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94E" w:rsidRPr="002F694E" w:rsidRDefault="005C6A58" w:rsidP="002F69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341096"/>
      <w:r w:rsidRPr="005C6A58">
        <w:rPr>
          <w:rFonts w:ascii="Simplified Arabic" w:hAnsi="Simplified Arabic"/>
          <w:color w:val="0000FF"/>
          <w:sz w:val="28"/>
          <w:szCs w:val="28"/>
          <w:rtl/>
        </w:rPr>
        <w:t>الهدي والأضحية والعقيقة</w:t>
      </w:r>
    </w:p>
    <w:p w:rsidR="009A404D" w:rsidRPr="002F694E" w:rsidRDefault="009A404D" w:rsidP="002F69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870B7">
        <w:rPr>
          <w:rFonts w:ascii="Simplified Arabic" w:hAnsi="Simplified Arabic"/>
          <w:color w:val="0000FF"/>
          <w:sz w:val="28"/>
          <w:szCs w:val="28"/>
          <w:rtl/>
        </w:rPr>
        <w:t>الهدي للم</w:t>
      </w:r>
      <w:r w:rsidR="002F694E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E870B7">
        <w:rPr>
          <w:rFonts w:ascii="Simplified Arabic" w:hAnsi="Simplified Arabic"/>
          <w:color w:val="0000FF"/>
          <w:sz w:val="28"/>
          <w:szCs w:val="28"/>
          <w:rtl/>
        </w:rPr>
        <w:t>فرِد</w:t>
      </w:r>
      <w:r w:rsidR="002F694E" w:rsidRPr="002F694E">
        <w:rPr>
          <w:rFonts w:ascii="Simplified Arabic" w:hAnsi="Simplified Arabic" w:hint="cs"/>
          <w:color w:val="0000FF"/>
          <w:sz w:val="28"/>
          <w:szCs w:val="28"/>
          <w:rtl/>
        </w:rPr>
        <w:t>،</w:t>
      </w:r>
      <w:r w:rsidRPr="00E870B7">
        <w:rPr>
          <w:rFonts w:ascii="Simplified Arabic" w:hAnsi="Simplified Arabic"/>
          <w:color w:val="0000FF"/>
          <w:sz w:val="28"/>
          <w:szCs w:val="28"/>
          <w:rtl/>
        </w:rPr>
        <w:t xml:space="preserve"> ومعنى سوق الهدي</w:t>
      </w:r>
      <w:bookmarkEnd w:id="0"/>
    </w:p>
    <w:p w:rsidR="009A404D" w:rsidRDefault="009A404D" w:rsidP="009A404D">
      <w:pPr>
        <w:tabs>
          <w:tab w:val="left" w:pos="4706"/>
        </w:tabs>
        <w:jc w:val="both"/>
        <w:rPr>
          <w:rFonts w:ascii="Simplified Arabic" w:eastAsia="Times New Roman" w:hAnsi="Simplified Arabic" w:cs="Simplified Arabic"/>
          <w:b/>
          <w:bCs/>
          <w:color w:val="800000"/>
          <w:sz w:val="28"/>
          <w:szCs w:val="28"/>
          <w:rtl/>
          <w:lang w:eastAsia="ar-SA" w:bidi="ar-EG"/>
        </w:rPr>
      </w:pPr>
      <w:r w:rsidRPr="00E870B7">
        <w:rPr>
          <w:rFonts w:ascii="Simplified Arabic" w:eastAsia="Times New Roman" w:hAnsi="Simplified Arabic" w:cs="Simplified Arabic"/>
          <w:b/>
          <w:bCs/>
          <w:color w:val="800000"/>
          <w:sz w:val="28"/>
          <w:szCs w:val="28"/>
          <w:rtl/>
          <w:lang w:eastAsia="ar-SA" w:bidi="ar-EG"/>
        </w:rPr>
        <w:tab/>
      </w:r>
    </w:p>
    <w:p w:rsidR="009A404D" w:rsidRPr="00E870B7" w:rsidRDefault="009A404D" w:rsidP="002F694E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1" w:name="_GoBack"/>
      <w:bookmarkEnd w:id="1"/>
      <w:r w:rsidRPr="002F694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F694E" w:rsidRPr="002F694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F69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870B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أريد الحج مفردًا فهل لي أن أهدي؟ وما معنى سوق الهدي؟</w:t>
      </w:r>
    </w:p>
    <w:p w:rsidR="009A404D" w:rsidRPr="00E870B7" w:rsidRDefault="009A404D" w:rsidP="002F694E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2F694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الجواب:</w:t>
      </w:r>
      <w:r w:rsidRPr="00E870B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من أراد الحج مُفردًا له أن ي</w:t>
      </w:r>
      <w:r w:rsidR="002F694E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 w:rsidRPr="00E870B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هدي، ولو ب</w:t>
      </w:r>
      <w:r w:rsidR="002F694E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Pr="00E870B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قي</w:t>
      </w:r>
      <w:r w:rsidR="002F694E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Pr="00E870B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في بلده وبعث الهدي ولم يحج أو لم يعتمر لأصاب السنة، كما كان النبي -عليه الصلاة والسلام- يبعث بالهدي من المدينة، فإذا حجَّ مُفردًا وبعث الهدي فإنه ي</w:t>
      </w:r>
      <w:r w:rsidR="002F694E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 w:rsidRPr="00E870B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ثاب عليه، لكن الأرجح والأولى</w:t>
      </w:r>
      <w:r w:rsidR="002F694E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في حقه إذا ساق الهدي أن ي</w:t>
      </w:r>
      <w:r w:rsidR="002F694E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Pr="00E870B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قرن ب</w:t>
      </w:r>
      <w:r w:rsidR="002F694E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ين </w:t>
      </w:r>
      <w:r w:rsidRPr="00E870B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الحج والعمرة كما فعل النبي -عليه الصلاة والسلام-؛ لأنه لن يحل سواء كان مفردًا أو قارنًا حتى يبلغ الهدي محله، </w:t>
      </w:r>
      <w:r w:rsidR="002F694E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وذلك</w:t>
      </w:r>
      <w:r w:rsidR="002F694E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يوم العيد</w:t>
      </w:r>
      <w:r w:rsidRPr="00E870B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، وحينئذ يكون الأفضل في حقه القَران كما فعل النبي -عليه الصلاة والسلام-. </w:t>
      </w:r>
    </w:p>
    <w:p w:rsidR="009A404D" w:rsidRPr="00E870B7" w:rsidRDefault="009A404D" w:rsidP="002F694E">
      <w:pPr>
        <w:ind w:firstLine="509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E870B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ومعنى سوق الهدي أن ي</w:t>
      </w:r>
      <w:r w:rsidR="002F694E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 w:rsidRPr="00E870B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ؤتى به إلى مكة من خارج المواقيت، أو من بلد الحاج، وكان النبي -عليه الصلاة والسلام- يبعث هديه من المدينة، وقد أحضر هديه منها، وجاء علي </w:t>
      </w:r>
      <w:r w:rsidR="002F694E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–</w:t>
      </w:r>
      <w:r w:rsidR="002F694E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رضي الله عنه-</w:t>
      </w:r>
      <w:r w:rsidRPr="00E870B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ببقية بُدنه -عليه الصلاة والسلام- من اليمن، كل هذا من باب تعظيم هذه الشعيرة، وتعظيم الشعائر من تقوى القلوب، والله المستعان.</w:t>
      </w:r>
    </w:p>
    <w:p w:rsidR="009A404D" w:rsidRPr="00E870B7" w:rsidRDefault="009A404D" w:rsidP="002F694E">
      <w:pPr>
        <w:ind w:firstLine="509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</w:p>
    <w:p w:rsidR="009A404D" w:rsidRPr="00E870B7" w:rsidRDefault="009A404D" w:rsidP="002F694E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E870B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المصدر: </w:t>
      </w:r>
      <w:r w:rsidRPr="002F694E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برنامج فتاوى نور على الدرب، الحلقة الحادية والعشرون، 5/1/1432.</w:t>
      </w:r>
      <w:r w:rsidRPr="00E870B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</w:p>
    <w:p w:rsidR="009A404D" w:rsidRPr="002F694E" w:rsidRDefault="009A404D" w:rsidP="002F694E">
      <w:pPr>
        <w:ind w:firstLine="509"/>
        <w:jc w:val="both"/>
        <w:rPr>
          <w:rFonts w:ascii="Simplified Arabic" w:eastAsia="Times New Roman" w:hAnsi="Simplified Arabic" w:cs="Simplified Arabic"/>
          <w:sz w:val="28"/>
          <w:szCs w:val="28"/>
          <w:lang w:eastAsia="ar-SA" w:bidi="ar-EG"/>
        </w:rPr>
      </w:pPr>
    </w:p>
    <w:p w:rsidR="009A404D" w:rsidRPr="00E870B7" w:rsidRDefault="009A404D" w:rsidP="009A404D">
      <w:pPr>
        <w:rPr>
          <w:rFonts w:ascii="Simplified Arabic" w:hAnsi="Simplified Arabic" w:cs="Simplified Arabic"/>
          <w:sz w:val="28"/>
          <w:szCs w:val="28"/>
        </w:rPr>
      </w:pPr>
    </w:p>
    <w:p w:rsidR="00E67D5A" w:rsidRPr="00E870B7" w:rsidRDefault="00E67D5A">
      <w:pPr>
        <w:rPr>
          <w:rFonts w:ascii="Simplified Arabic" w:hAnsi="Simplified Arabic" w:cs="Simplified Arabic"/>
          <w:sz w:val="28"/>
          <w:szCs w:val="28"/>
          <w:lang w:bidi="ar-EG"/>
        </w:rPr>
      </w:pPr>
    </w:p>
    <w:sectPr w:rsidR="00E67D5A" w:rsidRPr="00E870B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3EDC" w:rsidRDefault="000E3EDC" w:rsidP="004A0481">
      <w:r>
        <w:separator/>
      </w:r>
    </w:p>
  </w:endnote>
  <w:endnote w:type="continuationSeparator" w:id="0">
    <w:p w:rsidR="000E3EDC" w:rsidRDefault="000E3EDC" w:rsidP="004A0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771259-550E-4465-A4B0-755BBFBA835B}"/>
    <w:embedBold r:id="rId2" w:fontKey="{32535F57-9CAB-439C-B3A7-61F0C98FE0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107859-0AF6-4797-8A88-4D455AE576B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E3890E7-9880-4794-B46A-55B81FAFB3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DF052C0-A85A-44CB-8289-71A183620B4B}"/>
    <w:embedBold r:id="rId6" w:fontKey="{FF28A62B-3290-4173-98EB-6756BF0CDF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AF6D725-480D-444B-A7AA-28DBD47C6A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33C090E-B76F-45E9-A048-AB1BB88275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3EDC" w:rsidRDefault="000E3EDC" w:rsidP="004A0481">
      <w:r>
        <w:separator/>
      </w:r>
    </w:p>
  </w:footnote>
  <w:footnote w:type="continuationSeparator" w:id="0">
    <w:p w:rsidR="000E3EDC" w:rsidRDefault="000E3EDC" w:rsidP="004A04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048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3EDC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1FAE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94E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481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C6A58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479D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04D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09A3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652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0411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0B7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7F38FA6-C7C4-43D2-AE34-1C71BECA3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0481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4A0481"/>
    <w:pPr>
      <w:keepNext/>
      <w:ind w:firstLine="551"/>
      <w:jc w:val="center"/>
      <w:outlineLvl w:val="1"/>
    </w:pPr>
    <w:rPr>
      <w:rFonts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4A0481"/>
    <w:rPr>
      <w:rFonts w:eastAsia="SimSun" w:cs="Times New Roman"/>
      <w:noProof/>
      <w:sz w:val="32"/>
      <w:szCs w:val="20"/>
    </w:rPr>
  </w:style>
  <w:style w:type="paragraph" w:styleId="a4">
    <w:name w:val="footnote text"/>
    <w:basedOn w:val="a"/>
    <w:link w:val="Char0"/>
    <w:semiHidden/>
    <w:rsid w:val="004A0481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4A0481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4A048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141</Words>
  <Characters>808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2014-12-07T15:48:00Z</cp:lastPrinted>
  <dcterms:created xsi:type="dcterms:W3CDTF">2012-12-03T06:46:00Z</dcterms:created>
  <dcterms:modified xsi:type="dcterms:W3CDTF">2019-06-17T09:04:00Z</dcterms:modified>
</cp:coreProperties>
</file>