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D6F" w:rsidRPr="005073E1" w:rsidRDefault="00D92842" w:rsidP="005073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2842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1D1D6F" w:rsidRPr="005073E1" w:rsidRDefault="001D1D6F" w:rsidP="005073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73E1">
        <w:rPr>
          <w:rFonts w:ascii="Simplified Arabic" w:hAnsi="Simplified Arabic" w:hint="cs"/>
          <w:color w:val="0000FF"/>
          <w:sz w:val="28"/>
          <w:szCs w:val="28"/>
          <w:rtl/>
        </w:rPr>
        <w:t>حج المدين دون إعلام صاحب الدين</w:t>
      </w:r>
    </w:p>
    <w:p w:rsidR="001D1D6F" w:rsidRPr="005073E1" w:rsidRDefault="001D1D6F" w:rsidP="005073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B24EE" w:rsidRPr="005073E1" w:rsidRDefault="001D1D6F" w:rsidP="005073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73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24EE" w:rsidRPr="005073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24EE" w:rsidRPr="005073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عليَّ دين وقد حججت</w:t>
      </w:r>
      <w:r w:rsidRPr="005073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24EE" w:rsidRPr="005073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فأرجو الإفادة</w:t>
      </w:r>
      <w:r w:rsidRPr="005073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BB24EE" w:rsidRPr="005073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   </w:t>
      </w:r>
    </w:p>
    <w:p w:rsidR="00BB24EE" w:rsidRPr="005073E1" w:rsidRDefault="001D1D6F" w:rsidP="005073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73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24EE" w:rsidRPr="005073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24EE">
        <w:rPr>
          <w:rFonts w:hint="cs"/>
          <w:sz w:val="36"/>
          <w:szCs w:val="36"/>
          <w:rtl/>
        </w:rPr>
        <w:t xml:space="preserve"> </w:t>
      </w:r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أنه لا يحج إلا بعد ق</w:t>
      </w:r>
      <w:bookmarkStart w:id="0" w:name="_GoBack"/>
      <w:bookmarkEnd w:id="0"/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ضاء دينه أو التحلل من صاحبه والاستئذان منه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وقد حصل الأمر وقد حج ولم يقض دينه ولم يستحل صاحبه ولم يستأذن منه فإن حجه صحيح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يخبر 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 الدين أنه حج دون إذنه فلعل</w:t>
      </w:r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نفسه </w:t>
      </w:r>
      <w:r w:rsidR="00BB24EE"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تسمح وتجود بتحليله وإباحته، وحجه صحيح على كل حال.</w:t>
      </w:r>
    </w:p>
    <w:p w:rsidR="001D1D6F" w:rsidRPr="005073E1" w:rsidRDefault="001D1D6F" w:rsidP="005073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073E1" w:rsidRDefault="00BB24EE" w:rsidP="005073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73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5073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5073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073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5073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073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5073E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A0768F-5BAE-4264-BA35-D2B2605DB8A2}"/>
    <w:embedBold r:id="rId2" w:fontKey="{D1D2B750-A9E9-44DD-B63C-9E08F4E9BD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144CD5-3D6A-419A-8FC9-EFFBC572A8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17F3B35-8144-4C4D-B7A7-1D06B0DD39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9E1E746-EADE-4B61-860F-D386FCE51CBC}"/>
    <w:embedBold r:id="rId6" w:fontKey="{92D88971-949B-4E5C-9425-A06F0400EE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046FDB-104F-4E32-8FB9-DF0EB24661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B7DF56-3168-43D1-8884-4F4D4720AE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4E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1D6F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073E1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C77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DD9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4E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6A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842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4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2018-06-03T14:27:00Z</dcterms:created>
  <dcterms:modified xsi:type="dcterms:W3CDTF">2019-07-18T09:15:00Z</dcterms:modified>
</cp:coreProperties>
</file>