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93BE4" w14:textId="0257AE41" w:rsidR="0088168B" w:rsidRPr="0088168B" w:rsidRDefault="00CE4BC9" w:rsidP="0088168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CE4BC9">
        <w:rPr>
          <w:rFonts w:ascii="Simplified Arabic" w:hAnsi="Simplified Arabic"/>
          <w:color w:val="0000FF"/>
          <w:sz w:val="28"/>
          <w:szCs w:val="28"/>
          <w:rtl/>
        </w:rPr>
        <w:t>يوم عرفة</w:t>
      </w:r>
      <w:bookmarkStart w:id="0" w:name="_GoBack"/>
      <w:bookmarkEnd w:id="0"/>
    </w:p>
    <w:p w14:paraId="064B57B9" w14:textId="77777777" w:rsidR="0088168B" w:rsidRPr="0088168B" w:rsidRDefault="0088168B" w:rsidP="0088168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  <w:r w:rsidRPr="0088168B">
        <w:rPr>
          <w:rFonts w:ascii="Simplified Arabic" w:hAnsi="Simplified Arabic" w:hint="cs"/>
          <w:color w:val="0000FF"/>
          <w:sz w:val="28"/>
          <w:szCs w:val="28"/>
          <w:rtl/>
        </w:rPr>
        <w:t>غروب شمس يوم عرفة قبل وقوف الحاج بعرفة</w:t>
      </w:r>
    </w:p>
    <w:p w14:paraId="727453EA" w14:textId="77777777" w:rsidR="0088168B" w:rsidRPr="0088168B" w:rsidRDefault="0088168B" w:rsidP="0088168B">
      <w:pPr>
        <w:pStyle w:val="a7"/>
        <w:rPr>
          <w:rFonts w:ascii="Simplified Arabic" w:hAnsi="Simplified Arabic"/>
          <w:color w:val="0000FF"/>
          <w:sz w:val="28"/>
          <w:szCs w:val="28"/>
          <w:rtl/>
        </w:rPr>
      </w:pPr>
    </w:p>
    <w:p w14:paraId="73C43A4E" w14:textId="77777777" w:rsidR="00AB6095" w:rsidRPr="0088168B" w:rsidRDefault="0088168B" w:rsidP="0088168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881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B6095" w:rsidRPr="00881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B6095" w:rsidRPr="0088168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غابت عليه شمس يوم عرفة وهو لم يصلْ بعد إلى عرفة هل يكون بذلك انقطع حجه؟ وماذا عليه أن يفعل؟</w:t>
      </w:r>
    </w:p>
    <w:p w14:paraId="49FDBDBE" w14:textId="3B9BE91F" w:rsidR="00AB6095" w:rsidRPr="0088168B" w:rsidRDefault="0088168B" w:rsidP="00502E3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68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B6095" w:rsidRPr="0088168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B6095"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الوقوف بعرفة يستمر </w:t>
      </w:r>
      <w:r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إلى طلوع الفجر </w:t>
      </w:r>
      <w:r w:rsidR="00AB6095"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من </w:t>
      </w:r>
      <w:r w:rsidR="00502E3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يوم</w:t>
      </w:r>
      <w:r w:rsidR="00AB6095"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النحر</w:t>
      </w:r>
      <w:r w:rsidRPr="008816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095"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في حديث عروة بن المضرس</w:t>
      </w:r>
      <w:r w:rsidR="00AB6095">
        <w:rPr>
          <w:sz w:val="36"/>
          <w:szCs w:val="36"/>
          <w:rtl/>
        </w:rPr>
        <w:t xml:space="preserve"> </w:t>
      </w:r>
      <w:r w:rsidR="00AB6095"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من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صلى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صلاتنا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هذه،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ثم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أقام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معنا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وقد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وقف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قبل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ذلك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بعرفة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ليلًا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أو</w:t>
      </w:r>
      <w:r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88168B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نهارًا</w:t>
      </w:r>
      <w:r w:rsidR="00AB6095" w:rsidRPr="0088168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hint="cs"/>
          <w:sz w:val="36"/>
          <w:szCs w:val="36"/>
          <w:rtl/>
        </w:rPr>
        <w:t xml:space="preserve"> </w:t>
      </w:r>
      <w:r w:rsidRPr="008816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[ابن حبان: </w:t>
      </w:r>
      <w:r w:rsidRPr="0088168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3851</w:t>
      </w:r>
      <w:r w:rsidRPr="0088168B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8816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095"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فإذا غربت الشمس وقف بعد الغروب</w:t>
      </w:r>
      <w:r w:rsidRPr="008816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B6095"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انصرف إلى مزدلفة وأجزأه ذلك.</w:t>
      </w:r>
    </w:p>
    <w:p w14:paraId="26650229" w14:textId="77777777" w:rsidR="0088168B" w:rsidRPr="0088168B" w:rsidRDefault="0088168B" w:rsidP="0088168B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C109419" w14:textId="77777777" w:rsidR="00AB6095" w:rsidRPr="0088168B" w:rsidRDefault="00AB6095" w:rsidP="00AB60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8168B" w:rsidRPr="0088168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8168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الخمسون بعد المائة 18/9/1434ه</w:t>
      </w:r>
    </w:p>
    <w:p w14:paraId="730E3535" w14:textId="77777777" w:rsidR="005C23F1" w:rsidRDefault="005C23F1"/>
    <w:sectPr w:rsidR="005C23F1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2F8A643-29CA-441D-8B61-69507213FF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F4FBD87-3734-48A6-978D-6D93C0D2820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2E1661C-9EDD-49BB-BE23-AF90D1DB46EB}"/>
    <w:embedBold r:id="rId4" w:fontKey="{B93BC384-ADAE-4F0F-BA28-B48CD6E4694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47ADD79B-A7E7-4F47-9A30-436D44B394A4}"/>
    <w:embedBold r:id="rId6" w:fontKey="{1B6726DB-1CA9-4EFD-B6DF-DD07CCD5BA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03E8F49-78E8-402C-84B5-8C0559A46D20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3126ACB7-F0AE-40B7-BD57-84977A3D67EE}"/>
    <w:embedBold r:id="rId9" w:fontKey="{87E0630E-D21D-4119-9512-867E189EAE2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127374A2-2194-4890-BD4C-C48D2D61114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834"/>
    <w:rsid w:val="00502E37"/>
    <w:rsid w:val="00512C4C"/>
    <w:rsid w:val="00522834"/>
    <w:rsid w:val="005C23F1"/>
    <w:rsid w:val="00603648"/>
    <w:rsid w:val="007844B8"/>
    <w:rsid w:val="00865783"/>
    <w:rsid w:val="0088168B"/>
    <w:rsid w:val="00A401DD"/>
    <w:rsid w:val="00AB6095"/>
    <w:rsid w:val="00B515B3"/>
    <w:rsid w:val="00C31E27"/>
    <w:rsid w:val="00CE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868D88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09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8168B"/>
    <w:rPr>
      <w:sz w:val="16"/>
      <w:szCs w:val="16"/>
    </w:rPr>
  </w:style>
  <w:style w:type="paragraph" w:styleId="a4">
    <w:name w:val="annotation text"/>
    <w:basedOn w:val="a"/>
    <w:link w:val="Char"/>
    <w:uiPriority w:val="99"/>
    <w:semiHidden/>
    <w:unhideWhenUsed/>
    <w:rsid w:val="0088168B"/>
  </w:style>
  <w:style w:type="character" w:customStyle="1" w:styleId="Char">
    <w:name w:val="نص تعليق Char"/>
    <w:basedOn w:val="a0"/>
    <w:link w:val="a4"/>
    <w:uiPriority w:val="99"/>
    <w:semiHidden/>
    <w:rsid w:val="0088168B"/>
    <w:rPr>
      <w:rFonts w:ascii="Times New Roman" w:eastAsia="SimSun" w:hAnsi="Times New Roman" w:cs="Traditional Arabic"/>
      <w:noProof/>
      <w:sz w:val="20"/>
      <w:szCs w:val="20"/>
    </w:rPr>
  </w:style>
  <w:style w:type="paragraph" w:styleId="a5">
    <w:name w:val="annotation subject"/>
    <w:basedOn w:val="a4"/>
    <w:next w:val="a4"/>
    <w:link w:val="Char0"/>
    <w:uiPriority w:val="99"/>
    <w:semiHidden/>
    <w:unhideWhenUsed/>
    <w:rsid w:val="0088168B"/>
    <w:rPr>
      <w:b/>
      <w:bCs/>
    </w:rPr>
  </w:style>
  <w:style w:type="character" w:customStyle="1" w:styleId="Char0">
    <w:name w:val="موضوع تعليق Char"/>
    <w:basedOn w:val="Char"/>
    <w:link w:val="a5"/>
    <w:uiPriority w:val="99"/>
    <w:semiHidden/>
    <w:rsid w:val="0088168B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88168B"/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88168B"/>
    <w:rPr>
      <w:rFonts w:ascii="Tahoma" w:eastAsia="SimSun" w:hAnsi="Tahoma" w:cs="Tahoma"/>
      <w:noProof/>
      <w:sz w:val="18"/>
      <w:szCs w:val="18"/>
    </w:rPr>
  </w:style>
  <w:style w:type="paragraph" w:styleId="a7">
    <w:name w:val="Title"/>
    <w:basedOn w:val="a"/>
    <w:link w:val="Char2"/>
    <w:qFormat/>
    <w:rsid w:val="0088168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2">
    <w:name w:val="العنوان Char"/>
    <w:basedOn w:val="a0"/>
    <w:link w:val="a7"/>
    <w:rsid w:val="0088168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8</cp:revision>
  <dcterms:created xsi:type="dcterms:W3CDTF">2018-10-24T10:14:00Z</dcterms:created>
  <dcterms:modified xsi:type="dcterms:W3CDTF">2019-07-22T12:24:00Z</dcterms:modified>
</cp:coreProperties>
</file>