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6E4CE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كتاب الزكاة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112838" w:rsidRDefault="0099116F" w:rsidP="00235F65">
            <w:pPr>
              <w:pStyle w:val="BodyTextIndent"/>
              <w:rPr>
                <w:rFonts w:cs="Simplified Arabic"/>
                <w:noProof w:val="0"/>
                <w:rtl/>
              </w:rPr>
            </w:pPr>
            <w:r w:rsidRPr="00112838">
              <w:rPr>
                <w:rFonts w:cs="Simplified Arabic"/>
                <w:noProof w:val="0"/>
                <w:rtl/>
              </w:rPr>
              <w:t>تاريخ المحاضرة:</w:t>
            </w:r>
          </w:p>
        </w:tc>
        <w:tc>
          <w:tcPr>
            <w:tcW w:w="2976" w:type="dxa"/>
            <w:shd w:val="clear" w:color="auto" w:fill="FFFFFF"/>
            <w:vAlign w:val="center"/>
          </w:tcPr>
          <w:p w:rsidR="0099116F" w:rsidRPr="00112838" w:rsidRDefault="00FD2202" w:rsidP="00235F65">
            <w:pPr>
              <w:pStyle w:val="BodyTextIndent"/>
              <w:rPr>
                <w:rFonts w:cs="Simplified Arabic"/>
                <w:noProof w:val="0"/>
                <w:rtl/>
              </w:rPr>
            </w:pPr>
            <w:r w:rsidRPr="00112838">
              <w:rPr>
                <w:rFonts w:cs="Simplified Arabic" w:hint="cs"/>
                <w:noProof w:val="0"/>
                <w:rtl/>
              </w:rPr>
              <w:t>16/4/1431هـ</w:t>
            </w:r>
          </w:p>
        </w:tc>
        <w:tc>
          <w:tcPr>
            <w:tcW w:w="1418" w:type="dxa"/>
            <w:shd w:val="clear" w:color="auto" w:fill="D9D9D9"/>
            <w:vAlign w:val="center"/>
          </w:tcPr>
          <w:p w:rsidR="0099116F" w:rsidRPr="00112838" w:rsidRDefault="0099116F" w:rsidP="00235F65">
            <w:pPr>
              <w:pStyle w:val="BodyTextIndent"/>
              <w:rPr>
                <w:rFonts w:cs="Simplified Arabic"/>
                <w:noProof w:val="0"/>
                <w:rtl/>
              </w:rPr>
            </w:pPr>
            <w:r w:rsidRPr="00112838">
              <w:rPr>
                <w:rFonts w:cs="Simplified Arabic"/>
                <w:noProof w:val="0"/>
                <w:rtl/>
              </w:rPr>
              <w:t>المكان:</w:t>
            </w:r>
          </w:p>
        </w:tc>
        <w:tc>
          <w:tcPr>
            <w:tcW w:w="3405" w:type="dxa"/>
            <w:shd w:val="clear" w:color="auto" w:fill="FFFFFF"/>
            <w:vAlign w:val="center"/>
          </w:tcPr>
          <w:p w:rsidR="0099116F" w:rsidRPr="00112838" w:rsidRDefault="00FD2202" w:rsidP="00235F65">
            <w:pPr>
              <w:pStyle w:val="BodyTextIndent"/>
              <w:rPr>
                <w:rFonts w:cs="Simplified Arabic"/>
                <w:noProof w:val="0"/>
                <w:rtl/>
              </w:rPr>
            </w:pPr>
            <w:r w:rsidRPr="00112838">
              <w:rPr>
                <w:rFonts w:cs="Simplified Arabic" w:hint="cs"/>
                <w:noProof w:val="0"/>
                <w:rtl/>
              </w:rPr>
              <w:t>مسجد أبا الخيل</w:t>
            </w:r>
          </w:p>
        </w:tc>
      </w:tr>
    </w:tbl>
    <w:p w:rsidR="0099116F" w:rsidRDefault="0099116F" w:rsidP="00235F65">
      <w:pPr>
        <w:rPr>
          <w:noProof w:val="0"/>
          <w:rtl/>
        </w:rPr>
      </w:pPr>
    </w:p>
    <w:p w:rsidR="0099116F" w:rsidRDefault="0099116F" w:rsidP="00235F65">
      <w:pPr>
        <w:bidi w:val="0"/>
      </w:pPr>
      <w:r>
        <w:rPr>
          <w:noProof w:val="0"/>
          <w:rtl/>
        </w:rPr>
        <w:br w:type="page"/>
      </w:r>
    </w:p>
    <w:p w:rsidR="00C7380D" w:rsidRPr="000F6790" w:rsidRDefault="00CD3267" w:rsidP="000F6790">
      <w:pPr>
        <w:rPr>
          <w:b w:val="0"/>
          <w:bCs w:val="0"/>
          <w:noProof w:val="0"/>
          <w:sz w:val="28"/>
          <w:rtl/>
        </w:rPr>
      </w:pPr>
      <w:r w:rsidRPr="00CD3267">
        <w:rPr>
          <w:rFonts w:hint="cs"/>
          <w:b w:val="0"/>
          <w:bCs w:val="0"/>
          <w:noProof w:val="0"/>
          <w:sz w:val="28"/>
          <w:rtl/>
        </w:rPr>
        <w:t>السلام عليكم ورحمة الله وبركاته.</w:t>
      </w:r>
    </w:p>
    <w:p w:rsidR="003D0128" w:rsidRPr="00533F08" w:rsidRDefault="003D0128" w:rsidP="00B21346">
      <w:pPr>
        <w:rPr>
          <w:rFonts w:ascii="Simplified Arabic" w:hAnsi="Simplified Arabic"/>
          <w:noProof w:val="0"/>
          <w:sz w:val="28"/>
          <w:rtl/>
        </w:rPr>
      </w:pPr>
      <w:r w:rsidRPr="00533F08">
        <w:rPr>
          <w:rFonts w:ascii="Simplified Arabic" w:hAnsi="Simplified Arabic"/>
          <w:noProof w:val="0"/>
          <w:sz w:val="28"/>
          <w:rtl/>
        </w:rPr>
        <w:t>الحمد لله رب العالمين وصلى الله وسلم على نبينا محمد وعلى آله وصحبه قال</w:t>
      </w:r>
      <w:r w:rsidR="00E86734">
        <w:rPr>
          <w:rFonts w:ascii="Simplified Arabic" w:hAnsi="Simplified Arabic" w:hint="cs"/>
          <w:noProof w:val="0"/>
          <w:sz w:val="28"/>
          <w:rtl/>
        </w:rPr>
        <w:t>-</w:t>
      </w:r>
      <w:r w:rsidRPr="00533F08">
        <w:rPr>
          <w:rFonts w:ascii="Simplified Arabic" w:hAnsi="Simplified Arabic"/>
          <w:noProof w:val="0"/>
          <w:sz w:val="28"/>
          <w:rtl/>
        </w:rPr>
        <w:t xml:space="preserve"> رحمه الله</w:t>
      </w:r>
      <w:r w:rsidR="00E86734">
        <w:rPr>
          <w:rFonts w:ascii="Simplified Arabic" w:hAnsi="Simplified Arabic" w:hint="cs"/>
          <w:noProof w:val="0"/>
          <w:sz w:val="28"/>
          <w:rtl/>
        </w:rPr>
        <w:t>-</w:t>
      </w:r>
      <w:r w:rsidRPr="00533F08">
        <w:rPr>
          <w:rFonts w:ascii="Simplified Arabic" w:hAnsi="Simplified Arabic"/>
          <w:noProof w:val="0"/>
          <w:sz w:val="28"/>
          <w:rtl/>
        </w:rPr>
        <w:t xml:space="preserve"> تعالى</w:t>
      </w:r>
      <w:r w:rsidR="00E86734">
        <w:rPr>
          <w:rFonts w:ascii="Simplified Arabic" w:hAnsi="Simplified Arabic" w:hint="cs"/>
          <w:noProof w:val="0"/>
          <w:sz w:val="28"/>
          <w:rtl/>
        </w:rPr>
        <w:t>:</w:t>
      </w:r>
      <w:r w:rsidRPr="00533F08">
        <w:rPr>
          <w:rFonts w:ascii="Simplified Arabic" w:hAnsi="Simplified Arabic"/>
          <w:noProof w:val="0"/>
          <w:sz w:val="28"/>
          <w:rtl/>
        </w:rPr>
        <w:t xml:space="preserve"> باب زكاة الذهب والفضة ولا زكاة فيما دون المائتي درهم إلا أن يكون في ملكه ذهب أو عروض للتجارة فيتم به</w:t>
      </w:r>
      <w:r w:rsidR="00E86734">
        <w:rPr>
          <w:rFonts w:ascii="Simplified Arabic" w:hAnsi="Simplified Arabic" w:hint="cs"/>
          <w:noProof w:val="0"/>
          <w:sz w:val="28"/>
          <w:rtl/>
        </w:rPr>
        <w:t>،</w:t>
      </w:r>
      <w:r w:rsidRPr="00533F08">
        <w:rPr>
          <w:rFonts w:ascii="Simplified Arabic" w:hAnsi="Simplified Arabic"/>
          <w:noProof w:val="0"/>
          <w:sz w:val="28"/>
          <w:rtl/>
        </w:rPr>
        <w:t xml:space="preserve"> وكذلك دون العشرين مثقالا</w:t>
      </w:r>
      <w:r w:rsidR="00FD2202">
        <w:rPr>
          <w:rFonts w:ascii="Simplified Arabic" w:hAnsi="Simplified Arabic" w:hint="cs"/>
          <w:noProof w:val="0"/>
          <w:sz w:val="28"/>
          <w:rtl/>
        </w:rPr>
        <w:t>ً</w:t>
      </w:r>
      <w:r w:rsidRPr="00533F08">
        <w:rPr>
          <w:rFonts w:ascii="Simplified Arabic" w:hAnsi="Simplified Arabic"/>
          <w:noProof w:val="0"/>
          <w:sz w:val="28"/>
          <w:rtl/>
        </w:rPr>
        <w:t xml:space="preserve"> فإذا تمت ففيها ربع العشر وفي زيادتها وإن قلت وليس في حلي المرأة زكاة إذا كان مما تلبسه أو تعيره وليس في حلية سيف الرجل ومنطقته وخاتمه زكاة والمتخذ آنية الذهب والفضة عاصٍ وفيها الزكاة وما كان من الركاز وهو دفن الجاهلية قل أو كثر ففيه الخمس لأهل الصدقات وباقيه له</w:t>
      </w:r>
      <w:r w:rsidR="00B21346">
        <w:rPr>
          <w:rFonts w:ascii="Simplified Arabic" w:hAnsi="Simplified Arabic" w:hint="cs"/>
          <w:noProof w:val="0"/>
          <w:sz w:val="28"/>
          <w:rtl/>
        </w:rPr>
        <w:t>،</w:t>
      </w:r>
      <w:r w:rsidRPr="00533F08">
        <w:rPr>
          <w:rFonts w:ascii="Simplified Arabic" w:hAnsi="Simplified Arabic"/>
          <w:noProof w:val="0"/>
          <w:sz w:val="28"/>
          <w:rtl/>
        </w:rPr>
        <w:t xml:space="preserve"> وإذا أخرج </w:t>
      </w:r>
      <w:r w:rsidR="00AA407E" w:rsidRPr="00533F08">
        <w:rPr>
          <w:rFonts w:ascii="Simplified Arabic" w:hAnsi="Simplified Arabic"/>
          <w:noProof w:val="0"/>
          <w:sz w:val="28"/>
          <w:rtl/>
        </w:rPr>
        <w:t>من المعادن من الذهب عشرين مثقالا</w:t>
      </w:r>
      <w:r w:rsidR="00FD2202">
        <w:rPr>
          <w:rFonts w:ascii="Simplified Arabic" w:hAnsi="Simplified Arabic" w:hint="cs"/>
          <w:noProof w:val="0"/>
          <w:sz w:val="28"/>
          <w:rtl/>
        </w:rPr>
        <w:t>ً</w:t>
      </w:r>
      <w:r w:rsidR="00AA407E" w:rsidRPr="00533F08">
        <w:rPr>
          <w:rFonts w:ascii="Simplified Arabic" w:hAnsi="Simplified Arabic"/>
          <w:noProof w:val="0"/>
          <w:sz w:val="28"/>
          <w:rtl/>
        </w:rPr>
        <w:t xml:space="preserve"> أو من الور</w:t>
      </w:r>
      <w:r w:rsidR="00FD2202">
        <w:rPr>
          <w:rFonts w:ascii="Simplified Arabic" w:hAnsi="Simplified Arabic" w:hint="cs"/>
          <w:noProof w:val="0"/>
          <w:sz w:val="28"/>
          <w:rtl/>
        </w:rPr>
        <w:t>ِ</w:t>
      </w:r>
      <w:r w:rsidR="00AA407E" w:rsidRPr="00533F08">
        <w:rPr>
          <w:rFonts w:ascii="Simplified Arabic" w:hAnsi="Simplified Arabic"/>
          <w:noProof w:val="0"/>
          <w:sz w:val="28"/>
          <w:rtl/>
        </w:rPr>
        <w:t>ق مائتي درهم أو قيمة ذلك من الرصاص أو الزئبق أو الصفر أو غير ذلك مما يستخرج من الأرض فعليه الزكاة من وقته والله أعلم.</w:t>
      </w:r>
    </w:p>
    <w:p w:rsidR="00AA407E" w:rsidRPr="00533F08" w:rsidRDefault="00AA407E" w:rsidP="00365372">
      <w:pPr>
        <w:rPr>
          <w:rFonts w:ascii="Simplified Arabic" w:hAnsi="Simplified Arabic"/>
          <w:b w:val="0"/>
          <w:bCs w:val="0"/>
          <w:noProof w:val="0"/>
          <w:sz w:val="28"/>
          <w:rtl/>
        </w:rPr>
      </w:pPr>
      <w:r w:rsidRPr="00533F08">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يقول المؤلف</w:t>
      </w:r>
      <w:r w:rsidR="00B21346">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رحمه الله تعالى</w:t>
      </w:r>
      <w:r w:rsidR="00B21346">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w:t>
      </w:r>
      <w:r w:rsidR="002E780F">
        <w:rPr>
          <w:rFonts w:ascii="Simplified Arabic" w:hAnsi="Simplified Arabic" w:hint="cs"/>
          <w:b w:val="0"/>
          <w:bCs w:val="0"/>
          <w:noProof w:val="0"/>
          <w:sz w:val="28"/>
          <w:rtl/>
        </w:rPr>
        <w:t>"</w:t>
      </w:r>
      <w:r w:rsidRPr="002E780F">
        <w:rPr>
          <w:rFonts w:ascii="Simplified Arabic" w:hAnsi="Simplified Arabic"/>
          <w:noProof w:val="0"/>
          <w:sz w:val="28"/>
          <w:rtl/>
        </w:rPr>
        <w:t>باب زكاة الذهب والفضة</w:t>
      </w:r>
      <w:r w:rsidR="002E780F">
        <w:rPr>
          <w:rFonts w:ascii="Simplified Arabic" w:hAnsi="Simplified Arabic" w:hint="cs"/>
          <w:noProof w:val="0"/>
          <w:sz w:val="28"/>
          <w:rtl/>
        </w:rPr>
        <w:t>"</w:t>
      </w:r>
      <w:r w:rsidRPr="00533F08">
        <w:rPr>
          <w:rFonts w:ascii="Simplified Arabic" w:hAnsi="Simplified Arabic"/>
          <w:b w:val="0"/>
          <w:bCs w:val="0"/>
          <w:noProof w:val="0"/>
          <w:sz w:val="28"/>
          <w:rtl/>
        </w:rPr>
        <w:t xml:space="preserve"> زكاة الذهب والفضة</w:t>
      </w:r>
      <w:r w:rsidR="00B21346">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والمراد بهما النقدان أصول النقود التي يتعاوض بها الناس ويشترون بها ويملكون ما يحتاجون إليه</w:t>
      </w:r>
      <w:r w:rsidR="00B21346">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وهما مثل ما ذكرنا النقدان الدراهم والدنانير سواء كانت مضروبة أو غير مضروبة وفي حكمها البديل</w:t>
      </w:r>
      <w:r w:rsidR="00B21346">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لأن البدل له حكم المبد</w:t>
      </w:r>
      <w:r w:rsidR="00FD2202">
        <w:rPr>
          <w:rFonts w:ascii="Simplified Arabic" w:hAnsi="Simplified Arabic" w:hint="cs"/>
          <w:b w:val="0"/>
          <w:bCs w:val="0"/>
          <w:noProof w:val="0"/>
          <w:sz w:val="28"/>
          <w:rtl/>
        </w:rPr>
        <w:t>َ</w:t>
      </w:r>
      <w:r w:rsidRPr="00533F08">
        <w:rPr>
          <w:rFonts w:ascii="Simplified Arabic" w:hAnsi="Simplified Arabic"/>
          <w:b w:val="0"/>
          <w:bCs w:val="0"/>
          <w:noProof w:val="0"/>
          <w:sz w:val="28"/>
          <w:rtl/>
        </w:rPr>
        <w:t>ل من العملات الورقية وغيرها</w:t>
      </w:r>
      <w:r w:rsidR="00FD2202">
        <w:rPr>
          <w:rFonts w:ascii="Simplified Arabic" w:hAnsi="Simplified Arabic" w:hint="cs"/>
          <w:b w:val="0"/>
          <w:bCs w:val="0"/>
          <w:noProof w:val="0"/>
          <w:sz w:val="28"/>
          <w:rtl/>
        </w:rPr>
        <w:t>،</w:t>
      </w:r>
      <w:r w:rsidR="00FD2202" w:rsidRPr="00FD2202">
        <w:rPr>
          <w:rFonts w:ascii="Simplified Arabic" w:hAnsi="Simplified Arabic" w:hint="cs"/>
          <w:b w:val="0"/>
          <w:bCs w:val="0"/>
          <w:noProof w:val="0"/>
          <w:color w:val="FF0000"/>
          <w:sz w:val="28"/>
          <w:rtl/>
        </w:rPr>
        <w:t xml:space="preserve"> </w:t>
      </w:r>
      <w:r w:rsidR="00FD2202" w:rsidRPr="00B21346">
        <w:rPr>
          <w:rFonts w:ascii="Simplified Arabic" w:hAnsi="Simplified Arabic" w:hint="cs"/>
          <w:b w:val="0"/>
          <w:bCs w:val="0"/>
          <w:noProof w:val="0"/>
          <w:sz w:val="28"/>
          <w:rtl/>
        </w:rPr>
        <w:t>يعني استعمل</w:t>
      </w:r>
      <w:r w:rsidR="00B21346">
        <w:rPr>
          <w:rFonts w:ascii="Simplified Arabic" w:hAnsi="Simplified Arabic" w:hint="cs"/>
          <w:b w:val="0"/>
          <w:bCs w:val="0"/>
          <w:noProof w:val="0"/>
          <w:sz w:val="28"/>
          <w:rtl/>
        </w:rPr>
        <w:t>ت</w:t>
      </w:r>
      <w:r w:rsidR="00FD2202" w:rsidRPr="00B21346">
        <w:rPr>
          <w:rFonts w:ascii="Simplified Arabic" w:hAnsi="Simplified Arabic" w:hint="cs"/>
          <w:b w:val="0"/>
          <w:bCs w:val="0"/>
          <w:noProof w:val="0"/>
          <w:sz w:val="28"/>
          <w:rtl/>
        </w:rPr>
        <w:t xml:space="preserve"> مواد</w:t>
      </w:r>
      <w:r w:rsidRPr="00B21346">
        <w:rPr>
          <w:rFonts w:ascii="Simplified Arabic" w:hAnsi="Simplified Arabic"/>
          <w:b w:val="0"/>
          <w:bCs w:val="0"/>
          <w:noProof w:val="0"/>
          <w:sz w:val="28"/>
          <w:rtl/>
        </w:rPr>
        <w:t xml:space="preserve"> </w:t>
      </w:r>
      <w:r w:rsidR="008A3128" w:rsidRPr="00B21346">
        <w:rPr>
          <w:rFonts w:ascii="Simplified Arabic" w:hAnsi="Simplified Arabic"/>
          <w:b w:val="0"/>
          <w:bCs w:val="0"/>
          <w:noProof w:val="0"/>
          <w:sz w:val="28"/>
          <w:rtl/>
        </w:rPr>
        <w:t>للتعامل</w:t>
      </w:r>
      <w:r w:rsidR="00FD2202">
        <w:rPr>
          <w:rFonts w:ascii="Simplified Arabic" w:hAnsi="Simplified Arabic"/>
          <w:b w:val="0"/>
          <w:bCs w:val="0"/>
          <w:noProof w:val="0"/>
          <w:sz w:val="28"/>
          <w:rtl/>
        </w:rPr>
        <w:t xml:space="preserve"> بها من القدم غير الذهب </w:t>
      </w:r>
      <w:r w:rsidR="00FD2202" w:rsidRPr="00B21346">
        <w:rPr>
          <w:rFonts w:ascii="Simplified Arabic" w:hAnsi="Simplified Arabic"/>
          <w:b w:val="0"/>
          <w:bCs w:val="0"/>
          <w:noProof w:val="0"/>
          <w:sz w:val="28"/>
          <w:rtl/>
        </w:rPr>
        <w:t xml:space="preserve">والفضة </w:t>
      </w:r>
      <w:r w:rsidR="00FD2202" w:rsidRPr="00B21346">
        <w:rPr>
          <w:rFonts w:ascii="Simplified Arabic" w:hAnsi="Simplified Arabic" w:hint="cs"/>
          <w:b w:val="0"/>
          <w:bCs w:val="0"/>
          <w:noProof w:val="0"/>
          <w:sz w:val="28"/>
          <w:rtl/>
        </w:rPr>
        <w:t xml:space="preserve">من </w:t>
      </w:r>
      <w:r w:rsidR="008A3128" w:rsidRPr="00B21346">
        <w:rPr>
          <w:rFonts w:ascii="Simplified Arabic" w:hAnsi="Simplified Arabic"/>
          <w:b w:val="0"/>
          <w:bCs w:val="0"/>
          <w:noProof w:val="0"/>
          <w:sz w:val="28"/>
          <w:rtl/>
        </w:rPr>
        <w:t>الحديد</w:t>
      </w:r>
      <w:r w:rsidR="008A3128" w:rsidRPr="00533F08">
        <w:rPr>
          <w:rFonts w:ascii="Simplified Arabic" w:hAnsi="Simplified Arabic"/>
          <w:b w:val="0"/>
          <w:bCs w:val="0"/>
          <w:noProof w:val="0"/>
          <w:sz w:val="28"/>
          <w:rtl/>
        </w:rPr>
        <w:t xml:space="preserve"> والصفر والنحاس </w:t>
      </w:r>
      <w:r w:rsidR="008A3128" w:rsidRPr="00B21346">
        <w:rPr>
          <w:rFonts w:ascii="Simplified Arabic" w:hAnsi="Simplified Arabic"/>
          <w:b w:val="0"/>
          <w:bCs w:val="0"/>
          <w:noProof w:val="0"/>
          <w:sz w:val="28"/>
          <w:rtl/>
        </w:rPr>
        <w:t>والجلود و</w:t>
      </w:r>
      <w:r w:rsidR="00B21346">
        <w:rPr>
          <w:rFonts w:ascii="Simplified Arabic" w:hAnsi="Simplified Arabic" w:hint="cs"/>
          <w:b w:val="0"/>
          <w:bCs w:val="0"/>
          <w:noProof w:val="0"/>
          <w:sz w:val="28"/>
          <w:rtl/>
        </w:rPr>
        <w:t>و</w:t>
      </w:r>
      <w:r w:rsidR="008A3128" w:rsidRPr="00B21346">
        <w:rPr>
          <w:rFonts w:ascii="Simplified Arabic" w:hAnsi="Simplified Arabic"/>
          <w:b w:val="0"/>
          <w:bCs w:val="0"/>
          <w:noProof w:val="0"/>
          <w:sz w:val="28"/>
          <w:rtl/>
        </w:rPr>
        <w:t>جد</w:t>
      </w:r>
      <w:r w:rsidR="008A3128" w:rsidRPr="00533F08">
        <w:rPr>
          <w:rFonts w:ascii="Simplified Arabic" w:hAnsi="Simplified Arabic"/>
          <w:b w:val="0"/>
          <w:bCs w:val="0"/>
          <w:noProof w:val="0"/>
          <w:sz w:val="28"/>
          <w:rtl/>
        </w:rPr>
        <w:t xml:space="preserve"> ما يتعامل به</w:t>
      </w:r>
      <w:r w:rsidR="00B21346">
        <w:rPr>
          <w:rFonts w:ascii="Simplified Arabic" w:hAnsi="Simplified Arabic" w:hint="cs"/>
          <w:b w:val="0"/>
          <w:bCs w:val="0"/>
          <w:noProof w:val="0"/>
          <w:sz w:val="28"/>
          <w:rtl/>
        </w:rPr>
        <w:t>ا</w:t>
      </w:r>
      <w:r w:rsidR="008A3128" w:rsidRPr="00533F08">
        <w:rPr>
          <w:rFonts w:ascii="Simplified Arabic" w:hAnsi="Simplified Arabic"/>
          <w:b w:val="0"/>
          <w:bCs w:val="0"/>
          <w:noProof w:val="0"/>
          <w:sz w:val="28"/>
          <w:rtl/>
        </w:rPr>
        <w:t xml:space="preserve"> لها قيمة معروفة ومتفق عليها ومتعارف عليها</w:t>
      </w:r>
      <w:r w:rsidR="00B21346">
        <w:rPr>
          <w:rFonts w:ascii="Simplified Arabic" w:hAnsi="Simplified Arabic" w:hint="cs"/>
          <w:b w:val="0"/>
          <w:bCs w:val="0"/>
          <w:noProof w:val="0"/>
          <w:sz w:val="28"/>
          <w:rtl/>
        </w:rPr>
        <w:t>،</w:t>
      </w:r>
      <w:r w:rsidR="008A3128" w:rsidRPr="00533F08">
        <w:rPr>
          <w:rFonts w:ascii="Simplified Arabic" w:hAnsi="Simplified Arabic"/>
          <w:b w:val="0"/>
          <w:bCs w:val="0"/>
          <w:noProof w:val="0"/>
          <w:sz w:val="28"/>
          <w:rtl/>
        </w:rPr>
        <w:t xml:space="preserve"> إذا بلغت قيمتها قيمة نصاب الذهب أو الفضة وجبت فيها الزكاة ومن ذلك ما يتعامل به الناس اليوم من ال</w:t>
      </w:r>
      <w:r w:rsidR="00533F08">
        <w:rPr>
          <w:rFonts w:ascii="Simplified Arabic" w:hAnsi="Simplified Arabic"/>
          <w:b w:val="0"/>
          <w:bCs w:val="0"/>
          <w:noProof w:val="0"/>
          <w:sz w:val="28"/>
          <w:rtl/>
        </w:rPr>
        <w:t>ريـال</w:t>
      </w:r>
      <w:r w:rsidR="008A3128" w:rsidRPr="00533F08">
        <w:rPr>
          <w:rFonts w:ascii="Simplified Arabic" w:hAnsi="Simplified Arabic"/>
          <w:b w:val="0"/>
          <w:bCs w:val="0"/>
          <w:noProof w:val="0"/>
          <w:sz w:val="28"/>
          <w:rtl/>
        </w:rPr>
        <w:t>ات والدولارات والدراهم والدنانير الورقية</w:t>
      </w:r>
      <w:r w:rsidR="00B21346">
        <w:rPr>
          <w:rFonts w:ascii="Simplified Arabic" w:hAnsi="Simplified Arabic" w:hint="cs"/>
          <w:b w:val="0"/>
          <w:bCs w:val="0"/>
          <w:noProof w:val="0"/>
          <w:sz w:val="28"/>
          <w:rtl/>
        </w:rPr>
        <w:t>؛</w:t>
      </w:r>
      <w:r w:rsidR="008A3128" w:rsidRPr="00533F08">
        <w:rPr>
          <w:rFonts w:ascii="Simplified Arabic" w:hAnsi="Simplified Arabic"/>
          <w:b w:val="0"/>
          <w:bCs w:val="0"/>
          <w:noProof w:val="0"/>
          <w:sz w:val="28"/>
          <w:rtl/>
        </w:rPr>
        <w:t xml:space="preserve"> لأنه يوجد دينار ورق ويوجد جنيه ورق ويوجد درهم ورق كال</w:t>
      </w:r>
      <w:r w:rsidR="00533F08">
        <w:rPr>
          <w:rFonts w:ascii="Simplified Arabic" w:hAnsi="Simplified Arabic"/>
          <w:b w:val="0"/>
          <w:bCs w:val="0"/>
          <w:noProof w:val="0"/>
          <w:sz w:val="28"/>
          <w:rtl/>
        </w:rPr>
        <w:t>ريـال</w:t>
      </w:r>
      <w:r w:rsidR="008A3128" w:rsidRPr="00533F08">
        <w:rPr>
          <w:rFonts w:ascii="Simplified Arabic" w:hAnsi="Simplified Arabic"/>
          <w:b w:val="0"/>
          <w:bCs w:val="0"/>
          <w:noProof w:val="0"/>
          <w:sz w:val="28"/>
          <w:rtl/>
        </w:rPr>
        <w:t xml:space="preserve"> والدولار واليورو</w:t>
      </w:r>
      <w:r w:rsidR="00B21346">
        <w:rPr>
          <w:rFonts w:ascii="Simplified Arabic" w:hAnsi="Simplified Arabic" w:hint="cs"/>
          <w:b w:val="0"/>
          <w:bCs w:val="0"/>
          <w:noProof w:val="0"/>
          <w:sz w:val="28"/>
          <w:rtl/>
        </w:rPr>
        <w:t>،</w:t>
      </w:r>
      <w:r w:rsidR="008A3128" w:rsidRPr="00533F08">
        <w:rPr>
          <w:rFonts w:ascii="Simplified Arabic" w:hAnsi="Simplified Arabic"/>
          <w:b w:val="0"/>
          <w:bCs w:val="0"/>
          <w:noProof w:val="0"/>
          <w:sz w:val="28"/>
          <w:rtl/>
        </w:rPr>
        <w:t xml:space="preserve"> المقصود أن كل هذه العملات يجري فيها ما يجري في أصولها من الذهب والفضة</w:t>
      </w:r>
      <w:r w:rsidR="00B21346">
        <w:rPr>
          <w:rFonts w:ascii="Simplified Arabic" w:hAnsi="Simplified Arabic" w:hint="cs"/>
          <w:b w:val="0"/>
          <w:bCs w:val="0"/>
          <w:noProof w:val="0"/>
          <w:sz w:val="28"/>
          <w:rtl/>
        </w:rPr>
        <w:t>،</w:t>
      </w:r>
      <w:r w:rsidR="008A3128" w:rsidRPr="00533F08">
        <w:rPr>
          <w:rFonts w:ascii="Simplified Arabic" w:hAnsi="Simplified Arabic"/>
          <w:b w:val="0"/>
          <w:bCs w:val="0"/>
          <w:noProof w:val="0"/>
          <w:sz w:val="28"/>
          <w:rtl/>
        </w:rPr>
        <w:t xml:space="preserve"> فهي تعامل معاملة أصولها والبدل له حكم المبدل وكيف تقوَّم</w:t>
      </w:r>
      <w:r w:rsidR="00B21346">
        <w:rPr>
          <w:rFonts w:ascii="Simplified Arabic" w:hAnsi="Simplified Arabic" w:hint="cs"/>
          <w:b w:val="0"/>
          <w:bCs w:val="0"/>
          <w:noProof w:val="0"/>
          <w:sz w:val="28"/>
          <w:rtl/>
        </w:rPr>
        <w:t>،</w:t>
      </w:r>
      <w:r w:rsidR="008A3128" w:rsidRPr="00533F08">
        <w:rPr>
          <w:rFonts w:ascii="Simplified Arabic" w:hAnsi="Simplified Arabic"/>
          <w:b w:val="0"/>
          <w:bCs w:val="0"/>
          <w:noProof w:val="0"/>
          <w:sz w:val="28"/>
          <w:rtl/>
        </w:rPr>
        <w:t xml:space="preserve"> كان في السابق هناك أرصدة من الذهب أو الفضة تجعل في مقابل ما يضرب من هذه العملات الورقية</w:t>
      </w:r>
      <w:r w:rsidR="00B21346">
        <w:rPr>
          <w:rFonts w:ascii="Simplified Arabic" w:hAnsi="Simplified Arabic" w:hint="cs"/>
          <w:b w:val="0"/>
          <w:bCs w:val="0"/>
          <w:noProof w:val="0"/>
          <w:sz w:val="28"/>
          <w:rtl/>
        </w:rPr>
        <w:t>،</w:t>
      </w:r>
      <w:r w:rsidR="008A3128" w:rsidRPr="00533F08">
        <w:rPr>
          <w:rFonts w:ascii="Simplified Arabic" w:hAnsi="Simplified Arabic"/>
          <w:b w:val="0"/>
          <w:bCs w:val="0"/>
          <w:noProof w:val="0"/>
          <w:sz w:val="28"/>
          <w:rtl/>
        </w:rPr>
        <w:t xml:space="preserve"> والآن ترك ذلك وصارت قيمة العملة ما يسمى بوضع البلد الاقتصادي</w:t>
      </w:r>
      <w:r w:rsidR="00B21346">
        <w:rPr>
          <w:rFonts w:ascii="Simplified Arabic" w:hAnsi="Simplified Arabic" w:hint="cs"/>
          <w:b w:val="0"/>
          <w:bCs w:val="0"/>
          <w:noProof w:val="0"/>
          <w:sz w:val="28"/>
          <w:rtl/>
        </w:rPr>
        <w:t>،</w:t>
      </w:r>
      <w:r w:rsidR="008A3128" w:rsidRPr="00533F08">
        <w:rPr>
          <w:rFonts w:ascii="Simplified Arabic" w:hAnsi="Simplified Arabic"/>
          <w:b w:val="0"/>
          <w:bCs w:val="0"/>
          <w:noProof w:val="0"/>
          <w:sz w:val="28"/>
          <w:rtl/>
        </w:rPr>
        <w:t xml:space="preserve"> فإذا كان وضعه بالنسبة لغيره من البلدان مستقر</w:t>
      </w:r>
      <w:r w:rsidR="00B21346">
        <w:rPr>
          <w:rFonts w:ascii="Simplified Arabic" w:hAnsi="Simplified Arabic" w:hint="cs"/>
          <w:b w:val="0"/>
          <w:bCs w:val="0"/>
          <w:noProof w:val="0"/>
          <w:sz w:val="28"/>
          <w:rtl/>
        </w:rPr>
        <w:t>ا</w:t>
      </w:r>
      <w:r w:rsidR="008A3128" w:rsidRPr="00533F08">
        <w:rPr>
          <w:rFonts w:ascii="Simplified Arabic" w:hAnsi="Simplified Arabic"/>
          <w:b w:val="0"/>
          <w:bCs w:val="0"/>
          <w:noProof w:val="0"/>
          <w:sz w:val="28"/>
          <w:rtl/>
        </w:rPr>
        <w:t xml:space="preserve"> واقتصاده قوي ارتفعت عملته والعكس بالعكس</w:t>
      </w:r>
      <w:r w:rsidR="00B21346">
        <w:rPr>
          <w:rFonts w:ascii="Simplified Arabic" w:hAnsi="Simplified Arabic" w:hint="cs"/>
          <w:b w:val="0"/>
          <w:bCs w:val="0"/>
          <w:noProof w:val="0"/>
          <w:sz w:val="28"/>
          <w:rtl/>
        </w:rPr>
        <w:t>،</w:t>
      </w:r>
      <w:r w:rsidR="008A3128" w:rsidRPr="00533F08">
        <w:rPr>
          <w:rFonts w:ascii="Simplified Arabic" w:hAnsi="Simplified Arabic"/>
          <w:b w:val="0"/>
          <w:bCs w:val="0"/>
          <w:noProof w:val="0"/>
          <w:sz w:val="28"/>
          <w:rtl/>
        </w:rPr>
        <w:t xml:space="preserve"> إذا تعرض لهزات أو تعرض لضعف في الاقتصاد فإن قيمة هذه العملات تضعف ونعرف من العملات قبل ثلاثين سنة ما قد يصل إلى ألف ضعف الآن كم ليرة لبنانية بال</w:t>
      </w:r>
      <w:r w:rsidR="00533F08">
        <w:rPr>
          <w:rFonts w:ascii="Simplified Arabic" w:hAnsi="Simplified Arabic"/>
          <w:b w:val="0"/>
          <w:bCs w:val="0"/>
          <w:noProof w:val="0"/>
          <w:sz w:val="28"/>
          <w:rtl/>
        </w:rPr>
        <w:t>ريـال</w:t>
      </w:r>
      <w:r w:rsidR="008A3128" w:rsidRPr="00533F08">
        <w:rPr>
          <w:rFonts w:ascii="Simplified Arabic" w:hAnsi="Simplified Arabic"/>
          <w:b w:val="0"/>
          <w:bCs w:val="0"/>
          <w:noProof w:val="0"/>
          <w:sz w:val="28"/>
          <w:rtl/>
        </w:rPr>
        <w:t>؟ تعرف؟</w:t>
      </w:r>
    </w:p>
    <w:p w:rsidR="008A3128" w:rsidRPr="00533F08" w:rsidRDefault="008A3128" w:rsidP="008A3128">
      <w:pPr>
        <w:rPr>
          <w:rFonts w:ascii="Simplified Arabic" w:hAnsi="Simplified Arabic"/>
          <w:noProof w:val="0"/>
          <w:sz w:val="28"/>
        </w:rPr>
      </w:pPr>
      <w:r w:rsidRPr="00533F08">
        <w:rPr>
          <w:rFonts w:ascii="Simplified Arabic" w:hAnsi="Simplified Arabic"/>
          <w:noProof w:val="0"/>
          <w:sz w:val="28"/>
          <w:rtl/>
        </w:rPr>
        <w:t>طالب: .............</w:t>
      </w:r>
    </w:p>
    <w:p w:rsidR="008A3128" w:rsidRPr="00533F08" w:rsidRDefault="008A3128" w:rsidP="00AA407E">
      <w:pPr>
        <w:rPr>
          <w:rFonts w:ascii="Simplified Arabic" w:hAnsi="Simplified Arabic"/>
          <w:b w:val="0"/>
          <w:bCs w:val="0"/>
          <w:noProof w:val="0"/>
          <w:sz w:val="28"/>
          <w:rtl/>
        </w:rPr>
      </w:pPr>
      <w:r w:rsidRPr="00533F08">
        <w:rPr>
          <w:rFonts w:ascii="Simplified Arabic" w:hAnsi="Simplified Arabic"/>
          <w:b w:val="0"/>
          <w:bCs w:val="0"/>
          <w:noProof w:val="0"/>
          <w:sz w:val="28"/>
          <w:rtl/>
        </w:rPr>
        <w:t>كم؟</w:t>
      </w:r>
    </w:p>
    <w:p w:rsidR="008A3128" w:rsidRPr="00533F08" w:rsidRDefault="008A3128" w:rsidP="008A3128">
      <w:pPr>
        <w:rPr>
          <w:rFonts w:ascii="Simplified Arabic" w:hAnsi="Simplified Arabic"/>
          <w:noProof w:val="0"/>
          <w:sz w:val="28"/>
        </w:rPr>
      </w:pPr>
      <w:r w:rsidRPr="00533F08">
        <w:rPr>
          <w:rFonts w:ascii="Simplified Arabic" w:hAnsi="Simplified Arabic"/>
          <w:noProof w:val="0"/>
          <w:sz w:val="28"/>
          <w:rtl/>
        </w:rPr>
        <w:t>طالب: .............</w:t>
      </w:r>
    </w:p>
    <w:p w:rsidR="008A3128" w:rsidRPr="00533F08" w:rsidRDefault="008A3128" w:rsidP="00DF080F">
      <w:pPr>
        <w:rPr>
          <w:rFonts w:ascii="Simplified Arabic" w:hAnsi="Simplified Arabic"/>
          <w:b w:val="0"/>
          <w:bCs w:val="0"/>
          <w:noProof w:val="0"/>
          <w:sz w:val="28"/>
          <w:rtl/>
        </w:rPr>
      </w:pPr>
      <w:r w:rsidRPr="00533F08">
        <w:rPr>
          <w:rFonts w:ascii="Simplified Arabic" w:hAnsi="Simplified Arabic"/>
          <w:b w:val="0"/>
          <w:bCs w:val="0"/>
          <w:noProof w:val="0"/>
          <w:sz w:val="28"/>
          <w:rtl/>
        </w:rPr>
        <w:lastRenderedPageBreak/>
        <w:t>خمسمائة</w:t>
      </w:r>
      <w:r w:rsidR="0036537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كنا نشتري الكتب المكتوب عليها ليرة لبنانية ب</w:t>
      </w:r>
      <w:r w:rsidR="00533F08">
        <w:rPr>
          <w:rFonts w:ascii="Simplified Arabic" w:hAnsi="Simplified Arabic"/>
          <w:b w:val="0"/>
          <w:bCs w:val="0"/>
          <w:noProof w:val="0"/>
          <w:sz w:val="28"/>
          <w:rtl/>
        </w:rPr>
        <w:t>ريـال</w:t>
      </w:r>
      <w:r w:rsidRPr="00533F08">
        <w:rPr>
          <w:rFonts w:ascii="Simplified Arabic" w:hAnsi="Simplified Arabic"/>
          <w:b w:val="0"/>
          <w:bCs w:val="0"/>
          <w:noProof w:val="0"/>
          <w:sz w:val="28"/>
          <w:rtl/>
        </w:rPr>
        <w:t xml:space="preserve"> ونصف</w:t>
      </w:r>
      <w:r w:rsidR="0036537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نعامَل على هذا الأساس وأمور الدنيا كلها والأرزاق كلها بيد الله</w:t>
      </w:r>
      <w:r w:rsidR="0036537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جل وعلا</w:t>
      </w:r>
      <w:r w:rsidR="0036537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يديل هذا البلد يوم</w:t>
      </w:r>
      <w:r w:rsidR="00FD2202">
        <w:rPr>
          <w:rFonts w:ascii="Simplified Arabic" w:hAnsi="Simplified Arabic" w:hint="cs"/>
          <w:b w:val="0"/>
          <w:bCs w:val="0"/>
          <w:noProof w:val="0"/>
          <w:sz w:val="28"/>
          <w:rtl/>
        </w:rPr>
        <w:t>ً</w:t>
      </w:r>
      <w:r w:rsidRPr="00533F08">
        <w:rPr>
          <w:rFonts w:ascii="Simplified Arabic" w:hAnsi="Simplified Arabic"/>
          <w:b w:val="0"/>
          <w:bCs w:val="0"/>
          <w:noProof w:val="0"/>
          <w:sz w:val="28"/>
          <w:rtl/>
        </w:rPr>
        <w:t>ا ثم يديل عليه والله</w:t>
      </w:r>
      <w:r w:rsidR="0036537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جل وعلا</w:t>
      </w:r>
      <w:r w:rsidR="0036537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لا يغير حتى يغير الناس </w:t>
      </w:r>
      <w:r w:rsidR="00533F08" w:rsidRPr="00365372">
        <w:rPr>
          <w:rFonts w:ascii="QCF_BSML" w:hAnsi="QCF_BSML" w:cs="QCF_BSML"/>
          <w:b w:val="0"/>
          <w:bCs w:val="0"/>
          <w:noProof w:val="0"/>
          <w:color w:val="FF0000"/>
          <w:sz w:val="27"/>
          <w:szCs w:val="27"/>
          <w:rtl/>
        </w:rPr>
        <w:t>ﮋ</w:t>
      </w:r>
      <w:r w:rsidR="00533F08" w:rsidRPr="00365372">
        <w:rPr>
          <w:rFonts w:ascii="QCF_BSML" w:hAnsi="QCF_BSML" w:cs="QCF_BSML"/>
          <w:b w:val="0"/>
          <w:bCs w:val="0"/>
          <w:noProof w:val="0"/>
          <w:color w:val="FF0000"/>
          <w:sz w:val="2"/>
          <w:szCs w:val="2"/>
          <w:rtl/>
        </w:rPr>
        <w:t xml:space="preserve"> </w:t>
      </w:r>
      <w:r w:rsidR="00533F08" w:rsidRPr="00365372">
        <w:rPr>
          <w:rFonts w:ascii="QCF_P250" w:hAnsi="QCF_P250" w:cs="QCF_P250"/>
          <w:b w:val="0"/>
          <w:bCs w:val="0"/>
          <w:noProof w:val="0"/>
          <w:color w:val="FF0000"/>
          <w:sz w:val="27"/>
          <w:szCs w:val="27"/>
          <w:rtl/>
        </w:rPr>
        <w:t>ﯓ</w:t>
      </w:r>
      <w:r w:rsidR="00533F08" w:rsidRPr="00365372">
        <w:rPr>
          <w:rFonts w:ascii="QCF_P250" w:hAnsi="QCF_P250" w:cs="QCF_P250"/>
          <w:b w:val="0"/>
          <w:bCs w:val="0"/>
          <w:noProof w:val="0"/>
          <w:color w:val="FF0000"/>
          <w:sz w:val="2"/>
          <w:szCs w:val="2"/>
          <w:rtl/>
        </w:rPr>
        <w:t xml:space="preserve"> </w:t>
      </w:r>
      <w:r w:rsidR="00533F08" w:rsidRPr="00365372">
        <w:rPr>
          <w:rFonts w:ascii="QCF_P250" w:hAnsi="QCF_P250" w:cs="QCF_P250"/>
          <w:b w:val="0"/>
          <w:bCs w:val="0"/>
          <w:noProof w:val="0"/>
          <w:color w:val="FF0000"/>
          <w:sz w:val="27"/>
          <w:szCs w:val="27"/>
          <w:rtl/>
        </w:rPr>
        <w:t>ﯔ</w:t>
      </w:r>
      <w:r w:rsidR="00533F08" w:rsidRPr="00365372">
        <w:rPr>
          <w:rFonts w:ascii="QCF_P250" w:hAnsi="QCF_P250" w:cs="QCF_P250"/>
          <w:b w:val="0"/>
          <w:bCs w:val="0"/>
          <w:noProof w:val="0"/>
          <w:color w:val="FF0000"/>
          <w:sz w:val="2"/>
          <w:szCs w:val="2"/>
          <w:rtl/>
        </w:rPr>
        <w:t xml:space="preserve"> </w:t>
      </w:r>
      <w:r w:rsidR="00533F08" w:rsidRPr="00365372">
        <w:rPr>
          <w:rFonts w:ascii="QCF_P250" w:hAnsi="QCF_P250" w:cs="QCF_P250"/>
          <w:b w:val="0"/>
          <w:bCs w:val="0"/>
          <w:noProof w:val="0"/>
          <w:color w:val="FF0000"/>
          <w:sz w:val="27"/>
          <w:szCs w:val="27"/>
          <w:rtl/>
        </w:rPr>
        <w:t>ﯕ</w:t>
      </w:r>
      <w:r w:rsidR="00533F08" w:rsidRPr="00365372">
        <w:rPr>
          <w:rFonts w:ascii="QCF_P250" w:hAnsi="QCF_P250" w:cs="QCF_P250"/>
          <w:b w:val="0"/>
          <w:bCs w:val="0"/>
          <w:noProof w:val="0"/>
          <w:color w:val="FF0000"/>
          <w:sz w:val="2"/>
          <w:szCs w:val="2"/>
          <w:rtl/>
        </w:rPr>
        <w:t xml:space="preserve"> </w:t>
      </w:r>
      <w:r w:rsidR="00533F08" w:rsidRPr="00365372">
        <w:rPr>
          <w:rFonts w:ascii="QCF_P250" w:hAnsi="QCF_P250" w:cs="QCF_P250"/>
          <w:b w:val="0"/>
          <w:bCs w:val="0"/>
          <w:noProof w:val="0"/>
          <w:color w:val="FF0000"/>
          <w:sz w:val="27"/>
          <w:szCs w:val="27"/>
          <w:rtl/>
        </w:rPr>
        <w:t>ﯖﯗ</w:t>
      </w:r>
      <w:r w:rsidR="00533F08" w:rsidRPr="00365372">
        <w:rPr>
          <w:rFonts w:ascii="QCF_P250" w:hAnsi="QCF_P250" w:cs="QCF_P250"/>
          <w:b w:val="0"/>
          <w:bCs w:val="0"/>
          <w:noProof w:val="0"/>
          <w:color w:val="FF0000"/>
          <w:sz w:val="2"/>
          <w:szCs w:val="2"/>
          <w:rtl/>
        </w:rPr>
        <w:t xml:space="preserve"> </w:t>
      </w:r>
      <w:r w:rsidR="00533F08" w:rsidRPr="00365372">
        <w:rPr>
          <w:rFonts w:ascii="QCF_BSML" w:hAnsi="QCF_BSML" w:cs="QCF_BSML"/>
          <w:b w:val="0"/>
          <w:bCs w:val="0"/>
          <w:noProof w:val="0"/>
          <w:color w:val="FF0000"/>
          <w:sz w:val="27"/>
          <w:szCs w:val="27"/>
          <w:rtl/>
        </w:rPr>
        <w:t>ﮊ</w:t>
      </w:r>
      <w:r w:rsidR="00533F08">
        <w:rPr>
          <w:rFonts w:ascii="Arial" w:hAnsi="Arial" w:cs="Arial"/>
          <w:b w:val="0"/>
          <w:bCs w:val="0"/>
          <w:noProof w:val="0"/>
          <w:color w:val="000000"/>
          <w:sz w:val="18"/>
          <w:szCs w:val="18"/>
          <w:rtl/>
        </w:rPr>
        <w:t xml:space="preserve"> </w:t>
      </w:r>
      <w:r w:rsidR="00533F08">
        <w:rPr>
          <w:rFonts w:ascii="Simplified Arabic" w:hAnsi="Simplified Arabic"/>
          <w:b w:val="0"/>
          <w:bCs w:val="0"/>
          <w:noProof w:val="0"/>
          <w:color w:val="000000"/>
          <w:sz w:val="23"/>
          <w:szCs w:val="23"/>
          <w:rtl/>
        </w:rPr>
        <w:t>الرعد: ١١</w:t>
      </w:r>
      <w:r w:rsidR="00533F08">
        <w:rPr>
          <w:rFonts w:ascii="Simplified Arabic" w:hAnsi="Simplified Arabic"/>
          <w:b w:val="0"/>
          <w:bCs w:val="0"/>
          <w:noProof w:val="0"/>
          <w:color w:val="000000"/>
          <w:sz w:val="2"/>
          <w:szCs w:val="2"/>
        </w:rPr>
        <w:t xml:space="preserve"> </w:t>
      </w:r>
      <w:r w:rsidRPr="00533F08">
        <w:rPr>
          <w:rFonts w:ascii="Simplified Arabic" w:hAnsi="Simplified Arabic"/>
          <w:b w:val="0"/>
          <w:bCs w:val="0"/>
          <w:noProof w:val="0"/>
          <w:sz w:val="28"/>
          <w:rtl/>
        </w:rPr>
        <w:t xml:space="preserve"> قس على هذا كثير</w:t>
      </w:r>
      <w:r w:rsidR="00365372">
        <w:rPr>
          <w:rFonts w:ascii="Simplified Arabic" w:hAnsi="Simplified Arabic" w:hint="cs"/>
          <w:b w:val="0"/>
          <w:bCs w:val="0"/>
          <w:noProof w:val="0"/>
          <w:sz w:val="28"/>
          <w:rtl/>
        </w:rPr>
        <w:t>ا</w:t>
      </w:r>
      <w:r w:rsidRPr="00533F08">
        <w:rPr>
          <w:rFonts w:ascii="Simplified Arabic" w:hAnsi="Simplified Arabic"/>
          <w:b w:val="0"/>
          <w:bCs w:val="0"/>
          <w:noProof w:val="0"/>
          <w:sz w:val="28"/>
          <w:rtl/>
        </w:rPr>
        <w:t xml:space="preserve"> من البلدان البعيدة والقريبة</w:t>
      </w:r>
      <w:r w:rsidR="0036537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يعني صارت بعض العملات كلا شيء</w:t>
      </w:r>
      <w:r w:rsidR="0036537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يعني ما قيمته </w:t>
      </w:r>
      <w:r w:rsidR="00533F08">
        <w:rPr>
          <w:rFonts w:ascii="Simplified Arabic" w:hAnsi="Simplified Arabic"/>
          <w:b w:val="0"/>
          <w:bCs w:val="0"/>
          <w:noProof w:val="0"/>
          <w:sz w:val="28"/>
          <w:rtl/>
        </w:rPr>
        <w:t>ريـال</w:t>
      </w:r>
      <w:r w:rsidRPr="00533F08">
        <w:rPr>
          <w:rFonts w:ascii="Simplified Arabic" w:hAnsi="Simplified Arabic"/>
          <w:b w:val="0"/>
          <w:bCs w:val="0"/>
          <w:noProof w:val="0"/>
          <w:sz w:val="28"/>
          <w:rtl/>
        </w:rPr>
        <w:t xml:space="preserve"> من الخبز تحتاج إلى أن يكتب بشيك ما تستطيع أن تحمل العملات من كثرتها في بعض البلدان كل هذا سببه تضييع أمر الله</w:t>
      </w:r>
      <w:r w:rsidR="00C5009F">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جل وعلا</w:t>
      </w:r>
      <w:r w:rsidR="00C5009F">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وكان صرف الجنيه المصري أربعة عشر </w:t>
      </w:r>
      <w:r w:rsidR="00533F08">
        <w:rPr>
          <w:rFonts w:ascii="Simplified Arabic" w:hAnsi="Simplified Arabic"/>
          <w:b w:val="0"/>
          <w:bCs w:val="0"/>
          <w:noProof w:val="0"/>
          <w:sz w:val="28"/>
          <w:rtl/>
        </w:rPr>
        <w:t>ريـال</w:t>
      </w:r>
      <w:r w:rsidR="00C5009F">
        <w:rPr>
          <w:rFonts w:ascii="Simplified Arabic" w:hAnsi="Simplified Arabic" w:hint="cs"/>
          <w:b w:val="0"/>
          <w:bCs w:val="0"/>
          <w:noProof w:val="0"/>
          <w:sz w:val="28"/>
          <w:rtl/>
        </w:rPr>
        <w:t>ا</w:t>
      </w:r>
      <w:r w:rsidRPr="00533F08">
        <w:rPr>
          <w:rFonts w:ascii="Simplified Arabic" w:hAnsi="Simplified Arabic"/>
          <w:b w:val="0"/>
          <w:bCs w:val="0"/>
          <w:noProof w:val="0"/>
          <w:sz w:val="28"/>
          <w:rtl/>
        </w:rPr>
        <w:t xml:space="preserve"> لما كنا في الابتدائي</w:t>
      </w:r>
      <w:r w:rsidR="0057717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w:t>
      </w:r>
      <w:r w:rsidR="00C5009F">
        <w:rPr>
          <w:rFonts w:ascii="Simplified Arabic" w:hAnsi="Simplified Arabic" w:hint="cs"/>
          <w:b w:val="0"/>
          <w:bCs w:val="0"/>
          <w:noProof w:val="0"/>
          <w:sz w:val="28"/>
          <w:rtl/>
        </w:rPr>
        <w:t>و</w:t>
      </w:r>
      <w:r w:rsidRPr="00533F08">
        <w:rPr>
          <w:rFonts w:ascii="Simplified Arabic" w:hAnsi="Simplified Arabic"/>
          <w:b w:val="0"/>
          <w:bCs w:val="0"/>
          <w:noProof w:val="0"/>
          <w:sz w:val="28"/>
          <w:rtl/>
        </w:rPr>
        <w:t>يصرفون الجنيه الورقي بجنيه وزيادة قرشين</w:t>
      </w:r>
      <w:r w:rsidR="0057717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ثم الآن أقل من ال</w:t>
      </w:r>
      <w:r w:rsidR="00533F08">
        <w:rPr>
          <w:rFonts w:ascii="Simplified Arabic" w:hAnsi="Simplified Arabic"/>
          <w:b w:val="0"/>
          <w:bCs w:val="0"/>
          <w:noProof w:val="0"/>
          <w:sz w:val="28"/>
          <w:rtl/>
        </w:rPr>
        <w:t>ريـال</w:t>
      </w:r>
      <w:r w:rsidRPr="00533F08">
        <w:rPr>
          <w:rFonts w:ascii="Simplified Arabic" w:hAnsi="Simplified Arabic"/>
          <w:b w:val="0"/>
          <w:bCs w:val="0"/>
          <w:noProof w:val="0"/>
          <w:sz w:val="28"/>
          <w:rtl/>
        </w:rPr>
        <w:t xml:space="preserve"> أظنه أربعة أسباع ال</w:t>
      </w:r>
      <w:r w:rsidR="00533F08">
        <w:rPr>
          <w:rFonts w:ascii="Simplified Arabic" w:hAnsi="Simplified Arabic"/>
          <w:b w:val="0"/>
          <w:bCs w:val="0"/>
          <w:noProof w:val="0"/>
          <w:sz w:val="28"/>
          <w:rtl/>
        </w:rPr>
        <w:t>ريـال</w:t>
      </w:r>
      <w:r w:rsidR="00C5009F">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المقصود أن البدل له حكم المبدل في كل شيء</w:t>
      </w:r>
      <w:r w:rsidR="00C5009F">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لأننا نسمع من يقول ويكتب في الصحف </w:t>
      </w:r>
      <w:r w:rsidR="00681185" w:rsidRPr="00533F08">
        <w:rPr>
          <w:rFonts w:ascii="Simplified Arabic" w:hAnsi="Simplified Arabic"/>
          <w:b w:val="0"/>
          <w:bCs w:val="0"/>
          <w:noProof w:val="0"/>
          <w:sz w:val="28"/>
          <w:rtl/>
        </w:rPr>
        <w:t>أن هذه العملات لا يجري فيها الربا ليست ذهب</w:t>
      </w:r>
      <w:r w:rsidR="00577177">
        <w:rPr>
          <w:rFonts w:ascii="Simplified Arabic" w:hAnsi="Simplified Arabic" w:hint="cs"/>
          <w:b w:val="0"/>
          <w:bCs w:val="0"/>
          <w:noProof w:val="0"/>
          <w:sz w:val="28"/>
          <w:rtl/>
        </w:rPr>
        <w:t>ا</w:t>
      </w:r>
      <w:r w:rsidR="00681185" w:rsidRPr="00533F08">
        <w:rPr>
          <w:rFonts w:ascii="Simplified Arabic" w:hAnsi="Simplified Arabic"/>
          <w:b w:val="0"/>
          <w:bCs w:val="0"/>
          <w:noProof w:val="0"/>
          <w:sz w:val="28"/>
          <w:rtl/>
        </w:rPr>
        <w:t xml:space="preserve"> ولا فضة وليست من الأصناف المنصوص عليها عند أهل العلم</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يكتب هذا ويشاع ويروج له ليرتفع هذا المنكر الشنيع العظيم الذي هو حرب لله ورسوله</w:t>
      </w:r>
      <w:r w:rsidR="00FD2202">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الذهب والفضة كان التعامل بين الناس بها ولا تقوم الحياة إلا بوجودها</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ولذلك لو تسمعون كلام ابن القيم عن الذهب في زاد المعاد شيء فيه غلو لماذا؟ لأن حياة الناس تتوقف عليه</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لأن الله جعله كما يقول ويعبر الناس اليوم عصب الحياة تصور أن ما معك نقود </w:t>
      </w:r>
      <w:r w:rsidR="00577177">
        <w:rPr>
          <w:rFonts w:ascii="Simplified Arabic" w:hAnsi="Simplified Arabic" w:hint="cs"/>
          <w:b w:val="0"/>
          <w:bCs w:val="0"/>
          <w:noProof w:val="0"/>
          <w:sz w:val="28"/>
          <w:rtl/>
        </w:rPr>
        <w:t>ماذا</w:t>
      </w:r>
      <w:r w:rsidR="00681185" w:rsidRPr="00533F08">
        <w:rPr>
          <w:rFonts w:ascii="Simplified Arabic" w:hAnsi="Simplified Arabic"/>
          <w:b w:val="0"/>
          <w:bCs w:val="0"/>
          <w:noProof w:val="0"/>
          <w:sz w:val="28"/>
          <w:rtl/>
        </w:rPr>
        <w:t xml:space="preserve"> </w:t>
      </w:r>
      <w:r w:rsidR="00577177">
        <w:rPr>
          <w:rFonts w:ascii="Simplified Arabic" w:hAnsi="Simplified Arabic" w:hint="cs"/>
          <w:b w:val="0"/>
          <w:bCs w:val="0"/>
          <w:noProof w:val="0"/>
          <w:sz w:val="28"/>
          <w:rtl/>
        </w:rPr>
        <w:t>تفعل؟</w:t>
      </w:r>
      <w:r w:rsidR="00681185" w:rsidRPr="00533F08">
        <w:rPr>
          <w:rFonts w:ascii="Simplified Arabic" w:hAnsi="Simplified Arabic"/>
          <w:b w:val="0"/>
          <w:bCs w:val="0"/>
          <w:noProof w:val="0"/>
          <w:sz w:val="28"/>
          <w:rtl/>
        </w:rPr>
        <w:t xml:space="preserve"> ولذا جاء الأمر </w:t>
      </w:r>
      <w:r w:rsidR="00533F08" w:rsidRPr="00577177">
        <w:rPr>
          <w:rFonts w:ascii="QCF_BSML" w:hAnsi="QCF_BSML" w:cs="QCF_BSML"/>
          <w:b w:val="0"/>
          <w:bCs w:val="0"/>
          <w:noProof w:val="0"/>
          <w:color w:val="FF0000"/>
          <w:sz w:val="27"/>
          <w:szCs w:val="27"/>
          <w:rtl/>
        </w:rPr>
        <w:t>ﮋ</w:t>
      </w:r>
      <w:r w:rsidR="00533F08" w:rsidRPr="00577177">
        <w:rPr>
          <w:rFonts w:ascii="QCF_BSML" w:hAnsi="QCF_BSML" w:cs="QCF_BSML"/>
          <w:b w:val="0"/>
          <w:bCs w:val="0"/>
          <w:noProof w:val="0"/>
          <w:color w:val="FF0000"/>
          <w:sz w:val="2"/>
          <w:szCs w:val="2"/>
          <w:rtl/>
        </w:rPr>
        <w:t xml:space="preserve"> </w:t>
      </w:r>
      <w:r w:rsidR="00533F08" w:rsidRPr="00577177">
        <w:rPr>
          <w:rFonts w:ascii="QCF_P394" w:hAnsi="QCF_P394" w:cs="QCF_P394"/>
          <w:b w:val="0"/>
          <w:bCs w:val="0"/>
          <w:noProof w:val="0"/>
          <w:color w:val="FF0000"/>
          <w:sz w:val="27"/>
          <w:szCs w:val="27"/>
          <w:rtl/>
        </w:rPr>
        <w:t>ﯯ</w:t>
      </w:r>
      <w:r w:rsidR="00533F08" w:rsidRPr="00577177">
        <w:rPr>
          <w:rFonts w:ascii="QCF_P394" w:hAnsi="QCF_P394" w:cs="QCF_P394"/>
          <w:b w:val="0"/>
          <w:bCs w:val="0"/>
          <w:noProof w:val="0"/>
          <w:color w:val="FF0000"/>
          <w:sz w:val="2"/>
          <w:szCs w:val="2"/>
          <w:rtl/>
        </w:rPr>
        <w:t xml:space="preserve"> </w:t>
      </w:r>
      <w:r w:rsidR="00533F08" w:rsidRPr="00577177">
        <w:rPr>
          <w:rFonts w:ascii="QCF_P394" w:hAnsi="QCF_P394" w:cs="QCF_P394"/>
          <w:b w:val="0"/>
          <w:bCs w:val="0"/>
          <w:noProof w:val="0"/>
          <w:color w:val="FF0000"/>
          <w:sz w:val="27"/>
          <w:szCs w:val="27"/>
          <w:rtl/>
        </w:rPr>
        <w:t>ﯰ</w:t>
      </w:r>
      <w:r w:rsidR="00533F08" w:rsidRPr="00577177">
        <w:rPr>
          <w:rFonts w:ascii="QCF_P394" w:hAnsi="QCF_P394" w:cs="QCF_P394"/>
          <w:b w:val="0"/>
          <w:bCs w:val="0"/>
          <w:noProof w:val="0"/>
          <w:color w:val="FF0000"/>
          <w:sz w:val="2"/>
          <w:szCs w:val="2"/>
          <w:rtl/>
        </w:rPr>
        <w:t xml:space="preserve">  </w:t>
      </w:r>
      <w:r w:rsidR="00533F08" w:rsidRPr="00577177">
        <w:rPr>
          <w:rFonts w:ascii="QCF_P394" w:hAnsi="QCF_P394" w:cs="QCF_P394"/>
          <w:b w:val="0"/>
          <w:bCs w:val="0"/>
          <w:noProof w:val="0"/>
          <w:color w:val="FF0000"/>
          <w:sz w:val="27"/>
          <w:szCs w:val="27"/>
          <w:rtl/>
        </w:rPr>
        <w:t>ﯱ</w:t>
      </w:r>
      <w:r w:rsidR="00533F08" w:rsidRPr="00577177">
        <w:rPr>
          <w:rFonts w:ascii="QCF_P394" w:hAnsi="QCF_P394" w:cs="QCF_P394"/>
          <w:b w:val="0"/>
          <w:bCs w:val="0"/>
          <w:noProof w:val="0"/>
          <w:color w:val="FF0000"/>
          <w:sz w:val="2"/>
          <w:szCs w:val="2"/>
          <w:rtl/>
        </w:rPr>
        <w:t xml:space="preserve"> </w:t>
      </w:r>
      <w:r w:rsidR="00533F08" w:rsidRPr="00577177">
        <w:rPr>
          <w:rFonts w:ascii="QCF_P394" w:hAnsi="QCF_P394" w:cs="QCF_P394"/>
          <w:b w:val="0"/>
          <w:bCs w:val="0"/>
          <w:noProof w:val="0"/>
          <w:color w:val="FF0000"/>
          <w:sz w:val="27"/>
          <w:szCs w:val="27"/>
          <w:rtl/>
        </w:rPr>
        <w:t>ﯲ</w:t>
      </w:r>
      <w:r w:rsidR="00533F08" w:rsidRPr="00577177">
        <w:rPr>
          <w:rFonts w:ascii="QCF_P394" w:hAnsi="QCF_P394" w:cs="QCF_P394"/>
          <w:b w:val="0"/>
          <w:bCs w:val="0"/>
          <w:noProof w:val="0"/>
          <w:color w:val="FF0000"/>
          <w:sz w:val="2"/>
          <w:szCs w:val="2"/>
          <w:rtl/>
        </w:rPr>
        <w:t xml:space="preserve"> </w:t>
      </w:r>
      <w:r w:rsidR="00533F08" w:rsidRPr="00577177">
        <w:rPr>
          <w:rFonts w:ascii="QCF_P394" w:hAnsi="QCF_P394" w:cs="QCF_P394"/>
          <w:b w:val="0"/>
          <w:bCs w:val="0"/>
          <w:noProof w:val="0"/>
          <w:color w:val="FF0000"/>
          <w:sz w:val="27"/>
          <w:szCs w:val="27"/>
          <w:rtl/>
        </w:rPr>
        <w:t>ﯳﯴ</w:t>
      </w:r>
      <w:r w:rsidR="00533F08" w:rsidRPr="00577177">
        <w:rPr>
          <w:rFonts w:ascii="Arial" w:hAnsi="Arial" w:cs="Arial"/>
          <w:b w:val="0"/>
          <w:bCs w:val="0"/>
          <w:noProof w:val="0"/>
          <w:color w:val="FF0000"/>
          <w:sz w:val="2"/>
          <w:szCs w:val="2"/>
          <w:rtl/>
        </w:rPr>
        <w:t xml:space="preserve"> </w:t>
      </w:r>
      <w:r w:rsidR="00533F08" w:rsidRPr="00577177">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t>القصص: ٧٧</w:t>
      </w:r>
      <w:r w:rsidR="00533F08">
        <w:rPr>
          <w:rFonts w:ascii="Simplified Arabic" w:hAnsi="Simplified Arabic"/>
          <w:b w:val="0"/>
          <w:bCs w:val="0"/>
          <w:noProof w:val="0"/>
          <w:color w:val="000000"/>
          <w:sz w:val="2"/>
          <w:szCs w:val="2"/>
        </w:rPr>
        <w:t xml:space="preserve"> </w:t>
      </w:r>
      <w:r w:rsidR="00681185" w:rsidRPr="00533F08">
        <w:rPr>
          <w:rFonts w:ascii="Simplified Arabic" w:hAnsi="Simplified Arabic"/>
          <w:b w:val="0"/>
          <w:bCs w:val="0"/>
          <w:noProof w:val="0"/>
          <w:sz w:val="28"/>
          <w:rtl/>
        </w:rPr>
        <w:t xml:space="preserve"> </w:t>
      </w:r>
      <w:r w:rsidR="00533F08" w:rsidRPr="00577177">
        <w:rPr>
          <w:rFonts w:ascii="Simplified Arabic" w:hAnsi="Simplified Arabic"/>
          <w:b w:val="0"/>
          <w:bCs w:val="0"/>
          <w:noProof w:val="0"/>
          <w:color w:val="0000FF"/>
          <w:sz w:val="28"/>
          <w:rtl/>
        </w:rPr>
        <w:t>«</w:t>
      </w:r>
      <w:r w:rsidR="00681185" w:rsidRPr="00577177">
        <w:rPr>
          <w:rFonts w:ascii="Simplified Arabic" w:hAnsi="Simplified Arabic"/>
          <w:b w:val="0"/>
          <w:bCs w:val="0"/>
          <w:noProof w:val="0"/>
          <w:color w:val="0000FF"/>
          <w:sz w:val="28"/>
          <w:rtl/>
        </w:rPr>
        <w:t>نعم المال الصالح للرجل الصالح</w:t>
      </w:r>
      <w:r w:rsidR="00533F08" w:rsidRPr="00577177">
        <w:rPr>
          <w:rFonts w:ascii="Simplified Arabic" w:hAnsi="Simplified Arabic"/>
          <w:b w:val="0"/>
          <w:bCs w:val="0"/>
          <w:noProof w:val="0"/>
          <w:color w:val="0000FF"/>
          <w:sz w:val="28"/>
          <w:rtl/>
        </w:rPr>
        <w:t>»</w:t>
      </w:r>
      <w:r w:rsidR="00681185" w:rsidRPr="00533F08">
        <w:rPr>
          <w:rFonts w:ascii="Simplified Arabic" w:hAnsi="Simplified Arabic"/>
          <w:b w:val="0"/>
          <w:bCs w:val="0"/>
          <w:noProof w:val="0"/>
          <w:sz w:val="28"/>
          <w:rtl/>
        </w:rPr>
        <w:t xml:space="preserve"> فالإنسان عليه أن ينظر بالتوازن بين دنياه وأخراه والهدف من إيجاد الجن وخلقهم والإنس تحقيق العبودية لله</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جل وعلا</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لكن ما لا يتم الواجب إلا به فهو</w:t>
      </w:r>
      <w:r w:rsidR="00577177">
        <w:rPr>
          <w:rFonts w:ascii="Simplified Arabic" w:hAnsi="Simplified Arabic" w:hint="cs"/>
          <w:b w:val="0"/>
          <w:bCs w:val="0"/>
          <w:noProof w:val="0"/>
          <w:sz w:val="28"/>
          <w:rtl/>
        </w:rPr>
        <w:t xml:space="preserve"> واجب،</w:t>
      </w:r>
      <w:r w:rsidR="00681185" w:rsidRPr="00533F08">
        <w:rPr>
          <w:rFonts w:ascii="Simplified Arabic" w:hAnsi="Simplified Arabic"/>
          <w:b w:val="0"/>
          <w:bCs w:val="0"/>
          <w:noProof w:val="0"/>
          <w:sz w:val="28"/>
          <w:rtl/>
        </w:rPr>
        <w:t xml:space="preserve"> لا تستطيع أن تتعبد إلا بشيء من الدنيا</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شيء من نصيبك من الدنيا فأنت تسعى لتحقيق ما يحقق الهدف عند أهل العلم كما جاء منصوص</w:t>
      </w:r>
      <w:r w:rsidR="00480F09">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ا عليه في قوله</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جل وعلا</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w:t>
      </w:r>
      <w:r w:rsidR="00533F08" w:rsidRPr="00577177">
        <w:rPr>
          <w:rFonts w:ascii="QCF_BSML" w:hAnsi="QCF_BSML" w:cs="QCF_BSML"/>
          <w:b w:val="0"/>
          <w:bCs w:val="0"/>
          <w:noProof w:val="0"/>
          <w:color w:val="FF0000"/>
          <w:sz w:val="27"/>
          <w:szCs w:val="27"/>
          <w:rtl/>
        </w:rPr>
        <w:t>ﮋ</w:t>
      </w:r>
      <w:r w:rsidR="00533F08" w:rsidRPr="00577177">
        <w:rPr>
          <w:rFonts w:ascii="QCF_BSML" w:hAnsi="QCF_BSML" w:cs="QCF_BSML"/>
          <w:b w:val="0"/>
          <w:bCs w:val="0"/>
          <w:noProof w:val="0"/>
          <w:color w:val="FF0000"/>
          <w:sz w:val="2"/>
          <w:szCs w:val="2"/>
          <w:rtl/>
        </w:rPr>
        <w:t xml:space="preserve"> </w:t>
      </w:r>
      <w:r w:rsidR="00533F08" w:rsidRPr="00577177">
        <w:rPr>
          <w:rFonts w:ascii="QCF_P523" w:hAnsi="QCF_P523" w:cs="QCF_P523"/>
          <w:b w:val="0"/>
          <w:bCs w:val="0"/>
          <w:noProof w:val="0"/>
          <w:color w:val="FF0000"/>
          <w:sz w:val="27"/>
          <w:szCs w:val="27"/>
          <w:rtl/>
        </w:rPr>
        <w:t>ﭳ</w:t>
      </w:r>
      <w:r w:rsidR="00533F08" w:rsidRPr="00577177">
        <w:rPr>
          <w:rFonts w:ascii="QCF_P523" w:hAnsi="QCF_P523" w:cs="QCF_P523"/>
          <w:b w:val="0"/>
          <w:bCs w:val="0"/>
          <w:noProof w:val="0"/>
          <w:color w:val="FF0000"/>
          <w:sz w:val="2"/>
          <w:szCs w:val="2"/>
          <w:rtl/>
        </w:rPr>
        <w:t xml:space="preserve"> </w:t>
      </w:r>
      <w:r w:rsidR="00533F08" w:rsidRPr="00577177">
        <w:rPr>
          <w:rFonts w:ascii="QCF_P523" w:hAnsi="QCF_P523" w:cs="QCF_P523"/>
          <w:b w:val="0"/>
          <w:bCs w:val="0"/>
          <w:noProof w:val="0"/>
          <w:color w:val="FF0000"/>
          <w:sz w:val="27"/>
          <w:szCs w:val="27"/>
          <w:rtl/>
        </w:rPr>
        <w:t>ﭴ</w:t>
      </w:r>
      <w:r w:rsidR="00533F08" w:rsidRPr="00577177">
        <w:rPr>
          <w:rFonts w:ascii="QCF_P523" w:hAnsi="QCF_P523" w:cs="QCF_P523"/>
          <w:b w:val="0"/>
          <w:bCs w:val="0"/>
          <w:noProof w:val="0"/>
          <w:color w:val="FF0000"/>
          <w:sz w:val="2"/>
          <w:szCs w:val="2"/>
          <w:rtl/>
        </w:rPr>
        <w:t xml:space="preserve"> </w:t>
      </w:r>
      <w:r w:rsidR="00533F08" w:rsidRPr="00577177">
        <w:rPr>
          <w:rFonts w:ascii="QCF_P523" w:hAnsi="QCF_P523" w:cs="QCF_P523"/>
          <w:b w:val="0"/>
          <w:bCs w:val="0"/>
          <w:noProof w:val="0"/>
          <w:color w:val="FF0000"/>
          <w:sz w:val="27"/>
          <w:szCs w:val="27"/>
          <w:rtl/>
        </w:rPr>
        <w:t>ﭵ</w:t>
      </w:r>
      <w:r w:rsidR="00533F08" w:rsidRPr="00577177">
        <w:rPr>
          <w:rFonts w:ascii="QCF_P523" w:hAnsi="QCF_P523" w:cs="QCF_P523"/>
          <w:b w:val="0"/>
          <w:bCs w:val="0"/>
          <w:noProof w:val="0"/>
          <w:color w:val="FF0000"/>
          <w:sz w:val="2"/>
          <w:szCs w:val="2"/>
          <w:rtl/>
        </w:rPr>
        <w:t xml:space="preserve"> </w:t>
      </w:r>
      <w:r w:rsidR="00533F08" w:rsidRPr="00577177">
        <w:rPr>
          <w:rFonts w:ascii="QCF_P523" w:hAnsi="QCF_P523" w:cs="QCF_P523"/>
          <w:b w:val="0"/>
          <w:bCs w:val="0"/>
          <w:noProof w:val="0"/>
          <w:color w:val="FF0000"/>
          <w:sz w:val="27"/>
          <w:szCs w:val="27"/>
          <w:rtl/>
        </w:rPr>
        <w:t>ﭶ</w:t>
      </w:r>
      <w:r w:rsidR="00533F08" w:rsidRPr="00577177">
        <w:rPr>
          <w:rFonts w:ascii="QCF_P523" w:hAnsi="QCF_P523" w:cs="QCF_P523"/>
          <w:b w:val="0"/>
          <w:bCs w:val="0"/>
          <w:noProof w:val="0"/>
          <w:color w:val="FF0000"/>
          <w:sz w:val="2"/>
          <w:szCs w:val="2"/>
          <w:rtl/>
        </w:rPr>
        <w:t xml:space="preserve"> </w:t>
      </w:r>
      <w:r w:rsidR="00533F08" w:rsidRPr="00577177">
        <w:rPr>
          <w:rFonts w:ascii="QCF_P523" w:hAnsi="QCF_P523" w:cs="QCF_P523"/>
          <w:b w:val="0"/>
          <w:bCs w:val="0"/>
          <w:noProof w:val="0"/>
          <w:color w:val="FF0000"/>
          <w:sz w:val="27"/>
          <w:szCs w:val="27"/>
          <w:rtl/>
        </w:rPr>
        <w:t>ﭷ</w:t>
      </w:r>
      <w:r w:rsidR="00533F08" w:rsidRPr="00577177">
        <w:rPr>
          <w:rFonts w:ascii="QCF_P523" w:hAnsi="QCF_P523" w:cs="QCF_P523"/>
          <w:b w:val="0"/>
          <w:bCs w:val="0"/>
          <w:noProof w:val="0"/>
          <w:color w:val="FF0000"/>
          <w:sz w:val="2"/>
          <w:szCs w:val="2"/>
          <w:rtl/>
        </w:rPr>
        <w:t xml:space="preserve"> </w:t>
      </w:r>
      <w:r w:rsidR="00533F08" w:rsidRPr="00577177">
        <w:rPr>
          <w:rFonts w:ascii="QCF_P523" w:hAnsi="QCF_P523" w:cs="QCF_P523"/>
          <w:b w:val="0"/>
          <w:bCs w:val="0"/>
          <w:noProof w:val="0"/>
          <w:color w:val="FF0000"/>
          <w:sz w:val="27"/>
          <w:szCs w:val="27"/>
          <w:rtl/>
        </w:rPr>
        <w:t>ﭸ</w:t>
      </w:r>
      <w:r w:rsidR="00533F08" w:rsidRPr="00577177">
        <w:rPr>
          <w:rFonts w:ascii="QCF_P523" w:hAnsi="QCF_P523" w:cs="QCF_P523"/>
          <w:b w:val="0"/>
          <w:bCs w:val="0"/>
          <w:noProof w:val="0"/>
          <w:color w:val="FF0000"/>
          <w:sz w:val="2"/>
          <w:szCs w:val="2"/>
          <w:rtl/>
        </w:rPr>
        <w:t xml:space="preserve"> </w:t>
      </w:r>
      <w:r w:rsidR="00533F08" w:rsidRPr="00577177">
        <w:rPr>
          <w:rFonts w:ascii="QCF_P523" w:hAnsi="QCF_P523" w:cs="QCF_P523"/>
          <w:b w:val="0"/>
          <w:bCs w:val="0"/>
          <w:noProof w:val="0"/>
          <w:color w:val="FF0000"/>
          <w:sz w:val="27"/>
          <w:szCs w:val="27"/>
          <w:rtl/>
        </w:rPr>
        <w:t>ﭹ</w:t>
      </w:r>
      <w:r w:rsidR="00533F08" w:rsidRPr="00577177">
        <w:rPr>
          <w:rFonts w:ascii="Arial" w:hAnsi="Arial" w:cs="Arial"/>
          <w:b w:val="0"/>
          <w:bCs w:val="0"/>
          <w:noProof w:val="0"/>
          <w:color w:val="FF0000"/>
          <w:sz w:val="2"/>
          <w:szCs w:val="2"/>
          <w:rtl/>
        </w:rPr>
        <w:t xml:space="preserve"> </w:t>
      </w:r>
      <w:r w:rsidR="00533F08" w:rsidRPr="00577177">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t>الذاريات: ٥٦</w:t>
      </w:r>
      <w:r w:rsidR="00533F08">
        <w:rPr>
          <w:rFonts w:ascii="Simplified Arabic" w:hAnsi="Simplified Arabic"/>
          <w:b w:val="0"/>
          <w:bCs w:val="0"/>
          <w:noProof w:val="0"/>
          <w:color w:val="000000"/>
          <w:sz w:val="2"/>
          <w:szCs w:val="2"/>
        </w:rPr>
        <w:t xml:space="preserve"> </w:t>
      </w:r>
      <w:r w:rsidR="00681185" w:rsidRPr="00533F08">
        <w:rPr>
          <w:rFonts w:ascii="Simplified Arabic" w:hAnsi="Simplified Arabic"/>
          <w:b w:val="0"/>
          <w:bCs w:val="0"/>
          <w:noProof w:val="0"/>
          <w:sz w:val="28"/>
          <w:rtl/>
        </w:rPr>
        <w:t xml:space="preserve"> بينما نجد بعض من له اسم وذكر وشهرة وإن لم يصرح بذلك لكن تصرفاته تدل على ذلك يرى أن الهدف عمارة الأرض وعلى هذا يسعى لهذه العمارة ولو فر</w:t>
      </w:r>
      <w:r w:rsidR="00480F09">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ط في شيء من الواجبات أو ارتكب في سبيل ذلك بعض المحرمات</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فإذا كان الهدف تحقيق العبودية ما نظرنا إلى غيره إلا فيما أباحه الله</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جل وعلا</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لكن إذا كان الهدف تحقيق عمارة الأرض تجاوزنا لنعمر الأرض</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ولذا يكتبون عن الزهد في الدنيا</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لأنهم يرون أنه مضاد ومناقض لعمارة الأرض</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يذكرون أن هذا خمول وكسل وتضييع لما أمر الله به من عمارة الأرض هذا </w:t>
      </w:r>
      <w:r w:rsidR="00681185" w:rsidRPr="00577177">
        <w:rPr>
          <w:rFonts w:ascii="Simplified Arabic" w:hAnsi="Simplified Arabic"/>
          <w:b w:val="0"/>
          <w:bCs w:val="0"/>
          <w:noProof w:val="0"/>
          <w:sz w:val="28"/>
          <w:rtl/>
        </w:rPr>
        <w:t>تعط</w:t>
      </w:r>
      <w:r w:rsidR="00480F09" w:rsidRPr="00577177">
        <w:rPr>
          <w:rFonts w:ascii="Simplified Arabic" w:hAnsi="Simplified Arabic" w:hint="cs"/>
          <w:b w:val="0"/>
          <w:bCs w:val="0"/>
          <w:noProof w:val="0"/>
          <w:sz w:val="28"/>
          <w:rtl/>
        </w:rPr>
        <w:t>ي</w:t>
      </w:r>
      <w:r w:rsidR="00681185" w:rsidRPr="00577177">
        <w:rPr>
          <w:rFonts w:ascii="Simplified Arabic" w:hAnsi="Simplified Arabic"/>
          <w:b w:val="0"/>
          <w:bCs w:val="0"/>
          <w:noProof w:val="0"/>
          <w:sz w:val="28"/>
          <w:rtl/>
        </w:rPr>
        <w:t>ل</w:t>
      </w:r>
      <w:r w:rsidR="00681185" w:rsidRPr="00533F08">
        <w:rPr>
          <w:rFonts w:ascii="Simplified Arabic" w:hAnsi="Simplified Arabic"/>
          <w:b w:val="0"/>
          <w:bCs w:val="0"/>
          <w:noProof w:val="0"/>
          <w:sz w:val="28"/>
          <w:rtl/>
        </w:rPr>
        <w:t xml:space="preserve"> لهذا الهدف لكن هل هذا هو الهدف الحقيقي</w:t>
      </w:r>
      <w:r w:rsidR="00577177">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عمارة الأرض وسيلة لعمارة دار الجزاء الثاني</w:t>
      </w:r>
      <w:r w:rsidR="00DF080F">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تعطيل دار الجزاء التي هي الآخرة وكما يقول أهل العلم الجنة والدنيا ضرتان إذا ملت إلى إحداهما أضررت بالأخرى لكن ليكن الضرر على الفاني والنصيب الوافر بل الأوفر للباقي</w:t>
      </w:r>
      <w:r w:rsidR="00DF080F">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قال</w:t>
      </w:r>
      <w:r w:rsidR="00DF080F">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رحمه الله</w:t>
      </w:r>
      <w:r w:rsidR="00DF080F">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w:t>
      </w:r>
      <w:r w:rsidR="002E780F">
        <w:rPr>
          <w:rFonts w:ascii="Simplified Arabic" w:hAnsi="Simplified Arabic" w:hint="cs"/>
          <w:b w:val="0"/>
          <w:bCs w:val="0"/>
          <w:noProof w:val="0"/>
          <w:sz w:val="28"/>
          <w:rtl/>
        </w:rPr>
        <w:t>"</w:t>
      </w:r>
      <w:r w:rsidR="00681185" w:rsidRPr="002E780F">
        <w:rPr>
          <w:rFonts w:ascii="Simplified Arabic" w:hAnsi="Simplified Arabic"/>
          <w:noProof w:val="0"/>
          <w:sz w:val="28"/>
          <w:rtl/>
        </w:rPr>
        <w:t>ولا زكاة فيما دون المائتي درهم</w:t>
      </w:r>
      <w:r w:rsidR="002E780F">
        <w:rPr>
          <w:rFonts w:ascii="Simplified Arabic" w:hAnsi="Simplified Arabic" w:hint="cs"/>
          <w:noProof w:val="0"/>
          <w:sz w:val="28"/>
          <w:rtl/>
        </w:rPr>
        <w:t>"</w:t>
      </w:r>
      <w:r w:rsidR="00681185" w:rsidRPr="00533F08">
        <w:rPr>
          <w:rFonts w:ascii="Simplified Arabic" w:hAnsi="Simplified Arabic"/>
          <w:b w:val="0"/>
          <w:bCs w:val="0"/>
          <w:noProof w:val="0"/>
          <w:sz w:val="28"/>
          <w:rtl/>
        </w:rPr>
        <w:t xml:space="preserve"> ما رأيت من تكلم على هذا الباب أفضل مما كتبه الشيخ محمد الأمين الشنقيطي في تفسير آية التوبة </w:t>
      </w:r>
      <w:r w:rsidR="00533F08" w:rsidRPr="00DF080F">
        <w:rPr>
          <w:rFonts w:ascii="QCF_BSML" w:hAnsi="QCF_BSML" w:cs="QCF_BSML"/>
          <w:b w:val="0"/>
          <w:bCs w:val="0"/>
          <w:noProof w:val="0"/>
          <w:color w:val="FF0000"/>
          <w:sz w:val="27"/>
          <w:szCs w:val="27"/>
          <w:rtl/>
        </w:rPr>
        <w:t>ﮋ</w:t>
      </w:r>
      <w:r w:rsidR="00533F08" w:rsidRPr="00DF080F">
        <w:rPr>
          <w:rFonts w:ascii="QCF_BSML" w:hAnsi="QCF_BSML" w:cs="QCF_BSML"/>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ﮂ</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ﮃ</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ﮄ</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ﮅ</w:t>
      </w:r>
      <w:r w:rsidR="00533F08" w:rsidRPr="00DF080F">
        <w:rPr>
          <w:rFonts w:ascii="Arial" w:hAnsi="Arial" w:cs="Arial"/>
          <w:b w:val="0"/>
          <w:bCs w:val="0"/>
          <w:noProof w:val="0"/>
          <w:color w:val="FF0000"/>
          <w:sz w:val="2"/>
          <w:szCs w:val="2"/>
          <w:rtl/>
        </w:rPr>
        <w:t xml:space="preserve"> </w:t>
      </w:r>
      <w:r w:rsidR="00533F08" w:rsidRPr="00DF080F">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lastRenderedPageBreak/>
        <w:t>التوبة: ٣٤</w:t>
      </w:r>
      <w:r w:rsidR="00533F08">
        <w:rPr>
          <w:rFonts w:ascii="Simplified Arabic" w:hAnsi="Simplified Arabic"/>
          <w:b w:val="0"/>
          <w:bCs w:val="0"/>
          <w:noProof w:val="0"/>
          <w:color w:val="000000"/>
          <w:sz w:val="2"/>
          <w:szCs w:val="2"/>
        </w:rPr>
        <w:t xml:space="preserve"> </w:t>
      </w:r>
      <w:r w:rsidR="00681185" w:rsidRPr="00533F08">
        <w:rPr>
          <w:rFonts w:ascii="Simplified Arabic" w:hAnsi="Simplified Arabic"/>
          <w:b w:val="0"/>
          <w:bCs w:val="0"/>
          <w:noProof w:val="0"/>
          <w:sz w:val="28"/>
          <w:rtl/>
        </w:rPr>
        <w:t xml:space="preserve"> ولذلك أحضرناه معنا فإذا رأيتم أن نقرأ ما كتبه الشيخ وفيه طول قبل أن يُقرأ ما في الكتاب</w:t>
      </w:r>
      <w:r w:rsidR="00DF080F">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لأن فيه طول</w:t>
      </w:r>
      <w:r w:rsidR="00DF080F">
        <w:rPr>
          <w:rFonts w:ascii="Simplified Arabic" w:hAnsi="Simplified Arabic" w:hint="cs"/>
          <w:b w:val="0"/>
          <w:bCs w:val="0"/>
          <w:noProof w:val="0"/>
          <w:sz w:val="28"/>
          <w:rtl/>
        </w:rPr>
        <w:t>ا،</w:t>
      </w:r>
      <w:r w:rsidR="00681185" w:rsidRPr="00533F08">
        <w:rPr>
          <w:rFonts w:ascii="Simplified Arabic" w:hAnsi="Simplified Arabic"/>
          <w:b w:val="0"/>
          <w:bCs w:val="0"/>
          <w:noProof w:val="0"/>
          <w:sz w:val="28"/>
          <w:rtl/>
        </w:rPr>
        <w:t xml:space="preserve"> وفيه أدلة عقلية ونقلية يبحث هذه المسائل من كل وجه</w:t>
      </w:r>
      <w:r w:rsidR="00DF080F">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فإذا رأيتم قراءته فالأمر إليكم وإن رأيتم أن نقرأ منه بعض الأمور المشكلة فالذي ترونه</w:t>
      </w:r>
      <w:r w:rsidR="00DF080F">
        <w:rPr>
          <w:rFonts w:ascii="Simplified Arabic" w:hAnsi="Simplified Arabic" w:hint="cs"/>
          <w:b w:val="0"/>
          <w:bCs w:val="0"/>
          <w:noProof w:val="0"/>
          <w:sz w:val="28"/>
          <w:rtl/>
        </w:rPr>
        <w:t>،</w:t>
      </w:r>
      <w:r w:rsidR="00681185" w:rsidRPr="00533F08">
        <w:rPr>
          <w:rFonts w:ascii="Simplified Arabic" w:hAnsi="Simplified Arabic"/>
          <w:b w:val="0"/>
          <w:bCs w:val="0"/>
          <w:noProof w:val="0"/>
          <w:sz w:val="28"/>
          <w:rtl/>
        </w:rPr>
        <w:t xml:space="preserve"> إن رأيتم أن نؤجله إلى أن ننتهي من شرح الباب لكن التصوّر الظاهر سيكون في ما كتبه الشيخ ثم بعد ذلك نستفيد منه في شرح الكتاب ويكون لدينا تصور واضح عن الباب.</w:t>
      </w:r>
    </w:p>
    <w:p w:rsidR="00681185" w:rsidRPr="00533F08" w:rsidRDefault="00681185" w:rsidP="00AA407E">
      <w:pPr>
        <w:rPr>
          <w:rFonts w:ascii="Simplified Arabic" w:hAnsi="Simplified Arabic"/>
          <w:noProof w:val="0"/>
          <w:sz w:val="28"/>
          <w:rtl/>
        </w:rPr>
      </w:pPr>
      <w:r w:rsidRPr="00533F08">
        <w:rPr>
          <w:rFonts w:ascii="Simplified Arabic" w:hAnsi="Simplified Arabic"/>
          <w:noProof w:val="0"/>
          <w:sz w:val="28"/>
          <w:rtl/>
        </w:rPr>
        <w:t>طالب: أقول لو قرئ كله جزاك الله خير</w:t>
      </w:r>
      <w:r w:rsidR="00DF080F">
        <w:rPr>
          <w:rFonts w:ascii="Simplified Arabic" w:hAnsi="Simplified Arabic" w:hint="cs"/>
          <w:noProof w:val="0"/>
          <w:sz w:val="28"/>
          <w:rtl/>
        </w:rPr>
        <w:t>ا</w:t>
      </w:r>
      <w:r w:rsidRPr="00533F08">
        <w:rPr>
          <w:rFonts w:ascii="Simplified Arabic" w:hAnsi="Simplified Arabic"/>
          <w:noProof w:val="0"/>
          <w:sz w:val="28"/>
          <w:rtl/>
        </w:rPr>
        <w:t>.</w:t>
      </w:r>
    </w:p>
    <w:p w:rsidR="00681185" w:rsidRPr="00533F08" w:rsidRDefault="00681185" w:rsidP="00AA407E">
      <w:pPr>
        <w:rPr>
          <w:rFonts w:ascii="Simplified Arabic" w:hAnsi="Simplified Arabic"/>
          <w:b w:val="0"/>
          <w:bCs w:val="0"/>
          <w:noProof w:val="0"/>
          <w:sz w:val="28"/>
          <w:rtl/>
        </w:rPr>
      </w:pPr>
      <w:r w:rsidRPr="00533F08">
        <w:rPr>
          <w:rFonts w:ascii="Simplified Arabic" w:hAnsi="Simplified Arabic"/>
          <w:b w:val="0"/>
          <w:bCs w:val="0"/>
          <w:noProof w:val="0"/>
          <w:sz w:val="28"/>
          <w:rtl/>
        </w:rPr>
        <w:t>نقرأ ما كتبه الشيخ.</w:t>
      </w:r>
    </w:p>
    <w:p w:rsidR="00681185" w:rsidRPr="00533F08" w:rsidRDefault="00681185" w:rsidP="00AA407E">
      <w:pPr>
        <w:rPr>
          <w:rFonts w:ascii="Simplified Arabic" w:hAnsi="Simplified Arabic"/>
          <w:noProof w:val="0"/>
          <w:sz w:val="28"/>
          <w:rtl/>
        </w:rPr>
      </w:pPr>
      <w:r w:rsidRPr="00533F08">
        <w:rPr>
          <w:rFonts w:ascii="Simplified Arabic" w:hAnsi="Simplified Arabic"/>
          <w:noProof w:val="0"/>
          <w:sz w:val="28"/>
          <w:rtl/>
        </w:rPr>
        <w:t>طالب: والله جزاك الله خير</w:t>
      </w:r>
      <w:r w:rsidR="00DF080F">
        <w:rPr>
          <w:rFonts w:ascii="Simplified Arabic" w:hAnsi="Simplified Arabic" w:hint="cs"/>
          <w:noProof w:val="0"/>
          <w:sz w:val="28"/>
          <w:rtl/>
        </w:rPr>
        <w:t>ا</w:t>
      </w:r>
      <w:r w:rsidRPr="00533F08">
        <w:rPr>
          <w:rFonts w:ascii="Simplified Arabic" w:hAnsi="Simplified Arabic"/>
          <w:noProof w:val="0"/>
          <w:sz w:val="28"/>
          <w:rtl/>
        </w:rPr>
        <w:t xml:space="preserve"> لك الفضل.</w:t>
      </w:r>
    </w:p>
    <w:p w:rsidR="00DF080F" w:rsidRDefault="00681185" w:rsidP="00DF080F">
      <w:pPr>
        <w:rPr>
          <w:rFonts w:ascii="Simplified Arabic" w:hAnsi="Simplified Arabic"/>
          <w:b w:val="0"/>
          <w:bCs w:val="0"/>
          <w:noProof w:val="0"/>
          <w:sz w:val="28"/>
          <w:rtl/>
        </w:rPr>
      </w:pPr>
      <w:r w:rsidRPr="00533F08">
        <w:rPr>
          <w:rFonts w:ascii="Simplified Arabic" w:hAnsi="Simplified Arabic"/>
          <w:b w:val="0"/>
          <w:bCs w:val="0"/>
          <w:noProof w:val="0"/>
          <w:sz w:val="28"/>
          <w:rtl/>
        </w:rPr>
        <w:t>ومع ذلك</w:t>
      </w:r>
      <w:r w:rsidR="00DF080F">
        <w:rPr>
          <w:rFonts w:ascii="Simplified Arabic" w:hAnsi="Simplified Arabic"/>
          <w:b w:val="0"/>
          <w:bCs w:val="0"/>
          <w:noProof w:val="0"/>
          <w:sz w:val="28"/>
          <w:rtl/>
        </w:rPr>
        <w:t xml:space="preserve"> نرجع إلى شرح الباب لكن ما أظن </w:t>
      </w:r>
      <w:r w:rsidRPr="00533F08">
        <w:rPr>
          <w:rFonts w:ascii="Simplified Arabic" w:hAnsi="Simplified Arabic"/>
          <w:b w:val="0"/>
          <w:bCs w:val="0"/>
          <w:noProof w:val="0"/>
          <w:sz w:val="28"/>
          <w:rtl/>
        </w:rPr>
        <w:t>يمدينا اليوم على قراءة ما كتبه الشيخ</w:t>
      </w:r>
      <w:r w:rsidR="00DF080F">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لأن فيه شيء من الطول لكنه كلام</w:t>
      </w:r>
      <w:r w:rsidR="00DF080F">
        <w:rPr>
          <w:rFonts w:ascii="Simplified Arabic" w:hAnsi="Simplified Arabic"/>
          <w:b w:val="0"/>
          <w:bCs w:val="0"/>
          <w:noProof w:val="0"/>
          <w:sz w:val="28"/>
          <w:rtl/>
        </w:rPr>
        <w:t xml:space="preserve"> نفيس لا يوجد مثله في كتاب آخر</w:t>
      </w:r>
      <w:r w:rsidR="00DF080F">
        <w:rPr>
          <w:rFonts w:ascii="Simplified Arabic" w:hAnsi="Simplified Arabic" w:hint="cs"/>
          <w:b w:val="0"/>
          <w:bCs w:val="0"/>
          <w:noProof w:val="0"/>
          <w:sz w:val="28"/>
          <w:rtl/>
        </w:rPr>
        <w:t>.</w:t>
      </w:r>
      <w:r w:rsidR="00DF080F">
        <w:rPr>
          <w:rFonts w:ascii="Simplified Arabic" w:hAnsi="Simplified Arabic"/>
          <w:b w:val="0"/>
          <w:bCs w:val="0"/>
          <w:noProof w:val="0"/>
          <w:sz w:val="28"/>
          <w:rtl/>
        </w:rPr>
        <w:t xml:space="preserve"> سم</w:t>
      </w:r>
      <w:r w:rsidR="00DF080F">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w:t>
      </w:r>
    </w:p>
    <w:p w:rsidR="00681185" w:rsidRPr="00533F08" w:rsidRDefault="00681185" w:rsidP="00DF080F">
      <w:pPr>
        <w:rPr>
          <w:rFonts w:ascii="Simplified Arabic" w:hAnsi="Simplified Arabic"/>
          <w:noProof w:val="0"/>
          <w:sz w:val="28"/>
          <w:rtl/>
        </w:rPr>
      </w:pPr>
      <w:r w:rsidRPr="00533F08">
        <w:rPr>
          <w:rFonts w:ascii="Simplified Arabic" w:hAnsi="Simplified Arabic"/>
          <w:noProof w:val="0"/>
          <w:sz w:val="28"/>
          <w:rtl/>
        </w:rPr>
        <w:t>الحمد لله وأصلي وأسلم على رسول الله قال</w:t>
      </w:r>
      <w:r w:rsidR="00DF080F">
        <w:rPr>
          <w:rFonts w:ascii="Simplified Arabic" w:hAnsi="Simplified Arabic" w:hint="cs"/>
          <w:noProof w:val="0"/>
          <w:sz w:val="28"/>
          <w:rtl/>
        </w:rPr>
        <w:t>-</w:t>
      </w:r>
      <w:r w:rsidRPr="00533F08">
        <w:rPr>
          <w:rFonts w:ascii="Simplified Arabic" w:hAnsi="Simplified Arabic"/>
          <w:noProof w:val="0"/>
          <w:sz w:val="28"/>
          <w:rtl/>
        </w:rPr>
        <w:t xml:space="preserve"> رحمه الله تعالى</w:t>
      </w:r>
      <w:r w:rsidR="00DF080F">
        <w:rPr>
          <w:rFonts w:ascii="Simplified Arabic" w:hAnsi="Simplified Arabic" w:hint="cs"/>
          <w:noProof w:val="0"/>
          <w:sz w:val="28"/>
          <w:rtl/>
        </w:rPr>
        <w:t>-</w:t>
      </w:r>
      <w:r w:rsidRPr="00533F08">
        <w:rPr>
          <w:rFonts w:ascii="Simplified Arabic" w:hAnsi="Simplified Arabic"/>
          <w:noProof w:val="0"/>
          <w:sz w:val="28"/>
          <w:rtl/>
        </w:rPr>
        <w:t xml:space="preserve">: </w:t>
      </w:r>
    </w:p>
    <w:p w:rsidR="00DF080F" w:rsidRDefault="00681185" w:rsidP="00533F08">
      <w:pPr>
        <w:rPr>
          <w:rFonts w:ascii="Simplified Arabic" w:hAnsi="Simplified Arabic"/>
          <w:noProof w:val="0"/>
          <w:sz w:val="28"/>
          <w:rtl/>
        </w:rPr>
      </w:pPr>
      <w:r w:rsidRPr="00533F08">
        <w:rPr>
          <w:rFonts w:ascii="Simplified Arabic" w:hAnsi="Simplified Arabic"/>
          <w:noProof w:val="0"/>
          <w:sz w:val="28"/>
          <w:rtl/>
        </w:rPr>
        <w:t xml:space="preserve">قوله تعالى: </w:t>
      </w:r>
      <w:r w:rsidR="00533F08" w:rsidRPr="00DF080F">
        <w:rPr>
          <w:rFonts w:ascii="QCF_BSML" w:hAnsi="QCF_BSML" w:cs="QCF_BSML"/>
          <w:b w:val="0"/>
          <w:bCs w:val="0"/>
          <w:noProof w:val="0"/>
          <w:color w:val="FF0000"/>
          <w:sz w:val="27"/>
          <w:szCs w:val="27"/>
          <w:rtl/>
        </w:rPr>
        <w:t>ﮋ</w:t>
      </w:r>
      <w:r w:rsidR="00533F08" w:rsidRPr="00DF080F">
        <w:rPr>
          <w:rFonts w:ascii="QCF_BSML" w:hAnsi="QCF_BSML" w:cs="QCF_BSML"/>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ﮂ</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ﮃ</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ﮄ</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ﮅ</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ﮆ</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ﮇ</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ﮈ</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ﮉ</w:t>
      </w:r>
      <w:r w:rsidR="00533F08" w:rsidRPr="00DF080F">
        <w:rPr>
          <w:rFonts w:ascii="QCF_P192" w:hAnsi="QCF_P192" w:cs="QCF_P192"/>
          <w:b w:val="0"/>
          <w:bCs w:val="0"/>
          <w:noProof w:val="0"/>
          <w:color w:val="FF0000"/>
          <w:sz w:val="2"/>
          <w:szCs w:val="2"/>
          <w:rtl/>
        </w:rPr>
        <w:t xml:space="preserve"> </w:t>
      </w:r>
      <w:r w:rsidR="00533F08" w:rsidRPr="00DF080F">
        <w:rPr>
          <w:rFonts w:ascii="QCF_P192" w:hAnsi="QCF_P192" w:cs="QCF_P192"/>
          <w:b w:val="0"/>
          <w:bCs w:val="0"/>
          <w:noProof w:val="0"/>
          <w:color w:val="FF0000"/>
          <w:sz w:val="27"/>
          <w:szCs w:val="27"/>
          <w:rtl/>
        </w:rPr>
        <w:t>ﮊ</w:t>
      </w:r>
      <w:r w:rsidR="00533F08" w:rsidRPr="00DF080F">
        <w:rPr>
          <w:rFonts w:ascii="Arial" w:hAnsi="Arial" w:cs="Arial"/>
          <w:b w:val="0"/>
          <w:bCs w:val="0"/>
          <w:noProof w:val="0"/>
          <w:color w:val="FF0000"/>
          <w:sz w:val="2"/>
          <w:szCs w:val="2"/>
          <w:rtl/>
        </w:rPr>
        <w:t xml:space="preserve"> </w:t>
      </w:r>
      <w:r w:rsidR="00533F08" w:rsidRPr="00DF080F">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t>التوبة: ٣٤</w:t>
      </w:r>
      <w:r w:rsidR="00533F08">
        <w:rPr>
          <w:rFonts w:ascii="Simplified Arabic" w:hAnsi="Simplified Arabic"/>
          <w:b w:val="0"/>
          <w:bCs w:val="0"/>
          <w:noProof w:val="0"/>
          <w:color w:val="000000"/>
          <w:sz w:val="2"/>
          <w:szCs w:val="2"/>
        </w:rPr>
        <w:t xml:space="preserve"> </w:t>
      </w:r>
      <w:r w:rsidRPr="00533F08">
        <w:rPr>
          <w:rFonts w:ascii="Simplified Arabic" w:hAnsi="Simplified Arabic"/>
          <w:noProof w:val="0"/>
          <w:sz w:val="28"/>
          <w:rtl/>
        </w:rPr>
        <w:t xml:space="preserve"> </w:t>
      </w:r>
      <w:r w:rsidR="003A7317">
        <w:rPr>
          <w:rFonts w:ascii="Simplified Arabic" w:hAnsi="Simplified Arabic" w:hint="cs"/>
          <w:noProof w:val="0"/>
          <w:sz w:val="28"/>
          <w:rtl/>
        </w:rPr>
        <w:t xml:space="preserve"> </w:t>
      </w:r>
      <w:r w:rsidRPr="00DF080F">
        <w:rPr>
          <w:rFonts w:ascii="Simplified Arabic" w:hAnsi="Simplified Arabic"/>
          <w:b w:val="0"/>
          <w:bCs w:val="0"/>
          <w:noProof w:val="0"/>
          <w:sz w:val="28"/>
          <w:rtl/>
        </w:rPr>
        <w:t>الآية</w:t>
      </w:r>
    </w:p>
    <w:p w:rsidR="00681185" w:rsidRPr="00533F08" w:rsidRDefault="00681185" w:rsidP="00DF080F">
      <w:pPr>
        <w:rPr>
          <w:rFonts w:ascii="Simplified Arabic" w:hAnsi="Simplified Arabic"/>
          <w:noProof w:val="0"/>
          <w:sz w:val="28"/>
          <w:rtl/>
        </w:rPr>
      </w:pPr>
      <w:r w:rsidRPr="00533F08">
        <w:rPr>
          <w:rFonts w:ascii="Simplified Arabic" w:hAnsi="Simplified Arabic"/>
          <w:noProof w:val="0"/>
          <w:sz w:val="28"/>
          <w:rtl/>
        </w:rPr>
        <w:t xml:space="preserve"> أظهر الأقوال و</w:t>
      </w:r>
      <w:r w:rsidR="00DF080F">
        <w:rPr>
          <w:rFonts w:ascii="Simplified Arabic" w:hAnsi="Simplified Arabic"/>
          <w:noProof w:val="0"/>
          <w:sz w:val="28"/>
          <w:rtl/>
        </w:rPr>
        <w:t>أقربها للصواب في معنى يكنزون في</w:t>
      </w:r>
      <w:r w:rsidRPr="00533F08">
        <w:rPr>
          <w:rFonts w:ascii="Simplified Arabic" w:hAnsi="Simplified Arabic"/>
          <w:noProof w:val="0"/>
          <w:sz w:val="28"/>
          <w:rtl/>
        </w:rPr>
        <w:t xml:space="preserve"> هذه الآية الكريمة أن المراد بكنزهم الذهب والفضة وعدم إنفاقهم لها في سبيل الله أنهم لا يؤدون زكاتهما قال ابن كثير </w:t>
      </w:r>
      <w:r w:rsidR="00597B76" w:rsidRPr="00533F08">
        <w:rPr>
          <w:rFonts w:ascii="Simplified Arabic" w:hAnsi="Simplified Arabic"/>
          <w:noProof w:val="0"/>
          <w:sz w:val="28"/>
          <w:rtl/>
        </w:rPr>
        <w:t>في تفسير هذه الآية وأما الكنز..</w:t>
      </w:r>
    </w:p>
    <w:p w:rsidR="00597B76" w:rsidRPr="00533F08" w:rsidRDefault="00597B76" w:rsidP="00597B76">
      <w:pPr>
        <w:rPr>
          <w:rFonts w:ascii="Simplified Arabic" w:hAnsi="Simplified Arabic"/>
          <w:b w:val="0"/>
          <w:bCs w:val="0"/>
          <w:noProof w:val="0"/>
          <w:sz w:val="28"/>
          <w:rtl/>
        </w:rPr>
      </w:pPr>
      <w:r w:rsidRPr="00533F08">
        <w:rPr>
          <w:rFonts w:ascii="Simplified Arabic" w:hAnsi="Simplified Arabic"/>
          <w:b w:val="0"/>
          <w:bCs w:val="0"/>
          <w:noProof w:val="0"/>
          <w:sz w:val="28"/>
          <w:rtl/>
        </w:rPr>
        <w:t>وما الكنز.. استفهام وما الكنز؟</w:t>
      </w:r>
    </w:p>
    <w:p w:rsidR="00597B76" w:rsidRPr="00533F08" w:rsidRDefault="00597B76" w:rsidP="00AA407E">
      <w:pPr>
        <w:rPr>
          <w:rFonts w:ascii="Simplified Arabic" w:hAnsi="Simplified Arabic"/>
          <w:noProof w:val="0"/>
          <w:sz w:val="28"/>
          <w:rtl/>
        </w:rPr>
      </w:pPr>
      <w:r w:rsidRPr="00533F08">
        <w:rPr>
          <w:rFonts w:ascii="Simplified Arabic" w:hAnsi="Simplified Arabic"/>
          <w:noProof w:val="0"/>
          <w:sz w:val="28"/>
          <w:rtl/>
        </w:rPr>
        <w:t>لا، عندي وأما.</w:t>
      </w:r>
    </w:p>
    <w:p w:rsidR="00597B76" w:rsidRPr="00533F08" w:rsidRDefault="00597B76" w:rsidP="00597B76">
      <w:pPr>
        <w:rPr>
          <w:rFonts w:ascii="Simplified Arabic" w:hAnsi="Simplified Arabic"/>
          <w:b w:val="0"/>
          <w:bCs w:val="0"/>
          <w:noProof w:val="0"/>
          <w:sz w:val="28"/>
          <w:rtl/>
        </w:rPr>
      </w:pPr>
      <w:r w:rsidRPr="00533F08">
        <w:rPr>
          <w:rFonts w:ascii="Simplified Arabic" w:hAnsi="Simplified Arabic"/>
          <w:b w:val="0"/>
          <w:bCs w:val="0"/>
          <w:noProof w:val="0"/>
          <w:sz w:val="28"/>
          <w:rtl/>
        </w:rPr>
        <w:t>لأن بعدها علامة استفهام، عندك؟</w:t>
      </w:r>
    </w:p>
    <w:p w:rsidR="00597B76" w:rsidRPr="00533F08" w:rsidRDefault="00597B76" w:rsidP="00597B76">
      <w:pPr>
        <w:rPr>
          <w:rFonts w:ascii="Simplified Arabic" w:hAnsi="Simplified Arabic"/>
          <w:noProof w:val="0"/>
          <w:sz w:val="28"/>
          <w:rtl/>
        </w:rPr>
      </w:pPr>
      <w:r w:rsidRPr="00533F08">
        <w:rPr>
          <w:rFonts w:ascii="Simplified Arabic" w:hAnsi="Simplified Arabic"/>
          <w:noProof w:val="0"/>
          <w:sz w:val="28"/>
          <w:rtl/>
        </w:rPr>
        <w:t>لا، ليس فيه علامة استفهام.</w:t>
      </w:r>
    </w:p>
    <w:p w:rsidR="00597B76" w:rsidRPr="00533F08" w:rsidRDefault="00597B76" w:rsidP="00597B76">
      <w:pPr>
        <w:rPr>
          <w:rFonts w:ascii="Simplified Arabic" w:hAnsi="Simplified Arabic"/>
          <w:b w:val="0"/>
          <w:bCs w:val="0"/>
          <w:noProof w:val="0"/>
          <w:sz w:val="28"/>
          <w:rtl/>
        </w:rPr>
      </w:pPr>
      <w:r w:rsidRPr="00533F08">
        <w:rPr>
          <w:rFonts w:ascii="Simplified Arabic" w:hAnsi="Simplified Arabic"/>
          <w:b w:val="0"/>
          <w:bCs w:val="0"/>
          <w:noProof w:val="0"/>
          <w:sz w:val="28"/>
          <w:rtl/>
        </w:rPr>
        <w:t>ما فيه علامة استفهام أجل تصحيح هذا، طيّب.</w:t>
      </w:r>
    </w:p>
    <w:p w:rsidR="00597B76" w:rsidRPr="00533F08" w:rsidRDefault="00597B76" w:rsidP="00597B76">
      <w:pPr>
        <w:rPr>
          <w:rFonts w:ascii="Simplified Arabic" w:hAnsi="Simplified Arabic"/>
          <w:noProof w:val="0"/>
          <w:sz w:val="28"/>
          <w:rtl/>
        </w:rPr>
      </w:pPr>
      <w:r w:rsidRPr="00533F08">
        <w:rPr>
          <w:rFonts w:ascii="Simplified Arabic" w:hAnsi="Simplified Arabic"/>
          <w:noProof w:val="0"/>
          <w:sz w:val="28"/>
          <w:rtl/>
        </w:rPr>
        <w:t>أضع عليها إشارة يا شيخ؟</w:t>
      </w:r>
    </w:p>
    <w:p w:rsidR="00597B76" w:rsidRPr="00533F08" w:rsidRDefault="00DF080F" w:rsidP="00597B76">
      <w:pPr>
        <w:rPr>
          <w:rFonts w:ascii="Simplified Arabic" w:hAnsi="Simplified Arabic"/>
          <w:b w:val="0"/>
          <w:bCs w:val="0"/>
          <w:noProof w:val="0"/>
          <w:sz w:val="28"/>
          <w:rtl/>
        </w:rPr>
      </w:pPr>
      <w:r>
        <w:rPr>
          <w:rFonts w:ascii="Simplified Arabic" w:hAnsi="Simplified Arabic"/>
          <w:b w:val="0"/>
          <w:bCs w:val="0"/>
          <w:noProof w:val="0"/>
          <w:sz w:val="28"/>
          <w:rtl/>
        </w:rPr>
        <w:t>لا لا أنا ال</w:t>
      </w:r>
      <w:r>
        <w:rPr>
          <w:rFonts w:ascii="Simplified Arabic" w:hAnsi="Simplified Arabic" w:hint="cs"/>
          <w:b w:val="0"/>
          <w:bCs w:val="0"/>
          <w:noProof w:val="0"/>
          <w:sz w:val="28"/>
          <w:rtl/>
        </w:rPr>
        <w:t>ذي</w:t>
      </w:r>
      <w:r w:rsidR="00597B76" w:rsidRPr="00533F08">
        <w:rPr>
          <w:rFonts w:ascii="Simplified Arabic" w:hAnsi="Simplified Arabic"/>
          <w:b w:val="0"/>
          <w:bCs w:val="0"/>
          <w:noProof w:val="0"/>
          <w:sz w:val="28"/>
          <w:rtl/>
        </w:rPr>
        <w:t xml:space="preserve"> أضع لأن كأنه أوضح عندك</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ال</w:t>
      </w:r>
      <w:r>
        <w:rPr>
          <w:rFonts w:ascii="Simplified Arabic" w:hAnsi="Simplified Arabic" w:hint="cs"/>
          <w:b w:val="0"/>
          <w:bCs w:val="0"/>
          <w:noProof w:val="0"/>
          <w:sz w:val="28"/>
          <w:rtl/>
        </w:rPr>
        <w:t>ذي</w:t>
      </w:r>
      <w:r w:rsidR="00597B76" w:rsidRPr="00533F08">
        <w:rPr>
          <w:rFonts w:ascii="Simplified Arabic" w:hAnsi="Simplified Arabic"/>
          <w:b w:val="0"/>
          <w:bCs w:val="0"/>
          <w:noProof w:val="0"/>
          <w:sz w:val="28"/>
          <w:rtl/>
        </w:rPr>
        <w:t xml:space="preserve"> عندك أصح</w:t>
      </w:r>
      <w:r w:rsidR="00480F09">
        <w:rPr>
          <w:rFonts w:ascii="Simplified Arabic" w:hAnsi="Simplified Arabic" w:hint="cs"/>
          <w:b w:val="0"/>
          <w:bCs w:val="0"/>
          <w:noProof w:val="0"/>
          <w:sz w:val="28"/>
          <w:rtl/>
        </w:rPr>
        <w:t>؛</w:t>
      </w:r>
      <w:r w:rsidR="00597B76" w:rsidRPr="00533F08">
        <w:rPr>
          <w:rFonts w:ascii="Simplified Arabic" w:hAnsi="Simplified Arabic"/>
          <w:b w:val="0"/>
          <w:bCs w:val="0"/>
          <w:noProof w:val="0"/>
          <w:sz w:val="28"/>
          <w:rtl/>
        </w:rPr>
        <w:t xml:space="preserve"> لأن صححت لما..</w:t>
      </w:r>
    </w:p>
    <w:p w:rsidR="00597B76" w:rsidRPr="00533F08" w:rsidRDefault="00597B76" w:rsidP="00597B76">
      <w:pPr>
        <w:rPr>
          <w:rFonts w:ascii="Simplified Arabic" w:hAnsi="Simplified Arabic"/>
          <w:noProof w:val="0"/>
          <w:sz w:val="28"/>
          <w:rtl/>
        </w:rPr>
      </w:pPr>
      <w:r w:rsidRPr="00533F08">
        <w:rPr>
          <w:rFonts w:ascii="Simplified Arabic" w:hAnsi="Simplified Arabic"/>
          <w:noProof w:val="0"/>
          <w:sz w:val="28"/>
          <w:rtl/>
        </w:rPr>
        <w:t>وأما الكنز بعدها جاء الفاصلة.</w:t>
      </w:r>
    </w:p>
    <w:p w:rsidR="00597B76" w:rsidRPr="00533F08" w:rsidRDefault="00597B76" w:rsidP="00597B76">
      <w:pPr>
        <w:rPr>
          <w:rFonts w:ascii="Simplified Arabic" w:hAnsi="Simplified Arabic"/>
          <w:b w:val="0"/>
          <w:bCs w:val="0"/>
          <w:noProof w:val="0"/>
          <w:sz w:val="28"/>
          <w:rtl/>
        </w:rPr>
      </w:pPr>
      <w:r w:rsidRPr="00533F08">
        <w:rPr>
          <w:rFonts w:ascii="Simplified Arabic" w:hAnsi="Simplified Arabic"/>
          <w:b w:val="0"/>
          <w:bCs w:val="0"/>
          <w:noProof w:val="0"/>
          <w:sz w:val="28"/>
          <w:rtl/>
        </w:rPr>
        <w:t>طيّب</w:t>
      </w:r>
      <w:r w:rsidR="00DF080F">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لأن هذه الطبعة</w:t>
      </w:r>
      <w:r w:rsidR="003A7317">
        <w:rPr>
          <w:rFonts w:ascii="Simplified Arabic" w:hAnsi="Simplified Arabic"/>
          <w:b w:val="0"/>
          <w:bCs w:val="0"/>
          <w:noProof w:val="0"/>
          <w:sz w:val="28"/>
          <w:rtl/>
        </w:rPr>
        <w:t xml:space="preserve"> الأولى ال</w:t>
      </w:r>
      <w:r w:rsidR="003A7317">
        <w:rPr>
          <w:rFonts w:ascii="Simplified Arabic" w:hAnsi="Simplified Arabic" w:hint="cs"/>
          <w:b w:val="0"/>
          <w:bCs w:val="0"/>
          <w:noProof w:val="0"/>
          <w:sz w:val="28"/>
          <w:rtl/>
        </w:rPr>
        <w:t>تي</w:t>
      </w:r>
      <w:r w:rsidRPr="00533F08">
        <w:rPr>
          <w:rFonts w:ascii="Simplified Arabic" w:hAnsi="Simplified Arabic"/>
          <w:b w:val="0"/>
          <w:bCs w:val="0"/>
          <w:noProof w:val="0"/>
          <w:sz w:val="28"/>
          <w:rtl/>
        </w:rPr>
        <w:t xml:space="preserve"> معي وصورت بالتي معك وصححت.</w:t>
      </w:r>
    </w:p>
    <w:p w:rsidR="00597B76" w:rsidRPr="00533F08" w:rsidRDefault="00597B76" w:rsidP="00597B76">
      <w:pPr>
        <w:rPr>
          <w:rFonts w:ascii="Simplified Arabic" w:hAnsi="Simplified Arabic"/>
          <w:noProof w:val="0"/>
          <w:sz w:val="28"/>
          <w:rtl/>
        </w:rPr>
      </w:pPr>
      <w:r w:rsidRPr="00533F08">
        <w:rPr>
          <w:rFonts w:ascii="Simplified Arabic" w:hAnsi="Simplified Arabic"/>
          <w:noProof w:val="0"/>
          <w:sz w:val="28"/>
          <w:rtl/>
        </w:rPr>
        <w:t>قال ابن كثير في تفسير هذه الآية وأما الكنز فقال مالك عن عبد الله بن دينار عن ابن عمر هو المال الذي لا تؤدى زكاته</w:t>
      </w:r>
      <w:r w:rsidR="003A7317">
        <w:rPr>
          <w:rFonts w:ascii="Simplified Arabic" w:hAnsi="Simplified Arabic" w:hint="cs"/>
          <w:noProof w:val="0"/>
          <w:sz w:val="28"/>
          <w:rtl/>
        </w:rPr>
        <w:t>،</w:t>
      </w:r>
      <w:r w:rsidRPr="00533F08">
        <w:rPr>
          <w:rFonts w:ascii="Simplified Arabic" w:hAnsi="Simplified Arabic"/>
          <w:noProof w:val="0"/>
          <w:sz w:val="28"/>
          <w:rtl/>
        </w:rPr>
        <w:t xml:space="preserve"> وروى الثوري وغيره عن عبيد الله عن نافع عن ابن عمر قال ما أدي زكاته فليس بكنز وإن كان تحت سبع أرضين</w:t>
      </w:r>
      <w:r w:rsidR="003A7317">
        <w:rPr>
          <w:rFonts w:ascii="Simplified Arabic" w:hAnsi="Simplified Arabic" w:hint="cs"/>
          <w:noProof w:val="0"/>
          <w:sz w:val="28"/>
          <w:rtl/>
        </w:rPr>
        <w:t>،</w:t>
      </w:r>
      <w:r w:rsidRPr="00533F08">
        <w:rPr>
          <w:rFonts w:ascii="Simplified Arabic" w:hAnsi="Simplified Arabic"/>
          <w:noProof w:val="0"/>
          <w:sz w:val="28"/>
          <w:rtl/>
        </w:rPr>
        <w:t xml:space="preserve"> وما كان ظاهر</w:t>
      </w:r>
      <w:r w:rsidR="00480F09">
        <w:rPr>
          <w:rFonts w:ascii="Simplified Arabic" w:hAnsi="Simplified Arabic" w:hint="cs"/>
          <w:noProof w:val="0"/>
          <w:sz w:val="28"/>
          <w:rtl/>
        </w:rPr>
        <w:t>ً</w:t>
      </w:r>
      <w:r w:rsidRPr="00533F08">
        <w:rPr>
          <w:rFonts w:ascii="Simplified Arabic" w:hAnsi="Simplified Arabic"/>
          <w:noProof w:val="0"/>
          <w:sz w:val="28"/>
          <w:rtl/>
        </w:rPr>
        <w:t>ا لا تؤدى زكاته فهو كنز</w:t>
      </w:r>
      <w:r w:rsidR="003A7317">
        <w:rPr>
          <w:rFonts w:ascii="Simplified Arabic" w:hAnsi="Simplified Arabic" w:hint="cs"/>
          <w:noProof w:val="0"/>
          <w:sz w:val="28"/>
          <w:rtl/>
        </w:rPr>
        <w:t>،</w:t>
      </w:r>
      <w:r w:rsidRPr="00533F08">
        <w:rPr>
          <w:rFonts w:ascii="Simplified Arabic" w:hAnsi="Simplified Arabic"/>
          <w:noProof w:val="0"/>
          <w:sz w:val="28"/>
          <w:rtl/>
        </w:rPr>
        <w:t xml:space="preserve"> وقد روي هذا عن ابن عباس وجابر وأبي هريرة موقوف</w:t>
      </w:r>
      <w:r w:rsidR="00480F09">
        <w:rPr>
          <w:rFonts w:ascii="Simplified Arabic" w:hAnsi="Simplified Arabic" w:hint="cs"/>
          <w:noProof w:val="0"/>
          <w:sz w:val="28"/>
          <w:rtl/>
        </w:rPr>
        <w:t>ً</w:t>
      </w:r>
      <w:r w:rsidRPr="00533F08">
        <w:rPr>
          <w:rFonts w:ascii="Simplified Arabic" w:hAnsi="Simplified Arabic"/>
          <w:noProof w:val="0"/>
          <w:sz w:val="28"/>
          <w:rtl/>
        </w:rPr>
        <w:t>ا ومرفوع</w:t>
      </w:r>
      <w:r w:rsidR="00480F09">
        <w:rPr>
          <w:rFonts w:ascii="Simplified Arabic" w:hAnsi="Simplified Arabic" w:hint="cs"/>
          <w:noProof w:val="0"/>
          <w:sz w:val="28"/>
          <w:rtl/>
        </w:rPr>
        <w:t>ً</w:t>
      </w:r>
      <w:r w:rsidRPr="00533F08">
        <w:rPr>
          <w:rFonts w:ascii="Simplified Arabic" w:hAnsi="Simplified Arabic"/>
          <w:noProof w:val="0"/>
          <w:sz w:val="28"/>
          <w:rtl/>
        </w:rPr>
        <w:t>ا وقال..</w:t>
      </w:r>
    </w:p>
    <w:p w:rsidR="00597B76" w:rsidRPr="00533F08" w:rsidRDefault="00597B76" w:rsidP="003A7317">
      <w:pPr>
        <w:rPr>
          <w:rFonts w:ascii="Simplified Arabic" w:hAnsi="Simplified Arabic"/>
          <w:b w:val="0"/>
          <w:bCs w:val="0"/>
          <w:noProof w:val="0"/>
          <w:sz w:val="28"/>
          <w:rtl/>
        </w:rPr>
      </w:pPr>
      <w:r w:rsidRPr="00533F08">
        <w:rPr>
          <w:rFonts w:ascii="Simplified Arabic" w:hAnsi="Simplified Arabic"/>
          <w:b w:val="0"/>
          <w:bCs w:val="0"/>
          <w:noProof w:val="0"/>
          <w:sz w:val="28"/>
          <w:rtl/>
        </w:rPr>
        <w:lastRenderedPageBreak/>
        <w:t>الذي يجد الكنز وسيأتي الكلام عليه وهو ما يعرف عند أهل العلم بالركاز</w:t>
      </w:r>
      <w:r w:rsidR="003A731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وجاءت به النصوص تكون </w:t>
      </w:r>
      <w:r w:rsidR="003A7317">
        <w:rPr>
          <w:rFonts w:ascii="Simplified Arabic" w:hAnsi="Simplified Arabic"/>
          <w:b w:val="0"/>
          <w:bCs w:val="0"/>
          <w:noProof w:val="0"/>
          <w:sz w:val="28"/>
          <w:rtl/>
        </w:rPr>
        <w:t>سعادته وفرحته غامرة كأنه وجد شي</w:t>
      </w:r>
      <w:r w:rsidR="003A7317">
        <w:rPr>
          <w:rFonts w:ascii="Simplified Arabic" w:hAnsi="Simplified Arabic" w:hint="cs"/>
          <w:b w:val="0"/>
          <w:bCs w:val="0"/>
          <w:noProof w:val="0"/>
          <w:sz w:val="28"/>
          <w:rtl/>
        </w:rPr>
        <w:t>ئا</w:t>
      </w:r>
      <w:r w:rsidRPr="00533F08">
        <w:rPr>
          <w:rFonts w:ascii="Simplified Arabic" w:hAnsi="Simplified Arabic"/>
          <w:b w:val="0"/>
          <w:bCs w:val="0"/>
          <w:noProof w:val="0"/>
          <w:sz w:val="28"/>
          <w:rtl/>
        </w:rPr>
        <w:t xml:space="preserve"> ليس فيه تعب ولا مشقة ولا عناء</w:t>
      </w:r>
      <w:r w:rsidR="003A731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لكن ماذا عن كنز الجنة</w:t>
      </w:r>
      <w:r w:rsidR="003A731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لا حول ولا قوة إلا بالله كنز من كنوز الجنة</w:t>
      </w:r>
      <w:r w:rsidR="003A731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عندنا الأرض يكسوها التراب والذي بعده لا بد أن يتأثر بهذا التراب إذا كانت الجنة ترابها المسك الأذفر فما كنزها.</w:t>
      </w:r>
    </w:p>
    <w:p w:rsidR="00597B76" w:rsidRPr="00533F08" w:rsidRDefault="00597B76" w:rsidP="00597B76">
      <w:pPr>
        <w:rPr>
          <w:rFonts w:ascii="Simplified Arabic" w:hAnsi="Simplified Arabic"/>
          <w:noProof w:val="0"/>
          <w:sz w:val="28"/>
          <w:rtl/>
        </w:rPr>
      </w:pPr>
      <w:r w:rsidRPr="00533F08">
        <w:rPr>
          <w:rFonts w:ascii="Simplified Arabic" w:hAnsi="Simplified Arabic"/>
          <w:noProof w:val="0"/>
          <w:sz w:val="28"/>
          <w:rtl/>
        </w:rPr>
        <w:t>وقال عمر بن الخطاب نحوه أيما مال أديت زكاته فليس بكنز وإن كان مدفون</w:t>
      </w:r>
      <w:r w:rsidR="00480F09">
        <w:rPr>
          <w:rFonts w:ascii="Simplified Arabic" w:hAnsi="Simplified Arabic" w:hint="cs"/>
          <w:noProof w:val="0"/>
          <w:sz w:val="28"/>
          <w:rtl/>
        </w:rPr>
        <w:t>ً</w:t>
      </w:r>
      <w:r w:rsidRPr="00533F08">
        <w:rPr>
          <w:rFonts w:ascii="Simplified Arabic" w:hAnsi="Simplified Arabic"/>
          <w:noProof w:val="0"/>
          <w:sz w:val="28"/>
          <w:rtl/>
        </w:rPr>
        <w:t>ا في الأرض</w:t>
      </w:r>
      <w:r w:rsidR="003A7317">
        <w:rPr>
          <w:rFonts w:ascii="Simplified Arabic" w:hAnsi="Simplified Arabic" w:hint="cs"/>
          <w:noProof w:val="0"/>
          <w:sz w:val="28"/>
          <w:rtl/>
        </w:rPr>
        <w:t>،</w:t>
      </w:r>
      <w:r w:rsidRPr="00533F08">
        <w:rPr>
          <w:rFonts w:ascii="Simplified Arabic" w:hAnsi="Simplified Arabic"/>
          <w:noProof w:val="0"/>
          <w:sz w:val="28"/>
          <w:rtl/>
        </w:rPr>
        <w:t xml:space="preserve"> وأيما مال لم تؤد زكاته فهو كنز يكوى به صاحبه وإن كان على وجه الأرض انتهى.</w:t>
      </w:r>
    </w:p>
    <w:p w:rsidR="003A7317" w:rsidRDefault="00597B76" w:rsidP="003A7317">
      <w:pPr>
        <w:rPr>
          <w:rFonts w:ascii="Simplified Arabic" w:hAnsi="Simplified Arabic"/>
          <w:b w:val="0"/>
          <w:bCs w:val="0"/>
          <w:noProof w:val="0"/>
          <w:sz w:val="28"/>
          <w:rtl/>
        </w:rPr>
      </w:pPr>
      <w:r w:rsidRPr="00533F08">
        <w:rPr>
          <w:rFonts w:ascii="Simplified Arabic" w:hAnsi="Simplified Arabic"/>
          <w:b w:val="0"/>
          <w:bCs w:val="0"/>
          <w:noProof w:val="0"/>
          <w:sz w:val="28"/>
          <w:rtl/>
        </w:rPr>
        <w:t xml:space="preserve">يعني من حرص ابن آدم على الدنيا تجده يستودع هذه الأموال التي تعب في </w:t>
      </w:r>
      <w:r w:rsidRPr="003A7317">
        <w:rPr>
          <w:rFonts w:ascii="Simplified Arabic" w:hAnsi="Simplified Arabic"/>
          <w:b w:val="0"/>
          <w:bCs w:val="0"/>
          <w:noProof w:val="0"/>
          <w:sz w:val="28"/>
          <w:rtl/>
        </w:rPr>
        <w:t>تحصيله</w:t>
      </w:r>
      <w:r w:rsidR="00480F09" w:rsidRPr="003A7317">
        <w:rPr>
          <w:rFonts w:ascii="Simplified Arabic" w:hAnsi="Simplified Arabic" w:hint="cs"/>
          <w:b w:val="0"/>
          <w:bCs w:val="0"/>
          <w:noProof w:val="0"/>
          <w:sz w:val="28"/>
          <w:rtl/>
        </w:rPr>
        <w:t>ا</w:t>
      </w:r>
      <w:r w:rsidRPr="003A7317">
        <w:rPr>
          <w:rFonts w:ascii="Simplified Arabic" w:hAnsi="Simplified Arabic"/>
          <w:b w:val="0"/>
          <w:bCs w:val="0"/>
          <w:noProof w:val="0"/>
          <w:sz w:val="28"/>
          <w:rtl/>
        </w:rPr>
        <w:t xml:space="preserve"> بطن</w:t>
      </w:r>
      <w:r w:rsidRPr="00533F08">
        <w:rPr>
          <w:rFonts w:ascii="Simplified Arabic" w:hAnsi="Simplified Arabic"/>
          <w:b w:val="0"/>
          <w:bCs w:val="0"/>
          <w:noProof w:val="0"/>
          <w:sz w:val="28"/>
          <w:rtl/>
        </w:rPr>
        <w:t xml:space="preserve"> الأرض وبعضهم في الجدران يخفون هذه الأموال ثم لا يستفيدون منها هم ولا ورثتهم</w:t>
      </w:r>
      <w:r w:rsidR="003A7317">
        <w:rPr>
          <w:rFonts w:ascii="Simplified Arabic" w:hAnsi="Simplified Arabic" w:hint="cs"/>
          <w:b w:val="0"/>
          <w:bCs w:val="0"/>
          <w:noProof w:val="0"/>
          <w:sz w:val="28"/>
          <w:rtl/>
        </w:rPr>
        <w:t>،</w:t>
      </w:r>
    </w:p>
    <w:p w:rsidR="00597B76" w:rsidRPr="00533F08" w:rsidRDefault="00597B76" w:rsidP="003A7317">
      <w:pPr>
        <w:rPr>
          <w:rFonts w:ascii="Simplified Arabic" w:hAnsi="Simplified Arabic"/>
          <w:b w:val="0"/>
          <w:bCs w:val="0"/>
          <w:noProof w:val="0"/>
          <w:sz w:val="28"/>
          <w:rtl/>
        </w:rPr>
      </w:pPr>
      <w:r w:rsidRPr="00533F08">
        <w:rPr>
          <w:rFonts w:ascii="Simplified Arabic" w:hAnsi="Simplified Arabic"/>
          <w:b w:val="0"/>
          <w:bCs w:val="0"/>
          <w:noProof w:val="0"/>
          <w:sz w:val="28"/>
          <w:rtl/>
        </w:rPr>
        <w:t xml:space="preserve"> لا يستفيدون منها يستفيد منها غيرهم وفي هذا عِبَر</w:t>
      </w:r>
      <w:r w:rsidR="003A731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تتعب وتكدح وتخزن هذه الأموال في الأواني وُجد</w:t>
      </w:r>
      <w:r w:rsidR="003A7317">
        <w:rPr>
          <w:rFonts w:ascii="Simplified Arabic" w:hAnsi="Simplified Arabic" w:hint="cs"/>
          <w:b w:val="0"/>
          <w:bCs w:val="0"/>
          <w:noProof w:val="0"/>
          <w:sz w:val="28"/>
          <w:rtl/>
        </w:rPr>
        <w:t>ت</w:t>
      </w:r>
      <w:r w:rsidRPr="00533F08">
        <w:rPr>
          <w:rFonts w:ascii="Simplified Arabic" w:hAnsi="Simplified Arabic"/>
          <w:b w:val="0"/>
          <w:bCs w:val="0"/>
          <w:noProof w:val="0"/>
          <w:sz w:val="28"/>
          <w:rtl/>
        </w:rPr>
        <w:t xml:space="preserve"> أواني مملوءة بالذهب والفضة تعب عليها أصحابها وأربابها ثم بعد ذلك في النهاية لا لهم ولا لورثتهم يخفونها عن ورثتهم لماذا؟ لئلا يتلاعبوا بها هذا من حرص ابن آدم على الدنيا</w:t>
      </w:r>
      <w:r w:rsidR="003A731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وهذا الحرص لا شك أنه وبال عليه وعلى من يعول يعني يقتِّر عليهم ويحرمهم مما أوجب الله لهم</w:t>
      </w:r>
      <w:r w:rsidR="003A731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ثم في النهاية يأخذه أجنبي وأيض</w:t>
      </w:r>
      <w:r w:rsidR="00480F09">
        <w:rPr>
          <w:rFonts w:ascii="Simplified Arabic" w:hAnsi="Simplified Arabic" w:hint="cs"/>
          <w:b w:val="0"/>
          <w:bCs w:val="0"/>
          <w:noProof w:val="0"/>
          <w:sz w:val="28"/>
          <w:rtl/>
        </w:rPr>
        <w:t>ً</w:t>
      </w:r>
      <w:r w:rsidRPr="00533F08">
        <w:rPr>
          <w:rFonts w:ascii="Simplified Arabic" w:hAnsi="Simplified Arabic"/>
          <w:b w:val="0"/>
          <w:bCs w:val="0"/>
          <w:noProof w:val="0"/>
          <w:sz w:val="28"/>
          <w:rtl/>
        </w:rPr>
        <w:t>ا في الجدرا</w:t>
      </w:r>
      <w:r w:rsidR="003A7317">
        <w:rPr>
          <w:rFonts w:ascii="Simplified Arabic" w:hAnsi="Simplified Arabic"/>
          <w:b w:val="0"/>
          <w:bCs w:val="0"/>
          <w:noProof w:val="0"/>
          <w:sz w:val="28"/>
          <w:rtl/>
        </w:rPr>
        <w:t>ن إذا صُفَّ اللبن وضعوا بينه شي</w:t>
      </w:r>
      <w:r w:rsidR="003A7317">
        <w:rPr>
          <w:rFonts w:ascii="Simplified Arabic" w:hAnsi="Simplified Arabic" w:hint="cs"/>
          <w:b w:val="0"/>
          <w:bCs w:val="0"/>
          <w:noProof w:val="0"/>
          <w:sz w:val="28"/>
          <w:rtl/>
        </w:rPr>
        <w:t>ئا</w:t>
      </w:r>
      <w:r w:rsidRPr="00533F08">
        <w:rPr>
          <w:rFonts w:ascii="Simplified Arabic" w:hAnsi="Simplified Arabic"/>
          <w:b w:val="0"/>
          <w:bCs w:val="0"/>
          <w:noProof w:val="0"/>
          <w:sz w:val="28"/>
          <w:rtl/>
        </w:rPr>
        <w:t xml:space="preserve"> من هذه النقود </w:t>
      </w:r>
      <w:r w:rsidR="003A7317">
        <w:rPr>
          <w:rFonts w:ascii="Simplified Arabic" w:hAnsi="Simplified Arabic" w:hint="cs"/>
          <w:b w:val="0"/>
          <w:bCs w:val="0"/>
          <w:noProof w:val="0"/>
          <w:sz w:val="28"/>
          <w:rtl/>
        </w:rPr>
        <w:t>و</w:t>
      </w:r>
      <w:r w:rsidRPr="00533F08">
        <w:rPr>
          <w:rFonts w:ascii="Simplified Arabic" w:hAnsi="Simplified Arabic"/>
          <w:b w:val="0"/>
          <w:bCs w:val="0"/>
          <w:noProof w:val="0"/>
          <w:sz w:val="28"/>
          <w:rtl/>
        </w:rPr>
        <w:t>من الدنانير والدراهم وغُطِّي بطبقة من الطين ثم في النهاية إذا جاء الهدم ينتهبه الناس والله المستعان.</w:t>
      </w:r>
    </w:p>
    <w:p w:rsidR="00597B76" w:rsidRPr="00533F08" w:rsidRDefault="00597B76" w:rsidP="00597B76">
      <w:pPr>
        <w:rPr>
          <w:rFonts w:ascii="Simplified Arabic" w:hAnsi="Simplified Arabic"/>
          <w:noProof w:val="0"/>
          <w:sz w:val="28"/>
        </w:rPr>
      </w:pPr>
      <w:r w:rsidRPr="00533F08">
        <w:rPr>
          <w:rFonts w:ascii="Simplified Arabic" w:hAnsi="Simplified Arabic"/>
          <w:noProof w:val="0"/>
          <w:sz w:val="28"/>
          <w:rtl/>
        </w:rPr>
        <w:t>طالب: .............</w:t>
      </w:r>
    </w:p>
    <w:p w:rsidR="00597B76" w:rsidRPr="00533F08" w:rsidRDefault="00597B76" w:rsidP="00597B76">
      <w:pPr>
        <w:rPr>
          <w:rFonts w:ascii="Simplified Arabic" w:hAnsi="Simplified Arabic"/>
          <w:b w:val="0"/>
          <w:bCs w:val="0"/>
          <w:noProof w:val="0"/>
          <w:sz w:val="28"/>
          <w:rtl/>
        </w:rPr>
      </w:pPr>
      <w:r w:rsidRPr="00533F08">
        <w:rPr>
          <w:rFonts w:ascii="Simplified Arabic" w:hAnsi="Simplified Arabic"/>
          <w:b w:val="0"/>
          <w:bCs w:val="0"/>
          <w:noProof w:val="0"/>
          <w:sz w:val="28"/>
          <w:rtl/>
        </w:rPr>
        <w:t>كيف؟</w:t>
      </w:r>
    </w:p>
    <w:p w:rsidR="00597B76" w:rsidRPr="00533F08" w:rsidRDefault="00597B76" w:rsidP="00597B76">
      <w:pPr>
        <w:rPr>
          <w:rFonts w:ascii="Simplified Arabic" w:hAnsi="Simplified Arabic"/>
          <w:noProof w:val="0"/>
          <w:sz w:val="28"/>
        </w:rPr>
      </w:pPr>
      <w:r w:rsidRPr="00533F08">
        <w:rPr>
          <w:rFonts w:ascii="Simplified Arabic" w:hAnsi="Simplified Arabic"/>
          <w:noProof w:val="0"/>
          <w:sz w:val="28"/>
          <w:rtl/>
        </w:rPr>
        <w:t>طالب: .............</w:t>
      </w:r>
    </w:p>
    <w:p w:rsidR="00597B76" w:rsidRPr="00533F08" w:rsidRDefault="003A7317" w:rsidP="003A7317">
      <w:pPr>
        <w:rPr>
          <w:rFonts w:ascii="Simplified Arabic" w:hAnsi="Simplified Arabic"/>
          <w:b w:val="0"/>
          <w:bCs w:val="0"/>
          <w:noProof w:val="0"/>
          <w:sz w:val="28"/>
          <w:rtl/>
        </w:rPr>
      </w:pPr>
      <w:r>
        <w:rPr>
          <w:rFonts w:ascii="Simplified Arabic" w:hAnsi="Simplified Arabic"/>
          <w:b w:val="0"/>
          <w:bCs w:val="0"/>
          <w:noProof w:val="0"/>
          <w:sz w:val="28"/>
          <w:rtl/>
        </w:rPr>
        <w:t>المقصود أنه</w:t>
      </w:r>
      <w:r w:rsidR="00597B76" w:rsidRPr="00533F08">
        <w:rPr>
          <w:rFonts w:ascii="Simplified Arabic" w:hAnsi="Simplified Arabic"/>
          <w:b w:val="0"/>
          <w:bCs w:val="0"/>
          <w:noProof w:val="0"/>
          <w:sz w:val="28"/>
          <w:rtl/>
        </w:rPr>
        <w:t xml:space="preserve"> يحصل لهم هذا العذاب سواء كان في القنطرة التي يصفون فيها وينقون من ذنوبهم أو يدخلون النار ويعذبون بها على قدر جرائمهم لكن المسلم مآله إلى الجنة.</w:t>
      </w:r>
    </w:p>
    <w:p w:rsidR="00597B76" w:rsidRPr="00533F08" w:rsidRDefault="00597B76" w:rsidP="00597B76">
      <w:pPr>
        <w:rPr>
          <w:rFonts w:ascii="Simplified Arabic" w:hAnsi="Simplified Arabic"/>
          <w:noProof w:val="0"/>
          <w:sz w:val="28"/>
        </w:rPr>
      </w:pPr>
      <w:r w:rsidRPr="00533F08">
        <w:rPr>
          <w:rFonts w:ascii="Simplified Arabic" w:hAnsi="Simplified Arabic"/>
          <w:noProof w:val="0"/>
          <w:sz w:val="28"/>
          <w:rtl/>
        </w:rPr>
        <w:t>طالب: .............</w:t>
      </w:r>
    </w:p>
    <w:p w:rsidR="00597B76" w:rsidRPr="00533F08" w:rsidRDefault="00597B76" w:rsidP="00597B76">
      <w:pPr>
        <w:rPr>
          <w:rFonts w:ascii="Simplified Arabic" w:hAnsi="Simplified Arabic"/>
          <w:b w:val="0"/>
          <w:bCs w:val="0"/>
          <w:noProof w:val="0"/>
          <w:sz w:val="28"/>
          <w:rtl/>
        </w:rPr>
      </w:pPr>
      <w:r w:rsidRPr="00533F08">
        <w:rPr>
          <w:rFonts w:ascii="Simplified Arabic" w:hAnsi="Simplified Arabic"/>
          <w:b w:val="0"/>
          <w:bCs w:val="0"/>
          <w:noProof w:val="0"/>
          <w:sz w:val="28"/>
          <w:rtl/>
        </w:rPr>
        <w:t>إلا بقاع قرقر.. هذا الإبل..</w:t>
      </w:r>
    </w:p>
    <w:p w:rsidR="00597B76" w:rsidRPr="00533F08" w:rsidRDefault="00597B76" w:rsidP="00597B76">
      <w:pPr>
        <w:rPr>
          <w:rFonts w:ascii="Simplified Arabic" w:hAnsi="Simplified Arabic"/>
          <w:noProof w:val="0"/>
          <w:sz w:val="28"/>
        </w:rPr>
      </w:pPr>
      <w:r w:rsidRPr="00533F08">
        <w:rPr>
          <w:rFonts w:ascii="Simplified Arabic" w:hAnsi="Simplified Arabic"/>
          <w:noProof w:val="0"/>
          <w:sz w:val="28"/>
          <w:rtl/>
        </w:rPr>
        <w:t>طالب: .............</w:t>
      </w:r>
    </w:p>
    <w:p w:rsidR="00597B76" w:rsidRPr="00533F08" w:rsidRDefault="00597B76" w:rsidP="00597B76">
      <w:pPr>
        <w:rPr>
          <w:rFonts w:ascii="Simplified Arabic" w:hAnsi="Simplified Arabic"/>
          <w:b w:val="0"/>
          <w:bCs w:val="0"/>
          <w:noProof w:val="0"/>
          <w:sz w:val="28"/>
          <w:rtl/>
        </w:rPr>
      </w:pPr>
      <w:r w:rsidRPr="00533F08">
        <w:rPr>
          <w:rFonts w:ascii="Simplified Arabic" w:hAnsi="Simplified Arabic"/>
          <w:b w:val="0"/>
          <w:bCs w:val="0"/>
          <w:noProof w:val="0"/>
          <w:sz w:val="28"/>
          <w:rtl/>
        </w:rPr>
        <w:t>يرى مقعده من الجنة ومن النار نعم هذا مما يستدل به على أن الذي لا يدفع الزكاة عن</w:t>
      </w:r>
      <w:r w:rsidR="003A7317">
        <w:rPr>
          <w:rFonts w:ascii="Simplified Arabic" w:hAnsi="Simplified Arabic" w:hint="cs"/>
          <w:b w:val="0"/>
          <w:bCs w:val="0"/>
          <w:noProof w:val="0"/>
          <w:sz w:val="28"/>
          <w:rtl/>
        </w:rPr>
        <w:t>د</w:t>
      </w:r>
      <w:r w:rsidRPr="00533F08">
        <w:rPr>
          <w:rFonts w:ascii="Simplified Arabic" w:hAnsi="Simplified Arabic"/>
          <w:b w:val="0"/>
          <w:bCs w:val="0"/>
          <w:noProof w:val="0"/>
          <w:sz w:val="28"/>
          <w:rtl/>
        </w:rPr>
        <w:t xml:space="preserve"> الجمهور لا يكفر.</w:t>
      </w:r>
    </w:p>
    <w:p w:rsidR="00597B76" w:rsidRPr="00533F08" w:rsidRDefault="00597B76" w:rsidP="00B211F2">
      <w:pPr>
        <w:rPr>
          <w:rFonts w:ascii="Simplified Arabic" w:hAnsi="Simplified Arabic"/>
          <w:noProof w:val="0"/>
          <w:sz w:val="28"/>
          <w:rtl/>
        </w:rPr>
      </w:pPr>
      <w:r w:rsidRPr="00533F08">
        <w:rPr>
          <w:rFonts w:ascii="Simplified Arabic" w:hAnsi="Simplified Arabic"/>
          <w:noProof w:val="0"/>
          <w:sz w:val="28"/>
          <w:rtl/>
        </w:rPr>
        <w:t>وممن روي عنه هذا القول عكرمة والسدي</w:t>
      </w:r>
      <w:r w:rsidR="00B211F2">
        <w:rPr>
          <w:rFonts w:ascii="Simplified Arabic" w:hAnsi="Simplified Arabic" w:hint="cs"/>
          <w:noProof w:val="0"/>
          <w:sz w:val="28"/>
          <w:rtl/>
        </w:rPr>
        <w:t>،</w:t>
      </w:r>
      <w:r w:rsidRPr="00533F08">
        <w:rPr>
          <w:rFonts w:ascii="Simplified Arabic" w:hAnsi="Simplified Arabic"/>
          <w:noProof w:val="0"/>
          <w:sz w:val="28"/>
          <w:rtl/>
        </w:rPr>
        <w:t xml:space="preserve"> ولا شك أن هذا القول أصوب الأقوال</w:t>
      </w:r>
      <w:r w:rsidR="00B211F2">
        <w:rPr>
          <w:rFonts w:ascii="Simplified Arabic" w:hAnsi="Simplified Arabic" w:hint="cs"/>
          <w:noProof w:val="0"/>
          <w:sz w:val="28"/>
          <w:rtl/>
        </w:rPr>
        <w:t>؛</w:t>
      </w:r>
      <w:r w:rsidRPr="00533F08">
        <w:rPr>
          <w:rFonts w:ascii="Simplified Arabic" w:hAnsi="Simplified Arabic"/>
          <w:noProof w:val="0"/>
          <w:sz w:val="28"/>
          <w:rtl/>
        </w:rPr>
        <w:t xml:space="preserve"> لأن من أدى الحق الواجب في المال الذي هو الزكاة لا يكوى بالباقي إذا أمسكه لأن الزكاة تطهره كما قال تعالى </w:t>
      </w:r>
      <w:r w:rsidR="00533F08" w:rsidRPr="00B211F2">
        <w:rPr>
          <w:rFonts w:ascii="QCF_BSML" w:hAnsi="QCF_BSML" w:cs="QCF_BSML"/>
          <w:b w:val="0"/>
          <w:bCs w:val="0"/>
          <w:noProof w:val="0"/>
          <w:color w:val="FF0000"/>
          <w:sz w:val="27"/>
          <w:szCs w:val="27"/>
          <w:rtl/>
        </w:rPr>
        <w:t>ﮋ</w:t>
      </w:r>
      <w:r w:rsidR="00533F08" w:rsidRPr="00B211F2">
        <w:rPr>
          <w:rFonts w:ascii="QCF_BSML" w:hAnsi="QCF_BSML" w:cs="QCF_BSML"/>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ﮚ</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ﮛ</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ﮜ</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ﮝ</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ﮞ</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ﮟ</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ﮠ</w:t>
      </w:r>
      <w:r w:rsidR="00533F08" w:rsidRPr="00B211F2">
        <w:rPr>
          <w:rFonts w:ascii="Arial" w:hAnsi="Arial" w:cs="Arial"/>
          <w:b w:val="0"/>
          <w:bCs w:val="0"/>
          <w:noProof w:val="0"/>
          <w:color w:val="FF0000"/>
          <w:sz w:val="2"/>
          <w:szCs w:val="2"/>
          <w:rtl/>
        </w:rPr>
        <w:t xml:space="preserve"> </w:t>
      </w:r>
      <w:r w:rsidR="00533F08" w:rsidRPr="00B211F2">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t>التوبة: ١٠٣</w:t>
      </w:r>
      <w:r w:rsidR="00533F08">
        <w:rPr>
          <w:rFonts w:ascii="Simplified Arabic" w:hAnsi="Simplified Arabic"/>
          <w:b w:val="0"/>
          <w:bCs w:val="0"/>
          <w:noProof w:val="0"/>
          <w:color w:val="000000"/>
          <w:sz w:val="2"/>
          <w:szCs w:val="2"/>
        </w:rPr>
        <w:t xml:space="preserve"> </w:t>
      </w:r>
      <w:r w:rsidRPr="00533F08">
        <w:rPr>
          <w:rFonts w:ascii="Simplified Arabic" w:hAnsi="Simplified Arabic"/>
          <w:noProof w:val="0"/>
          <w:sz w:val="28"/>
          <w:rtl/>
        </w:rPr>
        <w:t xml:space="preserve"> ولأن المواريث ما جعلت إلا في أموال تبقى بعد مالكيها</w:t>
      </w:r>
      <w:r w:rsidR="00B211F2">
        <w:rPr>
          <w:rFonts w:ascii="Simplified Arabic" w:hAnsi="Simplified Arabic" w:hint="cs"/>
          <w:noProof w:val="0"/>
          <w:sz w:val="28"/>
          <w:rtl/>
        </w:rPr>
        <w:t>،</w:t>
      </w:r>
      <w:r w:rsidRPr="00533F08">
        <w:rPr>
          <w:rFonts w:ascii="Simplified Arabic" w:hAnsi="Simplified Arabic"/>
          <w:noProof w:val="0"/>
          <w:sz w:val="28"/>
          <w:rtl/>
        </w:rPr>
        <w:t xml:space="preserve"> ومن أصرح الأدلة في ذلك حديث طلحة بن عبيد الله وغير</w:t>
      </w:r>
      <w:r w:rsidR="00D81048" w:rsidRPr="00533F08">
        <w:rPr>
          <w:rFonts w:ascii="Simplified Arabic" w:hAnsi="Simplified Arabic"/>
          <w:noProof w:val="0"/>
          <w:sz w:val="28"/>
          <w:rtl/>
        </w:rPr>
        <w:t xml:space="preserve">ه في قصة </w:t>
      </w:r>
      <w:r w:rsidR="00D81048" w:rsidRPr="00533F08">
        <w:rPr>
          <w:rFonts w:ascii="Simplified Arabic" w:hAnsi="Simplified Arabic"/>
          <w:noProof w:val="0"/>
          <w:sz w:val="28"/>
          <w:rtl/>
        </w:rPr>
        <w:lastRenderedPageBreak/>
        <w:t xml:space="preserve">الأعرابي أخي بني سعد من هوازن وهو ضِمام بن ثعلبة لما أخبره النبي -صلى الله عليه وسلم- بأن الله فرض عليه الزكاة وقال هل عليَّ غيرها فإن النبي -صلى الله عليه وسلم- قال له </w:t>
      </w:r>
      <w:r w:rsidR="00533F08" w:rsidRPr="00533F08">
        <w:rPr>
          <w:rFonts w:ascii="Simplified Arabic" w:hAnsi="Simplified Arabic"/>
          <w:noProof w:val="0"/>
          <w:sz w:val="28"/>
          <w:rtl/>
        </w:rPr>
        <w:t>«</w:t>
      </w:r>
      <w:r w:rsidR="00D81048" w:rsidRPr="00533F08">
        <w:rPr>
          <w:rFonts w:ascii="Simplified Arabic" w:hAnsi="Simplified Arabic"/>
          <w:noProof w:val="0"/>
          <w:sz w:val="28"/>
          <w:rtl/>
        </w:rPr>
        <w:t>لا، إلا أن تطَّوَّع</w:t>
      </w:r>
      <w:r w:rsidR="00533F08" w:rsidRPr="00533F08">
        <w:rPr>
          <w:rFonts w:ascii="Simplified Arabic" w:hAnsi="Simplified Arabic"/>
          <w:noProof w:val="0"/>
          <w:sz w:val="28"/>
          <w:rtl/>
        </w:rPr>
        <w:t>»</w:t>
      </w:r>
      <w:r w:rsidR="00D81048" w:rsidRPr="00533F08">
        <w:rPr>
          <w:rFonts w:ascii="Simplified Arabic" w:hAnsi="Simplified Arabic"/>
          <w:noProof w:val="0"/>
          <w:sz w:val="28"/>
          <w:rtl/>
        </w:rPr>
        <w:t xml:space="preserve"> وقوله تعالى: </w:t>
      </w:r>
      <w:r w:rsidR="00533F08" w:rsidRPr="00B211F2">
        <w:rPr>
          <w:rFonts w:ascii="QCF_BSML" w:hAnsi="QCF_BSML" w:cs="QCF_BSML"/>
          <w:b w:val="0"/>
          <w:bCs w:val="0"/>
          <w:noProof w:val="0"/>
          <w:color w:val="FF0000"/>
          <w:sz w:val="27"/>
          <w:szCs w:val="27"/>
          <w:rtl/>
        </w:rPr>
        <w:t>ﮋ</w:t>
      </w:r>
      <w:r w:rsidR="00533F08" w:rsidRPr="00B211F2">
        <w:rPr>
          <w:rFonts w:ascii="QCF_BSML" w:hAnsi="QCF_BSML" w:cs="QCF_BSML"/>
          <w:b w:val="0"/>
          <w:bCs w:val="0"/>
          <w:noProof w:val="0"/>
          <w:color w:val="FF0000"/>
          <w:sz w:val="2"/>
          <w:szCs w:val="2"/>
          <w:rtl/>
        </w:rPr>
        <w:t xml:space="preserve"> </w:t>
      </w:r>
      <w:r w:rsidR="00533F08" w:rsidRPr="00B211F2">
        <w:rPr>
          <w:rFonts w:ascii="QCF_P034" w:hAnsi="QCF_P034" w:cs="QCF_P034"/>
          <w:b w:val="0"/>
          <w:bCs w:val="0"/>
          <w:noProof w:val="0"/>
          <w:color w:val="FF0000"/>
          <w:sz w:val="27"/>
          <w:szCs w:val="27"/>
          <w:rtl/>
        </w:rPr>
        <w:t>ﯳ</w:t>
      </w:r>
      <w:r w:rsidR="00533F08" w:rsidRPr="00B211F2">
        <w:rPr>
          <w:rFonts w:ascii="QCF_P034" w:hAnsi="QCF_P034" w:cs="QCF_P034"/>
          <w:b w:val="0"/>
          <w:bCs w:val="0"/>
          <w:noProof w:val="0"/>
          <w:color w:val="FF0000"/>
          <w:sz w:val="2"/>
          <w:szCs w:val="2"/>
          <w:rtl/>
        </w:rPr>
        <w:t xml:space="preserve"> </w:t>
      </w:r>
      <w:r w:rsidR="00533F08" w:rsidRPr="00B211F2">
        <w:rPr>
          <w:rFonts w:ascii="QCF_P034" w:hAnsi="QCF_P034" w:cs="QCF_P034"/>
          <w:b w:val="0"/>
          <w:bCs w:val="0"/>
          <w:noProof w:val="0"/>
          <w:color w:val="FF0000"/>
          <w:sz w:val="27"/>
          <w:szCs w:val="27"/>
          <w:rtl/>
        </w:rPr>
        <w:t>ﯴ</w:t>
      </w:r>
      <w:r w:rsidR="00533F08" w:rsidRPr="00B211F2">
        <w:rPr>
          <w:rFonts w:ascii="QCF_P034" w:hAnsi="QCF_P034" w:cs="QCF_P034"/>
          <w:b w:val="0"/>
          <w:bCs w:val="0"/>
          <w:noProof w:val="0"/>
          <w:color w:val="FF0000"/>
          <w:sz w:val="2"/>
          <w:szCs w:val="2"/>
          <w:rtl/>
        </w:rPr>
        <w:t xml:space="preserve"> </w:t>
      </w:r>
      <w:r w:rsidR="00533F08" w:rsidRPr="00B211F2">
        <w:rPr>
          <w:rFonts w:ascii="QCF_P034" w:hAnsi="QCF_P034" w:cs="QCF_P034"/>
          <w:b w:val="0"/>
          <w:bCs w:val="0"/>
          <w:noProof w:val="0"/>
          <w:color w:val="FF0000"/>
          <w:sz w:val="27"/>
          <w:szCs w:val="27"/>
          <w:rtl/>
        </w:rPr>
        <w:t>ﯵ</w:t>
      </w:r>
      <w:r w:rsidR="00533F08" w:rsidRPr="00B211F2">
        <w:rPr>
          <w:rFonts w:ascii="QCF_P034" w:hAnsi="QCF_P034" w:cs="QCF_P034"/>
          <w:b w:val="0"/>
          <w:bCs w:val="0"/>
          <w:noProof w:val="0"/>
          <w:color w:val="FF0000"/>
          <w:sz w:val="2"/>
          <w:szCs w:val="2"/>
          <w:rtl/>
        </w:rPr>
        <w:t xml:space="preserve"> </w:t>
      </w:r>
      <w:r w:rsidR="00533F08" w:rsidRPr="00B211F2">
        <w:rPr>
          <w:rFonts w:ascii="QCF_P034" w:hAnsi="QCF_P034" w:cs="QCF_P034"/>
          <w:b w:val="0"/>
          <w:bCs w:val="0"/>
          <w:noProof w:val="0"/>
          <w:color w:val="FF0000"/>
          <w:sz w:val="27"/>
          <w:szCs w:val="27"/>
          <w:rtl/>
        </w:rPr>
        <w:t>ﯶ</w:t>
      </w:r>
      <w:r w:rsidR="00533F08" w:rsidRPr="00B211F2">
        <w:rPr>
          <w:rFonts w:ascii="QCF_P034" w:hAnsi="QCF_P034" w:cs="QCF_P034"/>
          <w:b w:val="0"/>
          <w:bCs w:val="0"/>
          <w:noProof w:val="0"/>
          <w:color w:val="FF0000"/>
          <w:sz w:val="2"/>
          <w:szCs w:val="2"/>
          <w:rtl/>
        </w:rPr>
        <w:t xml:space="preserve"> </w:t>
      </w:r>
      <w:r w:rsidR="00533F08" w:rsidRPr="00B211F2">
        <w:rPr>
          <w:rFonts w:ascii="QCF_P034" w:hAnsi="QCF_P034" w:cs="QCF_P034"/>
          <w:b w:val="0"/>
          <w:bCs w:val="0"/>
          <w:noProof w:val="0"/>
          <w:color w:val="FF0000"/>
          <w:sz w:val="27"/>
          <w:szCs w:val="27"/>
          <w:rtl/>
        </w:rPr>
        <w:t>ﯷﯸ</w:t>
      </w:r>
      <w:r w:rsidR="00533F08" w:rsidRPr="00B211F2">
        <w:rPr>
          <w:rFonts w:ascii="QCF_P034" w:hAnsi="QCF_P034" w:cs="QCF_P034"/>
          <w:b w:val="0"/>
          <w:bCs w:val="0"/>
          <w:noProof w:val="0"/>
          <w:color w:val="FF0000"/>
          <w:sz w:val="2"/>
          <w:szCs w:val="2"/>
          <w:rtl/>
        </w:rPr>
        <w:t xml:space="preserve"> </w:t>
      </w:r>
      <w:r w:rsidR="00533F08" w:rsidRPr="00B211F2">
        <w:rPr>
          <w:rFonts w:ascii="QCF_BSML" w:hAnsi="QCF_BSML" w:cs="QCF_BSML"/>
          <w:b w:val="0"/>
          <w:bCs w:val="0"/>
          <w:noProof w:val="0"/>
          <w:color w:val="FF0000"/>
          <w:sz w:val="27"/>
          <w:szCs w:val="27"/>
          <w:rtl/>
        </w:rPr>
        <w:t>ﮊ</w:t>
      </w:r>
      <w:r w:rsidR="00533F08">
        <w:rPr>
          <w:rFonts w:ascii="Arial" w:hAnsi="Arial" w:cs="Arial"/>
          <w:b w:val="0"/>
          <w:bCs w:val="0"/>
          <w:noProof w:val="0"/>
          <w:color w:val="000000"/>
          <w:sz w:val="18"/>
          <w:szCs w:val="18"/>
          <w:rtl/>
        </w:rPr>
        <w:t xml:space="preserve"> </w:t>
      </w:r>
      <w:r w:rsidR="00533F08">
        <w:rPr>
          <w:rFonts w:ascii="Simplified Arabic" w:hAnsi="Simplified Arabic"/>
          <w:b w:val="0"/>
          <w:bCs w:val="0"/>
          <w:noProof w:val="0"/>
          <w:color w:val="000000"/>
          <w:sz w:val="23"/>
          <w:szCs w:val="23"/>
          <w:rtl/>
        </w:rPr>
        <w:t>البقرة: ٢١٩</w:t>
      </w:r>
      <w:r w:rsidR="00533F08">
        <w:rPr>
          <w:rFonts w:ascii="Simplified Arabic" w:hAnsi="Simplified Arabic"/>
          <w:b w:val="0"/>
          <w:bCs w:val="0"/>
          <w:noProof w:val="0"/>
          <w:color w:val="000000"/>
          <w:sz w:val="2"/>
          <w:szCs w:val="2"/>
        </w:rPr>
        <w:t xml:space="preserve"> </w:t>
      </w:r>
      <w:r w:rsidR="00D81048" w:rsidRPr="00533F08">
        <w:rPr>
          <w:rFonts w:ascii="Simplified Arabic" w:hAnsi="Simplified Arabic"/>
          <w:noProof w:val="0"/>
          <w:sz w:val="28"/>
          <w:rtl/>
        </w:rPr>
        <w:t xml:space="preserve"> وقد قدمنا في البقرة تحقيق أنه ما زاد على الحاجة التي لا بد منها وقوله </w:t>
      </w:r>
      <w:r w:rsidR="00533F08" w:rsidRPr="00B211F2">
        <w:rPr>
          <w:rFonts w:ascii="Simplified Arabic" w:hAnsi="Simplified Arabic"/>
          <w:noProof w:val="0"/>
          <w:color w:val="0000FF"/>
          <w:sz w:val="28"/>
          <w:rtl/>
        </w:rPr>
        <w:t>«</w:t>
      </w:r>
      <w:r w:rsidR="00D81048" w:rsidRPr="00B211F2">
        <w:rPr>
          <w:rFonts w:ascii="Simplified Arabic" w:hAnsi="Simplified Arabic"/>
          <w:noProof w:val="0"/>
          <w:color w:val="0000FF"/>
          <w:sz w:val="28"/>
          <w:rtl/>
        </w:rPr>
        <w:t>ليس فيما دون خمسة أوسق</w:t>
      </w:r>
      <w:r w:rsidR="00533F08" w:rsidRPr="00B211F2">
        <w:rPr>
          <w:rFonts w:ascii="Simplified Arabic" w:hAnsi="Simplified Arabic"/>
          <w:noProof w:val="0"/>
          <w:color w:val="0000FF"/>
          <w:sz w:val="28"/>
          <w:rtl/>
        </w:rPr>
        <w:t>»</w:t>
      </w:r>
      <w:r w:rsidR="00D81048" w:rsidRPr="00533F08">
        <w:rPr>
          <w:rFonts w:ascii="Simplified Arabic" w:hAnsi="Simplified Arabic"/>
          <w:noProof w:val="0"/>
          <w:sz w:val="28"/>
          <w:rtl/>
        </w:rPr>
        <w:t xml:space="preserve"> لأن صدقة نكرة</w:t>
      </w:r>
      <w:r w:rsidR="00B211F2">
        <w:rPr>
          <w:rFonts w:ascii="Simplified Arabic" w:hAnsi="Simplified Arabic"/>
          <w:noProof w:val="0"/>
          <w:sz w:val="28"/>
          <w:rtl/>
        </w:rPr>
        <w:t xml:space="preserve"> في سياق النفي فهي تعم نفي كل ص</w:t>
      </w:r>
      <w:r w:rsidR="00D81048" w:rsidRPr="00533F08">
        <w:rPr>
          <w:rFonts w:ascii="Simplified Arabic" w:hAnsi="Simplified Arabic"/>
          <w:noProof w:val="0"/>
          <w:sz w:val="28"/>
          <w:rtl/>
        </w:rPr>
        <w:t>د</w:t>
      </w:r>
      <w:r w:rsidR="00B211F2">
        <w:rPr>
          <w:rFonts w:ascii="Simplified Arabic" w:hAnsi="Simplified Arabic" w:hint="cs"/>
          <w:noProof w:val="0"/>
          <w:sz w:val="28"/>
          <w:rtl/>
        </w:rPr>
        <w:t>ق</w:t>
      </w:r>
      <w:r w:rsidR="00D81048" w:rsidRPr="00533F08">
        <w:rPr>
          <w:rFonts w:ascii="Simplified Arabic" w:hAnsi="Simplified Arabic"/>
          <w:noProof w:val="0"/>
          <w:sz w:val="28"/>
          <w:rtl/>
        </w:rPr>
        <w:t>ة</w:t>
      </w:r>
      <w:r w:rsidR="00B211F2">
        <w:rPr>
          <w:rFonts w:ascii="Simplified Arabic" w:hAnsi="Simplified Arabic" w:hint="cs"/>
          <w:noProof w:val="0"/>
          <w:sz w:val="28"/>
          <w:rtl/>
        </w:rPr>
        <w:t>،</w:t>
      </w:r>
      <w:r w:rsidR="00D81048" w:rsidRPr="00533F08">
        <w:rPr>
          <w:rFonts w:ascii="Simplified Arabic" w:hAnsi="Simplified Arabic"/>
          <w:noProof w:val="0"/>
          <w:sz w:val="28"/>
          <w:rtl/>
        </w:rPr>
        <w:t xml:space="preserve"> وفي الآية أقوال أخر منها أنها منسوخة بآيات الزكاة كقوله </w:t>
      </w:r>
      <w:r w:rsidR="00533F08" w:rsidRPr="00B211F2">
        <w:rPr>
          <w:rFonts w:ascii="QCF_BSML" w:hAnsi="QCF_BSML" w:cs="QCF_BSML"/>
          <w:b w:val="0"/>
          <w:bCs w:val="0"/>
          <w:noProof w:val="0"/>
          <w:color w:val="FF0000"/>
          <w:sz w:val="27"/>
          <w:szCs w:val="27"/>
          <w:rtl/>
        </w:rPr>
        <w:t>ﮋ</w:t>
      </w:r>
      <w:r w:rsidR="00533F08" w:rsidRPr="00B211F2">
        <w:rPr>
          <w:rFonts w:ascii="QCF_BSML" w:hAnsi="QCF_BSML" w:cs="QCF_BSML"/>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ﮚ</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ﮛ</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ﮜ</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ﮝ</w:t>
      </w:r>
      <w:r w:rsidR="00533F08" w:rsidRPr="00B211F2">
        <w:rPr>
          <w:rFonts w:ascii="QCF_P203" w:hAnsi="QCF_P203" w:cs="QCF_P203"/>
          <w:b w:val="0"/>
          <w:bCs w:val="0"/>
          <w:noProof w:val="0"/>
          <w:color w:val="FF0000"/>
          <w:sz w:val="2"/>
          <w:szCs w:val="2"/>
          <w:rtl/>
        </w:rPr>
        <w:t xml:space="preserve"> </w:t>
      </w:r>
      <w:r w:rsidR="00533F08" w:rsidRPr="00B211F2">
        <w:rPr>
          <w:rFonts w:ascii="QCF_P203" w:hAnsi="QCF_P203" w:cs="QCF_P203"/>
          <w:b w:val="0"/>
          <w:bCs w:val="0"/>
          <w:noProof w:val="0"/>
          <w:color w:val="FF0000"/>
          <w:sz w:val="27"/>
          <w:szCs w:val="27"/>
          <w:rtl/>
        </w:rPr>
        <w:t>ﮞ</w:t>
      </w:r>
      <w:r w:rsidR="00533F08" w:rsidRPr="00B211F2">
        <w:rPr>
          <w:rFonts w:ascii="Arial" w:hAnsi="Arial" w:cs="Arial"/>
          <w:b w:val="0"/>
          <w:bCs w:val="0"/>
          <w:noProof w:val="0"/>
          <w:color w:val="FF0000"/>
          <w:sz w:val="2"/>
          <w:szCs w:val="2"/>
          <w:rtl/>
        </w:rPr>
        <w:t xml:space="preserve"> </w:t>
      </w:r>
      <w:r w:rsidR="00533F08" w:rsidRPr="00B211F2">
        <w:rPr>
          <w:rFonts w:ascii="QCF_BSML" w:hAnsi="QCF_BSML" w:cs="QCF_BSML"/>
          <w:b w:val="0"/>
          <w:bCs w:val="0"/>
          <w:noProof w:val="0"/>
          <w:color w:val="FF0000"/>
          <w:sz w:val="27"/>
          <w:szCs w:val="27"/>
          <w:rtl/>
        </w:rPr>
        <w:t>ﮊ</w:t>
      </w:r>
      <w:r w:rsidR="00533F08" w:rsidRPr="00B211F2">
        <w:rPr>
          <w:rFonts w:ascii="Simplified Arabic" w:hAnsi="Simplified Arabic"/>
          <w:b w:val="0"/>
          <w:bCs w:val="0"/>
          <w:noProof w:val="0"/>
          <w:color w:val="000000"/>
          <w:sz w:val="23"/>
          <w:szCs w:val="23"/>
          <w:rtl/>
        </w:rPr>
        <w:t xml:space="preserve"> </w:t>
      </w:r>
      <w:r w:rsidR="00533F08">
        <w:rPr>
          <w:rFonts w:ascii="Simplified Arabic" w:hAnsi="Simplified Arabic"/>
          <w:b w:val="0"/>
          <w:bCs w:val="0"/>
          <w:noProof w:val="0"/>
          <w:color w:val="000000"/>
          <w:sz w:val="23"/>
          <w:szCs w:val="23"/>
          <w:rtl/>
        </w:rPr>
        <w:t>التوبة: ١٠٣</w:t>
      </w:r>
      <w:r w:rsidR="00533F08">
        <w:rPr>
          <w:rFonts w:ascii="Simplified Arabic" w:hAnsi="Simplified Arabic"/>
          <w:b w:val="0"/>
          <w:bCs w:val="0"/>
          <w:noProof w:val="0"/>
          <w:color w:val="000000"/>
          <w:sz w:val="2"/>
          <w:szCs w:val="2"/>
        </w:rPr>
        <w:t xml:space="preserve"> </w:t>
      </w:r>
      <w:r w:rsidR="00D81048" w:rsidRPr="00533F08">
        <w:rPr>
          <w:rFonts w:ascii="Simplified Arabic" w:hAnsi="Simplified Arabic"/>
          <w:noProof w:val="0"/>
          <w:sz w:val="28"/>
          <w:rtl/>
        </w:rPr>
        <w:t xml:space="preserve"> الآية وذكر البخاري هذا القول بالنسخ عن ابن عمر أيض</w:t>
      </w:r>
      <w:r w:rsidR="00480F09">
        <w:rPr>
          <w:rFonts w:ascii="Simplified Arabic" w:hAnsi="Simplified Arabic" w:hint="cs"/>
          <w:noProof w:val="0"/>
          <w:sz w:val="28"/>
          <w:rtl/>
        </w:rPr>
        <w:t>ً</w:t>
      </w:r>
      <w:r w:rsidR="00D81048" w:rsidRPr="00533F08">
        <w:rPr>
          <w:rFonts w:ascii="Simplified Arabic" w:hAnsi="Simplified Arabic"/>
          <w:noProof w:val="0"/>
          <w:sz w:val="28"/>
          <w:rtl/>
        </w:rPr>
        <w:t>ا وبه قال عمر بن عبد العزيز وعراك بن مالك انتهى</w:t>
      </w:r>
      <w:r w:rsidR="00B211F2">
        <w:rPr>
          <w:rFonts w:ascii="Simplified Arabic" w:hAnsi="Simplified Arabic" w:hint="cs"/>
          <w:noProof w:val="0"/>
          <w:sz w:val="28"/>
          <w:rtl/>
        </w:rPr>
        <w:t>،</w:t>
      </w:r>
      <w:r w:rsidR="00D81048" w:rsidRPr="00533F08">
        <w:rPr>
          <w:rFonts w:ascii="Simplified Arabic" w:hAnsi="Simplified Arabic"/>
          <w:noProof w:val="0"/>
          <w:sz w:val="28"/>
          <w:rtl/>
        </w:rPr>
        <w:t xml:space="preserve"> وعن علي أنه قال أربعة آلاف فما دونها نفقة وما كان أكثر من ذلك فهو كنز ومذهب أبي ذر رضي الله عنه في هذه الآية معروف وهو أنه يحرم على الإنسان أن يد</w:t>
      </w:r>
      <w:r w:rsidR="00480F09">
        <w:rPr>
          <w:rFonts w:ascii="Simplified Arabic" w:hAnsi="Simplified Arabic" w:hint="cs"/>
          <w:noProof w:val="0"/>
          <w:sz w:val="28"/>
          <w:rtl/>
        </w:rPr>
        <w:t>َّ</w:t>
      </w:r>
      <w:r w:rsidR="00D81048" w:rsidRPr="00533F08">
        <w:rPr>
          <w:rFonts w:ascii="Simplified Arabic" w:hAnsi="Simplified Arabic"/>
          <w:noProof w:val="0"/>
          <w:sz w:val="28"/>
          <w:rtl/>
        </w:rPr>
        <w:t>خر شيئ</w:t>
      </w:r>
      <w:r w:rsidR="00480F09">
        <w:rPr>
          <w:rFonts w:ascii="Simplified Arabic" w:hAnsi="Simplified Arabic" w:hint="cs"/>
          <w:noProof w:val="0"/>
          <w:sz w:val="28"/>
          <w:rtl/>
        </w:rPr>
        <w:t>ً</w:t>
      </w:r>
      <w:r w:rsidR="00D81048" w:rsidRPr="00533F08">
        <w:rPr>
          <w:rFonts w:ascii="Simplified Arabic" w:hAnsi="Simplified Arabic"/>
          <w:noProof w:val="0"/>
          <w:sz w:val="28"/>
          <w:rtl/>
        </w:rPr>
        <w:t>ا فاضلا</w:t>
      </w:r>
      <w:r w:rsidR="00480F09">
        <w:rPr>
          <w:rFonts w:ascii="Simplified Arabic" w:hAnsi="Simplified Arabic" w:hint="cs"/>
          <w:noProof w:val="0"/>
          <w:sz w:val="28"/>
          <w:rtl/>
        </w:rPr>
        <w:t>ً</w:t>
      </w:r>
      <w:r w:rsidR="00D81048" w:rsidRPr="00533F08">
        <w:rPr>
          <w:rFonts w:ascii="Simplified Arabic" w:hAnsi="Simplified Arabic"/>
          <w:noProof w:val="0"/>
          <w:sz w:val="28"/>
          <w:rtl/>
        </w:rPr>
        <w:t xml:space="preserve"> عن نفقة عياله انتهى.</w:t>
      </w:r>
    </w:p>
    <w:p w:rsidR="00D81048" w:rsidRPr="00533F08" w:rsidRDefault="00D81048" w:rsidP="001A63D2">
      <w:pPr>
        <w:rPr>
          <w:rFonts w:ascii="Simplified Arabic" w:hAnsi="Simplified Arabic"/>
          <w:b w:val="0"/>
          <w:bCs w:val="0"/>
          <w:noProof w:val="0"/>
          <w:sz w:val="28"/>
          <w:rtl/>
        </w:rPr>
      </w:pPr>
      <w:r w:rsidRPr="00533F08">
        <w:rPr>
          <w:rFonts w:ascii="Simplified Arabic" w:hAnsi="Simplified Arabic"/>
          <w:b w:val="0"/>
          <w:bCs w:val="0"/>
          <w:noProof w:val="0"/>
          <w:sz w:val="28"/>
          <w:rtl/>
        </w:rPr>
        <w:t>ولذا يتشبث الدعاة إلى الاشتراكية بمذهب أبي ذر يسمون</w:t>
      </w:r>
      <w:r w:rsidR="00B211F2">
        <w:rPr>
          <w:rFonts w:ascii="Simplified Arabic" w:hAnsi="Simplified Arabic" w:hint="cs"/>
          <w:b w:val="0"/>
          <w:bCs w:val="0"/>
          <w:noProof w:val="0"/>
          <w:sz w:val="28"/>
          <w:rtl/>
        </w:rPr>
        <w:t>ه</w:t>
      </w:r>
      <w:r w:rsidRPr="00533F08">
        <w:rPr>
          <w:rFonts w:ascii="Simplified Arabic" w:hAnsi="Simplified Arabic"/>
          <w:b w:val="0"/>
          <w:bCs w:val="0"/>
          <w:noProof w:val="0"/>
          <w:sz w:val="28"/>
          <w:rtl/>
        </w:rPr>
        <w:t xml:space="preserve"> الاشتراكي الزاهد وكتبوا في سيرته على هذا الأساس وهذا مذهبه أنه يحرم على الإنسان أن يدخر شيئ</w:t>
      </w:r>
      <w:r w:rsidR="00480F09">
        <w:rPr>
          <w:rFonts w:ascii="Simplified Arabic" w:hAnsi="Simplified Arabic" w:hint="cs"/>
          <w:b w:val="0"/>
          <w:bCs w:val="0"/>
          <w:noProof w:val="0"/>
          <w:sz w:val="28"/>
          <w:rtl/>
        </w:rPr>
        <w:t>ً</w:t>
      </w:r>
      <w:r w:rsidRPr="00533F08">
        <w:rPr>
          <w:rFonts w:ascii="Simplified Arabic" w:hAnsi="Simplified Arabic"/>
          <w:b w:val="0"/>
          <w:bCs w:val="0"/>
          <w:noProof w:val="0"/>
          <w:sz w:val="28"/>
          <w:rtl/>
        </w:rPr>
        <w:t>ا فاضلا</w:t>
      </w:r>
      <w:r w:rsidR="00480F09">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عن نفقة عياله لاسيما إذا وجد من يحتاجه من المسلمين</w:t>
      </w:r>
      <w:r w:rsidR="001A63D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والعلماء يجمعون على أنه إذا وُجد من يتضرر ويجوع من المسلمين أنه لا يجوز لأحد أن يسلمه لهذا الضرر وهذا الجوع وهو يقدر على إنقاذه</w:t>
      </w:r>
      <w:r w:rsidR="001A63D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مع الاكتفاء وعدم الضرورة اضطرار الإنسان المسلم إلى مال أخيه فإن هذا لا يقول به لا أبو ذر ولا غير أبي ذر بخلاف من يقهرون الشعوب ويجعلونهم يكدحون ويكدون ليل نهار ولا يعطونهم أجورهم وإن أخذوا أجر</w:t>
      </w:r>
      <w:r w:rsidR="00674D5C">
        <w:rPr>
          <w:rFonts w:ascii="Simplified Arabic" w:hAnsi="Simplified Arabic" w:hint="cs"/>
          <w:b w:val="0"/>
          <w:bCs w:val="0"/>
          <w:noProof w:val="0"/>
          <w:sz w:val="28"/>
          <w:rtl/>
        </w:rPr>
        <w:t>ً</w:t>
      </w:r>
      <w:r w:rsidRPr="00533F08">
        <w:rPr>
          <w:rFonts w:ascii="Simplified Arabic" w:hAnsi="Simplified Arabic"/>
          <w:b w:val="0"/>
          <w:bCs w:val="0"/>
          <w:noProof w:val="0"/>
          <w:sz w:val="28"/>
          <w:rtl/>
        </w:rPr>
        <w:t>ا من غيرهم استولوا عليه ثم وزعوه بينهم وبين غيرهم بالسوية</w:t>
      </w:r>
      <w:r w:rsidR="001A63D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العامل والعاطل على حد سواء هذا هو الظلم بعينه.</w:t>
      </w:r>
    </w:p>
    <w:p w:rsidR="00D81048" w:rsidRPr="00533F08" w:rsidRDefault="00D81048" w:rsidP="001A63D2">
      <w:pPr>
        <w:rPr>
          <w:rFonts w:ascii="Simplified Arabic" w:hAnsi="Simplified Arabic"/>
          <w:noProof w:val="0"/>
          <w:sz w:val="28"/>
          <w:rtl/>
        </w:rPr>
      </w:pPr>
      <w:r w:rsidRPr="00533F08">
        <w:rPr>
          <w:rFonts w:ascii="Simplified Arabic" w:hAnsi="Simplified Arabic"/>
          <w:noProof w:val="0"/>
          <w:sz w:val="28"/>
          <w:rtl/>
        </w:rPr>
        <w:t xml:space="preserve">ولا يخفى أن ادّخار ما أُدِّيت حقوقه الواجبة لا بأس به وهو كالضروري عند عامة المسلمين فإن قيل ما الجواب عما رواه الإمام أحمد عن علي رضي الله عنه قال مات رجل من أهل الصفة وترك دينارين أو درهمين فقال رسول الله -صلى الله عليه وسلم- </w:t>
      </w:r>
      <w:r w:rsidR="00533F08" w:rsidRPr="001A63D2">
        <w:rPr>
          <w:rFonts w:ascii="Simplified Arabic" w:hAnsi="Simplified Arabic"/>
          <w:noProof w:val="0"/>
          <w:color w:val="0000FF"/>
          <w:sz w:val="28"/>
          <w:rtl/>
        </w:rPr>
        <w:t>«</w:t>
      </w:r>
      <w:r w:rsidRPr="001A63D2">
        <w:rPr>
          <w:rFonts w:ascii="Simplified Arabic" w:hAnsi="Simplified Arabic"/>
          <w:noProof w:val="0"/>
          <w:color w:val="0000FF"/>
          <w:sz w:val="28"/>
          <w:rtl/>
        </w:rPr>
        <w:t>كيتان صلوا على صاحبكم</w:t>
      </w:r>
      <w:r w:rsidR="00533F08" w:rsidRPr="001A63D2">
        <w:rPr>
          <w:rFonts w:ascii="Simplified Arabic" w:hAnsi="Simplified Arabic"/>
          <w:noProof w:val="0"/>
          <w:color w:val="0000FF"/>
          <w:sz w:val="28"/>
          <w:rtl/>
        </w:rPr>
        <w:t>»</w:t>
      </w:r>
      <w:r w:rsidRPr="00533F08">
        <w:rPr>
          <w:rFonts w:ascii="Simplified Arabic" w:hAnsi="Simplified Arabic"/>
          <w:noProof w:val="0"/>
          <w:sz w:val="28"/>
          <w:rtl/>
        </w:rPr>
        <w:t xml:space="preserve"> انتهى وما رواه قتادة عن شهر بن حوشب عن أبي أمامة صدي بن عجلان قال مات رجل من أهل الصفة فوجد في مئزره دينار فقال رسول الله -صلى الله عليه وسلم- </w:t>
      </w:r>
      <w:r w:rsidR="00533F08" w:rsidRPr="001A63D2">
        <w:rPr>
          <w:rFonts w:ascii="Simplified Arabic" w:hAnsi="Simplified Arabic"/>
          <w:noProof w:val="0"/>
          <w:color w:val="0000FF"/>
          <w:sz w:val="28"/>
          <w:rtl/>
        </w:rPr>
        <w:t>«</w:t>
      </w:r>
      <w:r w:rsidRPr="001A63D2">
        <w:rPr>
          <w:rFonts w:ascii="Simplified Arabic" w:hAnsi="Simplified Arabic"/>
          <w:noProof w:val="0"/>
          <w:color w:val="0000FF"/>
          <w:sz w:val="28"/>
          <w:rtl/>
        </w:rPr>
        <w:t>كيَّة</w:t>
      </w:r>
      <w:r w:rsidR="00533F08" w:rsidRPr="001A63D2">
        <w:rPr>
          <w:rFonts w:ascii="Simplified Arabic" w:hAnsi="Simplified Arabic"/>
          <w:noProof w:val="0"/>
          <w:color w:val="0000FF"/>
          <w:sz w:val="28"/>
          <w:rtl/>
        </w:rPr>
        <w:t>»</w:t>
      </w:r>
      <w:r w:rsidRPr="00533F08">
        <w:rPr>
          <w:rFonts w:ascii="Simplified Arabic" w:hAnsi="Simplified Arabic"/>
          <w:noProof w:val="0"/>
          <w:sz w:val="28"/>
          <w:rtl/>
        </w:rPr>
        <w:t xml:space="preserve"> ثم توفي آخر فوُجد في مئزره ديناران فقال رسول الله -صلى الله عليه وسلم- </w:t>
      </w:r>
      <w:r w:rsidRPr="001A63D2">
        <w:rPr>
          <w:rFonts w:ascii="Simplified Arabic" w:hAnsi="Simplified Arabic"/>
          <w:noProof w:val="0"/>
          <w:color w:val="0000FF"/>
          <w:sz w:val="28"/>
          <w:rtl/>
        </w:rPr>
        <w:t>كيتان</w:t>
      </w:r>
      <w:r w:rsidRPr="00533F08">
        <w:rPr>
          <w:rFonts w:ascii="Simplified Arabic" w:hAnsi="Simplified Arabic"/>
          <w:noProof w:val="0"/>
          <w:sz w:val="28"/>
          <w:rtl/>
        </w:rPr>
        <w:t xml:space="preserve"> وما روى عبد الرزاق وغيره عن علي رضي الله عنه أن النبي -صلى الله عليه وسلم- قال </w:t>
      </w:r>
      <w:r w:rsidR="00533F08" w:rsidRPr="001A63D2">
        <w:rPr>
          <w:rFonts w:ascii="Simplified Arabic" w:hAnsi="Simplified Arabic"/>
          <w:noProof w:val="0"/>
          <w:color w:val="0000FF"/>
          <w:sz w:val="28"/>
          <w:rtl/>
        </w:rPr>
        <w:t>«</w:t>
      </w:r>
      <w:r w:rsidRPr="001A63D2">
        <w:rPr>
          <w:rFonts w:ascii="Simplified Arabic" w:hAnsi="Simplified Arabic"/>
          <w:noProof w:val="0"/>
          <w:color w:val="0000FF"/>
          <w:sz w:val="28"/>
          <w:rtl/>
        </w:rPr>
        <w:t>تبًّا للذهب تبًّا للفضة</w:t>
      </w:r>
      <w:r w:rsidR="00533F08" w:rsidRPr="001A63D2">
        <w:rPr>
          <w:rFonts w:ascii="Simplified Arabic" w:hAnsi="Simplified Arabic"/>
          <w:noProof w:val="0"/>
          <w:color w:val="0000FF"/>
          <w:sz w:val="28"/>
          <w:rtl/>
        </w:rPr>
        <w:t>»</w:t>
      </w:r>
      <w:r w:rsidRPr="00533F08">
        <w:rPr>
          <w:rFonts w:ascii="Simplified Arabic" w:hAnsi="Simplified Arabic"/>
          <w:noProof w:val="0"/>
          <w:sz w:val="28"/>
          <w:rtl/>
        </w:rPr>
        <w:t xml:space="preserve"> يقولها ثلاث</w:t>
      </w:r>
      <w:r w:rsidR="00674D5C">
        <w:rPr>
          <w:rFonts w:ascii="Simplified Arabic" w:hAnsi="Simplified Arabic" w:hint="cs"/>
          <w:noProof w:val="0"/>
          <w:sz w:val="28"/>
          <w:rtl/>
        </w:rPr>
        <w:t>ً</w:t>
      </w:r>
      <w:r w:rsidRPr="00533F08">
        <w:rPr>
          <w:rFonts w:ascii="Simplified Arabic" w:hAnsi="Simplified Arabic"/>
          <w:noProof w:val="0"/>
          <w:sz w:val="28"/>
          <w:rtl/>
        </w:rPr>
        <w:t xml:space="preserve">ا فشق ذلك على أصحاب رسول الله -صلى الله عليه وسلم- وقالوا فأيّ مال نتخذ؟ فقال عمر رضي الله عنه أنا أعلم لكم ذلك من رسول الله -صلى الله عليه وسلم- فقال يا رسول الله إن أصحابك قد شق عليهم وقالوا فأي مال نتخذ فقال </w:t>
      </w:r>
      <w:r w:rsidR="00533F08" w:rsidRPr="001A63D2">
        <w:rPr>
          <w:rFonts w:ascii="Simplified Arabic" w:hAnsi="Simplified Arabic"/>
          <w:noProof w:val="0"/>
          <w:color w:val="0000FF"/>
          <w:sz w:val="28"/>
          <w:rtl/>
        </w:rPr>
        <w:t>«</w:t>
      </w:r>
      <w:r w:rsidRPr="001A63D2">
        <w:rPr>
          <w:rFonts w:ascii="Simplified Arabic" w:hAnsi="Simplified Arabic"/>
          <w:noProof w:val="0"/>
          <w:color w:val="0000FF"/>
          <w:sz w:val="28"/>
          <w:rtl/>
        </w:rPr>
        <w:t>لسان</w:t>
      </w:r>
      <w:r w:rsidR="00674D5C" w:rsidRPr="001A63D2">
        <w:rPr>
          <w:rFonts w:ascii="Simplified Arabic" w:hAnsi="Simplified Arabic" w:hint="cs"/>
          <w:noProof w:val="0"/>
          <w:color w:val="0000FF"/>
          <w:sz w:val="28"/>
          <w:rtl/>
        </w:rPr>
        <w:t>ً</w:t>
      </w:r>
      <w:r w:rsidRPr="001A63D2">
        <w:rPr>
          <w:rFonts w:ascii="Simplified Arabic" w:hAnsi="Simplified Arabic"/>
          <w:noProof w:val="0"/>
          <w:color w:val="0000FF"/>
          <w:sz w:val="28"/>
          <w:rtl/>
        </w:rPr>
        <w:t>ا ذاكر</w:t>
      </w:r>
      <w:r w:rsidR="00674D5C" w:rsidRPr="001A63D2">
        <w:rPr>
          <w:rFonts w:ascii="Simplified Arabic" w:hAnsi="Simplified Arabic" w:hint="cs"/>
          <w:noProof w:val="0"/>
          <w:color w:val="0000FF"/>
          <w:sz w:val="28"/>
          <w:rtl/>
        </w:rPr>
        <w:t>ً</w:t>
      </w:r>
      <w:r w:rsidRPr="001A63D2">
        <w:rPr>
          <w:rFonts w:ascii="Simplified Arabic" w:hAnsi="Simplified Arabic"/>
          <w:noProof w:val="0"/>
          <w:color w:val="0000FF"/>
          <w:sz w:val="28"/>
          <w:rtl/>
        </w:rPr>
        <w:t>ا وقلب</w:t>
      </w:r>
      <w:r w:rsidR="00674D5C" w:rsidRPr="001A63D2">
        <w:rPr>
          <w:rFonts w:ascii="Simplified Arabic" w:hAnsi="Simplified Arabic" w:hint="cs"/>
          <w:noProof w:val="0"/>
          <w:color w:val="0000FF"/>
          <w:sz w:val="28"/>
          <w:rtl/>
        </w:rPr>
        <w:t>ً</w:t>
      </w:r>
      <w:r w:rsidRPr="001A63D2">
        <w:rPr>
          <w:rFonts w:ascii="Simplified Arabic" w:hAnsi="Simplified Arabic"/>
          <w:noProof w:val="0"/>
          <w:color w:val="0000FF"/>
          <w:sz w:val="28"/>
          <w:rtl/>
        </w:rPr>
        <w:t>ا شاكرا وزوجة تعين أحدكم على دينه</w:t>
      </w:r>
      <w:r w:rsidR="00533F08" w:rsidRPr="001A63D2">
        <w:rPr>
          <w:rFonts w:ascii="Simplified Arabic" w:hAnsi="Simplified Arabic"/>
          <w:noProof w:val="0"/>
          <w:color w:val="0000FF"/>
          <w:sz w:val="28"/>
          <w:rtl/>
        </w:rPr>
        <w:t>»</w:t>
      </w:r>
      <w:r w:rsidRPr="00533F08">
        <w:rPr>
          <w:rFonts w:ascii="Simplified Arabic" w:hAnsi="Simplified Arabic"/>
          <w:noProof w:val="0"/>
          <w:sz w:val="28"/>
          <w:rtl/>
        </w:rPr>
        <w:t xml:space="preserve"> ونحو ذلك من الأحاديث فالجواب والله </w:t>
      </w:r>
      <w:r w:rsidRPr="00533F08">
        <w:rPr>
          <w:rFonts w:ascii="Simplified Arabic" w:hAnsi="Simplified Arabic"/>
          <w:noProof w:val="0"/>
          <w:sz w:val="28"/>
          <w:rtl/>
        </w:rPr>
        <w:lastRenderedPageBreak/>
        <w:t>تعالى أعلم أن هذا التغليظ كان أولا</w:t>
      </w:r>
      <w:r w:rsidR="00674D5C">
        <w:rPr>
          <w:rFonts w:ascii="Simplified Arabic" w:hAnsi="Simplified Arabic" w:hint="cs"/>
          <w:noProof w:val="0"/>
          <w:sz w:val="28"/>
          <w:rtl/>
        </w:rPr>
        <w:t>ً</w:t>
      </w:r>
      <w:r w:rsidRPr="00533F08">
        <w:rPr>
          <w:rFonts w:ascii="Simplified Arabic" w:hAnsi="Simplified Arabic"/>
          <w:noProof w:val="0"/>
          <w:sz w:val="28"/>
          <w:rtl/>
        </w:rPr>
        <w:t xml:space="preserve"> ثم نسخ بفرض الزكاة كما ذكره البخاري عن ابن عمر رضي الله عنهما.</w:t>
      </w:r>
    </w:p>
    <w:p w:rsidR="00D81048" w:rsidRPr="00533F08" w:rsidRDefault="00D81048" w:rsidP="001A63D2">
      <w:pPr>
        <w:rPr>
          <w:rFonts w:ascii="Simplified Arabic" w:hAnsi="Simplified Arabic"/>
          <w:b w:val="0"/>
          <w:bCs w:val="0"/>
          <w:noProof w:val="0"/>
          <w:sz w:val="28"/>
          <w:rtl/>
        </w:rPr>
      </w:pPr>
      <w:r w:rsidRPr="00533F08">
        <w:rPr>
          <w:rFonts w:ascii="Simplified Arabic" w:hAnsi="Simplified Arabic"/>
          <w:b w:val="0"/>
          <w:bCs w:val="0"/>
          <w:noProof w:val="0"/>
          <w:sz w:val="28"/>
          <w:rtl/>
        </w:rPr>
        <w:t>وعلى كل حال الخبر في سنده شهر بن حوشب وهو مضع</w:t>
      </w:r>
      <w:r w:rsidR="00674D5C">
        <w:rPr>
          <w:rFonts w:ascii="Simplified Arabic" w:hAnsi="Simplified Arabic" w:hint="cs"/>
          <w:b w:val="0"/>
          <w:bCs w:val="0"/>
          <w:noProof w:val="0"/>
          <w:sz w:val="28"/>
          <w:rtl/>
        </w:rPr>
        <w:t>ّ</w:t>
      </w:r>
      <w:r w:rsidRPr="00533F08">
        <w:rPr>
          <w:rFonts w:ascii="Simplified Arabic" w:hAnsi="Simplified Arabic"/>
          <w:b w:val="0"/>
          <w:bCs w:val="0"/>
          <w:noProof w:val="0"/>
          <w:sz w:val="28"/>
          <w:rtl/>
        </w:rPr>
        <w:t>ف عند جمهور أهل العلم</w:t>
      </w:r>
      <w:r w:rsidR="001A63D2">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ومهما كان فإن هذا الكلام لا يروق لكثير من كتاب اليوم وم</w:t>
      </w:r>
      <w:r w:rsidR="001A63D2">
        <w:rPr>
          <w:rFonts w:ascii="Simplified Arabic" w:hAnsi="Simplified Arabic" w:hint="cs"/>
          <w:b w:val="0"/>
          <w:bCs w:val="0"/>
          <w:noProof w:val="0"/>
          <w:sz w:val="28"/>
          <w:rtl/>
        </w:rPr>
        <w:t>ن</w:t>
      </w:r>
      <w:r w:rsidRPr="00533F08">
        <w:rPr>
          <w:rFonts w:ascii="Simplified Arabic" w:hAnsi="Simplified Arabic"/>
          <w:b w:val="0"/>
          <w:bCs w:val="0"/>
          <w:noProof w:val="0"/>
          <w:sz w:val="28"/>
          <w:rtl/>
        </w:rPr>
        <w:t xml:space="preserve"> يسمون بالمفكرين هؤلاء لا يعجبهم مثل هذا الكلام هذا تعطيل للحياة والله المستعان هذا الموت بين الأحياء عندهم والله المستعان.</w:t>
      </w:r>
    </w:p>
    <w:p w:rsidR="00D81048" w:rsidRPr="00533F08" w:rsidRDefault="00D81048" w:rsidP="00D81048">
      <w:pPr>
        <w:rPr>
          <w:rFonts w:ascii="Simplified Arabic" w:hAnsi="Simplified Arabic"/>
          <w:noProof w:val="0"/>
          <w:sz w:val="28"/>
        </w:rPr>
      </w:pPr>
      <w:r w:rsidRPr="00533F08">
        <w:rPr>
          <w:rFonts w:ascii="Simplified Arabic" w:hAnsi="Simplified Arabic"/>
          <w:noProof w:val="0"/>
          <w:sz w:val="28"/>
          <w:rtl/>
        </w:rPr>
        <w:t>طالب: .............</w:t>
      </w:r>
    </w:p>
    <w:p w:rsidR="00D81048" w:rsidRPr="00533F08" w:rsidRDefault="00D81048" w:rsidP="00D81048">
      <w:pPr>
        <w:rPr>
          <w:rFonts w:ascii="Simplified Arabic" w:hAnsi="Simplified Arabic"/>
          <w:b w:val="0"/>
          <w:bCs w:val="0"/>
          <w:noProof w:val="0"/>
          <w:sz w:val="28"/>
          <w:rtl/>
        </w:rPr>
      </w:pPr>
      <w:r w:rsidRPr="00533F08">
        <w:rPr>
          <w:rFonts w:ascii="Simplified Arabic" w:hAnsi="Simplified Arabic"/>
          <w:b w:val="0"/>
          <w:bCs w:val="0"/>
          <w:noProof w:val="0"/>
          <w:sz w:val="28"/>
          <w:rtl/>
        </w:rPr>
        <w:t>الأخير من رواية شهر بن حوشب.</w:t>
      </w:r>
    </w:p>
    <w:p w:rsidR="00D81048" w:rsidRPr="00533F08" w:rsidRDefault="00D81048" w:rsidP="00D81048">
      <w:pPr>
        <w:rPr>
          <w:rFonts w:ascii="Simplified Arabic" w:hAnsi="Simplified Arabic"/>
          <w:noProof w:val="0"/>
          <w:sz w:val="28"/>
        </w:rPr>
      </w:pPr>
      <w:r w:rsidRPr="00533F08">
        <w:rPr>
          <w:rFonts w:ascii="Simplified Arabic" w:hAnsi="Simplified Arabic"/>
          <w:noProof w:val="0"/>
          <w:sz w:val="28"/>
          <w:rtl/>
        </w:rPr>
        <w:t>طالب: .............</w:t>
      </w:r>
    </w:p>
    <w:p w:rsidR="00D81048" w:rsidRPr="00533F08" w:rsidRDefault="001A63D2" w:rsidP="00D81048">
      <w:pPr>
        <w:rPr>
          <w:rFonts w:ascii="Simplified Arabic" w:hAnsi="Simplified Arabic"/>
          <w:b w:val="0"/>
          <w:bCs w:val="0"/>
          <w:noProof w:val="0"/>
          <w:sz w:val="28"/>
          <w:rtl/>
        </w:rPr>
      </w:pPr>
      <w:r>
        <w:rPr>
          <w:rFonts w:ascii="Simplified Arabic" w:hAnsi="Simplified Arabic"/>
          <w:b w:val="0"/>
          <w:bCs w:val="0"/>
          <w:noProof w:val="0"/>
          <w:sz w:val="28"/>
          <w:rtl/>
        </w:rPr>
        <w:t>الأول ال</w:t>
      </w:r>
      <w:r>
        <w:rPr>
          <w:rFonts w:ascii="Simplified Arabic" w:hAnsi="Simplified Arabic" w:hint="cs"/>
          <w:b w:val="0"/>
          <w:bCs w:val="0"/>
          <w:noProof w:val="0"/>
          <w:sz w:val="28"/>
          <w:rtl/>
        </w:rPr>
        <w:t>ذي</w:t>
      </w:r>
      <w:r w:rsidR="00D81048" w:rsidRPr="00533F08">
        <w:rPr>
          <w:rFonts w:ascii="Simplified Arabic" w:hAnsi="Simplified Arabic"/>
          <w:b w:val="0"/>
          <w:bCs w:val="0"/>
          <w:noProof w:val="0"/>
          <w:sz w:val="28"/>
          <w:rtl/>
        </w:rPr>
        <w:t xml:space="preserve"> هو..</w:t>
      </w:r>
    </w:p>
    <w:p w:rsidR="00D81048" w:rsidRPr="00533F08" w:rsidRDefault="00D81048" w:rsidP="00D81048">
      <w:pPr>
        <w:rPr>
          <w:rFonts w:ascii="Simplified Arabic" w:hAnsi="Simplified Arabic"/>
          <w:noProof w:val="0"/>
          <w:sz w:val="28"/>
        </w:rPr>
      </w:pPr>
      <w:r w:rsidRPr="00533F08">
        <w:rPr>
          <w:rFonts w:ascii="Simplified Arabic" w:hAnsi="Simplified Arabic"/>
          <w:noProof w:val="0"/>
          <w:sz w:val="28"/>
          <w:rtl/>
        </w:rPr>
        <w:t>طالب: حديث علي الذي رواه الإمام أحمد لكن ما ذكر سنده ولا حكم عليه.</w:t>
      </w:r>
    </w:p>
    <w:p w:rsidR="00D81048" w:rsidRPr="00533F08" w:rsidRDefault="00D81048" w:rsidP="00D81048">
      <w:pPr>
        <w:rPr>
          <w:rFonts w:ascii="Simplified Arabic" w:hAnsi="Simplified Arabic"/>
          <w:b w:val="0"/>
          <w:bCs w:val="0"/>
          <w:noProof w:val="0"/>
          <w:sz w:val="28"/>
          <w:rtl/>
        </w:rPr>
      </w:pPr>
      <w:r w:rsidRPr="00533F08">
        <w:rPr>
          <w:rFonts w:ascii="Simplified Arabic" w:hAnsi="Simplified Arabic"/>
          <w:b w:val="0"/>
          <w:bCs w:val="0"/>
          <w:noProof w:val="0"/>
          <w:sz w:val="28"/>
          <w:rtl/>
        </w:rPr>
        <w:t>ما ذكر سنده.</w:t>
      </w:r>
    </w:p>
    <w:p w:rsidR="00D81048" w:rsidRPr="00533F08" w:rsidRDefault="00D81048" w:rsidP="00D81048">
      <w:pPr>
        <w:rPr>
          <w:rFonts w:ascii="Simplified Arabic" w:hAnsi="Simplified Arabic"/>
          <w:noProof w:val="0"/>
          <w:sz w:val="28"/>
          <w:rtl/>
        </w:rPr>
      </w:pPr>
      <w:r w:rsidRPr="00533F08">
        <w:rPr>
          <w:rFonts w:ascii="Simplified Arabic" w:hAnsi="Simplified Arabic"/>
          <w:noProof w:val="0"/>
          <w:sz w:val="28"/>
          <w:rtl/>
        </w:rPr>
        <w:t>نقرأ.</w:t>
      </w:r>
    </w:p>
    <w:p w:rsidR="00D81048" w:rsidRPr="00533F08" w:rsidRDefault="00D81048" w:rsidP="00D81048">
      <w:pPr>
        <w:rPr>
          <w:rFonts w:ascii="Simplified Arabic" w:hAnsi="Simplified Arabic"/>
          <w:b w:val="0"/>
          <w:bCs w:val="0"/>
          <w:noProof w:val="0"/>
          <w:sz w:val="28"/>
          <w:rtl/>
        </w:rPr>
      </w:pPr>
      <w:r w:rsidRPr="00533F08">
        <w:rPr>
          <w:rFonts w:ascii="Simplified Arabic" w:hAnsi="Simplified Arabic"/>
          <w:b w:val="0"/>
          <w:bCs w:val="0"/>
          <w:noProof w:val="0"/>
          <w:sz w:val="28"/>
          <w:rtl/>
        </w:rPr>
        <w:t>نعم اقرأ.</w:t>
      </w:r>
    </w:p>
    <w:p w:rsidR="00D81048" w:rsidRPr="00533F08" w:rsidRDefault="00D81048" w:rsidP="001A63D2">
      <w:pPr>
        <w:rPr>
          <w:rFonts w:ascii="Simplified Arabic" w:hAnsi="Simplified Arabic"/>
          <w:noProof w:val="0"/>
          <w:sz w:val="28"/>
          <w:rtl/>
        </w:rPr>
      </w:pPr>
      <w:r w:rsidRPr="00533F08">
        <w:rPr>
          <w:rFonts w:ascii="Simplified Arabic" w:hAnsi="Simplified Arabic"/>
          <w:noProof w:val="0"/>
          <w:sz w:val="28"/>
          <w:rtl/>
        </w:rPr>
        <w:t>وقال ابن حجر في فتح الباري قال ابن عبد البر وردت عن أبي ذر آثار كثيرة تدل على أنه كان يذهب إلى أن كل مال مجموع يفضل عن القوت وسداد العيش فهو كنز يذم فاعله وأن آية الوعيد نزلت في ذلك وخالفه جمه</w:t>
      </w:r>
      <w:r w:rsidR="00674D5C">
        <w:rPr>
          <w:rFonts w:ascii="Simplified Arabic" w:hAnsi="Simplified Arabic"/>
          <w:noProof w:val="0"/>
          <w:sz w:val="28"/>
          <w:rtl/>
        </w:rPr>
        <w:t>ور الصحابة ومن بعدهم وحملوا ال</w:t>
      </w:r>
      <w:r w:rsidR="00674D5C">
        <w:rPr>
          <w:rFonts w:ascii="Simplified Arabic" w:hAnsi="Simplified Arabic" w:hint="cs"/>
          <w:noProof w:val="0"/>
          <w:sz w:val="28"/>
          <w:rtl/>
        </w:rPr>
        <w:t>وع</w:t>
      </w:r>
      <w:r w:rsidRPr="00533F08">
        <w:rPr>
          <w:rFonts w:ascii="Simplified Arabic" w:hAnsi="Simplified Arabic"/>
          <w:noProof w:val="0"/>
          <w:sz w:val="28"/>
          <w:rtl/>
        </w:rPr>
        <w:t>يد على مانع الزكاة إلى أن قال فكان ذلك و</w:t>
      </w:r>
      <w:r w:rsidR="001A63D2">
        <w:rPr>
          <w:rFonts w:ascii="Simplified Arabic" w:hAnsi="Simplified Arabic" w:hint="cs"/>
          <w:noProof w:val="0"/>
          <w:sz w:val="28"/>
          <w:rtl/>
        </w:rPr>
        <w:t>ا</w:t>
      </w:r>
      <w:r w:rsidRPr="00533F08">
        <w:rPr>
          <w:rFonts w:ascii="Simplified Arabic" w:hAnsi="Simplified Arabic"/>
          <w:noProof w:val="0"/>
          <w:sz w:val="28"/>
          <w:rtl/>
        </w:rPr>
        <w:t>جب</w:t>
      </w:r>
      <w:r w:rsidR="00674D5C">
        <w:rPr>
          <w:rFonts w:ascii="Simplified Arabic" w:hAnsi="Simplified Arabic" w:hint="cs"/>
          <w:noProof w:val="0"/>
          <w:sz w:val="28"/>
          <w:rtl/>
        </w:rPr>
        <w:t>ً</w:t>
      </w:r>
      <w:r w:rsidRPr="00533F08">
        <w:rPr>
          <w:rFonts w:ascii="Simplified Arabic" w:hAnsi="Simplified Arabic"/>
          <w:noProof w:val="0"/>
          <w:sz w:val="28"/>
          <w:rtl/>
        </w:rPr>
        <w:t xml:space="preserve">ا في أول الأمر ثم نسخ ثم ذكر عن شداد بن أوس أنه قال كان أبو ذر يسمع الحديث من رسول الله -صلى الله عليه وسلم- في شدة ثم يخرج إلى قومه ثم يرخص فيه النبي -صلى الله عليه وسلم- فلا يسمع </w:t>
      </w:r>
      <w:r w:rsidRPr="001A63D2">
        <w:rPr>
          <w:rFonts w:ascii="Simplified Arabic" w:hAnsi="Simplified Arabic"/>
          <w:noProof w:val="0"/>
          <w:sz w:val="28"/>
          <w:rtl/>
        </w:rPr>
        <w:t>الرخص</w:t>
      </w:r>
      <w:r w:rsidR="003F3115" w:rsidRPr="001A63D2">
        <w:rPr>
          <w:rFonts w:ascii="Simplified Arabic" w:hAnsi="Simplified Arabic" w:hint="cs"/>
          <w:noProof w:val="0"/>
          <w:sz w:val="28"/>
          <w:rtl/>
        </w:rPr>
        <w:t>ة</w:t>
      </w:r>
      <w:r w:rsidRPr="00533F08">
        <w:rPr>
          <w:rFonts w:ascii="Simplified Arabic" w:hAnsi="Simplified Arabic"/>
          <w:noProof w:val="0"/>
          <w:sz w:val="28"/>
          <w:rtl/>
        </w:rPr>
        <w:t xml:space="preserve"> ويتعلق بالأمر الأول انتهى</w:t>
      </w:r>
      <w:r w:rsidR="001A63D2">
        <w:rPr>
          <w:rFonts w:ascii="Simplified Arabic" w:hAnsi="Simplified Arabic" w:hint="cs"/>
          <w:noProof w:val="0"/>
          <w:sz w:val="28"/>
          <w:rtl/>
        </w:rPr>
        <w:t>.</w:t>
      </w:r>
      <w:r w:rsidRPr="00533F08">
        <w:rPr>
          <w:rFonts w:ascii="Simplified Arabic" w:hAnsi="Simplified Arabic"/>
          <w:noProof w:val="0"/>
          <w:sz w:val="28"/>
          <w:rtl/>
        </w:rPr>
        <w:t xml:space="preserve"> وقال بعض العلماء هي في خصوص أهل الكتاب بدليل اقترانها مع قوله </w:t>
      </w:r>
      <w:r w:rsidR="00533F08" w:rsidRPr="001A63D2">
        <w:rPr>
          <w:rFonts w:ascii="QCF_BSML" w:hAnsi="QCF_BSML" w:cs="QCF_BSML"/>
          <w:b w:val="0"/>
          <w:bCs w:val="0"/>
          <w:noProof w:val="0"/>
          <w:color w:val="FF0000"/>
          <w:sz w:val="27"/>
          <w:szCs w:val="27"/>
          <w:rtl/>
        </w:rPr>
        <w:t>ﮋ</w:t>
      </w:r>
      <w:r w:rsidR="00533F08" w:rsidRPr="001A63D2">
        <w:rPr>
          <w:rFonts w:ascii="QCF_BSML" w:hAnsi="QCF_BSML" w:cs="QCF_BSML"/>
          <w:b w:val="0"/>
          <w:bCs w:val="0"/>
          <w:noProof w:val="0"/>
          <w:color w:val="FF0000"/>
          <w:sz w:val="2"/>
          <w:szCs w:val="2"/>
          <w:rtl/>
        </w:rPr>
        <w:t xml:space="preserve"> </w:t>
      </w:r>
      <w:r w:rsidR="00533F08" w:rsidRPr="001A63D2">
        <w:rPr>
          <w:rFonts w:ascii="QCF_P192" w:hAnsi="QCF_P192" w:cs="QCF_P192"/>
          <w:b w:val="0"/>
          <w:bCs w:val="0"/>
          <w:noProof w:val="0"/>
          <w:color w:val="FF0000"/>
          <w:sz w:val="27"/>
          <w:szCs w:val="27"/>
          <w:rtl/>
        </w:rPr>
        <w:t>ﭴ</w:t>
      </w:r>
      <w:r w:rsidR="00533F08" w:rsidRPr="001A63D2">
        <w:rPr>
          <w:rFonts w:ascii="QCF_P192" w:hAnsi="QCF_P192" w:cs="QCF_P192"/>
          <w:b w:val="0"/>
          <w:bCs w:val="0"/>
          <w:noProof w:val="0"/>
          <w:color w:val="FF0000"/>
          <w:sz w:val="2"/>
          <w:szCs w:val="2"/>
          <w:rtl/>
        </w:rPr>
        <w:t xml:space="preserve">  </w:t>
      </w:r>
      <w:r w:rsidR="00533F08" w:rsidRPr="001A63D2">
        <w:rPr>
          <w:rFonts w:ascii="QCF_P192" w:hAnsi="QCF_P192" w:cs="QCF_P192"/>
          <w:b w:val="0"/>
          <w:bCs w:val="0"/>
          <w:noProof w:val="0"/>
          <w:color w:val="FF0000"/>
          <w:sz w:val="27"/>
          <w:szCs w:val="27"/>
          <w:rtl/>
        </w:rPr>
        <w:t>ﭵ</w:t>
      </w:r>
      <w:r w:rsidR="00533F08" w:rsidRPr="001A63D2">
        <w:rPr>
          <w:rFonts w:ascii="QCF_P192" w:hAnsi="QCF_P192" w:cs="QCF_P192"/>
          <w:b w:val="0"/>
          <w:bCs w:val="0"/>
          <w:noProof w:val="0"/>
          <w:color w:val="FF0000"/>
          <w:sz w:val="2"/>
          <w:szCs w:val="2"/>
          <w:rtl/>
        </w:rPr>
        <w:t xml:space="preserve"> </w:t>
      </w:r>
      <w:r w:rsidR="00533F08" w:rsidRPr="001A63D2">
        <w:rPr>
          <w:rFonts w:ascii="QCF_P192" w:hAnsi="QCF_P192" w:cs="QCF_P192"/>
          <w:b w:val="0"/>
          <w:bCs w:val="0"/>
          <w:noProof w:val="0"/>
          <w:color w:val="FF0000"/>
          <w:sz w:val="27"/>
          <w:szCs w:val="27"/>
          <w:rtl/>
        </w:rPr>
        <w:t>ﭶ</w:t>
      </w:r>
      <w:r w:rsidR="00533F08" w:rsidRPr="001A63D2">
        <w:rPr>
          <w:rFonts w:ascii="QCF_P192" w:hAnsi="QCF_P192" w:cs="QCF_P192"/>
          <w:b w:val="0"/>
          <w:bCs w:val="0"/>
          <w:noProof w:val="0"/>
          <w:color w:val="FF0000"/>
          <w:sz w:val="2"/>
          <w:szCs w:val="2"/>
          <w:rtl/>
        </w:rPr>
        <w:t xml:space="preserve"> </w:t>
      </w:r>
      <w:r w:rsidR="00533F08" w:rsidRPr="001A63D2">
        <w:rPr>
          <w:rFonts w:ascii="QCF_P192" w:hAnsi="QCF_P192" w:cs="QCF_P192"/>
          <w:b w:val="0"/>
          <w:bCs w:val="0"/>
          <w:noProof w:val="0"/>
          <w:color w:val="FF0000"/>
          <w:sz w:val="27"/>
          <w:szCs w:val="27"/>
          <w:rtl/>
        </w:rPr>
        <w:t>ﭷ</w:t>
      </w:r>
      <w:r w:rsidR="00533F08" w:rsidRPr="001A63D2">
        <w:rPr>
          <w:rFonts w:ascii="QCF_P192" w:hAnsi="QCF_P192" w:cs="QCF_P192"/>
          <w:b w:val="0"/>
          <w:bCs w:val="0"/>
          <w:noProof w:val="0"/>
          <w:color w:val="FF0000"/>
          <w:sz w:val="2"/>
          <w:szCs w:val="2"/>
          <w:rtl/>
        </w:rPr>
        <w:t xml:space="preserve"> </w:t>
      </w:r>
      <w:r w:rsidR="00533F08" w:rsidRPr="001A63D2">
        <w:rPr>
          <w:rFonts w:ascii="QCF_P192" w:hAnsi="QCF_P192" w:cs="QCF_P192"/>
          <w:b w:val="0"/>
          <w:bCs w:val="0"/>
          <w:noProof w:val="0"/>
          <w:color w:val="FF0000"/>
          <w:sz w:val="27"/>
          <w:szCs w:val="27"/>
          <w:rtl/>
        </w:rPr>
        <w:t>ﭸ</w:t>
      </w:r>
      <w:r w:rsidR="00533F08" w:rsidRPr="001A63D2">
        <w:rPr>
          <w:rFonts w:ascii="Arial" w:hAnsi="Arial" w:cs="Arial"/>
          <w:b w:val="0"/>
          <w:bCs w:val="0"/>
          <w:noProof w:val="0"/>
          <w:color w:val="FF0000"/>
          <w:sz w:val="2"/>
          <w:szCs w:val="2"/>
          <w:rtl/>
        </w:rPr>
        <w:t xml:space="preserve"> </w:t>
      </w:r>
      <w:r w:rsidR="00533F08" w:rsidRPr="001A63D2">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t>التوبة: ٣٤</w:t>
      </w:r>
      <w:r w:rsidR="00533F08">
        <w:rPr>
          <w:rFonts w:ascii="Simplified Arabic" w:hAnsi="Simplified Arabic"/>
          <w:b w:val="0"/>
          <w:bCs w:val="0"/>
          <w:noProof w:val="0"/>
          <w:color w:val="000000"/>
          <w:sz w:val="2"/>
          <w:szCs w:val="2"/>
        </w:rPr>
        <w:t xml:space="preserve"> </w:t>
      </w:r>
      <w:r w:rsidRPr="00533F08">
        <w:rPr>
          <w:rFonts w:ascii="Simplified Arabic" w:hAnsi="Simplified Arabic"/>
          <w:noProof w:val="0"/>
          <w:sz w:val="28"/>
          <w:rtl/>
        </w:rPr>
        <w:t xml:space="preserve"> الآية فإذا علمت أن التحقيق أن الآية عامة وأنها فيمن لا يؤدي الزكاة فاعلم أن المراد بها هو المشار إليه في آيات الزكاة وقد قد</w:t>
      </w:r>
      <w:r w:rsidR="003F3115">
        <w:rPr>
          <w:rFonts w:ascii="Simplified Arabic" w:hAnsi="Simplified Arabic" w:hint="cs"/>
          <w:noProof w:val="0"/>
          <w:sz w:val="28"/>
          <w:rtl/>
        </w:rPr>
        <w:t>َّ</w:t>
      </w:r>
      <w:r w:rsidRPr="00533F08">
        <w:rPr>
          <w:rFonts w:ascii="Simplified Arabic" w:hAnsi="Simplified Arabic"/>
          <w:noProof w:val="0"/>
          <w:sz w:val="28"/>
          <w:rtl/>
        </w:rPr>
        <w:t>منا في ترجمة هذا الكتاب المبارك أن البيان بالقرآن إذا كان غير وافٍ بالمقصود نتمم البيان من السنة من حيث إنها بيان للقرآن المبي</w:t>
      </w:r>
      <w:r w:rsidR="003F3115">
        <w:rPr>
          <w:rFonts w:ascii="Simplified Arabic" w:hAnsi="Simplified Arabic" w:hint="cs"/>
          <w:noProof w:val="0"/>
          <w:sz w:val="28"/>
          <w:rtl/>
        </w:rPr>
        <w:t>َّ</w:t>
      </w:r>
      <w:r w:rsidRPr="00533F08">
        <w:rPr>
          <w:rFonts w:ascii="Simplified Arabic" w:hAnsi="Simplified Arabic"/>
          <w:noProof w:val="0"/>
          <w:sz w:val="28"/>
          <w:rtl/>
        </w:rPr>
        <w:t xml:space="preserve">ن به كآيات الزكاة كقوله </w:t>
      </w:r>
      <w:r w:rsidR="00533F08" w:rsidRPr="001A63D2">
        <w:rPr>
          <w:rFonts w:ascii="QCF_BSML" w:hAnsi="QCF_BSML" w:cs="QCF_BSML"/>
          <w:b w:val="0"/>
          <w:bCs w:val="0"/>
          <w:noProof w:val="0"/>
          <w:color w:val="FF0000"/>
          <w:sz w:val="27"/>
          <w:szCs w:val="27"/>
          <w:rtl/>
        </w:rPr>
        <w:t>ﮋ</w:t>
      </w:r>
      <w:r w:rsidR="00533F08" w:rsidRPr="001A63D2">
        <w:rPr>
          <w:rFonts w:ascii="QCF_BSML" w:hAnsi="QCF_BSML" w:cs="QCF_BSML"/>
          <w:b w:val="0"/>
          <w:bCs w:val="0"/>
          <w:noProof w:val="0"/>
          <w:color w:val="FF0000"/>
          <w:sz w:val="2"/>
          <w:szCs w:val="2"/>
          <w:rtl/>
        </w:rPr>
        <w:t xml:space="preserve"> </w:t>
      </w:r>
      <w:r w:rsidR="00533F08" w:rsidRPr="001A63D2">
        <w:rPr>
          <w:rFonts w:ascii="QCF_P203" w:hAnsi="QCF_P203" w:cs="QCF_P203"/>
          <w:b w:val="0"/>
          <w:bCs w:val="0"/>
          <w:noProof w:val="0"/>
          <w:color w:val="FF0000"/>
          <w:sz w:val="27"/>
          <w:szCs w:val="27"/>
          <w:rtl/>
        </w:rPr>
        <w:t>ﮚ</w:t>
      </w:r>
      <w:r w:rsidR="00533F08" w:rsidRPr="001A63D2">
        <w:rPr>
          <w:rFonts w:ascii="QCF_P203" w:hAnsi="QCF_P203" w:cs="QCF_P203"/>
          <w:b w:val="0"/>
          <w:bCs w:val="0"/>
          <w:noProof w:val="0"/>
          <w:color w:val="FF0000"/>
          <w:sz w:val="2"/>
          <w:szCs w:val="2"/>
          <w:rtl/>
        </w:rPr>
        <w:t xml:space="preserve"> </w:t>
      </w:r>
      <w:r w:rsidR="00533F08" w:rsidRPr="001A63D2">
        <w:rPr>
          <w:rFonts w:ascii="QCF_P203" w:hAnsi="QCF_P203" w:cs="QCF_P203"/>
          <w:b w:val="0"/>
          <w:bCs w:val="0"/>
          <w:noProof w:val="0"/>
          <w:color w:val="FF0000"/>
          <w:sz w:val="27"/>
          <w:szCs w:val="27"/>
          <w:rtl/>
        </w:rPr>
        <w:t>ﮛ</w:t>
      </w:r>
      <w:r w:rsidR="00533F08" w:rsidRPr="001A63D2">
        <w:rPr>
          <w:rFonts w:ascii="QCF_P203" w:hAnsi="QCF_P203" w:cs="QCF_P203"/>
          <w:b w:val="0"/>
          <w:bCs w:val="0"/>
          <w:noProof w:val="0"/>
          <w:color w:val="FF0000"/>
          <w:sz w:val="2"/>
          <w:szCs w:val="2"/>
          <w:rtl/>
        </w:rPr>
        <w:t xml:space="preserve"> </w:t>
      </w:r>
      <w:r w:rsidR="00533F08" w:rsidRPr="001A63D2">
        <w:rPr>
          <w:rFonts w:ascii="QCF_P203" w:hAnsi="QCF_P203" w:cs="QCF_P203"/>
          <w:b w:val="0"/>
          <w:bCs w:val="0"/>
          <w:noProof w:val="0"/>
          <w:color w:val="FF0000"/>
          <w:sz w:val="27"/>
          <w:szCs w:val="27"/>
          <w:rtl/>
        </w:rPr>
        <w:t>ﮜ</w:t>
      </w:r>
      <w:r w:rsidR="00533F08" w:rsidRPr="001A63D2">
        <w:rPr>
          <w:rFonts w:ascii="QCF_P203" w:hAnsi="QCF_P203" w:cs="QCF_P203"/>
          <w:b w:val="0"/>
          <w:bCs w:val="0"/>
          <w:noProof w:val="0"/>
          <w:color w:val="FF0000"/>
          <w:sz w:val="2"/>
          <w:szCs w:val="2"/>
          <w:rtl/>
        </w:rPr>
        <w:t xml:space="preserve"> </w:t>
      </w:r>
      <w:r w:rsidR="00533F08" w:rsidRPr="001A63D2">
        <w:rPr>
          <w:rFonts w:ascii="QCF_P203" w:hAnsi="QCF_P203" w:cs="QCF_P203"/>
          <w:b w:val="0"/>
          <w:bCs w:val="0"/>
          <w:noProof w:val="0"/>
          <w:color w:val="FF0000"/>
          <w:sz w:val="27"/>
          <w:szCs w:val="27"/>
          <w:rtl/>
        </w:rPr>
        <w:t>ﮝ</w:t>
      </w:r>
      <w:r w:rsidR="00533F08" w:rsidRPr="001A63D2">
        <w:rPr>
          <w:rFonts w:ascii="QCF_P203" w:hAnsi="QCF_P203" w:cs="QCF_P203"/>
          <w:b w:val="0"/>
          <w:bCs w:val="0"/>
          <w:noProof w:val="0"/>
          <w:color w:val="FF0000"/>
          <w:sz w:val="2"/>
          <w:szCs w:val="2"/>
          <w:rtl/>
        </w:rPr>
        <w:t xml:space="preserve"> </w:t>
      </w:r>
      <w:r w:rsidR="00533F08" w:rsidRPr="001A63D2">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t>التوبة: ١٠٣</w:t>
      </w:r>
      <w:r w:rsidR="00533F08">
        <w:rPr>
          <w:rFonts w:ascii="Simplified Arabic" w:hAnsi="Simplified Arabic"/>
          <w:b w:val="0"/>
          <w:bCs w:val="0"/>
          <w:noProof w:val="0"/>
          <w:color w:val="000000"/>
          <w:sz w:val="2"/>
          <w:szCs w:val="2"/>
        </w:rPr>
        <w:t xml:space="preserve"> </w:t>
      </w:r>
      <w:r w:rsidRPr="00533F08">
        <w:rPr>
          <w:rFonts w:ascii="Simplified Arabic" w:hAnsi="Simplified Arabic"/>
          <w:noProof w:val="0"/>
          <w:sz w:val="28"/>
          <w:rtl/>
        </w:rPr>
        <w:t xml:space="preserve"> الآية وقوله </w:t>
      </w:r>
      <w:r w:rsidR="00533F08" w:rsidRPr="001A63D2">
        <w:rPr>
          <w:rFonts w:ascii="QCF_BSML" w:hAnsi="QCF_BSML" w:cs="QCF_BSML"/>
          <w:b w:val="0"/>
          <w:bCs w:val="0"/>
          <w:noProof w:val="0"/>
          <w:color w:val="FF0000"/>
          <w:sz w:val="27"/>
          <w:szCs w:val="27"/>
          <w:rtl/>
        </w:rPr>
        <w:t>ﮋ</w:t>
      </w:r>
      <w:r w:rsidR="00533F08" w:rsidRPr="001A63D2">
        <w:rPr>
          <w:rFonts w:ascii="QCF_BSML" w:hAnsi="QCF_BSML" w:cs="QCF_BSML"/>
          <w:b w:val="0"/>
          <w:bCs w:val="0"/>
          <w:noProof w:val="0"/>
          <w:color w:val="FF0000"/>
          <w:sz w:val="2"/>
          <w:szCs w:val="2"/>
          <w:rtl/>
        </w:rPr>
        <w:t xml:space="preserve"> </w:t>
      </w:r>
      <w:r w:rsidR="00533F08" w:rsidRPr="001A63D2">
        <w:rPr>
          <w:rFonts w:ascii="QCF_P007" w:hAnsi="QCF_P007" w:cs="QCF_P007"/>
          <w:b w:val="0"/>
          <w:bCs w:val="0"/>
          <w:noProof w:val="0"/>
          <w:color w:val="FF0000"/>
          <w:sz w:val="27"/>
          <w:szCs w:val="27"/>
          <w:rtl/>
        </w:rPr>
        <w:t>ﮝ</w:t>
      </w:r>
      <w:r w:rsidR="00533F08" w:rsidRPr="001A63D2">
        <w:rPr>
          <w:rFonts w:ascii="QCF_P007" w:hAnsi="QCF_P007" w:cs="QCF_P007"/>
          <w:b w:val="0"/>
          <w:bCs w:val="0"/>
          <w:noProof w:val="0"/>
          <w:color w:val="FF0000"/>
          <w:sz w:val="2"/>
          <w:szCs w:val="2"/>
          <w:rtl/>
        </w:rPr>
        <w:t xml:space="preserve"> </w:t>
      </w:r>
      <w:r w:rsidR="00533F08" w:rsidRPr="001A63D2">
        <w:rPr>
          <w:rFonts w:ascii="QCF_P007" w:hAnsi="QCF_P007" w:cs="QCF_P007"/>
          <w:b w:val="0"/>
          <w:bCs w:val="0"/>
          <w:noProof w:val="0"/>
          <w:color w:val="FF0000"/>
          <w:sz w:val="27"/>
          <w:szCs w:val="27"/>
          <w:rtl/>
        </w:rPr>
        <w:t>ﮞ</w:t>
      </w:r>
      <w:r w:rsidR="00533F08" w:rsidRPr="001A63D2">
        <w:rPr>
          <w:rFonts w:ascii="Arial" w:hAnsi="Arial" w:cs="Arial"/>
          <w:b w:val="0"/>
          <w:bCs w:val="0"/>
          <w:noProof w:val="0"/>
          <w:color w:val="FF0000"/>
          <w:sz w:val="2"/>
          <w:szCs w:val="2"/>
          <w:rtl/>
        </w:rPr>
        <w:t xml:space="preserve"> </w:t>
      </w:r>
      <w:r w:rsidR="00533F08" w:rsidRPr="001A63D2">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t>البقرة: ٤٣</w:t>
      </w:r>
      <w:r w:rsidR="00533F08">
        <w:rPr>
          <w:rFonts w:ascii="Simplified Arabic" w:hAnsi="Simplified Arabic"/>
          <w:b w:val="0"/>
          <w:bCs w:val="0"/>
          <w:noProof w:val="0"/>
          <w:color w:val="000000"/>
          <w:sz w:val="2"/>
          <w:szCs w:val="2"/>
        </w:rPr>
        <w:t xml:space="preserve"> </w:t>
      </w:r>
      <w:r w:rsidRPr="00533F08">
        <w:rPr>
          <w:rFonts w:ascii="Simplified Arabic" w:hAnsi="Simplified Arabic"/>
          <w:noProof w:val="0"/>
          <w:sz w:val="28"/>
          <w:rtl/>
        </w:rPr>
        <w:t xml:space="preserve"> وقوله </w:t>
      </w:r>
      <w:r w:rsidR="00533F08" w:rsidRPr="001A63D2">
        <w:rPr>
          <w:rFonts w:ascii="QCF_BSML" w:hAnsi="QCF_BSML" w:cs="QCF_BSML"/>
          <w:b w:val="0"/>
          <w:bCs w:val="0"/>
          <w:noProof w:val="0"/>
          <w:color w:val="FF0000"/>
          <w:sz w:val="27"/>
          <w:szCs w:val="27"/>
          <w:rtl/>
        </w:rPr>
        <w:t>ﮋ</w:t>
      </w:r>
      <w:r w:rsidR="00533F08" w:rsidRPr="001A63D2">
        <w:rPr>
          <w:rFonts w:ascii="QCF_BSML" w:hAnsi="QCF_BSML" w:cs="QCF_BSML"/>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ﮖ</w:t>
      </w:r>
      <w:r w:rsidR="00533F08" w:rsidRPr="001A63D2">
        <w:rPr>
          <w:rFonts w:ascii="QCF_P045" w:hAnsi="QCF_P045" w:cs="QCF_P045"/>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ﮗ</w:t>
      </w:r>
      <w:r w:rsidR="00533F08" w:rsidRPr="001A63D2">
        <w:rPr>
          <w:rFonts w:ascii="QCF_P045" w:hAnsi="QCF_P045" w:cs="QCF_P045"/>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ﮘ</w:t>
      </w:r>
      <w:r w:rsidR="00533F08" w:rsidRPr="001A63D2">
        <w:rPr>
          <w:rFonts w:ascii="QCF_P045" w:hAnsi="QCF_P045" w:cs="QCF_P045"/>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ﮙ</w:t>
      </w:r>
      <w:r w:rsidR="00533F08" w:rsidRPr="001A63D2">
        <w:rPr>
          <w:rFonts w:ascii="QCF_P045" w:hAnsi="QCF_P045" w:cs="QCF_P045"/>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ﮚ</w:t>
      </w:r>
      <w:r w:rsidR="00533F08" w:rsidRPr="001A63D2">
        <w:rPr>
          <w:rFonts w:ascii="QCF_P045" w:hAnsi="QCF_P045" w:cs="QCF_P045"/>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ﮛ</w:t>
      </w:r>
      <w:r w:rsidR="00533F08" w:rsidRPr="001A63D2">
        <w:rPr>
          <w:rFonts w:ascii="QCF_P045" w:hAnsi="QCF_P045" w:cs="QCF_P045"/>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ﮜ</w:t>
      </w:r>
      <w:r w:rsidR="00533F08" w:rsidRPr="001A63D2">
        <w:rPr>
          <w:rFonts w:ascii="QCF_P045" w:hAnsi="QCF_P045" w:cs="QCF_P045"/>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ﮝ</w:t>
      </w:r>
      <w:r w:rsidR="00533F08" w:rsidRPr="001A63D2">
        <w:rPr>
          <w:rFonts w:ascii="QCF_P045" w:hAnsi="QCF_P045" w:cs="QCF_P045"/>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ﮞ</w:t>
      </w:r>
      <w:r w:rsidR="00533F08" w:rsidRPr="001A63D2">
        <w:rPr>
          <w:rFonts w:ascii="QCF_P045" w:hAnsi="QCF_P045" w:cs="QCF_P045"/>
          <w:b w:val="0"/>
          <w:bCs w:val="0"/>
          <w:noProof w:val="0"/>
          <w:color w:val="FF0000"/>
          <w:sz w:val="2"/>
          <w:szCs w:val="2"/>
          <w:rtl/>
        </w:rPr>
        <w:t xml:space="preserve"> </w:t>
      </w:r>
      <w:r w:rsidR="00533F08" w:rsidRPr="001A63D2">
        <w:rPr>
          <w:rFonts w:ascii="QCF_P045" w:hAnsi="QCF_P045" w:cs="QCF_P045"/>
          <w:b w:val="0"/>
          <w:bCs w:val="0"/>
          <w:noProof w:val="0"/>
          <w:color w:val="FF0000"/>
          <w:sz w:val="27"/>
          <w:szCs w:val="27"/>
          <w:rtl/>
        </w:rPr>
        <w:t>ﮟﮠ</w:t>
      </w:r>
      <w:r w:rsidR="00533F08" w:rsidRPr="001A63D2">
        <w:rPr>
          <w:rFonts w:ascii="Arial" w:hAnsi="Arial" w:cs="Arial"/>
          <w:b w:val="0"/>
          <w:bCs w:val="0"/>
          <w:noProof w:val="0"/>
          <w:color w:val="FF0000"/>
          <w:sz w:val="2"/>
          <w:szCs w:val="2"/>
          <w:rtl/>
        </w:rPr>
        <w:t xml:space="preserve"> </w:t>
      </w:r>
      <w:r w:rsidR="00533F08" w:rsidRPr="001A63D2">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t>البقرة: ٢٦٧</w:t>
      </w:r>
      <w:r w:rsidR="00533F08">
        <w:rPr>
          <w:rFonts w:ascii="Simplified Arabic" w:hAnsi="Simplified Arabic"/>
          <w:b w:val="0"/>
          <w:bCs w:val="0"/>
          <w:noProof w:val="0"/>
          <w:color w:val="000000"/>
          <w:sz w:val="2"/>
          <w:szCs w:val="2"/>
        </w:rPr>
        <w:t xml:space="preserve"> </w:t>
      </w:r>
      <w:r w:rsidRPr="00533F08">
        <w:rPr>
          <w:rFonts w:ascii="Simplified Arabic" w:hAnsi="Simplified Arabic"/>
          <w:noProof w:val="0"/>
          <w:sz w:val="28"/>
          <w:rtl/>
        </w:rPr>
        <w:t xml:space="preserve"> لا تفي بالبيان فتبينه بالسنة.</w:t>
      </w:r>
    </w:p>
    <w:p w:rsidR="00D81048" w:rsidRPr="00533F08" w:rsidRDefault="00D81048" w:rsidP="00D81048">
      <w:pPr>
        <w:rPr>
          <w:rFonts w:ascii="Simplified Arabic" w:hAnsi="Simplified Arabic"/>
          <w:noProof w:val="0"/>
          <w:sz w:val="28"/>
          <w:rtl/>
        </w:rPr>
      </w:pPr>
      <w:r w:rsidRPr="00533F08">
        <w:rPr>
          <w:rFonts w:ascii="Simplified Arabic" w:hAnsi="Simplified Arabic"/>
          <w:noProof w:val="0"/>
          <w:sz w:val="28"/>
          <w:rtl/>
        </w:rPr>
        <w:t>أو نبينه يا شيخ؟</w:t>
      </w:r>
    </w:p>
    <w:p w:rsidR="00D81048" w:rsidRPr="00533F08" w:rsidRDefault="00D81048" w:rsidP="00D81048">
      <w:pPr>
        <w:rPr>
          <w:rFonts w:ascii="Simplified Arabic" w:hAnsi="Simplified Arabic"/>
          <w:b w:val="0"/>
          <w:bCs w:val="0"/>
          <w:noProof w:val="0"/>
          <w:sz w:val="28"/>
          <w:rtl/>
        </w:rPr>
      </w:pPr>
      <w:r w:rsidRPr="00533F08">
        <w:rPr>
          <w:rFonts w:ascii="Simplified Arabic" w:hAnsi="Simplified Arabic"/>
          <w:b w:val="0"/>
          <w:bCs w:val="0"/>
          <w:noProof w:val="0"/>
          <w:sz w:val="28"/>
          <w:rtl/>
        </w:rPr>
        <w:t>هو الظاهر.</w:t>
      </w:r>
    </w:p>
    <w:p w:rsidR="00D81048" w:rsidRPr="00533F08" w:rsidRDefault="00D81048" w:rsidP="00D81048">
      <w:pPr>
        <w:rPr>
          <w:rFonts w:ascii="Simplified Arabic" w:hAnsi="Simplified Arabic"/>
          <w:noProof w:val="0"/>
          <w:sz w:val="28"/>
          <w:rtl/>
        </w:rPr>
      </w:pPr>
      <w:r w:rsidRPr="00533F08">
        <w:rPr>
          <w:rFonts w:ascii="Simplified Arabic" w:hAnsi="Simplified Arabic"/>
          <w:noProof w:val="0"/>
          <w:sz w:val="28"/>
          <w:rtl/>
        </w:rPr>
        <w:t>سم.</w:t>
      </w:r>
    </w:p>
    <w:p w:rsidR="00D81048" w:rsidRPr="00533F08" w:rsidRDefault="00D81048" w:rsidP="00D81048">
      <w:pPr>
        <w:rPr>
          <w:rFonts w:ascii="Simplified Arabic" w:hAnsi="Simplified Arabic"/>
          <w:b w:val="0"/>
          <w:bCs w:val="0"/>
          <w:noProof w:val="0"/>
          <w:sz w:val="28"/>
          <w:rtl/>
        </w:rPr>
      </w:pPr>
      <w:r w:rsidRPr="00533F08">
        <w:rPr>
          <w:rFonts w:ascii="Simplified Arabic" w:hAnsi="Simplified Arabic"/>
          <w:b w:val="0"/>
          <w:bCs w:val="0"/>
          <w:noProof w:val="0"/>
          <w:sz w:val="28"/>
          <w:rtl/>
        </w:rPr>
        <w:lastRenderedPageBreak/>
        <w:t>الظاهر فنبينه.</w:t>
      </w:r>
    </w:p>
    <w:p w:rsidR="001A63D2" w:rsidRDefault="00D81048" w:rsidP="00D81048">
      <w:pPr>
        <w:rPr>
          <w:rFonts w:ascii="Simplified Arabic" w:hAnsi="Simplified Arabic"/>
          <w:noProof w:val="0"/>
          <w:sz w:val="28"/>
          <w:rtl/>
        </w:rPr>
      </w:pPr>
      <w:r w:rsidRPr="00533F08">
        <w:rPr>
          <w:rFonts w:ascii="Simplified Arabic" w:hAnsi="Simplified Arabic"/>
          <w:noProof w:val="0"/>
          <w:sz w:val="28"/>
          <w:rtl/>
        </w:rPr>
        <w:t>وقد قال ابن خويزمنداد المالكي تضمنت هذه الآية زكاة العين وهي تجب بأربعة شروط</w:t>
      </w:r>
      <w:r w:rsidR="001A63D2">
        <w:rPr>
          <w:rFonts w:ascii="Simplified Arabic" w:hAnsi="Simplified Arabic" w:hint="cs"/>
          <w:noProof w:val="0"/>
          <w:sz w:val="28"/>
          <w:rtl/>
        </w:rPr>
        <w:t>:</w:t>
      </w:r>
      <w:r w:rsidRPr="00533F08">
        <w:rPr>
          <w:rFonts w:ascii="Simplified Arabic" w:hAnsi="Simplified Arabic"/>
          <w:noProof w:val="0"/>
          <w:sz w:val="28"/>
          <w:rtl/>
        </w:rPr>
        <w:t xml:space="preserve"> حرية</w:t>
      </w:r>
      <w:r w:rsidR="001A63D2">
        <w:rPr>
          <w:rFonts w:ascii="Simplified Arabic" w:hAnsi="Simplified Arabic" w:hint="cs"/>
          <w:noProof w:val="0"/>
          <w:sz w:val="28"/>
          <w:rtl/>
        </w:rPr>
        <w:t>،</w:t>
      </w:r>
      <w:r w:rsidRPr="00533F08">
        <w:rPr>
          <w:rFonts w:ascii="Simplified Arabic" w:hAnsi="Simplified Arabic"/>
          <w:noProof w:val="0"/>
          <w:sz w:val="28"/>
          <w:rtl/>
        </w:rPr>
        <w:t xml:space="preserve"> وإسلام</w:t>
      </w:r>
      <w:r w:rsidR="001A63D2">
        <w:rPr>
          <w:rFonts w:ascii="Simplified Arabic" w:hAnsi="Simplified Arabic" w:hint="cs"/>
          <w:noProof w:val="0"/>
          <w:sz w:val="28"/>
          <w:rtl/>
        </w:rPr>
        <w:t>،</w:t>
      </w:r>
      <w:r w:rsidRPr="00533F08">
        <w:rPr>
          <w:rFonts w:ascii="Simplified Arabic" w:hAnsi="Simplified Arabic"/>
          <w:noProof w:val="0"/>
          <w:sz w:val="28"/>
          <w:rtl/>
        </w:rPr>
        <w:t xml:space="preserve"> وحول</w:t>
      </w:r>
      <w:r w:rsidR="001A63D2">
        <w:rPr>
          <w:rFonts w:ascii="Simplified Arabic" w:hAnsi="Simplified Arabic" w:hint="cs"/>
          <w:noProof w:val="0"/>
          <w:sz w:val="28"/>
          <w:rtl/>
        </w:rPr>
        <w:t>،</w:t>
      </w:r>
      <w:r w:rsidRPr="00533F08">
        <w:rPr>
          <w:rFonts w:ascii="Simplified Arabic" w:hAnsi="Simplified Arabic"/>
          <w:noProof w:val="0"/>
          <w:sz w:val="28"/>
          <w:rtl/>
        </w:rPr>
        <w:t xml:space="preserve"> ونصاب سليم من الدَّين انتهى</w:t>
      </w:r>
      <w:r w:rsidR="001A63D2">
        <w:rPr>
          <w:rFonts w:ascii="Simplified Arabic" w:hAnsi="Simplified Arabic" w:hint="cs"/>
          <w:noProof w:val="0"/>
          <w:sz w:val="28"/>
          <w:rtl/>
        </w:rPr>
        <w:t>.</w:t>
      </w:r>
      <w:r w:rsidRPr="00533F08">
        <w:rPr>
          <w:rFonts w:ascii="Simplified Arabic" w:hAnsi="Simplified Arabic"/>
          <w:noProof w:val="0"/>
          <w:sz w:val="28"/>
          <w:rtl/>
        </w:rPr>
        <w:t xml:space="preserve"> وفي بعض هذه الشروط خلاف</w:t>
      </w:r>
      <w:r w:rsidR="001A63D2">
        <w:rPr>
          <w:rFonts w:ascii="Simplified Arabic" w:hAnsi="Simplified Arabic" w:hint="cs"/>
          <w:noProof w:val="0"/>
          <w:sz w:val="28"/>
          <w:rtl/>
        </w:rPr>
        <w:t>.</w:t>
      </w:r>
    </w:p>
    <w:p w:rsidR="00D81048" w:rsidRPr="00533F08" w:rsidRDefault="00D81048" w:rsidP="00D81048">
      <w:pPr>
        <w:rPr>
          <w:rFonts w:ascii="Simplified Arabic" w:hAnsi="Simplified Arabic"/>
          <w:noProof w:val="0"/>
          <w:sz w:val="28"/>
          <w:rtl/>
        </w:rPr>
      </w:pPr>
      <w:r w:rsidRPr="00533F08">
        <w:rPr>
          <w:rFonts w:ascii="Simplified Arabic" w:hAnsi="Simplified Arabic"/>
          <w:noProof w:val="0"/>
          <w:sz w:val="28"/>
          <w:rtl/>
        </w:rPr>
        <w:t xml:space="preserve"> مسائل من أحكام هذه الآية الكريمة</w:t>
      </w:r>
      <w:r w:rsidR="001A63D2">
        <w:rPr>
          <w:rFonts w:ascii="Simplified Arabic" w:hAnsi="Simplified Arabic" w:hint="cs"/>
          <w:noProof w:val="0"/>
          <w:sz w:val="28"/>
          <w:rtl/>
        </w:rPr>
        <w:t>:</w:t>
      </w:r>
      <w:r w:rsidRPr="00533F08">
        <w:rPr>
          <w:rFonts w:ascii="Simplified Arabic" w:hAnsi="Simplified Arabic"/>
          <w:noProof w:val="0"/>
          <w:sz w:val="28"/>
          <w:rtl/>
        </w:rPr>
        <w:t xml:space="preserve"> المسألة الأولى</w:t>
      </w:r>
      <w:r w:rsidR="001A63D2">
        <w:rPr>
          <w:rFonts w:ascii="Simplified Arabic" w:hAnsi="Simplified Arabic" w:hint="cs"/>
          <w:noProof w:val="0"/>
          <w:sz w:val="28"/>
          <w:rtl/>
        </w:rPr>
        <w:t>:</w:t>
      </w:r>
      <w:r w:rsidRPr="00533F08">
        <w:rPr>
          <w:rFonts w:ascii="Simplified Arabic" w:hAnsi="Simplified Arabic"/>
          <w:noProof w:val="0"/>
          <w:sz w:val="28"/>
          <w:rtl/>
        </w:rPr>
        <w:t xml:space="preserve"> في قدر نصاب الذهب والفضة وفي القدر الواجب إخراجه منهما</w:t>
      </w:r>
      <w:r w:rsidR="001A63D2">
        <w:rPr>
          <w:rFonts w:ascii="Simplified Arabic" w:hAnsi="Simplified Arabic" w:hint="cs"/>
          <w:noProof w:val="0"/>
          <w:sz w:val="28"/>
          <w:rtl/>
        </w:rPr>
        <w:t>،</w:t>
      </w:r>
      <w:r w:rsidRPr="00533F08">
        <w:rPr>
          <w:rFonts w:ascii="Simplified Arabic" w:hAnsi="Simplified Arabic"/>
          <w:noProof w:val="0"/>
          <w:sz w:val="28"/>
          <w:rtl/>
        </w:rPr>
        <w:t xml:space="preserve"> أما نصاب الفضة فقد أجمع جميع العلماء على أنه مائتا درهم شرعي ووزن الدرهم الشرعي ستة دوانق وكل عشرة دراهم شرعية فهي سبعة مثاقيل والأوقي</w:t>
      </w:r>
      <w:r w:rsidR="003F3115">
        <w:rPr>
          <w:rFonts w:ascii="Simplified Arabic" w:hAnsi="Simplified Arabic" w:hint="cs"/>
          <w:noProof w:val="0"/>
          <w:sz w:val="28"/>
          <w:rtl/>
        </w:rPr>
        <w:t>َّ</w:t>
      </w:r>
      <w:r w:rsidRPr="00533F08">
        <w:rPr>
          <w:rFonts w:ascii="Simplified Arabic" w:hAnsi="Simplified Arabic"/>
          <w:noProof w:val="0"/>
          <w:sz w:val="28"/>
          <w:rtl/>
        </w:rPr>
        <w:t>ة أربعون درهم</w:t>
      </w:r>
      <w:r w:rsidR="003F3115">
        <w:rPr>
          <w:rFonts w:ascii="Simplified Arabic" w:hAnsi="Simplified Arabic" w:hint="cs"/>
          <w:noProof w:val="0"/>
          <w:sz w:val="28"/>
          <w:rtl/>
        </w:rPr>
        <w:t>ً</w:t>
      </w:r>
      <w:r w:rsidRPr="00533F08">
        <w:rPr>
          <w:rFonts w:ascii="Simplified Arabic" w:hAnsi="Simplified Arabic"/>
          <w:noProof w:val="0"/>
          <w:sz w:val="28"/>
          <w:rtl/>
        </w:rPr>
        <w:t>ا شرعي</w:t>
      </w:r>
      <w:r w:rsidR="003F3115">
        <w:rPr>
          <w:rFonts w:ascii="Simplified Arabic" w:hAnsi="Simplified Arabic" w:hint="cs"/>
          <w:noProof w:val="0"/>
          <w:sz w:val="28"/>
          <w:rtl/>
        </w:rPr>
        <w:t>ً</w:t>
      </w:r>
      <w:r w:rsidRPr="00533F08">
        <w:rPr>
          <w:rFonts w:ascii="Simplified Arabic" w:hAnsi="Simplified Arabic"/>
          <w:noProof w:val="0"/>
          <w:sz w:val="28"/>
          <w:rtl/>
        </w:rPr>
        <w:t>ا وكل هذا أجمع عليه الجمهور فلا عبرة بقول المري</w:t>
      </w:r>
      <w:r w:rsidR="003F3115">
        <w:rPr>
          <w:rFonts w:ascii="Simplified Arabic" w:hAnsi="Simplified Arabic" w:hint="cs"/>
          <w:noProof w:val="0"/>
          <w:sz w:val="28"/>
          <w:rtl/>
        </w:rPr>
        <w:t>ِّ</w:t>
      </w:r>
      <w:r w:rsidRPr="00533F08">
        <w:rPr>
          <w:rFonts w:ascii="Simplified Arabic" w:hAnsi="Simplified Arabic"/>
          <w:noProof w:val="0"/>
          <w:sz w:val="28"/>
          <w:rtl/>
        </w:rPr>
        <w:t>سي الذي خرق به الإجماع وهو اعتبار العدد في الدراهم لا الوزن ولا بما انفرد به السرخسي من الشافعية زاعم</w:t>
      </w:r>
      <w:r w:rsidR="003F3115">
        <w:rPr>
          <w:rFonts w:ascii="Simplified Arabic" w:hAnsi="Simplified Arabic" w:hint="cs"/>
          <w:noProof w:val="0"/>
          <w:sz w:val="28"/>
          <w:rtl/>
        </w:rPr>
        <w:t>ً</w:t>
      </w:r>
      <w:r w:rsidRPr="00533F08">
        <w:rPr>
          <w:rFonts w:ascii="Simplified Arabic" w:hAnsi="Simplified Arabic"/>
          <w:noProof w:val="0"/>
          <w:sz w:val="28"/>
          <w:rtl/>
        </w:rPr>
        <w:t>ا أنه وجه في المذهب من أن الدراهم المغشوشة إذا بلغت قدر</w:t>
      </w:r>
      <w:r w:rsidR="003F3115">
        <w:rPr>
          <w:rFonts w:ascii="Simplified Arabic" w:hAnsi="Simplified Arabic" w:hint="cs"/>
          <w:noProof w:val="0"/>
          <w:sz w:val="28"/>
          <w:rtl/>
        </w:rPr>
        <w:t>ً</w:t>
      </w:r>
      <w:r w:rsidRPr="00533F08">
        <w:rPr>
          <w:rFonts w:ascii="Simplified Arabic" w:hAnsi="Simplified Arabic"/>
          <w:noProof w:val="0"/>
          <w:sz w:val="28"/>
          <w:rtl/>
        </w:rPr>
        <w:t>ا لو ضُم..</w:t>
      </w:r>
    </w:p>
    <w:p w:rsidR="00D81048" w:rsidRPr="00533F08" w:rsidRDefault="00D81048" w:rsidP="001A63D2">
      <w:pPr>
        <w:rPr>
          <w:rFonts w:ascii="Simplified Arabic" w:hAnsi="Simplified Arabic"/>
          <w:b w:val="0"/>
          <w:bCs w:val="0"/>
          <w:noProof w:val="0"/>
          <w:sz w:val="28"/>
          <w:rtl/>
        </w:rPr>
      </w:pPr>
      <w:r w:rsidRPr="00533F08">
        <w:rPr>
          <w:rFonts w:ascii="Simplified Arabic" w:hAnsi="Simplified Arabic"/>
          <w:b w:val="0"/>
          <w:bCs w:val="0"/>
          <w:noProof w:val="0"/>
          <w:sz w:val="28"/>
          <w:rtl/>
        </w:rPr>
        <w:t>السرخسي المعروف صاحب المبسوط حنفي لكن هذا غيره.</w:t>
      </w:r>
    </w:p>
    <w:p w:rsidR="00D81048" w:rsidRPr="00533F08" w:rsidRDefault="00D81048" w:rsidP="00E84D20">
      <w:pPr>
        <w:rPr>
          <w:rFonts w:ascii="Simplified Arabic" w:hAnsi="Simplified Arabic"/>
          <w:noProof w:val="0"/>
          <w:sz w:val="28"/>
          <w:rtl/>
        </w:rPr>
      </w:pPr>
      <w:r w:rsidRPr="00533F08">
        <w:rPr>
          <w:rFonts w:ascii="Simplified Arabic" w:hAnsi="Simplified Arabic"/>
          <w:noProof w:val="0"/>
          <w:sz w:val="28"/>
          <w:rtl/>
        </w:rPr>
        <w:t xml:space="preserve">من أن الدراهم المغشوشة إذا بلغت قدرًا </w:t>
      </w:r>
      <w:r w:rsidR="00244806" w:rsidRPr="00533F08">
        <w:rPr>
          <w:rFonts w:ascii="Simplified Arabic" w:hAnsi="Simplified Arabic"/>
          <w:noProof w:val="0"/>
          <w:sz w:val="28"/>
          <w:rtl/>
        </w:rPr>
        <w:t>لو ضم إليه قيمة الغش من نحاس مثلا</w:t>
      </w:r>
      <w:r w:rsidR="003F3115">
        <w:rPr>
          <w:rFonts w:ascii="Simplified Arabic" w:hAnsi="Simplified Arabic" w:hint="cs"/>
          <w:noProof w:val="0"/>
          <w:sz w:val="28"/>
          <w:rtl/>
        </w:rPr>
        <w:t>ً</w:t>
      </w:r>
      <w:r w:rsidR="00244806" w:rsidRPr="00533F08">
        <w:rPr>
          <w:rFonts w:ascii="Simplified Arabic" w:hAnsi="Simplified Arabic"/>
          <w:noProof w:val="0"/>
          <w:sz w:val="28"/>
          <w:rtl/>
        </w:rPr>
        <w:t xml:space="preserve"> لبلغ نصاب</w:t>
      </w:r>
      <w:r w:rsidR="003F3115">
        <w:rPr>
          <w:rFonts w:ascii="Simplified Arabic" w:hAnsi="Simplified Arabic" w:hint="cs"/>
          <w:noProof w:val="0"/>
          <w:sz w:val="28"/>
          <w:rtl/>
        </w:rPr>
        <w:t>ً</w:t>
      </w:r>
      <w:r w:rsidR="00244806" w:rsidRPr="00533F08">
        <w:rPr>
          <w:rFonts w:ascii="Simplified Arabic" w:hAnsi="Simplified Arabic"/>
          <w:noProof w:val="0"/>
          <w:sz w:val="28"/>
          <w:rtl/>
        </w:rPr>
        <w:t>ا أن الزكاة تجب فيه كما نقل عن أبي حنيفة ولا بقول ابن حبيب الأندلسي إن أهل كل بلد يتعاملون بدراهمهم</w:t>
      </w:r>
      <w:r w:rsidR="00E84D20">
        <w:rPr>
          <w:rFonts w:ascii="Simplified Arabic" w:hAnsi="Simplified Arabic" w:hint="cs"/>
          <w:noProof w:val="0"/>
          <w:sz w:val="28"/>
          <w:rtl/>
        </w:rPr>
        <w:t>،</w:t>
      </w:r>
      <w:r w:rsidR="00244806" w:rsidRPr="00533F08">
        <w:rPr>
          <w:rFonts w:ascii="Simplified Arabic" w:hAnsi="Simplified Arabic"/>
          <w:noProof w:val="0"/>
          <w:sz w:val="28"/>
          <w:rtl/>
        </w:rPr>
        <w:t xml:space="preserve"> ولا بما ذكره ابن عبد البر من اختلاف الوزن بالنسبة إلى دراهم الأندلس وغيرها من دراهم البلاد</w:t>
      </w:r>
      <w:r w:rsidR="00E84D20">
        <w:rPr>
          <w:rFonts w:ascii="Simplified Arabic" w:hAnsi="Simplified Arabic" w:hint="cs"/>
          <w:noProof w:val="0"/>
          <w:sz w:val="28"/>
          <w:rtl/>
        </w:rPr>
        <w:t>؛</w:t>
      </w:r>
      <w:r w:rsidR="00244806" w:rsidRPr="00533F08">
        <w:rPr>
          <w:rFonts w:ascii="Simplified Arabic" w:hAnsi="Simplified Arabic"/>
          <w:noProof w:val="0"/>
          <w:sz w:val="28"/>
          <w:rtl/>
        </w:rPr>
        <w:t xml:space="preserve"> لأن النصوص الصحيحة الصريحة التي أجمع عليها المسلمون مبينة أن نصاب الفضة مائتا درهم شرعي بالوزن الذي كان معروف</w:t>
      </w:r>
      <w:r w:rsidR="003F3115">
        <w:rPr>
          <w:rFonts w:ascii="Simplified Arabic" w:hAnsi="Simplified Arabic" w:hint="cs"/>
          <w:noProof w:val="0"/>
          <w:sz w:val="28"/>
          <w:rtl/>
        </w:rPr>
        <w:t>ً</w:t>
      </w:r>
      <w:r w:rsidR="00244806" w:rsidRPr="00533F08">
        <w:rPr>
          <w:rFonts w:ascii="Simplified Arabic" w:hAnsi="Simplified Arabic"/>
          <w:noProof w:val="0"/>
          <w:sz w:val="28"/>
          <w:rtl/>
        </w:rPr>
        <w:t>ا في مكة انتهى وكل سبعة مثاقيل فهي عشرة دراهم.</w:t>
      </w:r>
    </w:p>
    <w:p w:rsidR="00244806" w:rsidRPr="00533F08" w:rsidRDefault="00244806" w:rsidP="00B467E7">
      <w:pPr>
        <w:rPr>
          <w:rFonts w:ascii="Simplified Arabic" w:hAnsi="Simplified Arabic"/>
          <w:b w:val="0"/>
          <w:bCs w:val="0"/>
          <w:noProof w:val="0"/>
          <w:sz w:val="28"/>
          <w:rtl/>
        </w:rPr>
      </w:pPr>
      <w:r w:rsidRPr="00533F08">
        <w:rPr>
          <w:rFonts w:ascii="Simplified Arabic" w:hAnsi="Simplified Arabic"/>
          <w:b w:val="0"/>
          <w:bCs w:val="0"/>
          <w:noProof w:val="0"/>
          <w:sz w:val="28"/>
          <w:rtl/>
        </w:rPr>
        <w:t>يعني هل المعتبر في نصاب الفضة العدد مائتا درهم بغض النظر عن الوزن أو المعتبر الوزن خمس أواقي ليس فيما دون خمس أواقٍ صدقة وفيه أيض</w:t>
      </w:r>
      <w:r w:rsidR="003F3115">
        <w:rPr>
          <w:rFonts w:ascii="Simplified Arabic" w:hAnsi="Simplified Arabic" w:hint="cs"/>
          <w:b w:val="0"/>
          <w:bCs w:val="0"/>
          <w:noProof w:val="0"/>
          <w:sz w:val="28"/>
          <w:rtl/>
        </w:rPr>
        <w:t>ً</w:t>
      </w:r>
      <w:r w:rsidRPr="00533F08">
        <w:rPr>
          <w:rFonts w:ascii="Simplified Arabic" w:hAnsi="Simplified Arabic"/>
          <w:b w:val="0"/>
          <w:bCs w:val="0"/>
          <w:noProof w:val="0"/>
          <w:sz w:val="28"/>
          <w:rtl/>
        </w:rPr>
        <w:t>ا أن النصاب مائتا درهم وليس وإذا نقصت</w:t>
      </w:r>
      <w:r w:rsidR="00E84D20">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فإذا كانت تسعون ومائة درهم فليس فيها صدقة إلا أن يشاء ربها</w:t>
      </w:r>
      <w:r w:rsidR="00E84D20">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فقد جاء الوزن وجاء العدد وكلها معتبرة</w:t>
      </w:r>
      <w:r w:rsidR="00E84D20">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فإذا التقى الوزن مع العدد </w:t>
      </w:r>
      <w:r w:rsidR="00E84D20">
        <w:rPr>
          <w:rFonts w:ascii="Simplified Arabic" w:hAnsi="Simplified Arabic" w:hint="cs"/>
          <w:b w:val="0"/>
          <w:bCs w:val="0"/>
          <w:noProof w:val="0"/>
          <w:sz w:val="28"/>
          <w:rtl/>
        </w:rPr>
        <w:t>فلا</w:t>
      </w:r>
      <w:r w:rsidRPr="00533F08">
        <w:rPr>
          <w:rFonts w:ascii="Simplified Arabic" w:hAnsi="Simplified Arabic"/>
          <w:b w:val="0"/>
          <w:bCs w:val="0"/>
          <w:noProof w:val="0"/>
          <w:sz w:val="28"/>
          <w:rtl/>
        </w:rPr>
        <w:t xml:space="preserve"> إشكال</w:t>
      </w:r>
      <w:r w:rsidR="00E84D20">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لكن لو وجد العدد ونقص الوزن أو وجد الوزن ونقص العدد فلا بد من تكميل الثاني</w:t>
      </w:r>
      <w:r w:rsidR="00E84D20">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لو وجدنا أربعين أوقية</w:t>
      </w:r>
      <w:r w:rsidR="00E84D20">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ضربت مائة و</w:t>
      </w:r>
      <w:r w:rsidR="00E84D20">
        <w:rPr>
          <w:rFonts w:ascii="Simplified Arabic" w:hAnsi="Simplified Arabic"/>
          <w:b w:val="0"/>
          <w:bCs w:val="0"/>
          <w:noProof w:val="0"/>
          <w:sz w:val="28"/>
          <w:rtl/>
        </w:rPr>
        <w:t>ثمان</w:t>
      </w:r>
      <w:r w:rsidR="00E84D20">
        <w:rPr>
          <w:rFonts w:ascii="Simplified Arabic" w:hAnsi="Simplified Arabic" w:hint="cs"/>
          <w:b w:val="0"/>
          <w:bCs w:val="0"/>
          <w:noProof w:val="0"/>
          <w:sz w:val="28"/>
          <w:rtl/>
        </w:rPr>
        <w:t>و</w:t>
      </w:r>
      <w:r w:rsidRPr="00533F08">
        <w:rPr>
          <w:rFonts w:ascii="Simplified Arabic" w:hAnsi="Simplified Arabic"/>
          <w:b w:val="0"/>
          <w:bCs w:val="0"/>
          <w:noProof w:val="0"/>
          <w:sz w:val="28"/>
          <w:rtl/>
        </w:rPr>
        <w:t>ن درهم</w:t>
      </w:r>
      <w:r w:rsidR="00E84D20">
        <w:rPr>
          <w:rFonts w:ascii="Simplified Arabic" w:hAnsi="Simplified Arabic" w:hint="cs"/>
          <w:b w:val="0"/>
          <w:bCs w:val="0"/>
          <w:noProof w:val="0"/>
          <w:sz w:val="28"/>
          <w:rtl/>
        </w:rPr>
        <w:t>ا</w:t>
      </w:r>
      <w:r w:rsidRPr="00533F08">
        <w:rPr>
          <w:rFonts w:ascii="Simplified Arabic" w:hAnsi="Simplified Arabic"/>
          <w:b w:val="0"/>
          <w:bCs w:val="0"/>
          <w:noProof w:val="0"/>
          <w:sz w:val="28"/>
          <w:rtl/>
        </w:rPr>
        <w:t xml:space="preserve"> أو مائة أو مائتا درهم</w:t>
      </w:r>
      <w:r w:rsidR="00E84D20">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لما وزناها وجدناها ثلاث</w:t>
      </w:r>
      <w:r w:rsidR="00B467E7">
        <w:rPr>
          <w:rFonts w:ascii="Simplified Arabic" w:hAnsi="Simplified Arabic" w:hint="cs"/>
          <w:b w:val="0"/>
          <w:bCs w:val="0"/>
          <w:noProof w:val="0"/>
          <w:sz w:val="28"/>
          <w:rtl/>
        </w:rPr>
        <w:t xml:space="preserve"> أواق</w:t>
      </w:r>
      <w:r w:rsidRPr="00533F08">
        <w:rPr>
          <w:rFonts w:ascii="Simplified Arabic" w:hAnsi="Simplified Arabic"/>
          <w:b w:val="0"/>
          <w:bCs w:val="0"/>
          <w:noProof w:val="0"/>
          <w:sz w:val="28"/>
          <w:rtl/>
        </w:rPr>
        <w:t xml:space="preserve"> أو أربع </w:t>
      </w:r>
      <w:r w:rsidR="00B467E7">
        <w:rPr>
          <w:rFonts w:ascii="Simplified Arabic" w:hAnsi="Simplified Arabic" w:hint="cs"/>
          <w:b w:val="0"/>
          <w:bCs w:val="0"/>
          <w:noProof w:val="0"/>
          <w:sz w:val="28"/>
          <w:rtl/>
        </w:rPr>
        <w:t xml:space="preserve">أواق </w:t>
      </w:r>
      <w:r w:rsidRPr="00533F08">
        <w:rPr>
          <w:rFonts w:ascii="Simplified Arabic" w:hAnsi="Simplified Arabic"/>
          <w:b w:val="0"/>
          <w:bCs w:val="0"/>
          <w:noProof w:val="0"/>
          <w:sz w:val="28"/>
          <w:rtl/>
        </w:rPr>
        <w:t>ونصف مثلا</w:t>
      </w:r>
      <w:r w:rsidR="003F3115">
        <w:rPr>
          <w:rFonts w:ascii="Simplified Arabic" w:hAnsi="Simplified Arabic" w:hint="cs"/>
          <w:b w:val="0"/>
          <w:bCs w:val="0"/>
          <w:noProof w:val="0"/>
          <w:sz w:val="28"/>
          <w:rtl/>
        </w:rPr>
        <w:t>ً</w:t>
      </w:r>
      <w:r w:rsidR="00B467E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المقصود أنه لا بد من تحقق الأمرين فإذا قُدِّر أن هذه الدراهم لما وزنَّاها وجدناها خمس أواقي والأوقية أربعون درهم</w:t>
      </w:r>
      <w:r w:rsidR="003F3115">
        <w:rPr>
          <w:rFonts w:ascii="Simplified Arabic" w:hAnsi="Simplified Arabic" w:hint="cs"/>
          <w:b w:val="0"/>
          <w:bCs w:val="0"/>
          <w:noProof w:val="0"/>
          <w:sz w:val="28"/>
          <w:rtl/>
        </w:rPr>
        <w:t>ً</w:t>
      </w:r>
      <w:r w:rsidRPr="00533F08">
        <w:rPr>
          <w:rFonts w:ascii="Simplified Arabic" w:hAnsi="Simplified Arabic"/>
          <w:b w:val="0"/>
          <w:bCs w:val="0"/>
          <w:noProof w:val="0"/>
          <w:sz w:val="28"/>
          <w:rtl/>
        </w:rPr>
        <w:t>ا يعني مائتا درهم</w:t>
      </w:r>
      <w:r w:rsidR="00B467E7">
        <w:rPr>
          <w:rFonts w:ascii="Simplified Arabic" w:hAnsi="Simplified Arabic" w:hint="cs"/>
          <w:b w:val="0"/>
          <w:bCs w:val="0"/>
          <w:noProof w:val="0"/>
          <w:sz w:val="28"/>
          <w:rtl/>
        </w:rPr>
        <w:t>،</w:t>
      </w:r>
      <w:r w:rsidR="00B467E7">
        <w:rPr>
          <w:rFonts w:ascii="Simplified Arabic" w:hAnsi="Simplified Arabic"/>
          <w:b w:val="0"/>
          <w:bCs w:val="0"/>
          <w:noProof w:val="0"/>
          <w:sz w:val="28"/>
          <w:rtl/>
        </w:rPr>
        <w:t xml:space="preserve"> ثم وجدنا فيها شي</w:t>
      </w:r>
      <w:r w:rsidR="00B467E7">
        <w:rPr>
          <w:rFonts w:ascii="Simplified Arabic" w:hAnsi="Simplified Arabic" w:hint="cs"/>
          <w:b w:val="0"/>
          <w:bCs w:val="0"/>
          <w:noProof w:val="0"/>
          <w:sz w:val="28"/>
          <w:rtl/>
        </w:rPr>
        <w:t>ئا</w:t>
      </w:r>
      <w:r w:rsidRPr="00533F08">
        <w:rPr>
          <w:rFonts w:ascii="Simplified Arabic" w:hAnsi="Simplified Arabic"/>
          <w:b w:val="0"/>
          <w:bCs w:val="0"/>
          <w:noProof w:val="0"/>
          <w:sz w:val="28"/>
          <w:rtl/>
        </w:rPr>
        <w:t xml:space="preserve"> من الغ</w:t>
      </w:r>
      <w:r w:rsidR="003F3115">
        <w:rPr>
          <w:rFonts w:ascii="Simplified Arabic" w:hAnsi="Simplified Arabic" w:hint="cs"/>
          <w:b w:val="0"/>
          <w:bCs w:val="0"/>
          <w:noProof w:val="0"/>
          <w:sz w:val="28"/>
          <w:rtl/>
        </w:rPr>
        <w:t>ِ</w:t>
      </w:r>
      <w:r w:rsidRPr="00533F08">
        <w:rPr>
          <w:rFonts w:ascii="Simplified Arabic" w:hAnsi="Simplified Arabic"/>
          <w:b w:val="0"/>
          <w:bCs w:val="0"/>
          <w:noProof w:val="0"/>
          <w:sz w:val="28"/>
          <w:rtl/>
        </w:rPr>
        <w:t>ش نسبته خمسة أو عشرة بالمائة فلا بد أن نزيد في الوزن والعدد بقدر هذه النسبة</w:t>
      </w:r>
      <w:r w:rsidR="00B467E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وما ذكره عن بعضهم أنه لا بد من اعتبار قيمة الغش فضة مغشوشة بصُفْر أو نحاس يقول اعتبر قيمة هذا الصفْر أو هذا النحاس ثم بعد ذلك كمِّل</w:t>
      </w:r>
      <w:r w:rsidR="00B467E7">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والقول المحقق والمحرر أنه لا عبرة بها وأن الاعتبار بالفضة الخالصة والذهب الخالص.</w:t>
      </w:r>
    </w:p>
    <w:p w:rsidR="00244806" w:rsidRPr="00533F08" w:rsidRDefault="00244806" w:rsidP="00B467E7">
      <w:pPr>
        <w:rPr>
          <w:rFonts w:ascii="Simplified Arabic" w:hAnsi="Simplified Arabic"/>
          <w:noProof w:val="0"/>
          <w:sz w:val="28"/>
          <w:rtl/>
        </w:rPr>
      </w:pPr>
      <w:r w:rsidRPr="00533F08">
        <w:rPr>
          <w:rFonts w:ascii="Simplified Arabic" w:hAnsi="Simplified Arabic"/>
          <w:noProof w:val="0"/>
          <w:sz w:val="28"/>
          <w:rtl/>
        </w:rPr>
        <w:t>وكل سبعة مثاقيل فهي عشرة دراهم فقد أخرج الشيخان في صحيحيهما من حديث أبي سعيد الخدْري رضي الله عن</w:t>
      </w:r>
      <w:r w:rsidR="00B467E7">
        <w:rPr>
          <w:rFonts w:ascii="Simplified Arabic" w:hAnsi="Simplified Arabic"/>
          <w:noProof w:val="0"/>
          <w:sz w:val="28"/>
          <w:rtl/>
        </w:rPr>
        <w:t>ه أن النبي -صلى الله عليه وسلم-</w:t>
      </w:r>
      <w:r w:rsidRPr="00533F08">
        <w:rPr>
          <w:rFonts w:ascii="Simplified Arabic" w:hAnsi="Simplified Arabic"/>
          <w:noProof w:val="0"/>
          <w:sz w:val="28"/>
          <w:rtl/>
        </w:rPr>
        <w:t xml:space="preserve">قال </w:t>
      </w:r>
      <w:r w:rsidR="00533F08" w:rsidRPr="00B467E7">
        <w:rPr>
          <w:rFonts w:ascii="Simplified Arabic" w:hAnsi="Simplified Arabic"/>
          <w:noProof w:val="0"/>
          <w:color w:val="0000FF"/>
          <w:sz w:val="28"/>
          <w:rtl/>
        </w:rPr>
        <w:t>«</w:t>
      </w:r>
      <w:r w:rsidRPr="00B467E7">
        <w:rPr>
          <w:rFonts w:ascii="Simplified Arabic" w:hAnsi="Simplified Arabic"/>
          <w:noProof w:val="0"/>
          <w:color w:val="0000FF"/>
          <w:sz w:val="28"/>
          <w:rtl/>
        </w:rPr>
        <w:t>ليس فيما دون خمس أواقٍ صدقة</w:t>
      </w:r>
      <w:r w:rsidR="00533F08" w:rsidRPr="00B467E7">
        <w:rPr>
          <w:rFonts w:ascii="Simplified Arabic" w:hAnsi="Simplified Arabic"/>
          <w:noProof w:val="0"/>
          <w:color w:val="0000FF"/>
          <w:sz w:val="28"/>
          <w:rtl/>
        </w:rPr>
        <w:t>»</w:t>
      </w:r>
      <w:r w:rsidRPr="00533F08">
        <w:rPr>
          <w:rFonts w:ascii="Simplified Arabic" w:hAnsi="Simplified Arabic"/>
          <w:noProof w:val="0"/>
          <w:sz w:val="28"/>
          <w:rtl/>
        </w:rPr>
        <w:t xml:space="preserve"> ورواه مسلم في صحيحه من حديث جابر رضي الله عنه وقد أجمع جميع المسلمين </w:t>
      </w:r>
      <w:r w:rsidRPr="00533F08">
        <w:rPr>
          <w:rFonts w:ascii="Simplified Arabic" w:hAnsi="Simplified Arabic"/>
          <w:noProof w:val="0"/>
          <w:sz w:val="28"/>
          <w:rtl/>
        </w:rPr>
        <w:lastRenderedPageBreak/>
        <w:t>وجمهور أهل اللسان العربي على أن الأوقية أربعون درهم</w:t>
      </w:r>
      <w:r w:rsidR="003F3115">
        <w:rPr>
          <w:rFonts w:ascii="Simplified Arabic" w:hAnsi="Simplified Arabic" w:hint="cs"/>
          <w:noProof w:val="0"/>
          <w:sz w:val="28"/>
          <w:rtl/>
        </w:rPr>
        <w:t>ً</w:t>
      </w:r>
      <w:r w:rsidRPr="00533F08">
        <w:rPr>
          <w:rFonts w:ascii="Simplified Arabic" w:hAnsi="Simplified Arabic"/>
          <w:noProof w:val="0"/>
          <w:sz w:val="28"/>
          <w:rtl/>
        </w:rPr>
        <w:t>ا</w:t>
      </w:r>
      <w:r w:rsidR="00B467E7">
        <w:rPr>
          <w:rFonts w:ascii="Simplified Arabic" w:hAnsi="Simplified Arabic" w:hint="cs"/>
          <w:noProof w:val="0"/>
          <w:sz w:val="28"/>
          <w:rtl/>
        </w:rPr>
        <w:t>،</w:t>
      </w:r>
      <w:r w:rsidRPr="00533F08">
        <w:rPr>
          <w:rFonts w:ascii="Simplified Arabic" w:hAnsi="Simplified Arabic"/>
          <w:noProof w:val="0"/>
          <w:sz w:val="28"/>
          <w:rtl/>
        </w:rPr>
        <w:t xml:space="preserve"> وما ذكره أبو عبيد وغيره من أن الدرهم كان مجهولا</w:t>
      </w:r>
      <w:r w:rsidR="003F3115">
        <w:rPr>
          <w:rFonts w:ascii="Simplified Arabic" w:hAnsi="Simplified Arabic" w:hint="cs"/>
          <w:noProof w:val="0"/>
          <w:sz w:val="28"/>
          <w:rtl/>
        </w:rPr>
        <w:t>ً</w:t>
      </w:r>
      <w:r w:rsidRPr="00533F08">
        <w:rPr>
          <w:rFonts w:ascii="Simplified Arabic" w:hAnsi="Simplified Arabic"/>
          <w:noProof w:val="0"/>
          <w:sz w:val="28"/>
          <w:rtl/>
        </w:rPr>
        <w:t xml:space="preserve"> قدره حتى جاء عبد الملك بن مروان فجمع العلماء فجعلوا كل عشرة دراهم سبعة مثاقيل لا يخفى سقوطه وأنه..</w:t>
      </w:r>
    </w:p>
    <w:p w:rsidR="00244806" w:rsidRPr="00533F08" w:rsidRDefault="00244806" w:rsidP="00D81048">
      <w:pPr>
        <w:rPr>
          <w:rFonts w:ascii="Simplified Arabic" w:hAnsi="Simplified Arabic"/>
          <w:b w:val="0"/>
          <w:bCs w:val="0"/>
          <w:noProof w:val="0"/>
          <w:sz w:val="28"/>
          <w:rtl/>
        </w:rPr>
      </w:pPr>
      <w:r w:rsidRPr="00533F08">
        <w:rPr>
          <w:rFonts w:ascii="Simplified Arabic" w:hAnsi="Simplified Arabic"/>
          <w:b w:val="0"/>
          <w:bCs w:val="0"/>
          <w:noProof w:val="0"/>
          <w:sz w:val="28"/>
          <w:rtl/>
        </w:rPr>
        <w:t>بلا شك لا يخفى سقوطه طيب كيف يخرج الناس زكواتهم قبل عبد الملك</w:t>
      </w:r>
      <w:r w:rsidR="003F3115">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على أي أساس يخرجون؟</w:t>
      </w:r>
    </w:p>
    <w:p w:rsidR="00244806" w:rsidRPr="00533F08" w:rsidRDefault="00244806" w:rsidP="00B467E7">
      <w:pPr>
        <w:rPr>
          <w:rFonts w:ascii="Simplified Arabic" w:hAnsi="Simplified Arabic"/>
          <w:noProof w:val="0"/>
          <w:sz w:val="28"/>
          <w:rtl/>
        </w:rPr>
      </w:pPr>
      <w:r w:rsidRPr="00533F08">
        <w:rPr>
          <w:rFonts w:ascii="Simplified Arabic" w:hAnsi="Simplified Arabic"/>
          <w:noProof w:val="0"/>
          <w:sz w:val="28"/>
          <w:rtl/>
        </w:rPr>
        <w:t>وما ذكره أبو عبيد وغيره من أن الدرهم كان مجهولا</w:t>
      </w:r>
      <w:r w:rsidR="003F3115">
        <w:rPr>
          <w:rFonts w:ascii="Simplified Arabic" w:hAnsi="Simplified Arabic" w:hint="cs"/>
          <w:noProof w:val="0"/>
          <w:sz w:val="28"/>
          <w:rtl/>
        </w:rPr>
        <w:t>ً</w:t>
      </w:r>
      <w:r w:rsidRPr="00533F08">
        <w:rPr>
          <w:rFonts w:ascii="Simplified Arabic" w:hAnsi="Simplified Arabic"/>
          <w:noProof w:val="0"/>
          <w:sz w:val="28"/>
          <w:rtl/>
        </w:rPr>
        <w:t xml:space="preserve"> قدره حتى جاء عبد الملك بن مروان فجمع العلماء فجعلوا كل عشرة دراهم سبعة مثاقيل لا يخفى سقوطه وأنه لا يمكن أن يكون نصاب الزكاة </w:t>
      </w:r>
      <w:r w:rsidR="00793D9B" w:rsidRPr="00533F08">
        <w:rPr>
          <w:rFonts w:ascii="Simplified Arabic" w:hAnsi="Simplified Arabic"/>
          <w:noProof w:val="0"/>
          <w:sz w:val="28"/>
          <w:rtl/>
        </w:rPr>
        <w:t>وقطع السرقة مجهولا</w:t>
      </w:r>
      <w:r w:rsidR="003F3115">
        <w:rPr>
          <w:rFonts w:ascii="Simplified Arabic" w:hAnsi="Simplified Arabic" w:hint="cs"/>
          <w:noProof w:val="0"/>
          <w:sz w:val="28"/>
          <w:rtl/>
        </w:rPr>
        <w:t>ً</w:t>
      </w:r>
      <w:r w:rsidR="00793D9B" w:rsidRPr="00533F08">
        <w:rPr>
          <w:rFonts w:ascii="Simplified Arabic" w:hAnsi="Simplified Arabic"/>
          <w:noProof w:val="0"/>
          <w:sz w:val="28"/>
          <w:rtl/>
        </w:rPr>
        <w:t xml:space="preserve"> في زمن النبي -صلى الله عليه وسلم- وخلفائه الراشدين رضي الله عنهم حتى يحققه عبد الملك</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والظاهر أن معنى ما نقل من ذلك أنه لم يكن شيء منها من ضرب الإسلام وكانت مختلفة الوزن بالنسبة إلى العدد فعشرة مثلا</w:t>
      </w:r>
      <w:r w:rsidR="003F3115">
        <w:rPr>
          <w:rFonts w:ascii="Simplified Arabic" w:hAnsi="Simplified Arabic" w:hint="cs"/>
          <w:noProof w:val="0"/>
          <w:sz w:val="28"/>
          <w:rtl/>
        </w:rPr>
        <w:t>ً</w:t>
      </w:r>
      <w:r w:rsidR="00793D9B" w:rsidRPr="00533F08">
        <w:rPr>
          <w:rFonts w:ascii="Simplified Arabic" w:hAnsi="Simplified Arabic"/>
          <w:noProof w:val="0"/>
          <w:sz w:val="28"/>
          <w:rtl/>
        </w:rPr>
        <w:t xml:space="preserve"> وزن عشرة</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وعشرة وزن ثمانية</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فاتفق الرأي على أن تنقش بكتابة عربية ويصيرونها وزن</w:t>
      </w:r>
      <w:r w:rsidR="003F3115">
        <w:rPr>
          <w:rFonts w:ascii="Simplified Arabic" w:hAnsi="Simplified Arabic" w:hint="cs"/>
          <w:noProof w:val="0"/>
          <w:sz w:val="28"/>
          <w:rtl/>
        </w:rPr>
        <w:t>ً</w:t>
      </w:r>
      <w:r w:rsidR="00793D9B" w:rsidRPr="00533F08">
        <w:rPr>
          <w:rFonts w:ascii="Simplified Arabic" w:hAnsi="Simplified Arabic"/>
          <w:noProof w:val="0"/>
          <w:sz w:val="28"/>
          <w:rtl/>
        </w:rPr>
        <w:t>ا واحد</w:t>
      </w:r>
      <w:r w:rsidR="003F3115">
        <w:rPr>
          <w:rFonts w:ascii="Simplified Arabic" w:hAnsi="Simplified Arabic" w:hint="cs"/>
          <w:noProof w:val="0"/>
          <w:sz w:val="28"/>
          <w:rtl/>
        </w:rPr>
        <w:t>ً</w:t>
      </w:r>
      <w:r w:rsidR="00793D9B" w:rsidRPr="00533F08">
        <w:rPr>
          <w:rFonts w:ascii="Simplified Arabic" w:hAnsi="Simplified Arabic"/>
          <w:noProof w:val="0"/>
          <w:sz w:val="28"/>
          <w:rtl/>
        </w:rPr>
        <w:t>ا</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وقد ذكرنا تحقيق وزن الدرهم في الأنعام</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وقال بعض العلماء يغتفر في نصاب الفضة النقص اليسير الذي تروج معه الدراهم الرواج الكاملة</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وظاهر النصوص أنه لا زكاة إلا في نصاب كامل</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لأن الناقص ولو بقليل يصدق عليه أنه دون خمس أواقٍ</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والنبي -صلى الله عليه وسلم- صرَّح بأن ما دونها ليس فيه صدقة</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فإذا حققت النص والإجماع على أن نصاب الفضة مائتا درهم شرعيٍّ وهي وزن مائة وأربعين مثقالا</w:t>
      </w:r>
      <w:r w:rsidR="003F3115">
        <w:rPr>
          <w:rFonts w:ascii="Simplified Arabic" w:hAnsi="Simplified Arabic" w:hint="cs"/>
          <w:noProof w:val="0"/>
          <w:sz w:val="28"/>
          <w:rtl/>
        </w:rPr>
        <w:t>ً</w:t>
      </w:r>
      <w:r w:rsidR="00793D9B" w:rsidRPr="00533F08">
        <w:rPr>
          <w:rFonts w:ascii="Simplified Arabic" w:hAnsi="Simplified Arabic"/>
          <w:noProof w:val="0"/>
          <w:sz w:val="28"/>
          <w:rtl/>
        </w:rPr>
        <w:t xml:space="preserve"> </w:t>
      </w:r>
      <w:r w:rsidR="003F3115">
        <w:rPr>
          <w:rFonts w:ascii="Simplified Arabic" w:hAnsi="Simplified Arabic" w:hint="cs"/>
          <w:noProof w:val="0"/>
          <w:sz w:val="28"/>
          <w:rtl/>
        </w:rPr>
        <w:t>ً</w:t>
      </w:r>
      <w:r w:rsidR="00793D9B" w:rsidRPr="00533F08">
        <w:rPr>
          <w:rFonts w:ascii="Simplified Arabic" w:hAnsi="Simplified Arabic"/>
          <w:noProof w:val="0"/>
          <w:sz w:val="28"/>
          <w:rtl/>
        </w:rPr>
        <w:t>من الفضة الخالصة فاعلم أن القدر الواجب إخراجه منها ربع العشر بإجماع المسلمين</w:t>
      </w:r>
      <w:r w:rsidR="00B467E7">
        <w:rPr>
          <w:rFonts w:ascii="Simplified Arabic" w:hAnsi="Simplified Arabic" w:hint="cs"/>
          <w:noProof w:val="0"/>
          <w:sz w:val="28"/>
          <w:rtl/>
        </w:rPr>
        <w:t>،</w:t>
      </w:r>
      <w:r w:rsidR="00793D9B" w:rsidRPr="00533F08">
        <w:rPr>
          <w:rFonts w:ascii="Simplified Arabic" w:hAnsi="Simplified Arabic"/>
          <w:noProof w:val="0"/>
          <w:sz w:val="28"/>
          <w:rtl/>
        </w:rPr>
        <w:t xml:space="preserve"> وقد ثبت عن النبي -صلى الله عليه وسلم- أنه قال وفي الرقة ربع العشر والرقة الفضة</w:t>
      </w:r>
      <w:r w:rsidR="002D5DA2">
        <w:rPr>
          <w:rFonts w:ascii="Simplified Arabic" w:hAnsi="Simplified Arabic" w:hint="cs"/>
          <w:noProof w:val="0"/>
          <w:sz w:val="28"/>
          <w:rtl/>
        </w:rPr>
        <w:t>،</w:t>
      </w:r>
      <w:r w:rsidR="00793D9B" w:rsidRPr="00533F08">
        <w:rPr>
          <w:rFonts w:ascii="Simplified Arabic" w:hAnsi="Simplified Arabic"/>
          <w:noProof w:val="0"/>
          <w:sz w:val="28"/>
          <w:rtl/>
        </w:rPr>
        <w:t xml:space="preserve"> قال البخاري في صحيحه في باب زكاة الغنم حدثنا محمد بن عبد الله بن المثنى الأنصاري قال حدثني أبي قال حدثني ثمامة بن عبد الله بن أنس أن أنسًا حدثه أن أبا بكر رضي الله عنه كتب له هذا الكتاب لما وجَّهه إلى البحرين بسم الله الرحمن الرحيم هذه فريضة الصدقة التي فرض رسول الله -صلى الله عليه وسلم- على المسلمين والتي أمر الله بها رسولَه الحديث</w:t>
      </w:r>
      <w:r w:rsidR="002D5DA2">
        <w:rPr>
          <w:rFonts w:ascii="Simplified Arabic" w:hAnsi="Simplified Arabic" w:hint="cs"/>
          <w:noProof w:val="0"/>
          <w:sz w:val="28"/>
          <w:rtl/>
        </w:rPr>
        <w:t>،</w:t>
      </w:r>
      <w:r w:rsidR="00793D9B" w:rsidRPr="00533F08">
        <w:rPr>
          <w:rFonts w:ascii="Simplified Arabic" w:hAnsi="Simplified Arabic"/>
          <w:noProof w:val="0"/>
          <w:sz w:val="28"/>
          <w:rtl/>
        </w:rPr>
        <w:t xml:space="preserve"> وفيه</w:t>
      </w:r>
      <w:r w:rsidR="002D5DA2">
        <w:rPr>
          <w:rFonts w:ascii="Simplified Arabic" w:hAnsi="Simplified Arabic" w:hint="cs"/>
          <w:noProof w:val="0"/>
          <w:sz w:val="28"/>
          <w:rtl/>
        </w:rPr>
        <w:t>:</w:t>
      </w:r>
      <w:r w:rsidR="00793D9B" w:rsidRPr="00533F08">
        <w:rPr>
          <w:rFonts w:ascii="Simplified Arabic" w:hAnsi="Simplified Arabic"/>
          <w:noProof w:val="0"/>
          <w:sz w:val="28"/>
          <w:rtl/>
        </w:rPr>
        <w:t xml:space="preserve"> وفي الرَّقَّة ربع العشر وهو نص صريح صحيح أجمع عليه جميع المسلمين فتحصل أنه لا خلاف بين المسلمين في وجوب الزكاة في الفضة ولا خلاف بينهم في أن نصابها مائتا درهم شرعي ولا خلاف بينهم في أن اللازم فيها ربع العشر وجمهور العلماء على  أنها لا وقص فيها خلاف</w:t>
      </w:r>
      <w:r w:rsidR="003F3115">
        <w:rPr>
          <w:rFonts w:ascii="Simplified Arabic" w:hAnsi="Simplified Arabic" w:hint="cs"/>
          <w:noProof w:val="0"/>
          <w:sz w:val="28"/>
          <w:rtl/>
        </w:rPr>
        <w:t>ً</w:t>
      </w:r>
      <w:r w:rsidR="00793D9B" w:rsidRPr="00533F08">
        <w:rPr>
          <w:rFonts w:ascii="Simplified Arabic" w:hAnsi="Simplified Arabic"/>
          <w:noProof w:val="0"/>
          <w:sz w:val="28"/>
          <w:rtl/>
        </w:rPr>
        <w:t>ا لأبي حنيفة وسعيد بن المسيب وعطاء وطاوس.</w:t>
      </w:r>
    </w:p>
    <w:p w:rsidR="00793D9B" w:rsidRPr="00533F08" w:rsidRDefault="00793D9B" w:rsidP="00B67AD4">
      <w:pPr>
        <w:rPr>
          <w:rFonts w:ascii="Simplified Arabic" w:hAnsi="Simplified Arabic"/>
          <w:b w:val="0"/>
          <w:bCs w:val="0"/>
          <w:noProof w:val="0"/>
          <w:sz w:val="28"/>
          <w:rtl/>
        </w:rPr>
      </w:pPr>
      <w:r w:rsidRPr="00533F08">
        <w:rPr>
          <w:rFonts w:ascii="Simplified Arabic" w:hAnsi="Simplified Arabic"/>
          <w:b w:val="0"/>
          <w:bCs w:val="0"/>
          <w:noProof w:val="0"/>
          <w:sz w:val="28"/>
          <w:rtl/>
        </w:rPr>
        <w:t xml:space="preserve">يعني إذا كان </w:t>
      </w:r>
      <w:r w:rsidR="002D5DA2">
        <w:rPr>
          <w:rFonts w:ascii="Simplified Arabic" w:hAnsi="Simplified Arabic"/>
          <w:b w:val="0"/>
          <w:bCs w:val="0"/>
          <w:noProof w:val="0"/>
          <w:sz w:val="28"/>
          <w:rtl/>
        </w:rPr>
        <w:t xml:space="preserve">في المائتي </w:t>
      </w:r>
      <w:r w:rsidR="00B67AD4" w:rsidRPr="00533F08">
        <w:rPr>
          <w:rFonts w:ascii="Simplified Arabic" w:hAnsi="Simplified Arabic"/>
          <w:b w:val="0"/>
          <w:bCs w:val="0"/>
          <w:noProof w:val="0"/>
          <w:sz w:val="28"/>
          <w:rtl/>
        </w:rPr>
        <w:t xml:space="preserve">درهم ربع العشر خمسة </w:t>
      </w:r>
      <w:r w:rsidR="009060CA" w:rsidRPr="00533F08">
        <w:rPr>
          <w:rFonts w:ascii="Simplified Arabic" w:hAnsi="Simplified Arabic"/>
          <w:b w:val="0"/>
          <w:bCs w:val="0"/>
          <w:noProof w:val="0"/>
          <w:sz w:val="28"/>
          <w:rtl/>
        </w:rPr>
        <w:t>وفي مائتين وعشرين مثلا</w:t>
      </w:r>
      <w:r w:rsidR="003F3115">
        <w:rPr>
          <w:rFonts w:ascii="Simplified Arabic" w:hAnsi="Simplified Arabic" w:hint="cs"/>
          <w:b w:val="0"/>
          <w:bCs w:val="0"/>
          <w:noProof w:val="0"/>
          <w:sz w:val="28"/>
          <w:rtl/>
        </w:rPr>
        <w:t>ً</w:t>
      </w:r>
      <w:r w:rsidR="002D5DA2">
        <w:rPr>
          <w:rFonts w:ascii="Simplified Arabic" w:hAnsi="Simplified Arabic"/>
          <w:b w:val="0"/>
          <w:bCs w:val="0"/>
          <w:noProof w:val="0"/>
          <w:sz w:val="28"/>
          <w:rtl/>
        </w:rPr>
        <w:t xml:space="preserve"> العشر</w:t>
      </w:r>
      <w:r w:rsidR="002D5DA2">
        <w:rPr>
          <w:rFonts w:ascii="Simplified Arabic" w:hAnsi="Simplified Arabic" w:hint="cs"/>
          <w:b w:val="0"/>
          <w:bCs w:val="0"/>
          <w:noProof w:val="0"/>
          <w:sz w:val="28"/>
          <w:rtl/>
        </w:rPr>
        <w:t>ون</w:t>
      </w:r>
      <w:r w:rsidR="009060CA" w:rsidRPr="00533F08">
        <w:rPr>
          <w:rFonts w:ascii="Simplified Arabic" w:hAnsi="Simplified Arabic"/>
          <w:b w:val="0"/>
          <w:bCs w:val="0"/>
          <w:noProof w:val="0"/>
          <w:sz w:val="28"/>
          <w:rtl/>
        </w:rPr>
        <w:t xml:space="preserve"> كم فيها؟ العشر اثنان وربعها نصف</w:t>
      </w:r>
      <w:r w:rsidR="002D5DA2">
        <w:rPr>
          <w:rFonts w:ascii="Simplified Arabic" w:hAnsi="Simplified Arabic" w:hint="cs"/>
          <w:b w:val="0"/>
          <w:bCs w:val="0"/>
          <w:noProof w:val="0"/>
          <w:sz w:val="28"/>
          <w:rtl/>
        </w:rPr>
        <w:t>،</w:t>
      </w:r>
      <w:r w:rsidR="009060CA" w:rsidRPr="00533F08">
        <w:rPr>
          <w:rFonts w:ascii="Simplified Arabic" w:hAnsi="Simplified Arabic"/>
          <w:b w:val="0"/>
          <w:bCs w:val="0"/>
          <w:noProof w:val="0"/>
          <w:sz w:val="28"/>
          <w:rtl/>
        </w:rPr>
        <w:t xml:space="preserve"> يعني خمسة ونصف</w:t>
      </w:r>
      <w:r w:rsidR="002D5DA2">
        <w:rPr>
          <w:rFonts w:ascii="Simplified Arabic" w:hAnsi="Simplified Arabic" w:hint="cs"/>
          <w:b w:val="0"/>
          <w:bCs w:val="0"/>
          <w:noProof w:val="0"/>
          <w:sz w:val="28"/>
          <w:rtl/>
        </w:rPr>
        <w:t>،</w:t>
      </w:r>
      <w:r w:rsidR="009060CA" w:rsidRPr="00533F08">
        <w:rPr>
          <w:rFonts w:ascii="Simplified Arabic" w:hAnsi="Simplified Arabic"/>
          <w:b w:val="0"/>
          <w:bCs w:val="0"/>
          <w:noProof w:val="0"/>
          <w:sz w:val="28"/>
          <w:rtl/>
        </w:rPr>
        <w:t xml:space="preserve"> وفي مائتين وخمسين مثلا</w:t>
      </w:r>
      <w:r w:rsidR="003F3115">
        <w:rPr>
          <w:rFonts w:ascii="Simplified Arabic" w:hAnsi="Simplified Arabic" w:hint="cs"/>
          <w:b w:val="0"/>
          <w:bCs w:val="0"/>
          <w:noProof w:val="0"/>
          <w:sz w:val="28"/>
          <w:rtl/>
        </w:rPr>
        <w:t>ً</w:t>
      </w:r>
      <w:r w:rsidR="002D5DA2">
        <w:rPr>
          <w:rFonts w:ascii="Simplified Arabic" w:hAnsi="Simplified Arabic"/>
          <w:b w:val="0"/>
          <w:bCs w:val="0"/>
          <w:noProof w:val="0"/>
          <w:sz w:val="28"/>
          <w:rtl/>
        </w:rPr>
        <w:t xml:space="preserve"> عشرها خمس وعشر</w:t>
      </w:r>
      <w:r w:rsidR="002D5DA2">
        <w:rPr>
          <w:rFonts w:ascii="Simplified Arabic" w:hAnsi="Simplified Arabic" w:hint="cs"/>
          <w:b w:val="0"/>
          <w:bCs w:val="0"/>
          <w:noProof w:val="0"/>
          <w:sz w:val="28"/>
          <w:rtl/>
        </w:rPr>
        <w:t>ون</w:t>
      </w:r>
      <w:r w:rsidR="009060CA" w:rsidRPr="00533F08">
        <w:rPr>
          <w:rFonts w:ascii="Simplified Arabic" w:hAnsi="Simplified Arabic"/>
          <w:b w:val="0"/>
          <w:bCs w:val="0"/>
          <w:noProof w:val="0"/>
          <w:sz w:val="28"/>
          <w:rtl/>
        </w:rPr>
        <w:t xml:space="preserve"> وربعه ستة وربع وهكذا ليس فيها وقص.</w:t>
      </w:r>
    </w:p>
    <w:p w:rsidR="009060CA" w:rsidRPr="00533F08" w:rsidRDefault="009060CA" w:rsidP="009060CA">
      <w:pPr>
        <w:rPr>
          <w:rFonts w:ascii="Simplified Arabic" w:hAnsi="Simplified Arabic"/>
          <w:noProof w:val="0"/>
          <w:sz w:val="28"/>
        </w:rPr>
      </w:pPr>
      <w:r w:rsidRPr="00533F08">
        <w:rPr>
          <w:rFonts w:ascii="Simplified Arabic" w:hAnsi="Simplified Arabic"/>
          <w:noProof w:val="0"/>
          <w:sz w:val="28"/>
          <w:rtl/>
        </w:rPr>
        <w:t>طالب: .............</w:t>
      </w:r>
    </w:p>
    <w:p w:rsidR="009060CA" w:rsidRPr="00533F08" w:rsidRDefault="009060CA" w:rsidP="00B67AD4">
      <w:pPr>
        <w:rPr>
          <w:rFonts w:ascii="Simplified Arabic" w:hAnsi="Simplified Arabic"/>
          <w:b w:val="0"/>
          <w:bCs w:val="0"/>
          <w:noProof w:val="0"/>
          <w:sz w:val="28"/>
          <w:rtl/>
        </w:rPr>
      </w:pPr>
      <w:r w:rsidRPr="00533F08">
        <w:rPr>
          <w:rFonts w:ascii="Simplified Arabic" w:hAnsi="Simplified Arabic"/>
          <w:b w:val="0"/>
          <w:bCs w:val="0"/>
          <w:noProof w:val="0"/>
          <w:sz w:val="28"/>
          <w:rtl/>
        </w:rPr>
        <w:t>ومثله الذهب إذا زاد عن العشرين مثقال</w:t>
      </w:r>
      <w:r w:rsidR="002D5DA2">
        <w:rPr>
          <w:rFonts w:ascii="Simplified Arabic" w:hAnsi="Simplified Arabic" w:hint="cs"/>
          <w:b w:val="0"/>
          <w:bCs w:val="0"/>
          <w:noProof w:val="0"/>
          <w:sz w:val="28"/>
          <w:rtl/>
        </w:rPr>
        <w:t>ا</w:t>
      </w:r>
      <w:r w:rsidRPr="00533F08">
        <w:rPr>
          <w:rFonts w:ascii="Simplified Arabic" w:hAnsi="Simplified Arabic"/>
          <w:b w:val="0"/>
          <w:bCs w:val="0"/>
          <w:noProof w:val="0"/>
          <w:sz w:val="28"/>
          <w:rtl/>
        </w:rPr>
        <w:t>.</w:t>
      </w:r>
    </w:p>
    <w:p w:rsidR="009060CA" w:rsidRPr="00533F08" w:rsidRDefault="009060CA" w:rsidP="009060CA">
      <w:pPr>
        <w:rPr>
          <w:rFonts w:ascii="Simplified Arabic" w:hAnsi="Simplified Arabic"/>
          <w:noProof w:val="0"/>
          <w:sz w:val="28"/>
        </w:rPr>
      </w:pPr>
      <w:r w:rsidRPr="00533F08">
        <w:rPr>
          <w:rFonts w:ascii="Simplified Arabic" w:hAnsi="Simplified Arabic"/>
          <w:noProof w:val="0"/>
          <w:sz w:val="28"/>
          <w:rtl/>
        </w:rPr>
        <w:lastRenderedPageBreak/>
        <w:t>طالب: .............</w:t>
      </w:r>
    </w:p>
    <w:p w:rsidR="009060CA" w:rsidRPr="00533F08" w:rsidRDefault="009060CA" w:rsidP="00B67AD4">
      <w:pPr>
        <w:rPr>
          <w:rFonts w:ascii="Simplified Arabic" w:hAnsi="Simplified Arabic"/>
          <w:b w:val="0"/>
          <w:bCs w:val="0"/>
          <w:noProof w:val="0"/>
          <w:sz w:val="28"/>
          <w:rtl/>
        </w:rPr>
      </w:pPr>
      <w:r w:rsidRPr="00533F08">
        <w:rPr>
          <w:rFonts w:ascii="Simplified Arabic" w:hAnsi="Simplified Arabic"/>
          <w:b w:val="0"/>
          <w:bCs w:val="0"/>
          <w:noProof w:val="0"/>
          <w:sz w:val="28"/>
          <w:rtl/>
        </w:rPr>
        <w:t>العبرة بالذهب الخالص الصافي والنحاس لا عبرة به إلا إذا كان يصفو منه ما يصلح أن يكون عرض</w:t>
      </w:r>
      <w:r w:rsidR="003F3115">
        <w:rPr>
          <w:rFonts w:ascii="Simplified Arabic" w:hAnsi="Simplified Arabic" w:hint="cs"/>
          <w:b w:val="0"/>
          <w:bCs w:val="0"/>
          <w:noProof w:val="0"/>
          <w:sz w:val="28"/>
          <w:rtl/>
        </w:rPr>
        <w:t>ً</w:t>
      </w:r>
      <w:r w:rsidRPr="00533F08">
        <w:rPr>
          <w:rFonts w:ascii="Simplified Arabic" w:hAnsi="Simplified Arabic"/>
          <w:b w:val="0"/>
          <w:bCs w:val="0"/>
          <w:noProof w:val="0"/>
          <w:sz w:val="28"/>
          <w:rtl/>
        </w:rPr>
        <w:t>ا من عروض التجارة ويمكن أن يضاف إلى النقدين.</w:t>
      </w:r>
    </w:p>
    <w:p w:rsidR="009060CA" w:rsidRPr="00533F08" w:rsidRDefault="009060CA" w:rsidP="009060CA">
      <w:pPr>
        <w:rPr>
          <w:rFonts w:ascii="Simplified Arabic" w:hAnsi="Simplified Arabic"/>
          <w:noProof w:val="0"/>
          <w:sz w:val="28"/>
        </w:rPr>
      </w:pPr>
      <w:r w:rsidRPr="00533F08">
        <w:rPr>
          <w:rFonts w:ascii="Simplified Arabic" w:hAnsi="Simplified Arabic"/>
          <w:noProof w:val="0"/>
          <w:sz w:val="28"/>
          <w:rtl/>
        </w:rPr>
        <w:t>طالب: .............</w:t>
      </w:r>
    </w:p>
    <w:p w:rsidR="009060CA" w:rsidRPr="00533F08" w:rsidRDefault="009060CA" w:rsidP="00B67AD4">
      <w:pPr>
        <w:rPr>
          <w:rFonts w:ascii="Simplified Arabic" w:hAnsi="Simplified Arabic"/>
          <w:b w:val="0"/>
          <w:bCs w:val="0"/>
          <w:noProof w:val="0"/>
          <w:sz w:val="28"/>
          <w:rtl/>
        </w:rPr>
      </w:pPr>
      <w:r w:rsidRPr="00533F08">
        <w:rPr>
          <w:rFonts w:ascii="Simplified Arabic" w:hAnsi="Simplified Arabic"/>
          <w:b w:val="0"/>
          <w:bCs w:val="0"/>
          <w:noProof w:val="0"/>
          <w:sz w:val="28"/>
          <w:rtl/>
        </w:rPr>
        <w:t>إيه لا بد لأن الوزن معتبر شرع</w:t>
      </w:r>
      <w:r w:rsidR="003F3115">
        <w:rPr>
          <w:rFonts w:ascii="Simplified Arabic" w:hAnsi="Simplified Arabic" w:hint="cs"/>
          <w:b w:val="0"/>
          <w:bCs w:val="0"/>
          <w:noProof w:val="0"/>
          <w:sz w:val="28"/>
          <w:rtl/>
        </w:rPr>
        <w:t>ً</w:t>
      </w:r>
      <w:r w:rsidRPr="00533F08">
        <w:rPr>
          <w:rFonts w:ascii="Simplified Arabic" w:hAnsi="Simplified Arabic"/>
          <w:b w:val="0"/>
          <w:bCs w:val="0"/>
          <w:noProof w:val="0"/>
          <w:sz w:val="28"/>
          <w:rtl/>
        </w:rPr>
        <w:t>ا وجاء به نص والعدد معتبر شرع</w:t>
      </w:r>
      <w:r w:rsidR="003F3115">
        <w:rPr>
          <w:rFonts w:ascii="Simplified Arabic" w:hAnsi="Simplified Arabic" w:hint="cs"/>
          <w:b w:val="0"/>
          <w:bCs w:val="0"/>
          <w:noProof w:val="0"/>
          <w:sz w:val="28"/>
          <w:rtl/>
        </w:rPr>
        <w:t>ً</w:t>
      </w:r>
      <w:r w:rsidRPr="00533F08">
        <w:rPr>
          <w:rFonts w:ascii="Simplified Arabic" w:hAnsi="Simplified Arabic"/>
          <w:b w:val="0"/>
          <w:bCs w:val="0"/>
          <w:noProof w:val="0"/>
          <w:sz w:val="28"/>
          <w:rtl/>
        </w:rPr>
        <w:t>ا وجاء به نص.</w:t>
      </w:r>
    </w:p>
    <w:p w:rsidR="009060CA" w:rsidRPr="00533F08" w:rsidRDefault="009060CA" w:rsidP="009060CA">
      <w:pPr>
        <w:rPr>
          <w:rFonts w:ascii="Simplified Arabic" w:hAnsi="Simplified Arabic"/>
          <w:noProof w:val="0"/>
          <w:sz w:val="28"/>
        </w:rPr>
      </w:pPr>
      <w:r w:rsidRPr="00533F08">
        <w:rPr>
          <w:rFonts w:ascii="Simplified Arabic" w:hAnsi="Simplified Arabic"/>
          <w:noProof w:val="0"/>
          <w:sz w:val="28"/>
          <w:rtl/>
        </w:rPr>
        <w:t>طالب: .............</w:t>
      </w:r>
    </w:p>
    <w:p w:rsidR="009060CA" w:rsidRPr="00533F08" w:rsidRDefault="009060CA" w:rsidP="002D5DA2">
      <w:pPr>
        <w:rPr>
          <w:rFonts w:ascii="Simplified Arabic" w:hAnsi="Simplified Arabic"/>
          <w:b w:val="0"/>
          <w:bCs w:val="0"/>
          <w:noProof w:val="0"/>
          <w:sz w:val="28"/>
          <w:rtl/>
        </w:rPr>
      </w:pPr>
      <w:r w:rsidRPr="00533F08">
        <w:rPr>
          <w:rFonts w:ascii="Simplified Arabic" w:hAnsi="Simplified Arabic"/>
          <w:b w:val="0"/>
          <w:bCs w:val="0"/>
          <w:noProof w:val="0"/>
          <w:sz w:val="28"/>
          <w:rtl/>
        </w:rPr>
        <w:t xml:space="preserve">على كل حال إذا </w:t>
      </w:r>
      <w:r w:rsidR="002D5DA2">
        <w:rPr>
          <w:rFonts w:ascii="Simplified Arabic" w:hAnsi="Simplified Arabic" w:hint="cs"/>
          <w:b w:val="0"/>
          <w:bCs w:val="0"/>
          <w:noProof w:val="0"/>
          <w:sz w:val="28"/>
          <w:rtl/>
        </w:rPr>
        <w:t xml:space="preserve">لم يكن </w:t>
      </w:r>
      <w:r w:rsidRPr="00533F08">
        <w:rPr>
          <w:rFonts w:ascii="Simplified Arabic" w:hAnsi="Simplified Arabic"/>
          <w:b w:val="0"/>
          <w:bCs w:val="0"/>
          <w:noProof w:val="0"/>
          <w:sz w:val="28"/>
          <w:rtl/>
        </w:rPr>
        <w:t xml:space="preserve"> إلا وزن والفضة خالصة يكفي.</w:t>
      </w:r>
    </w:p>
    <w:p w:rsidR="009060CA" w:rsidRPr="00533F08" w:rsidRDefault="009060CA" w:rsidP="00B67AD4">
      <w:pPr>
        <w:rPr>
          <w:rFonts w:ascii="Simplified Arabic" w:hAnsi="Simplified Arabic"/>
          <w:noProof w:val="0"/>
          <w:sz w:val="28"/>
          <w:rtl/>
        </w:rPr>
      </w:pPr>
      <w:r w:rsidRPr="00533F08">
        <w:rPr>
          <w:rFonts w:ascii="Simplified Arabic" w:hAnsi="Simplified Arabic"/>
          <w:noProof w:val="0"/>
          <w:sz w:val="28"/>
          <w:rtl/>
        </w:rPr>
        <w:t>وجمهور العلماء على أنها لا وقص فيها خلاف</w:t>
      </w:r>
      <w:r w:rsidR="003F3115">
        <w:rPr>
          <w:rFonts w:ascii="Simplified Arabic" w:hAnsi="Simplified Arabic" w:hint="cs"/>
          <w:noProof w:val="0"/>
          <w:sz w:val="28"/>
          <w:rtl/>
        </w:rPr>
        <w:t>ً</w:t>
      </w:r>
      <w:r w:rsidRPr="00533F08">
        <w:rPr>
          <w:rFonts w:ascii="Simplified Arabic" w:hAnsi="Simplified Arabic"/>
          <w:noProof w:val="0"/>
          <w:sz w:val="28"/>
          <w:rtl/>
        </w:rPr>
        <w:t>ا لأبي حنيفة وسعيد بن المسيب وعطاء وطاوس والحسن البصري والشعبي ومكحول وعمرو بن دينار والزهري قائلين بأنه لا شيء في الزيادة على المائتين حتى تبلغ أربعين ففيها درهم</w:t>
      </w:r>
      <w:r w:rsidR="002D5DA2">
        <w:rPr>
          <w:rFonts w:ascii="Simplified Arabic" w:hAnsi="Simplified Arabic" w:hint="cs"/>
          <w:noProof w:val="0"/>
          <w:sz w:val="28"/>
          <w:rtl/>
        </w:rPr>
        <w:t>،</w:t>
      </w:r>
      <w:r w:rsidRPr="00533F08">
        <w:rPr>
          <w:rFonts w:ascii="Simplified Arabic" w:hAnsi="Simplified Arabic"/>
          <w:noProof w:val="0"/>
          <w:sz w:val="28"/>
          <w:rtl/>
        </w:rPr>
        <w:t xml:space="preserve"> وأما الذهب فجماهير علماء المسلمين على أن نصابه عشرون دينار</w:t>
      </w:r>
      <w:r w:rsidR="003F3115">
        <w:rPr>
          <w:rFonts w:ascii="Simplified Arabic" w:hAnsi="Simplified Arabic" w:hint="cs"/>
          <w:noProof w:val="0"/>
          <w:sz w:val="28"/>
          <w:rtl/>
        </w:rPr>
        <w:t>ً</w:t>
      </w:r>
      <w:r w:rsidRPr="00533F08">
        <w:rPr>
          <w:rFonts w:ascii="Simplified Arabic" w:hAnsi="Simplified Arabic"/>
          <w:noProof w:val="0"/>
          <w:sz w:val="28"/>
          <w:rtl/>
        </w:rPr>
        <w:t>ا والدينار هو المثقال فلا عبرة بقول من شذ وخالف جماهير علماء المسلمين كما..</w:t>
      </w:r>
    </w:p>
    <w:p w:rsidR="009060CA" w:rsidRPr="00533F08" w:rsidRDefault="009060CA" w:rsidP="002D5DA2">
      <w:pPr>
        <w:rPr>
          <w:rFonts w:ascii="Simplified Arabic" w:hAnsi="Simplified Arabic"/>
          <w:b w:val="0"/>
          <w:bCs w:val="0"/>
          <w:noProof w:val="0"/>
          <w:sz w:val="28"/>
          <w:rtl/>
        </w:rPr>
      </w:pPr>
      <w:r w:rsidRPr="00533F08">
        <w:rPr>
          <w:rFonts w:ascii="Simplified Arabic" w:hAnsi="Simplified Arabic"/>
          <w:b w:val="0"/>
          <w:bCs w:val="0"/>
          <w:noProof w:val="0"/>
          <w:sz w:val="28"/>
          <w:rtl/>
        </w:rPr>
        <w:t>والدينار زنته بالنسبة للجنيه يقارب أربعة أسباع الجنيه ويزيد على أحد عشر جنيها.</w:t>
      </w:r>
    </w:p>
    <w:p w:rsidR="009060CA" w:rsidRPr="00533F08" w:rsidRDefault="009060CA" w:rsidP="00B67AD4">
      <w:pPr>
        <w:rPr>
          <w:rFonts w:ascii="Simplified Arabic" w:hAnsi="Simplified Arabic"/>
          <w:noProof w:val="0"/>
          <w:sz w:val="28"/>
          <w:rtl/>
        </w:rPr>
      </w:pPr>
      <w:r w:rsidRPr="00533F08">
        <w:rPr>
          <w:rFonts w:ascii="Simplified Arabic" w:hAnsi="Simplified Arabic"/>
          <w:noProof w:val="0"/>
          <w:sz w:val="28"/>
          <w:rtl/>
        </w:rPr>
        <w:t>وأما الذهب فجماهير علماء المسلمين على أن نصابه عشرون دينار</w:t>
      </w:r>
      <w:r w:rsidR="003F3115">
        <w:rPr>
          <w:rFonts w:ascii="Simplified Arabic" w:hAnsi="Simplified Arabic" w:hint="cs"/>
          <w:noProof w:val="0"/>
          <w:sz w:val="28"/>
          <w:rtl/>
        </w:rPr>
        <w:t>ً</w:t>
      </w:r>
      <w:r w:rsidRPr="00533F08">
        <w:rPr>
          <w:rFonts w:ascii="Simplified Arabic" w:hAnsi="Simplified Arabic"/>
          <w:noProof w:val="0"/>
          <w:sz w:val="28"/>
          <w:rtl/>
        </w:rPr>
        <w:t>ا والدينار هو المثقال فلا عبرة بقول من شذ وخالف جماهير علماء المسلمين كما روي عن الحسن في أحد قوليه أن نصاب الذهب أربعون دينار</w:t>
      </w:r>
      <w:r w:rsidR="003F3115">
        <w:rPr>
          <w:rFonts w:ascii="Simplified Arabic" w:hAnsi="Simplified Arabic" w:hint="cs"/>
          <w:noProof w:val="0"/>
          <w:sz w:val="28"/>
          <w:rtl/>
        </w:rPr>
        <w:t>ً</w:t>
      </w:r>
      <w:r w:rsidRPr="00533F08">
        <w:rPr>
          <w:rFonts w:ascii="Simplified Arabic" w:hAnsi="Simplified Arabic"/>
          <w:noProof w:val="0"/>
          <w:sz w:val="28"/>
          <w:rtl/>
        </w:rPr>
        <w:t>ا وكقول طاوس أن نصاب الذهب معتبر بالتقويم بالفضة فما بلغ منه قيمة مائتي درهم وجبت فيه الزكاة وجماهير علماء المسلمين أيض</w:t>
      </w:r>
      <w:r w:rsidR="003F3115">
        <w:rPr>
          <w:rFonts w:ascii="Simplified Arabic" w:hAnsi="Simplified Arabic" w:hint="cs"/>
          <w:noProof w:val="0"/>
          <w:sz w:val="28"/>
          <w:rtl/>
        </w:rPr>
        <w:t>ً</w:t>
      </w:r>
      <w:r w:rsidRPr="00533F08">
        <w:rPr>
          <w:rFonts w:ascii="Simplified Arabic" w:hAnsi="Simplified Arabic"/>
          <w:noProof w:val="0"/>
          <w:sz w:val="28"/>
          <w:rtl/>
        </w:rPr>
        <w:t>ا على أن الواجب فيه ربع العشر والدليل على..</w:t>
      </w:r>
    </w:p>
    <w:p w:rsidR="009060CA" w:rsidRPr="00533F08" w:rsidRDefault="009060CA" w:rsidP="00B67AD4">
      <w:pPr>
        <w:rPr>
          <w:rFonts w:ascii="Simplified Arabic" w:hAnsi="Simplified Arabic"/>
          <w:b w:val="0"/>
          <w:bCs w:val="0"/>
          <w:noProof w:val="0"/>
          <w:sz w:val="28"/>
          <w:rtl/>
        </w:rPr>
      </w:pPr>
      <w:r w:rsidRPr="00533F08">
        <w:rPr>
          <w:rFonts w:ascii="Simplified Arabic" w:hAnsi="Simplified Arabic"/>
          <w:b w:val="0"/>
          <w:bCs w:val="0"/>
          <w:noProof w:val="0"/>
          <w:sz w:val="28"/>
          <w:rtl/>
        </w:rPr>
        <w:t>يعني هل الذهب أصل كالفضة؟ أو أن الفضة أصل يرد إليها الذهب بالقيمة أو العكس كما اختلفوا في نصاب القطع في السرقة ثلاثة دراهم أو ربع دينار</w:t>
      </w:r>
      <w:r w:rsidR="00715876">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لو سرق ما قيمته ثلاثة دراهم لكن لا تصل إلى ربع دينار أو العكس</w:t>
      </w:r>
      <w:r w:rsidR="00715876">
        <w:rPr>
          <w:rFonts w:ascii="Simplified Arabic" w:hAnsi="Simplified Arabic" w:hint="cs"/>
          <w:b w:val="0"/>
          <w:bCs w:val="0"/>
          <w:noProof w:val="0"/>
          <w:sz w:val="28"/>
          <w:rtl/>
        </w:rPr>
        <w:t>،</w:t>
      </w:r>
      <w:r w:rsidRPr="00533F08">
        <w:rPr>
          <w:rFonts w:ascii="Simplified Arabic" w:hAnsi="Simplified Arabic"/>
          <w:b w:val="0"/>
          <w:bCs w:val="0"/>
          <w:noProof w:val="0"/>
          <w:sz w:val="28"/>
          <w:rtl/>
        </w:rPr>
        <w:t xml:space="preserve"> الأصل مختلف فيه عند أهل العلم وتقريره مثل ما عندنا هنا كلاهما أصل برأسه.</w:t>
      </w:r>
    </w:p>
    <w:p w:rsidR="009060CA" w:rsidRPr="00533F08" w:rsidRDefault="009060CA" w:rsidP="00B67AD4">
      <w:pPr>
        <w:rPr>
          <w:rFonts w:ascii="Simplified Arabic" w:hAnsi="Simplified Arabic"/>
          <w:noProof w:val="0"/>
          <w:sz w:val="28"/>
          <w:rtl/>
        </w:rPr>
      </w:pPr>
      <w:r w:rsidRPr="00533F08">
        <w:rPr>
          <w:rFonts w:ascii="Simplified Arabic" w:hAnsi="Simplified Arabic"/>
          <w:noProof w:val="0"/>
          <w:sz w:val="28"/>
          <w:rtl/>
        </w:rPr>
        <w:t>والدليل على ما ذكرنا..</w:t>
      </w:r>
    </w:p>
    <w:p w:rsidR="009060CA" w:rsidRPr="00533F08" w:rsidRDefault="009060CA" w:rsidP="00B67AD4">
      <w:pPr>
        <w:rPr>
          <w:rFonts w:ascii="Simplified Arabic" w:hAnsi="Simplified Arabic"/>
          <w:b w:val="0"/>
          <w:bCs w:val="0"/>
          <w:noProof w:val="0"/>
          <w:sz w:val="28"/>
          <w:rtl/>
        </w:rPr>
      </w:pPr>
      <w:r w:rsidRPr="00533F08">
        <w:rPr>
          <w:rFonts w:ascii="Simplified Arabic" w:hAnsi="Simplified Arabic"/>
          <w:b w:val="0"/>
          <w:bCs w:val="0"/>
          <w:noProof w:val="0"/>
          <w:sz w:val="28"/>
          <w:rtl/>
        </w:rPr>
        <w:t>وإذا كان المسروق عرض</w:t>
      </w:r>
      <w:r w:rsidR="003F3115">
        <w:rPr>
          <w:rFonts w:ascii="Simplified Arabic" w:hAnsi="Simplified Arabic" w:hint="cs"/>
          <w:b w:val="0"/>
          <w:bCs w:val="0"/>
          <w:noProof w:val="0"/>
          <w:sz w:val="28"/>
          <w:rtl/>
        </w:rPr>
        <w:t>ً</w:t>
      </w:r>
      <w:r w:rsidRPr="00533F08">
        <w:rPr>
          <w:rFonts w:ascii="Simplified Arabic" w:hAnsi="Simplified Arabic"/>
          <w:b w:val="0"/>
          <w:bCs w:val="0"/>
          <w:noProof w:val="0"/>
          <w:sz w:val="28"/>
          <w:rtl/>
        </w:rPr>
        <w:t>ا يبلغ النصاب في أحد النقدين ولا يبلغه في النقد الثاني فلا بد من أن يتيقن بلوغ النصاب ويدرأ الحد حتى يتأكد من ذلك.</w:t>
      </w:r>
    </w:p>
    <w:p w:rsidR="009060CA" w:rsidRPr="00533F08" w:rsidRDefault="009060CA" w:rsidP="00715876">
      <w:pPr>
        <w:rPr>
          <w:rFonts w:ascii="Simplified Arabic" w:hAnsi="Simplified Arabic"/>
          <w:bCs w:val="0"/>
          <w:noProof w:val="0"/>
          <w:sz w:val="28"/>
          <w:rtl/>
        </w:rPr>
      </w:pPr>
      <w:r w:rsidRPr="00533F08">
        <w:rPr>
          <w:rFonts w:ascii="Simplified Arabic" w:hAnsi="Simplified Arabic"/>
          <w:bCs w:val="0"/>
          <w:noProof w:val="0"/>
          <w:sz w:val="28"/>
          <w:rtl/>
        </w:rPr>
        <w:t>يقول حديث علي في المسند إسناده قال حدثنا عبد الله قال حدثني أبي قال حدثنا عثمان قال حدثنا جعفر بن سليمان قال حدثنا عتيبة عن بريدة بن أصرم قال سمعت علي</w:t>
      </w:r>
      <w:r w:rsidR="003F3115">
        <w:rPr>
          <w:rFonts w:ascii="Simplified Arabic" w:hAnsi="Simplified Arabic" w:hint="cs"/>
          <w:bCs w:val="0"/>
          <w:noProof w:val="0"/>
          <w:sz w:val="28"/>
          <w:rtl/>
        </w:rPr>
        <w:t>ً</w:t>
      </w:r>
      <w:r w:rsidRPr="00533F08">
        <w:rPr>
          <w:rFonts w:ascii="Simplified Arabic" w:hAnsi="Simplified Arabic"/>
          <w:bCs w:val="0"/>
          <w:noProof w:val="0"/>
          <w:sz w:val="28"/>
          <w:rtl/>
        </w:rPr>
        <w:t>ا رضي الله عنه يقول مات رجل مسن أو رجل من أهل الصفة يقول علق عليه شعيب الأرنؤوط حسن لغيره وهذا إسناد ضعيف لجهالة عتيبة وبريد بن أصرم.</w:t>
      </w:r>
    </w:p>
    <w:p w:rsidR="009060CA" w:rsidRPr="00533F08" w:rsidRDefault="009060CA" w:rsidP="009060CA">
      <w:pPr>
        <w:rPr>
          <w:rFonts w:ascii="Simplified Arabic" w:hAnsi="Simplified Arabic"/>
          <w:noProof w:val="0"/>
          <w:sz w:val="28"/>
        </w:rPr>
      </w:pPr>
      <w:r w:rsidRPr="00533F08">
        <w:rPr>
          <w:rFonts w:ascii="Simplified Arabic" w:hAnsi="Simplified Arabic"/>
          <w:noProof w:val="0"/>
          <w:sz w:val="28"/>
          <w:rtl/>
        </w:rPr>
        <w:t>طالب: .............</w:t>
      </w:r>
    </w:p>
    <w:p w:rsidR="009060CA" w:rsidRPr="00533F08" w:rsidRDefault="009060CA" w:rsidP="00715876">
      <w:pPr>
        <w:rPr>
          <w:rFonts w:ascii="Simplified Arabic" w:hAnsi="Simplified Arabic"/>
          <w:bCs w:val="0"/>
          <w:noProof w:val="0"/>
          <w:sz w:val="28"/>
          <w:rtl/>
        </w:rPr>
      </w:pPr>
      <w:r w:rsidRPr="00533F08">
        <w:rPr>
          <w:rFonts w:ascii="Simplified Arabic" w:hAnsi="Simplified Arabic"/>
          <w:bCs w:val="0"/>
          <w:noProof w:val="0"/>
          <w:sz w:val="28"/>
          <w:rtl/>
        </w:rPr>
        <w:lastRenderedPageBreak/>
        <w:t>دينار وديناران كية وكيتان من باب التشديد ومن باب الترهيب على من لا يؤدي الزكاة أو يدخر الأموال ولا ينفقها يعني من باب يمر مثل ما جاء لا تعارض به النصوص المحكمة.</w:t>
      </w:r>
    </w:p>
    <w:p w:rsidR="009060CA" w:rsidRPr="00533F08" w:rsidRDefault="009060CA" w:rsidP="00173265">
      <w:pPr>
        <w:rPr>
          <w:rFonts w:ascii="Simplified Arabic" w:hAnsi="Simplified Arabic"/>
          <w:b w:val="0"/>
          <w:noProof w:val="0"/>
          <w:sz w:val="28"/>
          <w:rtl/>
        </w:rPr>
      </w:pPr>
      <w:r w:rsidRPr="00533F08">
        <w:rPr>
          <w:rFonts w:ascii="Simplified Arabic" w:hAnsi="Simplified Arabic"/>
          <w:b w:val="0"/>
          <w:noProof w:val="0"/>
          <w:sz w:val="28"/>
          <w:rtl/>
        </w:rPr>
        <w:t>طالب: هذا التغليظ كان أولا</w:t>
      </w:r>
      <w:r w:rsidR="006D47F7">
        <w:rPr>
          <w:rFonts w:ascii="Simplified Arabic" w:hAnsi="Simplified Arabic" w:hint="cs"/>
          <w:b w:val="0"/>
          <w:noProof w:val="0"/>
          <w:sz w:val="28"/>
          <w:rtl/>
        </w:rPr>
        <w:t>ً</w:t>
      </w:r>
      <w:r w:rsidRPr="00533F08">
        <w:rPr>
          <w:rFonts w:ascii="Simplified Arabic" w:hAnsi="Simplified Arabic"/>
          <w:b w:val="0"/>
          <w:noProof w:val="0"/>
          <w:sz w:val="28"/>
          <w:rtl/>
        </w:rPr>
        <w:t xml:space="preserve"> ثم نسخ بفرض الزكاة..</w:t>
      </w:r>
    </w:p>
    <w:p w:rsidR="009060CA" w:rsidRPr="00533F08" w:rsidRDefault="009060CA" w:rsidP="00B67AD4">
      <w:pPr>
        <w:rPr>
          <w:rFonts w:ascii="Simplified Arabic" w:hAnsi="Simplified Arabic"/>
          <w:bCs w:val="0"/>
          <w:noProof w:val="0"/>
          <w:sz w:val="28"/>
          <w:rtl/>
        </w:rPr>
      </w:pPr>
      <w:r w:rsidRPr="00533F08">
        <w:rPr>
          <w:rFonts w:ascii="Simplified Arabic" w:hAnsi="Simplified Arabic"/>
          <w:bCs w:val="0"/>
          <w:noProof w:val="0"/>
          <w:sz w:val="28"/>
          <w:rtl/>
        </w:rPr>
        <w:t>نعم من باب التغليظ على كل حال.</w:t>
      </w:r>
    </w:p>
    <w:p w:rsidR="009060CA" w:rsidRPr="00533F08" w:rsidRDefault="009060CA" w:rsidP="00173265">
      <w:pPr>
        <w:rPr>
          <w:rFonts w:ascii="Simplified Arabic" w:hAnsi="Simplified Arabic"/>
          <w:b w:val="0"/>
          <w:noProof w:val="0"/>
          <w:sz w:val="28"/>
          <w:rtl/>
        </w:rPr>
      </w:pPr>
      <w:r w:rsidRPr="00533F08">
        <w:rPr>
          <w:rFonts w:ascii="Simplified Arabic" w:hAnsi="Simplified Arabic"/>
          <w:b w:val="0"/>
          <w:noProof w:val="0"/>
          <w:sz w:val="28"/>
          <w:rtl/>
        </w:rPr>
        <w:t>والدليل على ما ذكرنا عن جمهور علماء الأمة أن نصاب الذهب عشرون دينار</w:t>
      </w:r>
      <w:r w:rsidR="006D47F7">
        <w:rPr>
          <w:rFonts w:ascii="Simplified Arabic" w:hAnsi="Simplified Arabic" w:hint="cs"/>
          <w:b w:val="0"/>
          <w:noProof w:val="0"/>
          <w:sz w:val="28"/>
          <w:rtl/>
        </w:rPr>
        <w:t>ً</w:t>
      </w:r>
      <w:r w:rsidRPr="00533F08">
        <w:rPr>
          <w:rFonts w:ascii="Simplified Arabic" w:hAnsi="Simplified Arabic"/>
          <w:b w:val="0"/>
          <w:noProof w:val="0"/>
          <w:sz w:val="28"/>
          <w:rtl/>
        </w:rPr>
        <w:t xml:space="preserve">ا والواجب فيه ربع العشر ما أخرجه أبو داود في سننه حدثنا سليمان بن داود المهري أخبرنا ابن وهب أخبرنا جرير بن حازم وسمى آخر عن أبي إسحاق عن عاصم بن ضمرة والحارث الأعور عن علي رضي الله عنه عن النبي </w:t>
      </w:r>
      <w:r w:rsidR="009256CB" w:rsidRPr="00533F08">
        <w:rPr>
          <w:rFonts w:ascii="Simplified Arabic" w:hAnsi="Simplified Arabic"/>
          <w:b w:val="0"/>
          <w:noProof w:val="0"/>
          <w:sz w:val="28"/>
          <w:rtl/>
        </w:rPr>
        <w:t>-صلى الله عليه وسلم- قال فإذا كانت لك مائتا درهم وحال عليها الحول ففيها خمسة دراهم وليس عليك شيء يعني الذهب حتى يكون لك عشرون دينارا فإذا كان لك عشرون دينار</w:t>
      </w:r>
      <w:r w:rsidR="006D47F7">
        <w:rPr>
          <w:rFonts w:ascii="Simplified Arabic" w:hAnsi="Simplified Arabic" w:hint="cs"/>
          <w:b w:val="0"/>
          <w:noProof w:val="0"/>
          <w:sz w:val="28"/>
          <w:rtl/>
        </w:rPr>
        <w:t>ً</w:t>
      </w:r>
      <w:r w:rsidR="009256CB" w:rsidRPr="00533F08">
        <w:rPr>
          <w:rFonts w:ascii="Simplified Arabic" w:hAnsi="Simplified Arabic"/>
          <w:b w:val="0"/>
          <w:noProof w:val="0"/>
          <w:sz w:val="28"/>
          <w:rtl/>
        </w:rPr>
        <w:t>ا وحال عليها الحول ففيها نصف دينار فما زاد فبحساب ذلك قال فلا أدري أعلي يقول فبحساب ذلك أو رفعه إلى النبي -صلى الله عليه وسلم- وليس في مال زكاة حتى يحول عليه الحول إلا أن جرير</w:t>
      </w:r>
      <w:r w:rsidR="006D47F7">
        <w:rPr>
          <w:rFonts w:ascii="Simplified Arabic" w:hAnsi="Simplified Arabic" w:hint="cs"/>
          <w:b w:val="0"/>
          <w:noProof w:val="0"/>
          <w:sz w:val="28"/>
          <w:rtl/>
        </w:rPr>
        <w:t>ً</w:t>
      </w:r>
      <w:r w:rsidR="009256CB" w:rsidRPr="00533F08">
        <w:rPr>
          <w:rFonts w:ascii="Simplified Arabic" w:hAnsi="Simplified Arabic"/>
          <w:b w:val="0"/>
          <w:noProof w:val="0"/>
          <w:sz w:val="28"/>
          <w:rtl/>
        </w:rPr>
        <w:t>ا قال ابن وهب يزيد في الحديث عن النبي -صلى الله عليه وسلم- ليس في مال زكاة حتى يحول عليه الحول انتهى فإن قيل هذا الحديث م</w:t>
      </w:r>
      <w:r w:rsidR="006D47F7">
        <w:rPr>
          <w:rFonts w:ascii="Simplified Arabic" w:hAnsi="Simplified Arabic" w:hint="cs"/>
          <w:b w:val="0"/>
          <w:noProof w:val="0"/>
          <w:sz w:val="28"/>
          <w:rtl/>
        </w:rPr>
        <w:t>ُ</w:t>
      </w:r>
      <w:r w:rsidR="009256CB" w:rsidRPr="00533F08">
        <w:rPr>
          <w:rFonts w:ascii="Simplified Arabic" w:hAnsi="Simplified Arabic"/>
          <w:b w:val="0"/>
          <w:noProof w:val="0"/>
          <w:sz w:val="28"/>
          <w:rtl/>
        </w:rPr>
        <w:t>ضع</w:t>
      </w:r>
      <w:r w:rsidR="006D47F7">
        <w:rPr>
          <w:rFonts w:ascii="Simplified Arabic" w:hAnsi="Simplified Arabic" w:hint="cs"/>
          <w:b w:val="0"/>
          <w:noProof w:val="0"/>
          <w:sz w:val="28"/>
          <w:rtl/>
        </w:rPr>
        <w:t>ّ</w:t>
      </w:r>
      <w:r w:rsidR="009256CB" w:rsidRPr="00533F08">
        <w:rPr>
          <w:rFonts w:ascii="Simplified Arabic" w:hAnsi="Simplified Arabic"/>
          <w:b w:val="0"/>
          <w:noProof w:val="0"/>
          <w:sz w:val="28"/>
          <w:rtl/>
        </w:rPr>
        <w:t>ف بالحارث الأعور وعاصم بن ضمرة لأنهما ضعيفان وبأن الدارقطني قال الصواب وقفه على علي..</w:t>
      </w:r>
    </w:p>
    <w:p w:rsidR="009256CB" w:rsidRPr="00533F08" w:rsidRDefault="009256CB" w:rsidP="009256CB">
      <w:pPr>
        <w:rPr>
          <w:rFonts w:ascii="Simplified Arabic" w:hAnsi="Simplified Arabic"/>
          <w:bCs w:val="0"/>
          <w:noProof w:val="0"/>
          <w:sz w:val="28"/>
          <w:rtl/>
        </w:rPr>
      </w:pPr>
      <w:r w:rsidRPr="00533F08">
        <w:rPr>
          <w:rFonts w:ascii="Simplified Arabic" w:hAnsi="Simplified Arabic"/>
          <w:bCs w:val="0"/>
          <w:noProof w:val="0"/>
          <w:sz w:val="28"/>
          <w:rtl/>
        </w:rPr>
        <w:t>ولا يقال أن أحدهما ينجبر بالآخر لأن الضعف شديد.</w:t>
      </w:r>
    </w:p>
    <w:p w:rsidR="009256CB" w:rsidRPr="00533F08" w:rsidRDefault="009256CB" w:rsidP="00173265">
      <w:pPr>
        <w:rPr>
          <w:rFonts w:ascii="Simplified Arabic" w:hAnsi="Simplified Arabic"/>
          <w:b w:val="0"/>
          <w:noProof w:val="0"/>
          <w:sz w:val="28"/>
          <w:rtl/>
        </w:rPr>
      </w:pPr>
      <w:r w:rsidRPr="00533F08">
        <w:rPr>
          <w:rFonts w:ascii="Simplified Arabic" w:hAnsi="Simplified Arabic"/>
          <w:b w:val="0"/>
          <w:noProof w:val="0"/>
          <w:sz w:val="28"/>
          <w:rtl/>
        </w:rPr>
        <w:t>ولأن ابن الموّاق قال إن فيه علة خفية وهي أن جرير بن حازم لم يسمعه من أبي إسحاق فقد رواه حفّاظ أصحاب ابن وهب سحنون وحرملة ويونس وبحر بن نصر وغيرهم عن ابن وهب عن جرير بن حازم والحارث بن نبهان عن الحسن بن عمارة عن أبي إسحاق فذكره</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قال ابن موّاق الحمل فيه على سليمان شيخ أبي داود فإنه وهم في إس</w:t>
      </w:r>
      <w:r w:rsidR="006D47F7">
        <w:rPr>
          <w:rFonts w:ascii="Simplified Arabic" w:hAnsi="Simplified Arabic"/>
          <w:b w:val="0"/>
          <w:noProof w:val="0"/>
          <w:sz w:val="28"/>
          <w:rtl/>
        </w:rPr>
        <w:t>قاط رجل انتهى</w:t>
      </w:r>
      <w:r w:rsidR="00173265">
        <w:rPr>
          <w:rFonts w:ascii="Simplified Arabic" w:hAnsi="Simplified Arabic" w:hint="cs"/>
          <w:b w:val="0"/>
          <w:noProof w:val="0"/>
          <w:sz w:val="28"/>
          <w:rtl/>
        </w:rPr>
        <w:t>،</w:t>
      </w:r>
      <w:r w:rsidR="006D47F7">
        <w:rPr>
          <w:rFonts w:ascii="Simplified Arabic" w:hAnsi="Simplified Arabic"/>
          <w:b w:val="0"/>
          <w:noProof w:val="0"/>
          <w:sz w:val="28"/>
          <w:rtl/>
        </w:rPr>
        <w:t xml:space="preserve"> وبأن الشافعي رحمه</w:t>
      </w:r>
      <w:r w:rsidR="006D47F7">
        <w:rPr>
          <w:rFonts w:ascii="Simplified Arabic" w:hAnsi="Simplified Arabic" w:hint="cs"/>
          <w:b w:val="0"/>
          <w:noProof w:val="0"/>
          <w:sz w:val="28"/>
          <w:rtl/>
        </w:rPr>
        <w:t xml:space="preserve"> </w:t>
      </w:r>
      <w:r w:rsidRPr="00533F08">
        <w:rPr>
          <w:rFonts w:ascii="Simplified Arabic" w:hAnsi="Simplified Arabic"/>
          <w:b w:val="0"/>
          <w:noProof w:val="0"/>
          <w:sz w:val="28"/>
          <w:rtl/>
        </w:rPr>
        <w:t>الله قال فرض رسول الله -صلى الله عليه وسلم- في الوَرِق صدقة</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وأخذ المسلمون بعده في الذهب صدقة إما بخبر عنه لم يبلغنا وإما قياسًا انتهى وهو صريح عن الشافعي بأنه يرى أن الذهب لم يثبت فيه شيء في علمه وبأن ابن عبد البر قال لم يثبت عن النبي -صلى الله عليه وسلم- في زكاة الذهب شيء من جهة نقل الآحاد الثقات لكن روى الحسن بن عمارة عن أبي إسحاق عن عاصم والحارث عن علي فذكره</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وكذا رواه أبو حنيفة ولو صح عنه لم يكن فيه حجة</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لأن الحسن بن عمارة متروك وبأن ابن حزم قال لم يثبت عن النبي -صلى الله عليه وسلم- في نصاب الذهب ولا في القدر الواجب فيه شيء وذكر أن الحديث المذكور من رواية الحارث الأعور مرفوع والحارث ضعيف لا يحتج به وكذّبه غير واحد</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قال</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وأما رواية عاصم بن ضمرة فهي موقوفة على علي</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رضي الله عنه</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قال</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وكذلك رواه شعبة وسفيان </w:t>
      </w:r>
      <w:r w:rsidRPr="00533F08">
        <w:rPr>
          <w:rFonts w:ascii="Simplified Arabic" w:hAnsi="Simplified Arabic"/>
          <w:b w:val="0"/>
          <w:noProof w:val="0"/>
          <w:sz w:val="28"/>
          <w:rtl/>
        </w:rPr>
        <w:lastRenderedPageBreak/>
        <w:t>ومعمر عن أبي إسحاق عن عاصم موقوفا وكذا كل ثقة رواه عن عاصم فالجواب من أوجه الأول أن بعض العلماء قال إن هذا الحديث ثابت قال الترمذي وقد روى طرفا..</w:t>
      </w:r>
    </w:p>
    <w:p w:rsidR="009256CB" w:rsidRPr="00533F08" w:rsidRDefault="009256CB" w:rsidP="00173265">
      <w:pPr>
        <w:rPr>
          <w:rFonts w:ascii="Simplified Arabic" w:hAnsi="Simplified Arabic"/>
          <w:bCs w:val="0"/>
          <w:noProof w:val="0"/>
          <w:sz w:val="28"/>
          <w:rtl/>
        </w:rPr>
      </w:pPr>
      <w:r w:rsidRPr="00533F08">
        <w:rPr>
          <w:rFonts w:ascii="Simplified Arabic" w:hAnsi="Simplified Arabic"/>
          <w:bCs w:val="0"/>
          <w:noProof w:val="0"/>
          <w:sz w:val="28"/>
          <w:rtl/>
        </w:rPr>
        <w:t>كون الشيخ</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رحمة الله عليه</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يذكر هذه الأخبار وفيها ما فيها ثم ينقل أقوال أهل العلم من صحح ومن ضعف بأسلوب يوحي بأنه في هذا الباب مقلِّد لا شك أن لديه الأهلية التامة في نقد الأحاديث وقد ظهرت براعته في كثير من النصوص التي أوردها في ثنايا كتابه ونقدها لكنه أحيان</w:t>
      </w:r>
      <w:r w:rsidR="006D47F7">
        <w:rPr>
          <w:rFonts w:ascii="Simplified Arabic" w:hAnsi="Simplified Arabic" w:hint="cs"/>
          <w:bCs w:val="0"/>
          <w:noProof w:val="0"/>
          <w:sz w:val="28"/>
          <w:rtl/>
        </w:rPr>
        <w:t>ً</w:t>
      </w:r>
      <w:r w:rsidRPr="00533F08">
        <w:rPr>
          <w:rFonts w:ascii="Simplified Arabic" w:hAnsi="Simplified Arabic"/>
          <w:bCs w:val="0"/>
          <w:noProof w:val="0"/>
          <w:sz w:val="28"/>
          <w:rtl/>
        </w:rPr>
        <w:t xml:space="preserve">ا لا يتسنى له أن ينظر النظر </w:t>
      </w:r>
      <w:r w:rsidR="00173265">
        <w:rPr>
          <w:rFonts w:ascii="Simplified Arabic" w:hAnsi="Simplified Arabic"/>
          <w:bCs w:val="0"/>
          <w:noProof w:val="0"/>
          <w:sz w:val="28"/>
          <w:rtl/>
        </w:rPr>
        <w:t>الكافي في بعض الأحاديث فيُرى أن</w:t>
      </w:r>
      <w:r w:rsidRPr="00533F08">
        <w:rPr>
          <w:rFonts w:ascii="Simplified Arabic" w:hAnsi="Simplified Arabic"/>
          <w:bCs w:val="0"/>
          <w:noProof w:val="0"/>
          <w:sz w:val="28"/>
          <w:rtl/>
        </w:rPr>
        <w:t xml:space="preserve"> منزلته في الحديث أقل من الفقه</w:t>
      </w:r>
      <w:r w:rsidR="006D47F7">
        <w:rPr>
          <w:rFonts w:ascii="Simplified Arabic" w:hAnsi="Simplified Arabic" w:hint="cs"/>
          <w:bCs w:val="0"/>
          <w:noProof w:val="0"/>
          <w:sz w:val="28"/>
          <w:rtl/>
        </w:rPr>
        <w:t>،</w:t>
      </w:r>
      <w:r w:rsidRPr="00533F08">
        <w:rPr>
          <w:rFonts w:ascii="Simplified Arabic" w:hAnsi="Simplified Arabic"/>
          <w:bCs w:val="0"/>
          <w:noProof w:val="0"/>
          <w:sz w:val="28"/>
          <w:rtl/>
        </w:rPr>
        <w:t xml:space="preserve"> هو فقيه محدث</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رحمة الله عليه</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وبراعته في الأصول وكيفية التعامل مع النصوص نادر النظير</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رحمة الله عليه</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في هذا الباب يعني تجد علماء أئمة في فنون لكن عندهم ضعف في فنون أخرى لكن الشيخ</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رحمة الله عليه</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ممن جمع الله له أكثر من فن</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w:t>
      </w:r>
      <w:r w:rsidR="002664CC" w:rsidRPr="00533F08">
        <w:rPr>
          <w:rFonts w:ascii="Simplified Arabic" w:hAnsi="Simplified Arabic"/>
          <w:bCs w:val="0"/>
          <w:noProof w:val="0"/>
          <w:sz w:val="28"/>
          <w:rtl/>
        </w:rPr>
        <w:t>متفنن وكل فن له فيه يد طولى وباع واسعة فقوله</w:t>
      </w:r>
      <w:r w:rsidR="00173265">
        <w:rPr>
          <w:rFonts w:ascii="Simplified Arabic" w:hAnsi="Simplified Arabic" w:hint="cs"/>
          <w:bCs w:val="0"/>
          <w:noProof w:val="0"/>
          <w:sz w:val="28"/>
          <w:rtl/>
        </w:rPr>
        <w:t>:</w:t>
      </w:r>
      <w:r w:rsidR="00173265">
        <w:rPr>
          <w:rFonts w:ascii="Simplified Arabic" w:hAnsi="Simplified Arabic"/>
          <w:bCs w:val="0"/>
          <w:noProof w:val="0"/>
          <w:sz w:val="28"/>
          <w:rtl/>
        </w:rPr>
        <w:t xml:space="preserve"> قال</w:t>
      </w:r>
      <w:r w:rsidR="002664CC" w:rsidRPr="00533F08">
        <w:rPr>
          <w:rFonts w:ascii="Simplified Arabic" w:hAnsi="Simplified Arabic"/>
          <w:bCs w:val="0"/>
          <w:noProof w:val="0"/>
          <w:sz w:val="28"/>
          <w:rtl/>
        </w:rPr>
        <w:t xml:space="preserve"> الجواب الأول أن بعض العلماء قال إن هذا الحديث ثابت ويجيب بكلام أهل العلم من باب التورع ومن باب التواضع وإلا لديه الأهلية أن يقول أن هذا الحديث ثابت ثم بعد ذلك ينقده ويبين وجه ثبوته ويرد على من خالف وضع</w:t>
      </w:r>
      <w:r w:rsidR="006D47F7">
        <w:rPr>
          <w:rFonts w:ascii="Simplified Arabic" w:hAnsi="Simplified Arabic" w:hint="cs"/>
          <w:bCs w:val="0"/>
          <w:noProof w:val="0"/>
          <w:sz w:val="28"/>
          <w:rtl/>
        </w:rPr>
        <w:t>ّ</w:t>
      </w:r>
      <w:r w:rsidR="002664CC" w:rsidRPr="00533F08">
        <w:rPr>
          <w:rFonts w:ascii="Simplified Arabic" w:hAnsi="Simplified Arabic"/>
          <w:bCs w:val="0"/>
          <w:noProof w:val="0"/>
          <w:sz w:val="28"/>
          <w:rtl/>
        </w:rPr>
        <w:t>ف</w:t>
      </w:r>
      <w:r w:rsidR="00173265">
        <w:rPr>
          <w:rFonts w:ascii="Simplified Arabic" w:hAnsi="Simplified Arabic" w:hint="cs"/>
          <w:bCs w:val="0"/>
          <w:noProof w:val="0"/>
          <w:sz w:val="28"/>
          <w:rtl/>
        </w:rPr>
        <w:t>،</w:t>
      </w:r>
      <w:r w:rsidR="002664CC" w:rsidRPr="00533F08">
        <w:rPr>
          <w:rFonts w:ascii="Simplified Arabic" w:hAnsi="Simplified Arabic"/>
          <w:bCs w:val="0"/>
          <w:noProof w:val="0"/>
          <w:sz w:val="28"/>
          <w:rtl/>
        </w:rPr>
        <w:t xml:space="preserve"> على كل حال يعني يختلف وضع الشيخ</w:t>
      </w:r>
      <w:r w:rsidR="00173265">
        <w:rPr>
          <w:rFonts w:ascii="Simplified Arabic" w:hAnsi="Simplified Arabic" w:hint="cs"/>
          <w:bCs w:val="0"/>
          <w:noProof w:val="0"/>
          <w:sz w:val="28"/>
          <w:rtl/>
        </w:rPr>
        <w:t>-</w:t>
      </w:r>
      <w:r w:rsidR="002664CC" w:rsidRPr="00533F08">
        <w:rPr>
          <w:rFonts w:ascii="Simplified Arabic" w:hAnsi="Simplified Arabic"/>
          <w:bCs w:val="0"/>
          <w:noProof w:val="0"/>
          <w:sz w:val="28"/>
          <w:rtl/>
        </w:rPr>
        <w:t xml:space="preserve"> رحمة الله عليه</w:t>
      </w:r>
      <w:r w:rsidR="00173265">
        <w:rPr>
          <w:rFonts w:ascii="Simplified Arabic" w:hAnsi="Simplified Arabic" w:hint="cs"/>
          <w:bCs w:val="0"/>
          <w:noProof w:val="0"/>
          <w:sz w:val="28"/>
          <w:rtl/>
        </w:rPr>
        <w:t>-</w:t>
      </w:r>
      <w:r w:rsidR="002664CC" w:rsidRPr="00533F08">
        <w:rPr>
          <w:rFonts w:ascii="Simplified Arabic" w:hAnsi="Simplified Arabic"/>
          <w:bCs w:val="0"/>
          <w:noProof w:val="0"/>
          <w:sz w:val="28"/>
          <w:rtl/>
        </w:rPr>
        <w:t xml:space="preserve"> عن كثير من المفسرين الذين يوردون في كتبهم في كتب التفسير من الأحاديث أنواع</w:t>
      </w:r>
      <w:r w:rsidR="00173265">
        <w:rPr>
          <w:rFonts w:ascii="Simplified Arabic" w:hAnsi="Simplified Arabic" w:hint="cs"/>
          <w:bCs w:val="0"/>
          <w:noProof w:val="0"/>
          <w:sz w:val="28"/>
          <w:rtl/>
        </w:rPr>
        <w:t>ا</w:t>
      </w:r>
      <w:r w:rsidR="002664CC" w:rsidRPr="00533F08">
        <w:rPr>
          <w:rFonts w:ascii="Simplified Arabic" w:hAnsi="Simplified Arabic"/>
          <w:bCs w:val="0"/>
          <w:noProof w:val="0"/>
          <w:sz w:val="28"/>
          <w:rtl/>
        </w:rPr>
        <w:t xml:space="preserve"> من الصحيح والضعيف والموضوع والضعيف بكثرة ولا يحسنون التعامل معها من حيث الثبوت وعدمه</w:t>
      </w:r>
      <w:r w:rsidR="00173265">
        <w:rPr>
          <w:rFonts w:ascii="Simplified Arabic" w:hAnsi="Simplified Arabic" w:hint="cs"/>
          <w:bCs w:val="0"/>
          <w:noProof w:val="0"/>
          <w:sz w:val="28"/>
          <w:rtl/>
        </w:rPr>
        <w:t>،</w:t>
      </w:r>
      <w:r w:rsidR="002664CC" w:rsidRPr="00533F08">
        <w:rPr>
          <w:rFonts w:ascii="Simplified Arabic" w:hAnsi="Simplified Arabic"/>
          <w:bCs w:val="0"/>
          <w:noProof w:val="0"/>
          <w:sz w:val="28"/>
          <w:rtl/>
        </w:rPr>
        <w:t xml:space="preserve"> والأمثلة على ذلك كثيرة منها التفسير الذي ندرسه تفسير القرطبي تمر علينا أحاديث لا أصل لها وأحاديث ضعيفة وكثيرة ليست بالقليلة</w:t>
      </w:r>
      <w:r w:rsidR="00173265">
        <w:rPr>
          <w:rFonts w:ascii="Simplified Arabic" w:hAnsi="Simplified Arabic" w:hint="cs"/>
          <w:bCs w:val="0"/>
          <w:noProof w:val="0"/>
          <w:sz w:val="28"/>
          <w:rtl/>
        </w:rPr>
        <w:t>؛</w:t>
      </w:r>
      <w:r w:rsidR="002664CC" w:rsidRPr="00533F08">
        <w:rPr>
          <w:rFonts w:ascii="Simplified Arabic" w:hAnsi="Simplified Arabic"/>
          <w:bCs w:val="0"/>
          <w:noProof w:val="0"/>
          <w:sz w:val="28"/>
          <w:rtl/>
        </w:rPr>
        <w:t xml:space="preserve"> لأن بضاعته في الحديث مزجاة والذي دعانا </w:t>
      </w:r>
      <w:r w:rsidR="00173265">
        <w:rPr>
          <w:rFonts w:ascii="Simplified Arabic" w:hAnsi="Simplified Arabic" w:hint="cs"/>
          <w:bCs w:val="0"/>
          <w:noProof w:val="0"/>
          <w:sz w:val="28"/>
          <w:rtl/>
        </w:rPr>
        <w:t xml:space="preserve">لأن </w:t>
      </w:r>
      <w:r w:rsidR="002664CC" w:rsidRPr="00533F08">
        <w:rPr>
          <w:rFonts w:ascii="Simplified Arabic" w:hAnsi="Simplified Arabic"/>
          <w:bCs w:val="0"/>
          <w:noProof w:val="0"/>
          <w:sz w:val="28"/>
          <w:rtl/>
        </w:rPr>
        <w:t>نقول هذا الكلام جواب الشيخ</w:t>
      </w:r>
      <w:r w:rsidR="00173265">
        <w:rPr>
          <w:rFonts w:ascii="Simplified Arabic" w:hAnsi="Simplified Arabic" w:hint="cs"/>
          <w:bCs w:val="0"/>
          <w:noProof w:val="0"/>
          <w:sz w:val="28"/>
          <w:rtl/>
        </w:rPr>
        <w:t>،</w:t>
      </w:r>
      <w:r w:rsidR="002664CC" w:rsidRPr="00533F08">
        <w:rPr>
          <w:rFonts w:ascii="Simplified Arabic" w:hAnsi="Simplified Arabic"/>
          <w:bCs w:val="0"/>
          <w:noProof w:val="0"/>
          <w:sz w:val="28"/>
          <w:rtl/>
        </w:rPr>
        <w:t xml:space="preserve"> جواب من أوجه الأول</w:t>
      </w:r>
      <w:r w:rsidR="00173265">
        <w:rPr>
          <w:rFonts w:ascii="Simplified Arabic" w:hAnsi="Simplified Arabic" w:hint="cs"/>
          <w:bCs w:val="0"/>
          <w:noProof w:val="0"/>
          <w:sz w:val="28"/>
          <w:rtl/>
        </w:rPr>
        <w:t>:</w:t>
      </w:r>
      <w:r w:rsidR="002664CC" w:rsidRPr="00533F08">
        <w:rPr>
          <w:rFonts w:ascii="Simplified Arabic" w:hAnsi="Simplified Arabic"/>
          <w:bCs w:val="0"/>
          <w:noProof w:val="0"/>
          <w:sz w:val="28"/>
          <w:rtl/>
        </w:rPr>
        <w:t xml:space="preserve"> أن بعض العلماء قال إن هذا الحديث</w:t>
      </w:r>
      <w:r w:rsidR="006D47F7">
        <w:rPr>
          <w:rFonts w:ascii="Simplified Arabic" w:hAnsi="Simplified Arabic" w:hint="cs"/>
          <w:bCs w:val="0"/>
          <w:noProof w:val="0"/>
          <w:sz w:val="28"/>
          <w:rtl/>
        </w:rPr>
        <w:t xml:space="preserve"> </w:t>
      </w:r>
      <w:r w:rsidR="006D47F7" w:rsidRPr="00173265">
        <w:rPr>
          <w:rFonts w:ascii="Simplified Arabic" w:hAnsi="Simplified Arabic" w:hint="cs"/>
          <w:bCs w:val="0"/>
          <w:noProof w:val="0"/>
          <w:sz w:val="28"/>
          <w:rtl/>
        </w:rPr>
        <w:t>ثابت</w:t>
      </w:r>
      <w:r w:rsidR="002664CC" w:rsidRPr="00533F08">
        <w:rPr>
          <w:rFonts w:ascii="Simplified Arabic" w:hAnsi="Simplified Arabic"/>
          <w:bCs w:val="0"/>
          <w:noProof w:val="0"/>
          <w:sz w:val="28"/>
          <w:rtl/>
        </w:rPr>
        <w:t xml:space="preserve"> يعني مقام الشيخ أرفع من أن يقول مثل هذا الكلام</w:t>
      </w:r>
      <w:r w:rsidR="00173265">
        <w:rPr>
          <w:rFonts w:ascii="Simplified Arabic" w:hAnsi="Simplified Arabic" w:hint="cs"/>
          <w:bCs w:val="0"/>
          <w:noProof w:val="0"/>
          <w:sz w:val="28"/>
          <w:rtl/>
        </w:rPr>
        <w:t>؛</w:t>
      </w:r>
      <w:r w:rsidR="002664CC" w:rsidRPr="00533F08">
        <w:rPr>
          <w:rFonts w:ascii="Simplified Arabic" w:hAnsi="Simplified Arabic"/>
          <w:bCs w:val="0"/>
          <w:noProof w:val="0"/>
          <w:sz w:val="28"/>
          <w:rtl/>
        </w:rPr>
        <w:t xml:space="preserve"> لأنه إما أنه لم يتسن له النظر التام في الحديث أو يقوله من باب التواضع يعني كثير من طلبة العلم يعرفون ومن أهل العلم يعرفون درجة الحديث ثم تجده يقول صححه الإمام أحمد أو صححه فلان أو فلان أو ضعفه فلان ليلقي بالتبعة على غيره وإن كان عنده علم من درجته.</w:t>
      </w:r>
    </w:p>
    <w:p w:rsidR="002664CC" w:rsidRPr="00533F08" w:rsidRDefault="002664CC" w:rsidP="009256CB">
      <w:pPr>
        <w:rPr>
          <w:rFonts w:ascii="Simplified Arabic" w:hAnsi="Simplified Arabic"/>
          <w:b w:val="0"/>
          <w:noProof w:val="0"/>
          <w:sz w:val="28"/>
          <w:rtl/>
        </w:rPr>
      </w:pPr>
      <w:r w:rsidRPr="00533F08">
        <w:rPr>
          <w:rFonts w:ascii="Simplified Arabic" w:hAnsi="Simplified Arabic"/>
          <w:b w:val="0"/>
          <w:noProof w:val="0"/>
          <w:sz w:val="28"/>
          <w:rtl/>
        </w:rPr>
        <w:t>فالجواب من أوجه</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الأول</w:t>
      </w:r>
      <w:r w:rsidR="00173265">
        <w:rPr>
          <w:rFonts w:ascii="Simplified Arabic" w:hAnsi="Simplified Arabic" w:hint="cs"/>
          <w:b w:val="0"/>
          <w:noProof w:val="0"/>
          <w:sz w:val="28"/>
          <w:rtl/>
        </w:rPr>
        <w:t>:</w:t>
      </w:r>
      <w:r w:rsidRPr="00533F08">
        <w:rPr>
          <w:rFonts w:ascii="Simplified Arabic" w:hAnsi="Simplified Arabic"/>
          <w:b w:val="0"/>
          <w:noProof w:val="0"/>
          <w:sz w:val="28"/>
          <w:rtl/>
        </w:rPr>
        <w:t xml:space="preserve"> أن بعض العلماء قال إن هذا الحديث ثابت قال الترمذي وقد روى طرف</w:t>
      </w:r>
      <w:r w:rsidR="006D47F7">
        <w:rPr>
          <w:rFonts w:ascii="Simplified Arabic" w:hAnsi="Simplified Arabic" w:hint="cs"/>
          <w:b w:val="0"/>
          <w:noProof w:val="0"/>
          <w:sz w:val="28"/>
          <w:rtl/>
        </w:rPr>
        <w:t>ً</w:t>
      </w:r>
      <w:r w:rsidRPr="00533F08">
        <w:rPr>
          <w:rFonts w:ascii="Simplified Arabic" w:hAnsi="Simplified Arabic"/>
          <w:b w:val="0"/>
          <w:noProof w:val="0"/>
          <w:sz w:val="28"/>
          <w:rtl/>
        </w:rPr>
        <w:t>ا من هذا الحديث وروى هذا الحديث الأعمش وأبو عوانة وغيرهما عن أبي إسحاق عن عاصم بن ضمرة عن علي ورواه سفيان الثوري وابن عيينة وغير واحد عن أبي إسحاق عن الحارث عن علي وسألت محمد</w:t>
      </w:r>
      <w:r w:rsidR="006D47F7">
        <w:rPr>
          <w:rFonts w:ascii="Simplified Arabic" w:hAnsi="Simplified Arabic" w:hint="cs"/>
          <w:b w:val="0"/>
          <w:noProof w:val="0"/>
          <w:sz w:val="28"/>
          <w:rtl/>
        </w:rPr>
        <w:t>ً</w:t>
      </w:r>
      <w:r w:rsidRPr="00533F08">
        <w:rPr>
          <w:rFonts w:ascii="Simplified Arabic" w:hAnsi="Simplified Arabic"/>
          <w:b w:val="0"/>
          <w:noProof w:val="0"/>
          <w:sz w:val="28"/>
          <w:rtl/>
        </w:rPr>
        <w:t>ا يعني البخاري عن هذا الحديث فقال كلاهما عندي صحيح انتهى.</w:t>
      </w:r>
    </w:p>
    <w:p w:rsidR="002664CC" w:rsidRPr="00533F08" w:rsidRDefault="002664CC" w:rsidP="009256CB">
      <w:pPr>
        <w:rPr>
          <w:rFonts w:ascii="Simplified Arabic" w:hAnsi="Simplified Arabic"/>
          <w:bCs w:val="0"/>
          <w:noProof w:val="0"/>
          <w:sz w:val="28"/>
          <w:rtl/>
        </w:rPr>
      </w:pPr>
      <w:r w:rsidRPr="00533F08">
        <w:rPr>
          <w:rFonts w:ascii="Simplified Arabic" w:hAnsi="Simplified Arabic"/>
          <w:bCs w:val="0"/>
          <w:noProof w:val="0"/>
          <w:sz w:val="28"/>
          <w:rtl/>
        </w:rPr>
        <w:t>يعني كأنه نظر إلى متنه وإلا الضعف على سنده ظاهر</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لأنه من رواية الحارث وهو متروك يعني ما يكفي أن يقال ضعيف</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الحارث الأعور كذبه الشعبي وغيره ومقرون بعاصم بن ضمرة وهو أيض</w:t>
      </w:r>
      <w:r w:rsidR="006D47F7">
        <w:rPr>
          <w:rFonts w:ascii="Simplified Arabic" w:hAnsi="Simplified Arabic" w:hint="cs"/>
          <w:bCs w:val="0"/>
          <w:noProof w:val="0"/>
          <w:sz w:val="28"/>
          <w:rtl/>
        </w:rPr>
        <w:t>ً</w:t>
      </w:r>
      <w:r w:rsidRPr="00533F08">
        <w:rPr>
          <w:rFonts w:ascii="Simplified Arabic" w:hAnsi="Simplified Arabic"/>
          <w:bCs w:val="0"/>
          <w:noProof w:val="0"/>
          <w:sz w:val="28"/>
          <w:rtl/>
        </w:rPr>
        <w:t>ا ضعيف</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وعاصم أمثل بكثير من الحارث</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على كل حال ضعفه لا ينجبر إلا عند السيوطي ومن ينحو منحاه</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وقد يوجد في تصرفات بعض العلماء مثل هذا</w:t>
      </w:r>
      <w:r w:rsidR="00173265">
        <w:rPr>
          <w:rFonts w:ascii="Simplified Arabic" w:hAnsi="Simplified Arabic" w:hint="cs"/>
          <w:bCs w:val="0"/>
          <w:noProof w:val="0"/>
          <w:sz w:val="28"/>
          <w:rtl/>
        </w:rPr>
        <w:t>؛</w:t>
      </w:r>
      <w:r w:rsidRPr="00533F08">
        <w:rPr>
          <w:rFonts w:ascii="Simplified Arabic" w:hAnsi="Simplified Arabic"/>
          <w:bCs w:val="0"/>
          <w:noProof w:val="0"/>
          <w:sz w:val="28"/>
          <w:rtl/>
        </w:rPr>
        <w:t xml:space="preserve"> لأنه ضعيف شديد </w:t>
      </w:r>
      <w:r w:rsidRPr="00533F08">
        <w:rPr>
          <w:rFonts w:ascii="Simplified Arabic" w:hAnsi="Simplified Arabic"/>
          <w:bCs w:val="0"/>
          <w:noProof w:val="0"/>
          <w:sz w:val="28"/>
          <w:rtl/>
        </w:rPr>
        <w:lastRenderedPageBreak/>
        <w:t>مع ضعيف شديد يرتقي إلى ضعيف فقط يعني مثل ما يرتقي</w:t>
      </w:r>
      <w:r w:rsidR="003340AB">
        <w:rPr>
          <w:rFonts w:ascii="Simplified Arabic" w:hAnsi="Simplified Arabic"/>
          <w:bCs w:val="0"/>
          <w:noProof w:val="0"/>
          <w:sz w:val="28"/>
          <w:rtl/>
        </w:rPr>
        <w:t xml:space="preserve"> الضعيف مع الضعيف إلى الحسن</w:t>
      </w:r>
      <w:r w:rsidR="003340AB">
        <w:rPr>
          <w:rFonts w:ascii="Simplified Arabic" w:hAnsi="Simplified Arabic" w:hint="cs"/>
          <w:bCs w:val="0"/>
          <w:noProof w:val="0"/>
          <w:sz w:val="28"/>
          <w:rtl/>
        </w:rPr>
        <w:t>،</w:t>
      </w:r>
      <w:r w:rsidR="003340AB">
        <w:rPr>
          <w:rFonts w:ascii="Simplified Arabic" w:hAnsi="Simplified Arabic"/>
          <w:bCs w:val="0"/>
          <w:noProof w:val="0"/>
          <w:sz w:val="28"/>
          <w:rtl/>
        </w:rPr>
        <w:t xml:space="preserve"> ال</w:t>
      </w:r>
      <w:r w:rsidR="003340AB">
        <w:rPr>
          <w:rFonts w:ascii="Simplified Arabic" w:hAnsi="Simplified Arabic" w:hint="cs"/>
          <w:bCs w:val="0"/>
          <w:noProof w:val="0"/>
          <w:sz w:val="28"/>
          <w:rtl/>
        </w:rPr>
        <w:t>ذي</w:t>
      </w:r>
      <w:r w:rsidR="003340AB">
        <w:rPr>
          <w:rFonts w:ascii="Simplified Arabic" w:hAnsi="Simplified Arabic"/>
          <w:bCs w:val="0"/>
          <w:noProof w:val="0"/>
          <w:sz w:val="28"/>
          <w:rtl/>
        </w:rPr>
        <w:t xml:space="preserve"> ضعفه شديد مع ال</w:t>
      </w:r>
      <w:r w:rsidR="003340AB">
        <w:rPr>
          <w:rFonts w:ascii="Simplified Arabic" w:hAnsi="Simplified Arabic" w:hint="cs"/>
          <w:bCs w:val="0"/>
          <w:noProof w:val="0"/>
          <w:sz w:val="28"/>
          <w:rtl/>
        </w:rPr>
        <w:t>ذي</w:t>
      </w:r>
      <w:r w:rsidRPr="00533F08">
        <w:rPr>
          <w:rFonts w:ascii="Simplified Arabic" w:hAnsi="Simplified Arabic"/>
          <w:bCs w:val="0"/>
          <w:noProof w:val="0"/>
          <w:sz w:val="28"/>
          <w:rtl/>
        </w:rPr>
        <w:t xml:space="preserve"> ضعفه شديد عندهم أمثل من الذي يأتي بسند واحد</w:t>
      </w:r>
      <w:r w:rsidR="003340AB">
        <w:rPr>
          <w:rFonts w:ascii="Simplified Arabic" w:hAnsi="Simplified Arabic" w:hint="cs"/>
          <w:bCs w:val="0"/>
          <w:noProof w:val="0"/>
          <w:sz w:val="28"/>
          <w:rtl/>
        </w:rPr>
        <w:t>،</w:t>
      </w:r>
      <w:r w:rsidRPr="00533F08">
        <w:rPr>
          <w:rFonts w:ascii="Simplified Arabic" w:hAnsi="Simplified Arabic"/>
          <w:bCs w:val="0"/>
          <w:noProof w:val="0"/>
          <w:sz w:val="28"/>
          <w:rtl/>
        </w:rPr>
        <w:t xml:space="preserve"> يكون له أكثر من سند يعتضد به وإن لم يرتقي إلى درجة الحسن يكون ضعيف</w:t>
      </w:r>
      <w:r w:rsidR="006D47F7">
        <w:rPr>
          <w:rFonts w:ascii="Simplified Arabic" w:hAnsi="Simplified Arabic" w:hint="cs"/>
          <w:bCs w:val="0"/>
          <w:noProof w:val="0"/>
          <w:sz w:val="28"/>
          <w:rtl/>
        </w:rPr>
        <w:t>ً</w:t>
      </w:r>
      <w:r w:rsidRPr="00533F08">
        <w:rPr>
          <w:rFonts w:ascii="Simplified Arabic" w:hAnsi="Simplified Arabic"/>
          <w:bCs w:val="0"/>
          <w:noProof w:val="0"/>
          <w:sz w:val="28"/>
          <w:rtl/>
        </w:rPr>
        <w:t>ا فإذا وجد له ما يسنده ارتقى إلى الحسن.</w:t>
      </w:r>
    </w:p>
    <w:p w:rsidR="002664CC" w:rsidRPr="00533F08" w:rsidRDefault="002664CC" w:rsidP="003340AB">
      <w:pPr>
        <w:rPr>
          <w:rFonts w:ascii="Simplified Arabic" w:hAnsi="Simplified Arabic"/>
          <w:b w:val="0"/>
          <w:noProof w:val="0"/>
          <w:sz w:val="28"/>
          <w:rtl/>
        </w:rPr>
      </w:pPr>
      <w:r w:rsidRPr="00533F08">
        <w:rPr>
          <w:rFonts w:ascii="Simplified Arabic" w:hAnsi="Simplified Arabic"/>
          <w:b w:val="0"/>
          <w:noProof w:val="0"/>
          <w:sz w:val="28"/>
          <w:rtl/>
        </w:rPr>
        <w:t>فترى الترمذي نقل عن البخاري تصحيح هذا الحديث وقال النووي في شرح المهذب وأما حديث عاصم عن علي رضي الله عنه فرواه أبو داود وغيره بإسناد حسن أو صحيح عن علي عن النبي -صلى الله عليه وسلم- انتهى</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وقال الشوكاني في نيل الأوطار وحديث علي هو من حديث أبي إسحاق عن الحارث الأعور وعاصم بن ضمرة وقد تقدم أن البخاري قال كلاهما عنده صحيح وقد حسّنه الحافظ انتهى محل الغرض من كلام الشوكاني</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الوجه الثاني</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أنه يعتضد بما رواه الدارقطني من حديث محمد بن عبد الله بن جحش عن النبي -صلى الله عليه وسلم- أنه أمر معاذ</w:t>
      </w:r>
      <w:r w:rsidR="006D47F7">
        <w:rPr>
          <w:rFonts w:ascii="Simplified Arabic" w:hAnsi="Simplified Arabic" w:hint="cs"/>
          <w:b w:val="0"/>
          <w:noProof w:val="0"/>
          <w:sz w:val="28"/>
          <w:rtl/>
        </w:rPr>
        <w:t>ً</w:t>
      </w:r>
      <w:r w:rsidRPr="00533F08">
        <w:rPr>
          <w:rFonts w:ascii="Simplified Arabic" w:hAnsi="Simplified Arabic"/>
          <w:b w:val="0"/>
          <w:noProof w:val="0"/>
          <w:sz w:val="28"/>
          <w:rtl/>
        </w:rPr>
        <w:t>ا حين بعثه إلى اليمن أن يأخذ من كل أربعين دينار</w:t>
      </w:r>
      <w:r w:rsidR="006D47F7">
        <w:rPr>
          <w:rFonts w:ascii="Simplified Arabic" w:hAnsi="Simplified Arabic" w:hint="cs"/>
          <w:b w:val="0"/>
          <w:noProof w:val="0"/>
          <w:sz w:val="28"/>
          <w:rtl/>
        </w:rPr>
        <w:t>ً</w:t>
      </w:r>
      <w:r w:rsidRPr="00533F08">
        <w:rPr>
          <w:rFonts w:ascii="Simplified Arabic" w:hAnsi="Simplified Arabic"/>
          <w:b w:val="0"/>
          <w:noProof w:val="0"/>
          <w:sz w:val="28"/>
          <w:rtl/>
        </w:rPr>
        <w:t>ا دينار</w:t>
      </w:r>
      <w:r w:rsidR="006D47F7">
        <w:rPr>
          <w:rFonts w:ascii="Simplified Arabic" w:hAnsi="Simplified Arabic" w:hint="cs"/>
          <w:b w:val="0"/>
          <w:noProof w:val="0"/>
          <w:sz w:val="28"/>
          <w:rtl/>
        </w:rPr>
        <w:t>ً</w:t>
      </w:r>
      <w:r w:rsidRPr="00533F08">
        <w:rPr>
          <w:rFonts w:ascii="Simplified Arabic" w:hAnsi="Simplified Arabic"/>
          <w:b w:val="0"/>
          <w:noProof w:val="0"/>
          <w:sz w:val="28"/>
          <w:rtl/>
        </w:rPr>
        <w:t>ا الحديث ذكره ابن حجر في التلخيص وسكت عليه</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وبما رواه عمرو بن شعيب عن أبيه عن جده أن النبي -صلى الله عليه وسلم- </w:t>
      </w:r>
      <w:r w:rsidR="00741EE1" w:rsidRPr="00533F08">
        <w:rPr>
          <w:rFonts w:ascii="Simplified Arabic" w:hAnsi="Simplified Arabic"/>
          <w:b w:val="0"/>
          <w:noProof w:val="0"/>
          <w:sz w:val="28"/>
          <w:rtl/>
        </w:rPr>
        <w:t xml:space="preserve">قال </w:t>
      </w:r>
      <w:r w:rsidR="00533F08" w:rsidRPr="003340AB">
        <w:rPr>
          <w:rFonts w:ascii="Simplified Arabic" w:hAnsi="Simplified Arabic"/>
          <w:b w:val="0"/>
          <w:noProof w:val="0"/>
          <w:color w:val="0000FF"/>
          <w:sz w:val="28"/>
          <w:rtl/>
        </w:rPr>
        <w:t>«</w:t>
      </w:r>
      <w:r w:rsidR="00741EE1" w:rsidRPr="003340AB">
        <w:rPr>
          <w:rFonts w:ascii="Simplified Arabic" w:hAnsi="Simplified Arabic"/>
          <w:b w:val="0"/>
          <w:noProof w:val="0"/>
          <w:color w:val="0000FF"/>
          <w:sz w:val="28"/>
          <w:rtl/>
        </w:rPr>
        <w:t>ولا في أقل من عشرين مثقالا</w:t>
      </w:r>
      <w:r w:rsidR="006D47F7" w:rsidRPr="003340AB">
        <w:rPr>
          <w:rFonts w:ascii="Simplified Arabic" w:hAnsi="Simplified Arabic" w:hint="cs"/>
          <w:b w:val="0"/>
          <w:noProof w:val="0"/>
          <w:color w:val="0000FF"/>
          <w:sz w:val="28"/>
          <w:rtl/>
        </w:rPr>
        <w:t>ً</w:t>
      </w:r>
      <w:r w:rsidR="00741EE1" w:rsidRPr="003340AB">
        <w:rPr>
          <w:rFonts w:ascii="Simplified Arabic" w:hAnsi="Simplified Arabic"/>
          <w:b w:val="0"/>
          <w:noProof w:val="0"/>
          <w:color w:val="0000FF"/>
          <w:sz w:val="28"/>
          <w:rtl/>
        </w:rPr>
        <w:t xml:space="preserve"> من الذهب شيء</w:t>
      </w:r>
      <w:r w:rsidR="00533F08" w:rsidRPr="003340AB">
        <w:rPr>
          <w:rFonts w:ascii="Simplified Arabic" w:hAnsi="Simplified Arabic"/>
          <w:b w:val="0"/>
          <w:noProof w:val="0"/>
          <w:color w:val="0000FF"/>
          <w:sz w:val="28"/>
          <w:rtl/>
        </w:rPr>
        <w:t>»</w:t>
      </w:r>
      <w:r w:rsidR="00741EE1" w:rsidRPr="00533F08">
        <w:rPr>
          <w:rFonts w:ascii="Simplified Arabic" w:hAnsi="Simplified Arabic"/>
          <w:b w:val="0"/>
          <w:noProof w:val="0"/>
          <w:sz w:val="28"/>
          <w:rtl/>
        </w:rPr>
        <w:t xml:space="preserve"> قال النووي غريب انتهى</w:t>
      </w:r>
      <w:r w:rsidR="003340AB">
        <w:rPr>
          <w:rFonts w:ascii="Simplified Arabic" w:hAnsi="Simplified Arabic" w:hint="cs"/>
          <w:b w:val="0"/>
          <w:noProof w:val="0"/>
          <w:sz w:val="28"/>
          <w:rtl/>
        </w:rPr>
        <w:t>،</w:t>
      </w:r>
      <w:r w:rsidR="00741EE1" w:rsidRPr="00533F08">
        <w:rPr>
          <w:rFonts w:ascii="Simplified Arabic" w:hAnsi="Simplified Arabic"/>
          <w:b w:val="0"/>
          <w:noProof w:val="0"/>
          <w:sz w:val="28"/>
          <w:rtl/>
        </w:rPr>
        <w:t xml:space="preserve"> الوجه الثالث</w:t>
      </w:r>
      <w:r w:rsidR="003340AB">
        <w:rPr>
          <w:rFonts w:ascii="Simplified Arabic" w:hAnsi="Simplified Arabic" w:hint="cs"/>
          <w:b w:val="0"/>
          <w:noProof w:val="0"/>
          <w:sz w:val="28"/>
          <w:rtl/>
        </w:rPr>
        <w:t>:</w:t>
      </w:r>
      <w:r w:rsidR="00741EE1" w:rsidRPr="00533F08">
        <w:rPr>
          <w:rFonts w:ascii="Simplified Arabic" w:hAnsi="Simplified Arabic"/>
          <w:b w:val="0"/>
          <w:noProof w:val="0"/>
          <w:sz w:val="28"/>
          <w:rtl/>
        </w:rPr>
        <w:t xml:space="preserve"> المناقشة بحسب صناعة علم الحديث والأصول فنقول سلّمنا أن الحارث الأعور ضعيف كما تقدم في المائدة وإن وثّقه ابن معين فيبقى عاصم بن ضمرة الذي روى معه الحديث فإن حديثه حجة وقد وثَّقه ابن المديني وقال النسائي.</w:t>
      </w:r>
    </w:p>
    <w:p w:rsidR="00741EE1" w:rsidRPr="00533F08" w:rsidRDefault="00741EE1" w:rsidP="003340AB">
      <w:pPr>
        <w:rPr>
          <w:rFonts w:ascii="Simplified Arabic" w:hAnsi="Simplified Arabic"/>
          <w:bCs w:val="0"/>
          <w:noProof w:val="0"/>
          <w:sz w:val="28"/>
          <w:rtl/>
        </w:rPr>
      </w:pPr>
      <w:r w:rsidRPr="00533F08">
        <w:rPr>
          <w:rFonts w:ascii="Simplified Arabic" w:hAnsi="Simplified Arabic"/>
          <w:bCs w:val="0"/>
          <w:noProof w:val="0"/>
          <w:sz w:val="28"/>
          <w:rtl/>
        </w:rPr>
        <w:t>وقد يروي الإمام عن ثقة وضعيف يقرن به الضعيف لا للاعتماد عليه وقد خرج في الصحيحين لبعض الضعفاء مقرونين بالثقات أو ممن يحتج بروايتهم فلا يعني هذا أنهم ثقات</w:t>
      </w:r>
      <w:r w:rsidR="003340AB">
        <w:rPr>
          <w:rFonts w:ascii="Simplified Arabic" w:hAnsi="Simplified Arabic" w:hint="cs"/>
          <w:bCs w:val="0"/>
          <w:noProof w:val="0"/>
          <w:sz w:val="28"/>
          <w:rtl/>
        </w:rPr>
        <w:t>،</w:t>
      </w:r>
      <w:r w:rsidRPr="00533F08">
        <w:rPr>
          <w:rFonts w:ascii="Simplified Arabic" w:hAnsi="Simplified Arabic"/>
          <w:bCs w:val="0"/>
          <w:noProof w:val="0"/>
          <w:sz w:val="28"/>
          <w:rtl/>
        </w:rPr>
        <w:t xml:space="preserve"> وقد يروي الحديث عن ثقة وضعيف فيحذف الضعيف ويقتصر على الثقة ولا يؤثر في الخبر كما روى الإمام البخاري عن مالك وابن لهيعة فحذف ابن لهيعة ولا يتأثر</w:t>
      </w:r>
      <w:r w:rsidR="003340AB">
        <w:rPr>
          <w:rFonts w:ascii="Simplified Arabic" w:hAnsi="Simplified Arabic" w:hint="cs"/>
          <w:bCs w:val="0"/>
          <w:noProof w:val="0"/>
          <w:sz w:val="28"/>
          <w:rtl/>
        </w:rPr>
        <w:t>،</w:t>
      </w:r>
      <w:r w:rsidRPr="00533F08">
        <w:rPr>
          <w:rFonts w:ascii="Simplified Arabic" w:hAnsi="Simplified Arabic"/>
          <w:bCs w:val="0"/>
          <w:noProof w:val="0"/>
          <w:sz w:val="28"/>
          <w:rtl/>
        </w:rPr>
        <w:t xml:space="preserve"> ما يقال هذا تدليس كيف يسقط ضعيف</w:t>
      </w:r>
      <w:r w:rsidR="003340AB">
        <w:rPr>
          <w:rFonts w:ascii="Simplified Arabic" w:hAnsi="Simplified Arabic" w:hint="cs"/>
          <w:bCs w:val="0"/>
          <w:noProof w:val="0"/>
          <w:sz w:val="28"/>
          <w:rtl/>
        </w:rPr>
        <w:t>ا</w:t>
      </w:r>
      <w:r w:rsidRPr="00533F08">
        <w:rPr>
          <w:rFonts w:ascii="Simplified Arabic" w:hAnsi="Simplified Arabic"/>
          <w:bCs w:val="0"/>
          <w:noProof w:val="0"/>
          <w:sz w:val="28"/>
          <w:rtl/>
        </w:rPr>
        <w:t xml:space="preserve"> وقد روى عنه</w:t>
      </w:r>
      <w:r w:rsidR="003340AB">
        <w:rPr>
          <w:rFonts w:ascii="Simplified Arabic" w:hAnsi="Simplified Arabic" w:hint="cs"/>
          <w:bCs w:val="0"/>
          <w:noProof w:val="0"/>
          <w:sz w:val="28"/>
          <w:rtl/>
        </w:rPr>
        <w:t>؟</w:t>
      </w:r>
      <w:r w:rsidRPr="00533F08">
        <w:rPr>
          <w:rFonts w:ascii="Simplified Arabic" w:hAnsi="Simplified Arabic"/>
          <w:bCs w:val="0"/>
          <w:noProof w:val="0"/>
          <w:sz w:val="28"/>
          <w:rtl/>
        </w:rPr>
        <w:t xml:space="preserve"> </w:t>
      </w:r>
      <w:r w:rsidR="003340AB">
        <w:rPr>
          <w:rFonts w:ascii="Simplified Arabic" w:hAnsi="Simplified Arabic" w:hint="cs"/>
          <w:bCs w:val="0"/>
          <w:noProof w:val="0"/>
          <w:sz w:val="28"/>
          <w:rtl/>
        </w:rPr>
        <w:t>أ</w:t>
      </w:r>
      <w:r w:rsidRPr="00533F08">
        <w:rPr>
          <w:rFonts w:ascii="Simplified Arabic" w:hAnsi="Simplified Arabic"/>
          <w:bCs w:val="0"/>
          <w:noProof w:val="0"/>
          <w:sz w:val="28"/>
          <w:rtl/>
        </w:rPr>
        <w:t>سقطه اكتفاء بالثقة</w:t>
      </w:r>
      <w:r w:rsidR="003340AB">
        <w:rPr>
          <w:rFonts w:ascii="Simplified Arabic" w:hAnsi="Simplified Arabic" w:hint="cs"/>
          <w:bCs w:val="0"/>
          <w:noProof w:val="0"/>
          <w:sz w:val="28"/>
          <w:rtl/>
        </w:rPr>
        <w:t>،</w:t>
      </w:r>
      <w:r w:rsidRPr="00533F08">
        <w:rPr>
          <w:rFonts w:ascii="Simplified Arabic" w:hAnsi="Simplified Arabic"/>
          <w:bCs w:val="0"/>
          <w:noProof w:val="0"/>
          <w:sz w:val="28"/>
          <w:rtl/>
        </w:rPr>
        <w:t xml:space="preserve"> ومسلم في أكثر من موضع يقول حدثنا فلان وآخر فإذا بحث عنه وجد من الضعفاء وهذا لا يقدح في الصحيح</w:t>
      </w:r>
      <w:r w:rsidR="003340AB">
        <w:rPr>
          <w:rFonts w:ascii="Simplified Arabic" w:hAnsi="Simplified Arabic" w:hint="cs"/>
          <w:bCs w:val="0"/>
          <w:noProof w:val="0"/>
          <w:sz w:val="28"/>
          <w:rtl/>
        </w:rPr>
        <w:t>؛</w:t>
      </w:r>
      <w:r w:rsidRPr="00533F08">
        <w:rPr>
          <w:rFonts w:ascii="Simplified Arabic" w:hAnsi="Simplified Arabic"/>
          <w:bCs w:val="0"/>
          <w:noProof w:val="0"/>
          <w:sz w:val="28"/>
          <w:rtl/>
        </w:rPr>
        <w:t xml:space="preserve"> لأن صاحب الصحيح اقتصر على ما كان من شرطه من الرواة وحذف الآخر أو أبهمه.</w:t>
      </w:r>
    </w:p>
    <w:p w:rsidR="00741EE1" w:rsidRPr="00533F08" w:rsidRDefault="00741EE1" w:rsidP="003340AB">
      <w:pPr>
        <w:rPr>
          <w:rFonts w:ascii="Simplified Arabic" w:hAnsi="Simplified Arabic"/>
          <w:b w:val="0"/>
          <w:noProof w:val="0"/>
          <w:sz w:val="28"/>
          <w:rtl/>
        </w:rPr>
      </w:pPr>
      <w:r w:rsidRPr="00533F08">
        <w:rPr>
          <w:rFonts w:ascii="Simplified Arabic" w:hAnsi="Simplified Arabic"/>
          <w:b w:val="0"/>
          <w:noProof w:val="0"/>
          <w:sz w:val="28"/>
          <w:rtl/>
        </w:rPr>
        <w:t>الوجه الثالث</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المناقشة بحسب صناعة علم الحديث والأصول فنقول سلَّمنا أن الحارث الأعور ضعيف كما تقدم في المائ</w:t>
      </w:r>
      <w:r w:rsidR="003340AB">
        <w:rPr>
          <w:rFonts w:ascii="Simplified Arabic" w:hAnsi="Simplified Arabic" w:hint="cs"/>
          <w:b w:val="0"/>
          <w:noProof w:val="0"/>
          <w:sz w:val="28"/>
          <w:rtl/>
        </w:rPr>
        <w:t>د</w:t>
      </w:r>
      <w:r w:rsidRPr="00533F08">
        <w:rPr>
          <w:rFonts w:ascii="Simplified Arabic" w:hAnsi="Simplified Arabic"/>
          <w:b w:val="0"/>
          <w:noProof w:val="0"/>
          <w:sz w:val="28"/>
          <w:rtl/>
        </w:rPr>
        <w:t>ة وإن وثقه ابن معين فيبقى عاصم بن ضمرة الذي روى معه الحديث فإن حديث</w:t>
      </w:r>
      <w:r w:rsidR="003340AB">
        <w:rPr>
          <w:rFonts w:ascii="Simplified Arabic" w:hAnsi="Simplified Arabic" w:hint="cs"/>
          <w:b w:val="0"/>
          <w:noProof w:val="0"/>
          <w:sz w:val="28"/>
          <w:rtl/>
        </w:rPr>
        <w:t>ه</w:t>
      </w:r>
      <w:r w:rsidRPr="00533F08">
        <w:rPr>
          <w:rFonts w:ascii="Simplified Arabic" w:hAnsi="Simplified Arabic"/>
          <w:b w:val="0"/>
          <w:noProof w:val="0"/>
          <w:sz w:val="28"/>
          <w:rtl/>
        </w:rPr>
        <w:t xml:space="preserve"> حجة وقد وثّقه ابن المديني</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وقال النسائي ليس به بأس</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وقال فيه ابن حجر في التقريب عاصم بن ضمرة السلولي الكوفي صدوق وتعتضد روايته برواية الحارث وإن كان ضعيف</w:t>
      </w:r>
      <w:r w:rsidR="006D47F7">
        <w:rPr>
          <w:rFonts w:ascii="Simplified Arabic" w:hAnsi="Simplified Arabic" w:hint="cs"/>
          <w:b w:val="0"/>
          <w:noProof w:val="0"/>
          <w:sz w:val="28"/>
          <w:rtl/>
        </w:rPr>
        <w:t>ً</w:t>
      </w:r>
      <w:r w:rsidRPr="00533F08">
        <w:rPr>
          <w:rFonts w:ascii="Simplified Arabic" w:hAnsi="Simplified Arabic"/>
          <w:b w:val="0"/>
          <w:noProof w:val="0"/>
          <w:sz w:val="28"/>
          <w:rtl/>
        </w:rPr>
        <w:t>ا</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وبما ذكرنا عن محمد بن عبد الله بن جحش وعمرو بن شعيب فبهذا تعلم أن تضعيف الحديث بضعف سنده مردود</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وقد قدَّمنا عن الترمذي أن البخاري قال كلاهما صحيح</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وقد قدمنا أن النووي قال فيه حسن أو صحيح</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ونقل الشوكاني عن ابن حجر أنه حسنه</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أما </w:t>
      </w:r>
      <w:r w:rsidRPr="00533F08">
        <w:rPr>
          <w:rFonts w:ascii="Simplified Arabic" w:hAnsi="Simplified Arabic"/>
          <w:b w:val="0"/>
          <w:noProof w:val="0"/>
          <w:sz w:val="28"/>
          <w:rtl/>
        </w:rPr>
        <w:lastRenderedPageBreak/>
        <w:t>ما أعلَّه به ابن الموَّاق من أن جرير بن حازم لم يسمعه من أبي إسحاق لأن بينهما الحسن بن عمارة وهو متروك فهو مردود</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لأن الحديث ثابت من طرق متعددة صحيحة إلى أبي إسحاق وقد قدَّمنا أن الترمذي قال وذكر طرف</w:t>
      </w:r>
      <w:r w:rsidR="006D47F7">
        <w:rPr>
          <w:rFonts w:ascii="Simplified Arabic" w:hAnsi="Simplified Arabic" w:hint="cs"/>
          <w:b w:val="0"/>
          <w:noProof w:val="0"/>
          <w:sz w:val="28"/>
          <w:rtl/>
        </w:rPr>
        <w:t>ً</w:t>
      </w:r>
      <w:r w:rsidRPr="00533F08">
        <w:rPr>
          <w:rFonts w:ascii="Simplified Arabic" w:hAnsi="Simplified Arabic"/>
          <w:b w:val="0"/>
          <w:noProof w:val="0"/>
          <w:sz w:val="28"/>
          <w:rtl/>
        </w:rPr>
        <w:t>ا منه هذا الحديث رواه الأعمش وأبو عوانة وغيرهما عن أبي إسحاق عن عاصم بن ضمرة عن علي</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ورواه سفيان الثوري وابن عيينة وغير واحد عن أبي إسحاق عن الحارث عن علي انتهى</w:t>
      </w:r>
      <w:r w:rsidR="003340AB">
        <w:rPr>
          <w:rFonts w:ascii="Simplified Arabic" w:hAnsi="Simplified Arabic" w:hint="cs"/>
          <w:b w:val="0"/>
          <w:noProof w:val="0"/>
          <w:sz w:val="28"/>
          <w:rtl/>
        </w:rPr>
        <w:t>،</w:t>
      </w:r>
      <w:r w:rsidRPr="00533F08">
        <w:rPr>
          <w:rFonts w:ascii="Simplified Arabic" w:hAnsi="Simplified Arabic"/>
          <w:b w:val="0"/>
          <w:noProof w:val="0"/>
          <w:sz w:val="28"/>
          <w:rtl/>
        </w:rPr>
        <w:t xml:space="preserve"> فترى أن أبا عوانة والأعمش والسفيانين وغيرهم كلهم رووه عن أبي إسحاق وبه تعلم بأن إعلال ابن الموّاق له بأن راويه عن أبي إسحاق الحسن بن عمارة وهو متروك إعلال ساقط لصحة الحديث إلى أبي إسحاق فإذا حققت رد تضعيفه بأن عاصمًا صدوق ورد إعلال ابن المواق فاعلم أن إعلال ابن حزم له بأن المرفوع رواية الحارث وهو ضعيف وأن رواية عاصم بن ضمرة موقوفة على علي مردود من وجهين..</w:t>
      </w:r>
    </w:p>
    <w:p w:rsidR="00741EE1" w:rsidRPr="00533F08" w:rsidRDefault="00741EE1" w:rsidP="00741EE1">
      <w:pPr>
        <w:rPr>
          <w:rFonts w:ascii="Simplified Arabic" w:hAnsi="Simplified Arabic"/>
          <w:bCs w:val="0"/>
          <w:noProof w:val="0"/>
          <w:sz w:val="28"/>
          <w:rtl/>
        </w:rPr>
      </w:pPr>
      <w:r w:rsidRPr="00533F08">
        <w:rPr>
          <w:rFonts w:ascii="Simplified Arabic" w:hAnsi="Simplified Arabic"/>
          <w:bCs w:val="0"/>
          <w:noProof w:val="0"/>
          <w:sz w:val="28"/>
          <w:rtl/>
        </w:rPr>
        <w:t>ابن الموّاق له كتاب في النقد نقد الأحاديث</w:t>
      </w:r>
      <w:r w:rsidR="003340AB">
        <w:rPr>
          <w:rFonts w:ascii="Simplified Arabic" w:hAnsi="Simplified Arabic" w:hint="cs"/>
          <w:bCs w:val="0"/>
          <w:noProof w:val="0"/>
          <w:sz w:val="28"/>
          <w:rtl/>
        </w:rPr>
        <w:t>،</w:t>
      </w:r>
      <w:r w:rsidRPr="00533F08">
        <w:rPr>
          <w:rFonts w:ascii="Simplified Arabic" w:hAnsi="Simplified Arabic"/>
          <w:bCs w:val="0"/>
          <w:noProof w:val="0"/>
          <w:sz w:val="28"/>
          <w:rtl/>
        </w:rPr>
        <w:t xml:space="preserve"> كتاب نفيس جد</w:t>
      </w:r>
      <w:r w:rsidR="006D47F7">
        <w:rPr>
          <w:rFonts w:ascii="Simplified Arabic" w:hAnsi="Simplified Arabic" w:hint="cs"/>
          <w:bCs w:val="0"/>
          <w:noProof w:val="0"/>
          <w:sz w:val="28"/>
          <w:rtl/>
        </w:rPr>
        <w:t>ً</w:t>
      </w:r>
      <w:r w:rsidRPr="00533F08">
        <w:rPr>
          <w:rFonts w:ascii="Simplified Arabic" w:hAnsi="Simplified Arabic"/>
          <w:bCs w:val="0"/>
          <w:noProof w:val="0"/>
          <w:sz w:val="28"/>
          <w:rtl/>
        </w:rPr>
        <w:t>ا والموجود منه ليس بكامل طبع منه أجزاء وأصله يدور مع بيان الوهم والإيهام لابن القطان وهو أيض</w:t>
      </w:r>
      <w:r w:rsidR="006D47F7">
        <w:rPr>
          <w:rFonts w:ascii="Simplified Arabic" w:hAnsi="Simplified Arabic" w:hint="cs"/>
          <w:bCs w:val="0"/>
          <w:noProof w:val="0"/>
          <w:sz w:val="28"/>
          <w:rtl/>
        </w:rPr>
        <w:t>ً</w:t>
      </w:r>
      <w:r w:rsidRPr="00533F08">
        <w:rPr>
          <w:rFonts w:ascii="Simplified Arabic" w:hAnsi="Simplified Arabic"/>
          <w:bCs w:val="0"/>
          <w:noProof w:val="0"/>
          <w:sz w:val="28"/>
          <w:rtl/>
        </w:rPr>
        <w:t>ا من أنفس ما كتب في علل الحديث</w:t>
      </w:r>
      <w:r w:rsidR="003340AB">
        <w:rPr>
          <w:rFonts w:ascii="Simplified Arabic" w:hAnsi="Simplified Arabic" w:hint="cs"/>
          <w:bCs w:val="0"/>
          <w:noProof w:val="0"/>
          <w:sz w:val="28"/>
          <w:rtl/>
        </w:rPr>
        <w:t>،</w:t>
      </w:r>
      <w:r w:rsidRPr="00533F08">
        <w:rPr>
          <w:rFonts w:ascii="Simplified Arabic" w:hAnsi="Simplified Arabic"/>
          <w:bCs w:val="0"/>
          <w:noProof w:val="0"/>
          <w:sz w:val="28"/>
          <w:rtl/>
        </w:rPr>
        <w:t xml:space="preserve"> في كتاب ابن القطان انتقاد للأحكام الكبرى لعبد الحق فهذه يحرص عليها طالب العلم ويتمرن عليها في إعلال الأحاديث إذا كانت لديه أهلية بأن كان طالب حديث ومتوسط يعني له يد في دراسة الأسانيد وجمع الطرق يستفيد منها فائدة كبيرة.</w:t>
      </w:r>
    </w:p>
    <w:p w:rsidR="00741EE1" w:rsidRPr="00533F08" w:rsidRDefault="00741EE1" w:rsidP="00CD5DFE">
      <w:pPr>
        <w:rPr>
          <w:rFonts w:ascii="Simplified Arabic" w:hAnsi="Simplified Arabic"/>
          <w:b w:val="0"/>
          <w:noProof w:val="0"/>
          <w:sz w:val="28"/>
          <w:rtl/>
        </w:rPr>
      </w:pPr>
      <w:r w:rsidRPr="00533F08">
        <w:rPr>
          <w:rFonts w:ascii="Simplified Arabic" w:hAnsi="Simplified Arabic"/>
          <w:b w:val="0"/>
          <w:noProof w:val="0"/>
          <w:sz w:val="28"/>
          <w:rtl/>
        </w:rPr>
        <w:t>فاعلم أن إعلال ابن حزم له بأن المرفوع رواية الحارث وهو ضعيف وأن رواية عاصم بن ضمرة موقوفة على علي مردود من وجهين</w:t>
      </w:r>
      <w:r w:rsidR="00CD5DFE">
        <w:rPr>
          <w:rFonts w:ascii="Simplified Arabic" w:hAnsi="Simplified Arabic" w:hint="cs"/>
          <w:b w:val="0"/>
          <w:noProof w:val="0"/>
          <w:sz w:val="28"/>
          <w:rtl/>
        </w:rPr>
        <w:t>،</w:t>
      </w:r>
      <w:r w:rsidRPr="00533F08">
        <w:rPr>
          <w:rFonts w:ascii="Simplified Arabic" w:hAnsi="Simplified Arabic"/>
          <w:b w:val="0"/>
          <w:noProof w:val="0"/>
          <w:sz w:val="28"/>
          <w:rtl/>
        </w:rPr>
        <w:t xml:space="preserve"> الأول</w:t>
      </w:r>
      <w:r w:rsidR="00CD5DFE">
        <w:rPr>
          <w:rFonts w:ascii="Simplified Arabic" w:hAnsi="Simplified Arabic" w:hint="cs"/>
          <w:b w:val="0"/>
          <w:noProof w:val="0"/>
          <w:sz w:val="28"/>
          <w:rtl/>
        </w:rPr>
        <w:t>:</w:t>
      </w:r>
      <w:r w:rsidRPr="00533F08">
        <w:rPr>
          <w:rFonts w:ascii="Simplified Arabic" w:hAnsi="Simplified Arabic"/>
          <w:b w:val="0"/>
          <w:noProof w:val="0"/>
          <w:sz w:val="28"/>
          <w:rtl/>
        </w:rPr>
        <w:t xml:space="preserve"> أن قدر نصاب الزكاة وقدر الواجب فيه كلاهما أمر توقيفي لا مجال للرأي فيه والاجتهاد والموقوف إن كان كذلك فله حكم الرفع كما عُلم في علم الحديث والأصول قال العلوي الشنقيطي في طلعة الأنوار</w:t>
      </w:r>
      <w:r w:rsidR="003D5741" w:rsidRPr="00533F08">
        <w:rPr>
          <w:rFonts w:ascii="Simplified Arabic" w:hAnsi="Simplified Arabic"/>
          <w:b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533F08" w:rsidRPr="00533F08" w:rsidTr="00533F08">
        <w:trPr>
          <w:trHeight w:hRule="exact" w:val="510"/>
          <w:jc w:val="center"/>
        </w:trPr>
        <w:tc>
          <w:tcPr>
            <w:tcW w:w="3685" w:type="dxa"/>
            <w:shd w:val="clear" w:color="auto" w:fill="auto"/>
          </w:tcPr>
          <w:p w:rsidR="00533F08" w:rsidRPr="00533F08" w:rsidRDefault="00533F08" w:rsidP="00533F08">
            <w:pPr>
              <w:pStyle w:val="a"/>
              <w:rPr>
                <w:rFonts w:ascii="Simplified Arabic" w:hAnsi="Simplified Arabic" w:cs="Simplified Arabic"/>
                <w:b/>
                <w:sz w:val="28"/>
                <w:szCs w:val="28"/>
                <w:rtl/>
              </w:rPr>
            </w:pPr>
            <w:r w:rsidRPr="00533F08">
              <w:rPr>
                <w:rFonts w:ascii="Simplified Arabic" w:hAnsi="Simplified Arabic" w:cs="Simplified Arabic"/>
                <w:sz w:val="28"/>
                <w:szCs w:val="28"/>
                <w:rtl/>
              </w:rPr>
              <w:t>وما أتى عن صاحب مما منع</w:t>
            </w:r>
            <w:r w:rsidRPr="00533F08">
              <w:rPr>
                <w:rFonts w:ascii="Simplified Arabic" w:hAnsi="Simplified Arabic" w:cs="Simplified Arabic"/>
                <w:sz w:val="28"/>
                <w:szCs w:val="28"/>
                <w:rtl/>
              </w:rPr>
              <w:br/>
            </w:r>
          </w:p>
        </w:tc>
        <w:tc>
          <w:tcPr>
            <w:tcW w:w="567" w:type="dxa"/>
          </w:tcPr>
          <w:p w:rsidR="00533F08" w:rsidRPr="00533F08" w:rsidRDefault="00533F08" w:rsidP="00533F08">
            <w:pPr>
              <w:pStyle w:val="a"/>
              <w:rPr>
                <w:rFonts w:ascii="Simplified Arabic" w:hAnsi="Simplified Arabic" w:cs="Simplified Arabic"/>
                <w:sz w:val="28"/>
                <w:szCs w:val="28"/>
                <w:rtl/>
              </w:rPr>
            </w:pPr>
          </w:p>
        </w:tc>
        <w:tc>
          <w:tcPr>
            <w:tcW w:w="3685" w:type="dxa"/>
            <w:shd w:val="clear" w:color="auto" w:fill="auto"/>
          </w:tcPr>
          <w:p w:rsidR="00533F08" w:rsidRPr="00533F08" w:rsidRDefault="00ED168F" w:rsidP="00533F08">
            <w:pPr>
              <w:pStyle w:val="a"/>
              <w:rPr>
                <w:rFonts w:ascii="Simplified Arabic" w:hAnsi="Simplified Arabic" w:cs="Simplified Arabic"/>
                <w:b/>
                <w:sz w:val="28"/>
                <w:szCs w:val="28"/>
                <w:rtl/>
              </w:rPr>
            </w:pPr>
            <w:r w:rsidRPr="00533F08">
              <w:rPr>
                <w:rFonts w:ascii="Simplified Arabic" w:hAnsi="Simplified Arabic" w:cs="Simplified Arabic"/>
                <w:color w:val="808000"/>
                <w:sz w:val="28"/>
                <w:szCs w:val="28"/>
                <w:rtl/>
              </w:rPr>
              <w:fldChar w:fldCharType="begin"/>
            </w:r>
            <w:r w:rsidR="00533F08" w:rsidRPr="00533F08">
              <w:rPr>
                <w:rFonts w:ascii="Simplified Arabic" w:hAnsi="Simplified Arabic" w:cs="Simplified Arabic"/>
                <w:color w:val="808000"/>
                <w:sz w:val="28"/>
                <w:szCs w:val="28"/>
              </w:rPr>
              <w:instrText xml:space="preserve"> XE "08-</w:instrText>
            </w:r>
            <w:r w:rsidR="00533F08" w:rsidRPr="00533F08">
              <w:rPr>
                <w:rFonts w:ascii="Simplified Arabic" w:hAnsi="Simplified Arabic" w:cs="Simplified Arabic"/>
                <w:color w:val="808000"/>
                <w:sz w:val="28"/>
                <w:szCs w:val="28"/>
                <w:rtl/>
              </w:rPr>
              <w:instrText xml:space="preserve">فهرس القصائد العامة:وما أتى عن صاحب مما منع *فيه مجال الرأي عندهم رفع </w:instrText>
            </w:r>
            <w:r w:rsidR="00533F08" w:rsidRPr="00533F08">
              <w:rPr>
                <w:rFonts w:ascii="Simplified Arabic" w:hAnsi="Simplified Arabic" w:cs="Simplified Arabic"/>
                <w:color w:val="808000"/>
                <w:sz w:val="28"/>
                <w:szCs w:val="28"/>
              </w:rPr>
              <w:cr/>
              <w:instrText xml:space="preserve">" </w:instrText>
            </w:r>
            <w:r w:rsidRPr="00533F08">
              <w:rPr>
                <w:rFonts w:ascii="Simplified Arabic" w:hAnsi="Simplified Arabic" w:cs="Simplified Arabic"/>
                <w:color w:val="808000"/>
                <w:sz w:val="28"/>
                <w:szCs w:val="28"/>
                <w:rtl/>
              </w:rPr>
              <w:fldChar w:fldCharType="end"/>
            </w:r>
            <w:r w:rsidR="00533F08" w:rsidRPr="00533F08">
              <w:rPr>
                <w:rFonts w:ascii="Simplified Arabic" w:hAnsi="Simplified Arabic" w:cs="Simplified Arabic"/>
                <w:sz w:val="28"/>
                <w:szCs w:val="28"/>
                <w:rtl/>
              </w:rPr>
              <w:t>فيه مجال الرأي عندهم رفع</w:t>
            </w:r>
            <w:r w:rsidR="00533F08" w:rsidRPr="00533F08">
              <w:rPr>
                <w:rFonts w:ascii="Simplified Arabic" w:hAnsi="Simplified Arabic" w:cs="Simplified Arabic"/>
                <w:sz w:val="28"/>
                <w:szCs w:val="28"/>
                <w:rtl/>
              </w:rPr>
              <w:br/>
            </w:r>
          </w:p>
        </w:tc>
      </w:tr>
    </w:tbl>
    <w:p w:rsidR="003D5741" w:rsidRPr="00533F08" w:rsidRDefault="003D5741" w:rsidP="00741EE1">
      <w:pPr>
        <w:rPr>
          <w:rFonts w:ascii="Simplified Arabic" w:hAnsi="Simplified Arabic"/>
          <w:bCs w:val="0"/>
          <w:noProof w:val="0"/>
          <w:sz w:val="28"/>
          <w:rtl/>
        </w:rPr>
      </w:pPr>
      <w:r w:rsidRPr="00533F08">
        <w:rPr>
          <w:rFonts w:ascii="Simplified Arabic" w:hAnsi="Simplified Arabic"/>
          <w:bCs w:val="0"/>
          <w:noProof w:val="0"/>
          <w:sz w:val="28"/>
          <w:rtl/>
        </w:rPr>
        <w:t>طلعة الأنوار هذه مختصرة من ألفية العراقي بقدر الخمس خمس الألفية وهو متن نافع لمن لا يقوى على حفظ الألفية وعليه حواشي منها كشف الأستار عن محيا طلعة الأنوار للمشاط تعليق مختصر والكتاب الذي لا يقوى على حفظ ألفية العراقي ينتفع به كثير</w:t>
      </w:r>
      <w:r w:rsidR="006D47F7">
        <w:rPr>
          <w:rFonts w:ascii="Simplified Arabic" w:hAnsi="Simplified Arabic" w:hint="cs"/>
          <w:bCs w:val="0"/>
          <w:noProof w:val="0"/>
          <w:sz w:val="28"/>
          <w:rtl/>
        </w:rPr>
        <w:t>ً</w:t>
      </w:r>
      <w:r w:rsidRPr="00533F08">
        <w:rPr>
          <w:rFonts w:ascii="Simplified Arabic" w:hAnsi="Simplified Arabic"/>
          <w:bCs w:val="0"/>
          <w:noProof w:val="0"/>
          <w:sz w:val="28"/>
          <w:rtl/>
        </w:rPr>
        <w:t>ا.</w:t>
      </w:r>
    </w:p>
    <w:p w:rsidR="003D5741" w:rsidRPr="00533F08" w:rsidRDefault="003D5741" w:rsidP="00741EE1">
      <w:pPr>
        <w:rPr>
          <w:rFonts w:ascii="Simplified Arabic" w:hAnsi="Simplified Arabic"/>
          <w:b w:val="0"/>
          <w:noProof w:val="0"/>
          <w:sz w:val="28"/>
          <w:rtl/>
        </w:rPr>
      </w:pPr>
      <w:r w:rsidRPr="00533F08">
        <w:rPr>
          <w:rFonts w:ascii="Simplified Arabic" w:hAnsi="Simplified Arabic"/>
          <w:b w:val="0"/>
          <w:noProof w:val="0"/>
          <w:sz w:val="28"/>
          <w:rtl/>
        </w:rPr>
        <w:t>وقال العراقي في ألفيته:</w:t>
      </w:r>
    </w:p>
    <w:tbl>
      <w:tblPr>
        <w:bidiVisual/>
        <w:tblW w:w="7937" w:type="dxa"/>
        <w:jc w:val="center"/>
        <w:tblLayout w:type="fixed"/>
        <w:tblLook w:val="0000" w:firstRow="0" w:lastRow="0" w:firstColumn="0" w:lastColumn="0" w:noHBand="0" w:noVBand="0"/>
      </w:tblPr>
      <w:tblGrid>
        <w:gridCol w:w="3704"/>
        <w:gridCol w:w="529"/>
        <w:gridCol w:w="3704"/>
      </w:tblGrid>
      <w:tr w:rsidR="00533F08" w:rsidRPr="00533F08" w:rsidTr="00533F08">
        <w:trPr>
          <w:trHeight w:hRule="exact" w:val="510"/>
          <w:jc w:val="center"/>
        </w:trPr>
        <w:tc>
          <w:tcPr>
            <w:tcW w:w="3685" w:type="dxa"/>
            <w:shd w:val="clear" w:color="auto" w:fill="auto"/>
          </w:tcPr>
          <w:p w:rsidR="00533F08" w:rsidRPr="00533F08" w:rsidRDefault="00533F08" w:rsidP="00533F08">
            <w:pPr>
              <w:pStyle w:val="a"/>
              <w:rPr>
                <w:rFonts w:ascii="Simplified Arabic" w:hAnsi="Simplified Arabic" w:cs="Simplified Arabic"/>
                <w:b/>
                <w:sz w:val="28"/>
                <w:szCs w:val="28"/>
                <w:rtl/>
              </w:rPr>
            </w:pPr>
            <w:r w:rsidRPr="00533F08">
              <w:rPr>
                <w:rFonts w:ascii="Simplified Arabic" w:hAnsi="Simplified Arabic" w:cs="Simplified Arabic"/>
                <w:sz w:val="28"/>
                <w:szCs w:val="28"/>
                <w:rtl/>
              </w:rPr>
              <w:t>وما أتى عن صاحب بحيث لا</w:t>
            </w:r>
            <w:r w:rsidRPr="00533F08">
              <w:rPr>
                <w:rFonts w:ascii="Simplified Arabic" w:hAnsi="Simplified Arabic" w:cs="Simplified Arabic"/>
                <w:sz w:val="28"/>
                <w:szCs w:val="28"/>
                <w:rtl/>
              </w:rPr>
              <w:br/>
            </w:r>
          </w:p>
        </w:tc>
        <w:tc>
          <w:tcPr>
            <w:tcW w:w="567" w:type="dxa"/>
          </w:tcPr>
          <w:p w:rsidR="00533F08" w:rsidRPr="00533F08" w:rsidRDefault="00533F08" w:rsidP="00533F08">
            <w:pPr>
              <w:pStyle w:val="a"/>
              <w:rPr>
                <w:rFonts w:ascii="Simplified Arabic" w:hAnsi="Simplified Arabic" w:cs="Simplified Arabic"/>
                <w:sz w:val="28"/>
                <w:szCs w:val="28"/>
                <w:rtl/>
              </w:rPr>
            </w:pPr>
          </w:p>
        </w:tc>
        <w:tc>
          <w:tcPr>
            <w:tcW w:w="3685" w:type="dxa"/>
            <w:shd w:val="clear" w:color="auto" w:fill="auto"/>
          </w:tcPr>
          <w:p w:rsidR="00533F08" w:rsidRPr="00533F08" w:rsidRDefault="00ED168F" w:rsidP="00533F08">
            <w:pPr>
              <w:pStyle w:val="a"/>
              <w:rPr>
                <w:rFonts w:ascii="Simplified Arabic" w:hAnsi="Simplified Arabic" w:cs="Simplified Arabic"/>
                <w:b/>
                <w:sz w:val="28"/>
                <w:szCs w:val="28"/>
                <w:rtl/>
              </w:rPr>
            </w:pPr>
            <w:r w:rsidRPr="00533F08">
              <w:rPr>
                <w:rFonts w:ascii="Simplified Arabic" w:hAnsi="Simplified Arabic" w:cs="Simplified Arabic"/>
                <w:color w:val="808000"/>
                <w:sz w:val="28"/>
                <w:szCs w:val="28"/>
                <w:rtl/>
              </w:rPr>
              <w:fldChar w:fldCharType="begin"/>
            </w:r>
            <w:r w:rsidR="00533F08" w:rsidRPr="00533F08">
              <w:rPr>
                <w:rFonts w:ascii="Simplified Arabic" w:hAnsi="Simplified Arabic" w:cs="Simplified Arabic"/>
                <w:color w:val="808000"/>
                <w:sz w:val="28"/>
                <w:szCs w:val="28"/>
              </w:rPr>
              <w:instrText xml:space="preserve"> XE "08-</w:instrText>
            </w:r>
            <w:r w:rsidR="00533F08" w:rsidRPr="00533F08">
              <w:rPr>
                <w:rFonts w:ascii="Simplified Arabic" w:hAnsi="Simplified Arabic" w:cs="Simplified Arabic"/>
                <w:color w:val="808000"/>
                <w:sz w:val="28"/>
                <w:szCs w:val="28"/>
                <w:rtl/>
              </w:rPr>
              <w:instrText xml:space="preserve">فهرس القصائد العامة:وما أتى عن صاحب بحيث لا *يقال رأيا حكمه الرفع على </w:instrText>
            </w:r>
            <w:r w:rsidR="00533F08" w:rsidRPr="00533F08">
              <w:rPr>
                <w:rFonts w:ascii="Simplified Arabic" w:hAnsi="Simplified Arabic" w:cs="Simplified Arabic"/>
                <w:color w:val="808000"/>
                <w:sz w:val="28"/>
                <w:szCs w:val="28"/>
              </w:rPr>
              <w:cr/>
              <w:instrText xml:space="preserve">" </w:instrText>
            </w:r>
            <w:r w:rsidRPr="00533F08">
              <w:rPr>
                <w:rFonts w:ascii="Simplified Arabic" w:hAnsi="Simplified Arabic" w:cs="Simplified Arabic"/>
                <w:color w:val="808000"/>
                <w:sz w:val="28"/>
                <w:szCs w:val="28"/>
                <w:rtl/>
              </w:rPr>
              <w:fldChar w:fldCharType="end"/>
            </w:r>
            <w:r w:rsidR="00533F08" w:rsidRPr="00533F08">
              <w:rPr>
                <w:rFonts w:ascii="Simplified Arabic" w:hAnsi="Simplified Arabic" w:cs="Simplified Arabic"/>
                <w:sz w:val="28"/>
                <w:szCs w:val="28"/>
                <w:rtl/>
              </w:rPr>
              <w:t>يقال رأيا حكمه الرفع على</w:t>
            </w:r>
            <w:r w:rsidR="00533F08" w:rsidRPr="00533F08">
              <w:rPr>
                <w:rFonts w:ascii="Simplified Arabic" w:hAnsi="Simplified Arabic" w:cs="Simplified Arabic"/>
                <w:sz w:val="28"/>
                <w:szCs w:val="28"/>
                <w:rtl/>
              </w:rPr>
              <w:br/>
            </w:r>
          </w:p>
        </w:tc>
      </w:tr>
      <w:tr w:rsidR="00533F08" w:rsidRPr="00533F08" w:rsidTr="00533F08">
        <w:trPr>
          <w:trHeight w:hRule="exact" w:val="510"/>
          <w:jc w:val="center"/>
        </w:trPr>
        <w:tc>
          <w:tcPr>
            <w:tcW w:w="4153" w:type="dxa"/>
            <w:shd w:val="clear" w:color="auto" w:fill="auto"/>
          </w:tcPr>
          <w:p w:rsidR="00533F08" w:rsidRPr="00533F08" w:rsidRDefault="00533F08" w:rsidP="00533F08">
            <w:pPr>
              <w:pStyle w:val="a"/>
              <w:rPr>
                <w:rFonts w:ascii="Simplified Arabic" w:hAnsi="Simplified Arabic" w:cs="Simplified Arabic"/>
                <w:b/>
                <w:sz w:val="28"/>
                <w:szCs w:val="28"/>
                <w:rtl/>
              </w:rPr>
            </w:pPr>
            <w:r w:rsidRPr="00533F08">
              <w:rPr>
                <w:rFonts w:ascii="Simplified Arabic" w:hAnsi="Simplified Arabic" w:cs="Simplified Arabic"/>
                <w:sz w:val="28"/>
                <w:szCs w:val="28"/>
                <w:rtl/>
              </w:rPr>
              <w:t>ما قال في المحصول نحو من أتى</w:t>
            </w:r>
            <w:r w:rsidRPr="00533F08">
              <w:rPr>
                <w:rFonts w:ascii="Simplified Arabic" w:hAnsi="Simplified Arabic" w:cs="Simplified Arabic"/>
                <w:sz w:val="28"/>
                <w:szCs w:val="28"/>
                <w:rtl/>
              </w:rPr>
              <w:br/>
            </w:r>
          </w:p>
        </w:tc>
        <w:tc>
          <w:tcPr>
            <w:tcW w:w="567" w:type="dxa"/>
          </w:tcPr>
          <w:p w:rsidR="00533F08" w:rsidRPr="00533F08" w:rsidRDefault="00533F08" w:rsidP="00533F08">
            <w:pPr>
              <w:pStyle w:val="a"/>
              <w:rPr>
                <w:rFonts w:ascii="Simplified Arabic" w:hAnsi="Simplified Arabic" w:cs="Simplified Arabic"/>
                <w:sz w:val="28"/>
                <w:szCs w:val="28"/>
                <w:rtl/>
              </w:rPr>
            </w:pPr>
          </w:p>
        </w:tc>
        <w:tc>
          <w:tcPr>
            <w:tcW w:w="4153" w:type="dxa"/>
            <w:shd w:val="clear" w:color="auto" w:fill="auto"/>
          </w:tcPr>
          <w:p w:rsidR="00533F08" w:rsidRPr="00533F08" w:rsidRDefault="00533F08" w:rsidP="00533F08">
            <w:pPr>
              <w:pStyle w:val="a"/>
              <w:rPr>
                <w:rFonts w:ascii="Simplified Arabic" w:hAnsi="Simplified Arabic" w:cs="Simplified Arabic"/>
                <w:b/>
                <w:sz w:val="28"/>
                <w:szCs w:val="28"/>
                <w:rtl/>
              </w:rPr>
            </w:pPr>
            <w:r w:rsidRPr="00533F08">
              <w:rPr>
                <w:rFonts w:ascii="Simplified Arabic" w:hAnsi="Simplified Arabic" w:cs="Simplified Arabic"/>
                <w:sz w:val="28"/>
                <w:szCs w:val="28"/>
                <w:rtl/>
              </w:rPr>
              <w:t>فالحاكم الرفع لهذا أثبتا</w:t>
            </w:r>
            <w:r w:rsidRPr="00533F08">
              <w:rPr>
                <w:rFonts w:ascii="Simplified Arabic" w:hAnsi="Simplified Arabic" w:cs="Simplified Arabic"/>
                <w:sz w:val="28"/>
                <w:szCs w:val="28"/>
                <w:rtl/>
              </w:rPr>
              <w:br/>
            </w:r>
          </w:p>
        </w:tc>
      </w:tr>
    </w:tbl>
    <w:p w:rsidR="003D5741" w:rsidRPr="00533F08" w:rsidRDefault="003D5741" w:rsidP="00741EE1">
      <w:pPr>
        <w:rPr>
          <w:rFonts w:ascii="Simplified Arabic" w:hAnsi="Simplified Arabic"/>
          <w:b w:val="0"/>
          <w:noProof w:val="0"/>
          <w:sz w:val="28"/>
          <w:rtl/>
        </w:rPr>
      </w:pPr>
      <w:r w:rsidRPr="00533F08">
        <w:rPr>
          <w:rFonts w:ascii="Simplified Arabic" w:hAnsi="Simplified Arabic"/>
          <w:b w:val="0"/>
          <w:noProof w:val="0"/>
          <w:sz w:val="28"/>
          <w:rtl/>
        </w:rPr>
        <w:t>إلى آخره.</w:t>
      </w:r>
    </w:p>
    <w:p w:rsidR="003D5741" w:rsidRPr="00533F08" w:rsidRDefault="003D5741" w:rsidP="003D5741">
      <w:pPr>
        <w:rPr>
          <w:rFonts w:ascii="Simplified Arabic" w:hAnsi="Simplified Arabic"/>
          <w:bCs w:val="0"/>
          <w:noProof w:val="0"/>
          <w:sz w:val="28"/>
          <w:rtl/>
        </w:rPr>
      </w:pPr>
      <w:r w:rsidRPr="00533F08">
        <w:rPr>
          <w:rFonts w:ascii="Simplified Arabic" w:hAnsi="Simplified Arabic"/>
          <w:bCs w:val="0"/>
          <w:noProof w:val="0"/>
          <w:sz w:val="28"/>
          <w:rtl/>
        </w:rPr>
        <w:t xml:space="preserve">حديث ابن مسعود </w:t>
      </w:r>
      <w:r w:rsidR="00533F08" w:rsidRPr="00CD5DFE">
        <w:rPr>
          <w:rFonts w:ascii="Simplified Arabic" w:hAnsi="Simplified Arabic"/>
          <w:bCs w:val="0"/>
          <w:noProof w:val="0"/>
          <w:color w:val="0000FF"/>
          <w:sz w:val="28"/>
          <w:rtl/>
        </w:rPr>
        <w:t>«</w:t>
      </w:r>
      <w:r w:rsidRPr="00CD5DFE">
        <w:rPr>
          <w:rFonts w:ascii="Simplified Arabic" w:hAnsi="Simplified Arabic"/>
          <w:bCs w:val="0"/>
          <w:noProof w:val="0"/>
          <w:color w:val="0000FF"/>
          <w:sz w:val="28"/>
          <w:rtl/>
        </w:rPr>
        <w:t>من أتى عراف</w:t>
      </w:r>
      <w:r w:rsidR="006D47F7" w:rsidRPr="00CD5DFE">
        <w:rPr>
          <w:rFonts w:ascii="Simplified Arabic" w:hAnsi="Simplified Arabic" w:hint="cs"/>
          <w:bCs w:val="0"/>
          <w:noProof w:val="0"/>
          <w:color w:val="0000FF"/>
          <w:sz w:val="28"/>
          <w:rtl/>
        </w:rPr>
        <w:t>ً</w:t>
      </w:r>
      <w:r w:rsidRPr="00CD5DFE">
        <w:rPr>
          <w:rFonts w:ascii="Simplified Arabic" w:hAnsi="Simplified Arabic"/>
          <w:bCs w:val="0"/>
          <w:noProof w:val="0"/>
          <w:color w:val="0000FF"/>
          <w:sz w:val="28"/>
          <w:rtl/>
        </w:rPr>
        <w:t>ا أو كاهنا</w:t>
      </w:r>
      <w:r w:rsidR="00533F08" w:rsidRPr="00CD5DFE">
        <w:rPr>
          <w:rFonts w:ascii="Simplified Arabic" w:hAnsi="Simplified Arabic"/>
          <w:bCs w:val="0"/>
          <w:noProof w:val="0"/>
          <w:color w:val="0000FF"/>
          <w:sz w:val="28"/>
          <w:rtl/>
        </w:rPr>
        <w:t>»</w:t>
      </w:r>
      <w:r w:rsidRPr="00533F08">
        <w:rPr>
          <w:rFonts w:ascii="Simplified Arabic" w:hAnsi="Simplified Arabic"/>
          <w:bCs w:val="0"/>
          <w:noProof w:val="0"/>
          <w:sz w:val="28"/>
          <w:rtl/>
        </w:rPr>
        <w:t xml:space="preserve"> هذا لا يمكن أن يقوله ابن مسعود من تلقاء من رأيه ولا من كيسه ولا من تلقاء نفسه فمثل هذا يحكم له بالرفع.</w:t>
      </w:r>
    </w:p>
    <w:p w:rsidR="003D5741" w:rsidRPr="00533F08" w:rsidRDefault="003D5741" w:rsidP="003D5741">
      <w:pPr>
        <w:rPr>
          <w:rFonts w:ascii="Simplified Arabic" w:hAnsi="Simplified Arabic"/>
          <w:b w:val="0"/>
          <w:noProof w:val="0"/>
          <w:sz w:val="28"/>
          <w:rtl/>
        </w:rPr>
      </w:pPr>
      <w:r w:rsidRPr="00533F08">
        <w:rPr>
          <w:rFonts w:ascii="Simplified Arabic" w:hAnsi="Simplified Arabic"/>
          <w:b w:val="0"/>
          <w:noProof w:val="0"/>
          <w:sz w:val="28"/>
          <w:rtl/>
        </w:rPr>
        <w:lastRenderedPageBreak/>
        <w:t>الثاني أن سند أبي داود الذي رواه به حسن أو صحيح كما قاله النووي وغيره والرفع من زيادات العدول وهي مقبولة قال في مراقي السعود:</w:t>
      </w:r>
    </w:p>
    <w:tbl>
      <w:tblPr>
        <w:bidiVisual/>
        <w:tblW w:w="7937" w:type="dxa"/>
        <w:jc w:val="center"/>
        <w:tblLayout w:type="fixed"/>
        <w:tblLook w:val="0000" w:firstRow="0" w:lastRow="0" w:firstColumn="0" w:lastColumn="0" w:noHBand="0" w:noVBand="0"/>
      </w:tblPr>
      <w:tblGrid>
        <w:gridCol w:w="3685"/>
        <w:gridCol w:w="567"/>
        <w:gridCol w:w="3685"/>
      </w:tblGrid>
      <w:tr w:rsidR="00533F08" w:rsidRPr="00533F08" w:rsidTr="00533F08">
        <w:trPr>
          <w:trHeight w:hRule="exact" w:val="510"/>
          <w:jc w:val="center"/>
        </w:trPr>
        <w:tc>
          <w:tcPr>
            <w:tcW w:w="3685" w:type="dxa"/>
            <w:shd w:val="clear" w:color="auto" w:fill="auto"/>
          </w:tcPr>
          <w:p w:rsidR="00533F08" w:rsidRPr="00533F08" w:rsidRDefault="00533F08" w:rsidP="00533F08">
            <w:pPr>
              <w:pStyle w:val="a"/>
              <w:rPr>
                <w:rFonts w:ascii="Simplified Arabic" w:hAnsi="Simplified Arabic" w:cs="Simplified Arabic"/>
                <w:b/>
                <w:sz w:val="28"/>
                <w:szCs w:val="28"/>
                <w:rtl/>
              </w:rPr>
            </w:pPr>
            <w:r w:rsidRPr="00533F08">
              <w:rPr>
                <w:rFonts w:ascii="Simplified Arabic" w:hAnsi="Simplified Arabic" w:cs="Simplified Arabic"/>
                <w:sz w:val="28"/>
                <w:szCs w:val="28"/>
                <w:rtl/>
              </w:rPr>
              <w:t>والرفع والوصل وزيدُ اللفظ</w:t>
            </w:r>
            <w:r w:rsidRPr="00533F08">
              <w:rPr>
                <w:rFonts w:ascii="Simplified Arabic" w:hAnsi="Simplified Arabic" w:cs="Simplified Arabic"/>
                <w:sz w:val="28"/>
                <w:szCs w:val="28"/>
                <w:rtl/>
              </w:rPr>
              <w:br/>
            </w:r>
          </w:p>
        </w:tc>
        <w:tc>
          <w:tcPr>
            <w:tcW w:w="567" w:type="dxa"/>
          </w:tcPr>
          <w:p w:rsidR="00533F08" w:rsidRPr="00533F08" w:rsidRDefault="00533F08" w:rsidP="00533F08">
            <w:pPr>
              <w:pStyle w:val="a"/>
              <w:rPr>
                <w:rFonts w:ascii="Simplified Arabic" w:hAnsi="Simplified Arabic" w:cs="Simplified Arabic"/>
                <w:sz w:val="28"/>
                <w:szCs w:val="28"/>
                <w:rtl/>
              </w:rPr>
            </w:pPr>
          </w:p>
        </w:tc>
        <w:tc>
          <w:tcPr>
            <w:tcW w:w="3685" w:type="dxa"/>
            <w:shd w:val="clear" w:color="auto" w:fill="auto"/>
          </w:tcPr>
          <w:p w:rsidR="00533F08" w:rsidRPr="00533F08" w:rsidRDefault="00ED168F" w:rsidP="00533F08">
            <w:pPr>
              <w:pStyle w:val="a"/>
              <w:rPr>
                <w:rFonts w:ascii="Simplified Arabic" w:hAnsi="Simplified Arabic" w:cs="Simplified Arabic"/>
                <w:b/>
                <w:sz w:val="28"/>
                <w:szCs w:val="28"/>
                <w:rtl/>
              </w:rPr>
            </w:pPr>
            <w:r w:rsidRPr="00533F08">
              <w:rPr>
                <w:rFonts w:ascii="Simplified Arabic" w:hAnsi="Simplified Arabic" w:cs="Simplified Arabic"/>
                <w:color w:val="808000"/>
                <w:sz w:val="28"/>
                <w:szCs w:val="28"/>
                <w:rtl/>
              </w:rPr>
              <w:fldChar w:fldCharType="begin"/>
            </w:r>
            <w:r w:rsidR="00533F08" w:rsidRPr="00533F08">
              <w:rPr>
                <w:rFonts w:ascii="Simplified Arabic" w:hAnsi="Simplified Arabic" w:cs="Simplified Arabic"/>
                <w:color w:val="808000"/>
                <w:sz w:val="28"/>
                <w:szCs w:val="28"/>
              </w:rPr>
              <w:instrText xml:space="preserve"> XE "08-</w:instrText>
            </w:r>
            <w:r w:rsidR="00533F08" w:rsidRPr="00533F08">
              <w:rPr>
                <w:rFonts w:ascii="Simplified Arabic" w:hAnsi="Simplified Arabic" w:cs="Simplified Arabic"/>
                <w:color w:val="808000"/>
                <w:sz w:val="28"/>
                <w:szCs w:val="28"/>
                <w:rtl/>
              </w:rPr>
              <w:instrText>فهرس القصائد العامة</w:instrText>
            </w:r>
            <w:r w:rsidR="00533F08" w:rsidRPr="00533F08">
              <w:rPr>
                <w:rFonts w:ascii="Simplified Arabic" w:hAnsi="Simplified Arabic" w:cs="Simplified Arabic"/>
                <w:color w:val="808000"/>
                <w:sz w:val="28"/>
                <w:szCs w:val="28"/>
              </w:rPr>
              <w:instrText>:</w:instrText>
            </w:r>
            <w:r w:rsidR="00533F08" w:rsidRPr="00533F08">
              <w:rPr>
                <w:rFonts w:ascii="Simplified Arabic" w:hAnsi="Simplified Arabic" w:cs="Simplified Arabic"/>
                <w:color w:val="808000"/>
                <w:sz w:val="28"/>
                <w:szCs w:val="28"/>
                <w:rtl/>
              </w:rPr>
              <w:instrText xml:space="preserve">والرفع والوصل وزيدُ اللفظ </w:instrText>
            </w:r>
            <w:r w:rsidR="00533F08" w:rsidRPr="00533F08">
              <w:rPr>
                <w:rFonts w:ascii="Simplified Arabic" w:hAnsi="Simplified Arabic" w:cs="Simplified Arabic"/>
                <w:color w:val="808000"/>
                <w:sz w:val="28"/>
                <w:szCs w:val="28"/>
              </w:rPr>
              <w:instrText>*............................</w:instrText>
            </w:r>
            <w:r w:rsidR="00533F08" w:rsidRPr="00533F08">
              <w:rPr>
                <w:rFonts w:ascii="Simplified Arabic" w:hAnsi="Simplified Arabic" w:cs="Simplified Arabic"/>
                <w:color w:val="808000"/>
                <w:sz w:val="28"/>
                <w:szCs w:val="28"/>
                <w:rtl/>
              </w:rPr>
              <w:instrText xml:space="preserve"> </w:instrText>
            </w:r>
            <w:r w:rsidR="00533F08" w:rsidRPr="00533F08">
              <w:rPr>
                <w:rFonts w:ascii="Simplified Arabic" w:hAnsi="Simplified Arabic" w:cs="Simplified Arabic"/>
                <w:color w:val="808000"/>
                <w:sz w:val="28"/>
                <w:szCs w:val="28"/>
              </w:rPr>
              <w:cr/>
              <w:instrText xml:space="preserve">" </w:instrText>
            </w:r>
            <w:r w:rsidRPr="00533F08">
              <w:rPr>
                <w:rFonts w:ascii="Simplified Arabic" w:hAnsi="Simplified Arabic" w:cs="Simplified Arabic"/>
                <w:color w:val="808000"/>
                <w:sz w:val="28"/>
                <w:szCs w:val="28"/>
                <w:rtl/>
              </w:rPr>
              <w:fldChar w:fldCharType="end"/>
            </w:r>
            <w:r w:rsidR="00533F08" w:rsidRPr="00533F08">
              <w:rPr>
                <w:rFonts w:ascii="Simplified Arabic" w:hAnsi="Simplified Arabic" w:cs="Simplified Arabic"/>
                <w:sz w:val="28"/>
                <w:szCs w:val="28"/>
                <w:rtl/>
              </w:rPr>
              <w:t>............................</w:t>
            </w:r>
            <w:r w:rsidR="00533F08" w:rsidRPr="00533F08">
              <w:rPr>
                <w:rFonts w:ascii="Simplified Arabic" w:hAnsi="Simplified Arabic" w:cs="Simplified Arabic"/>
                <w:sz w:val="28"/>
                <w:szCs w:val="28"/>
                <w:rtl/>
              </w:rPr>
              <w:br/>
            </w:r>
          </w:p>
        </w:tc>
      </w:tr>
    </w:tbl>
    <w:p w:rsidR="003D5741" w:rsidRPr="00533F08" w:rsidRDefault="003D5741" w:rsidP="00CD5DFE">
      <w:pPr>
        <w:rPr>
          <w:rFonts w:ascii="Simplified Arabic" w:hAnsi="Simplified Arabic"/>
          <w:bCs w:val="0"/>
          <w:noProof w:val="0"/>
          <w:sz w:val="28"/>
          <w:rtl/>
        </w:rPr>
      </w:pPr>
      <w:r w:rsidRPr="00533F08">
        <w:rPr>
          <w:rFonts w:ascii="Simplified Arabic" w:hAnsi="Simplified Arabic"/>
          <w:bCs w:val="0"/>
          <w:noProof w:val="0"/>
          <w:sz w:val="28"/>
          <w:rtl/>
        </w:rPr>
        <w:t>وزيدَ اللفظُ يعني الزيادة في اللفظ.</w:t>
      </w:r>
    </w:p>
    <w:p w:rsidR="003D5741" w:rsidRPr="00533F08" w:rsidRDefault="003D5741" w:rsidP="003D5741">
      <w:pPr>
        <w:rPr>
          <w:rFonts w:ascii="Simplified Arabic" w:hAnsi="Simplified Arabic"/>
          <w:b w:val="0"/>
          <w:noProof w:val="0"/>
          <w:sz w:val="28"/>
          <w:rtl/>
        </w:rPr>
      </w:pPr>
      <w:r w:rsidRPr="00533F08">
        <w:rPr>
          <w:rFonts w:ascii="Simplified Arabic" w:hAnsi="Simplified Arabic"/>
          <w:b w:val="0"/>
          <w:noProof w:val="0"/>
          <w:sz w:val="28"/>
          <w:rtl/>
        </w:rPr>
        <w:t>لكن اللفظِ أليست زيد مضافة إلى اللفظ يا شيخ؟</w:t>
      </w:r>
    </w:p>
    <w:p w:rsidR="003D5741" w:rsidRPr="00533F08" w:rsidRDefault="003D5741" w:rsidP="00CD5DFE">
      <w:pPr>
        <w:rPr>
          <w:rFonts w:ascii="Simplified Arabic" w:hAnsi="Simplified Arabic"/>
          <w:bCs w:val="0"/>
          <w:noProof w:val="0"/>
          <w:sz w:val="28"/>
          <w:rtl/>
        </w:rPr>
      </w:pPr>
      <w:r w:rsidRPr="00533F08">
        <w:rPr>
          <w:rFonts w:ascii="Simplified Arabic" w:hAnsi="Simplified Arabic"/>
          <w:bCs w:val="0"/>
          <w:noProof w:val="0"/>
          <w:sz w:val="28"/>
          <w:rtl/>
        </w:rPr>
        <w:t>إذًا تقول والرفع والوصل وزيدُ اللفظِ يعني زيادته</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زيادات الثقات أو الزيادة في الألفاظ والرفع والوصل كلها زيادات</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الرفع فيه زيادة على من وقف</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والوصل زيادة على من أرسل</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وزيادة اللفظ على من حذفها فيه زيادة مقبولة عند الجمهور بل نقل عليها الاتفاق مع أن الخلاف موجود</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من أهل العلم من يرى أن الحكم للوقف والإرسال ورد هذه الزيادة لأنه هو المتيقَّن ووجودها مشكوك فيه</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ومنهم من يقبل الزيادة وعرفنا أنه هو القول الأول والثاني</w:t>
      </w:r>
      <w:r w:rsidR="00165EE7" w:rsidRPr="00533F08">
        <w:rPr>
          <w:rFonts w:ascii="Simplified Arabic" w:hAnsi="Simplified Arabic"/>
          <w:bCs w:val="0"/>
          <w:noProof w:val="0"/>
          <w:sz w:val="28"/>
          <w:rtl/>
        </w:rPr>
        <w:t xml:space="preserve"> والثالث الحكم للأكثر والرابع الحكم للأحفظ</w:t>
      </w:r>
      <w:r w:rsidR="00CD5DFE">
        <w:rPr>
          <w:rFonts w:ascii="Simplified Arabic" w:hAnsi="Simplified Arabic" w:hint="cs"/>
          <w:bCs w:val="0"/>
          <w:noProof w:val="0"/>
          <w:sz w:val="28"/>
          <w:rtl/>
        </w:rPr>
        <w:t>،</w:t>
      </w:r>
      <w:r w:rsidR="00165EE7" w:rsidRPr="00533F08">
        <w:rPr>
          <w:rFonts w:ascii="Simplified Arabic" w:hAnsi="Simplified Arabic"/>
          <w:bCs w:val="0"/>
          <w:noProof w:val="0"/>
          <w:sz w:val="28"/>
          <w:rtl/>
        </w:rPr>
        <w:t xml:space="preserve"> والمحقَّق عند أئمة هذا الشأن أن الحكم للقرائن.</w:t>
      </w:r>
    </w:p>
    <w:tbl>
      <w:tblPr>
        <w:bidiVisual/>
        <w:tblW w:w="7937" w:type="dxa"/>
        <w:jc w:val="center"/>
        <w:tblLayout w:type="fixed"/>
        <w:tblLook w:val="0000" w:firstRow="0" w:lastRow="0" w:firstColumn="0" w:lastColumn="0" w:noHBand="0" w:noVBand="0"/>
      </w:tblPr>
      <w:tblGrid>
        <w:gridCol w:w="3685"/>
        <w:gridCol w:w="567"/>
        <w:gridCol w:w="3685"/>
      </w:tblGrid>
      <w:tr w:rsidR="00533F08" w:rsidRPr="00533F08" w:rsidTr="00533F08">
        <w:trPr>
          <w:trHeight w:hRule="exact" w:val="510"/>
          <w:jc w:val="center"/>
        </w:trPr>
        <w:tc>
          <w:tcPr>
            <w:tcW w:w="3685" w:type="dxa"/>
            <w:shd w:val="clear" w:color="auto" w:fill="auto"/>
          </w:tcPr>
          <w:p w:rsidR="00533F08" w:rsidRPr="00533F08" w:rsidRDefault="00533F08" w:rsidP="00533F08">
            <w:pPr>
              <w:pStyle w:val="a"/>
              <w:rPr>
                <w:rFonts w:ascii="Simplified Arabic" w:hAnsi="Simplified Arabic" w:cs="Simplified Arabic"/>
                <w:b/>
                <w:sz w:val="28"/>
                <w:szCs w:val="28"/>
                <w:rtl/>
              </w:rPr>
            </w:pPr>
            <w:r w:rsidRPr="00533F08">
              <w:rPr>
                <w:rFonts w:ascii="Simplified Arabic" w:hAnsi="Simplified Arabic" w:cs="Simplified Arabic"/>
                <w:sz w:val="28"/>
                <w:szCs w:val="28"/>
                <w:rtl/>
              </w:rPr>
              <w:t>والرفع والوصل زيد اللفظ</w:t>
            </w:r>
            <w:r w:rsidRPr="00533F08">
              <w:rPr>
                <w:rFonts w:ascii="Simplified Arabic" w:hAnsi="Simplified Arabic" w:cs="Simplified Arabic"/>
                <w:sz w:val="28"/>
                <w:szCs w:val="28"/>
                <w:rtl/>
              </w:rPr>
              <w:br/>
            </w:r>
          </w:p>
        </w:tc>
        <w:tc>
          <w:tcPr>
            <w:tcW w:w="567" w:type="dxa"/>
          </w:tcPr>
          <w:p w:rsidR="00533F08" w:rsidRPr="00533F08" w:rsidRDefault="00533F08" w:rsidP="00533F08">
            <w:pPr>
              <w:pStyle w:val="a"/>
              <w:rPr>
                <w:rFonts w:ascii="Simplified Arabic" w:hAnsi="Simplified Arabic" w:cs="Simplified Arabic"/>
                <w:sz w:val="28"/>
                <w:szCs w:val="28"/>
                <w:rtl/>
              </w:rPr>
            </w:pPr>
          </w:p>
        </w:tc>
        <w:tc>
          <w:tcPr>
            <w:tcW w:w="3685" w:type="dxa"/>
            <w:shd w:val="clear" w:color="auto" w:fill="auto"/>
          </w:tcPr>
          <w:p w:rsidR="00533F08" w:rsidRPr="00533F08" w:rsidRDefault="00ED168F" w:rsidP="00533F08">
            <w:pPr>
              <w:pStyle w:val="a"/>
              <w:rPr>
                <w:rFonts w:ascii="Simplified Arabic" w:hAnsi="Simplified Arabic" w:cs="Simplified Arabic"/>
                <w:b/>
                <w:sz w:val="28"/>
                <w:szCs w:val="28"/>
                <w:rtl/>
              </w:rPr>
            </w:pPr>
            <w:r w:rsidRPr="00533F08">
              <w:rPr>
                <w:rFonts w:ascii="Simplified Arabic" w:hAnsi="Simplified Arabic" w:cs="Simplified Arabic"/>
                <w:color w:val="808000"/>
                <w:sz w:val="28"/>
                <w:szCs w:val="28"/>
                <w:rtl/>
              </w:rPr>
              <w:fldChar w:fldCharType="begin"/>
            </w:r>
            <w:r w:rsidR="00533F08" w:rsidRPr="00533F08">
              <w:rPr>
                <w:rFonts w:ascii="Simplified Arabic" w:hAnsi="Simplified Arabic" w:cs="Simplified Arabic"/>
                <w:color w:val="808000"/>
                <w:sz w:val="28"/>
                <w:szCs w:val="28"/>
              </w:rPr>
              <w:instrText xml:space="preserve"> XE "08-</w:instrText>
            </w:r>
            <w:r w:rsidR="00533F08" w:rsidRPr="00533F08">
              <w:rPr>
                <w:rFonts w:ascii="Simplified Arabic" w:hAnsi="Simplified Arabic" w:cs="Simplified Arabic"/>
                <w:color w:val="808000"/>
                <w:sz w:val="28"/>
                <w:szCs w:val="28"/>
                <w:rtl/>
              </w:rPr>
              <w:instrText xml:space="preserve">فهرس القصائد العامة:والرفع والوصل زيد اللفظ *مقبولة عند إمام الحفظ </w:instrText>
            </w:r>
            <w:r w:rsidR="00533F08" w:rsidRPr="00533F08">
              <w:rPr>
                <w:rFonts w:ascii="Simplified Arabic" w:hAnsi="Simplified Arabic" w:cs="Simplified Arabic"/>
                <w:color w:val="808000"/>
                <w:sz w:val="28"/>
                <w:szCs w:val="28"/>
              </w:rPr>
              <w:cr/>
              <w:instrText xml:space="preserve">" </w:instrText>
            </w:r>
            <w:r w:rsidRPr="00533F08">
              <w:rPr>
                <w:rFonts w:ascii="Simplified Arabic" w:hAnsi="Simplified Arabic" w:cs="Simplified Arabic"/>
                <w:color w:val="808000"/>
                <w:sz w:val="28"/>
                <w:szCs w:val="28"/>
                <w:rtl/>
              </w:rPr>
              <w:fldChar w:fldCharType="end"/>
            </w:r>
            <w:r w:rsidR="00533F08" w:rsidRPr="00533F08">
              <w:rPr>
                <w:rFonts w:ascii="Simplified Arabic" w:hAnsi="Simplified Arabic" w:cs="Simplified Arabic"/>
                <w:sz w:val="28"/>
                <w:szCs w:val="28"/>
                <w:rtl/>
              </w:rPr>
              <w:t>مقبولة عند إمام الحفظ</w:t>
            </w:r>
            <w:r w:rsidR="00533F08" w:rsidRPr="00533F08">
              <w:rPr>
                <w:rFonts w:ascii="Simplified Arabic" w:hAnsi="Simplified Arabic" w:cs="Simplified Arabic"/>
                <w:sz w:val="28"/>
                <w:szCs w:val="28"/>
                <w:rtl/>
              </w:rPr>
              <w:br/>
            </w:r>
          </w:p>
        </w:tc>
      </w:tr>
    </w:tbl>
    <w:p w:rsidR="00165EE7" w:rsidRPr="00533F08" w:rsidRDefault="00165EE7" w:rsidP="00165EE7">
      <w:pPr>
        <w:rPr>
          <w:rFonts w:ascii="Simplified Arabic" w:hAnsi="Simplified Arabic"/>
          <w:b w:val="0"/>
          <w:noProof w:val="0"/>
          <w:sz w:val="28"/>
          <w:rtl/>
        </w:rPr>
      </w:pPr>
      <w:r w:rsidRPr="00533F08">
        <w:rPr>
          <w:rFonts w:ascii="Simplified Arabic" w:hAnsi="Simplified Arabic"/>
          <w:b w:val="0"/>
          <w:noProof w:val="0"/>
          <w:sz w:val="28"/>
          <w:rtl/>
        </w:rPr>
        <w:t>إلى آخره</w:t>
      </w:r>
      <w:r w:rsidR="00A7506F">
        <w:rPr>
          <w:rFonts w:ascii="Simplified Arabic" w:hAnsi="Simplified Arabic" w:hint="cs"/>
          <w:b w:val="0"/>
          <w:noProof w:val="0"/>
          <w:sz w:val="28"/>
          <w:rtl/>
        </w:rPr>
        <w:t>..</w:t>
      </w:r>
      <w:r w:rsidRPr="00533F08">
        <w:rPr>
          <w:rFonts w:ascii="Simplified Arabic" w:hAnsi="Simplified Arabic"/>
          <w:b w:val="0"/>
          <w:noProof w:val="0"/>
          <w:sz w:val="28"/>
          <w:rtl/>
        </w:rPr>
        <w:t xml:space="preserve"> الوجه الرابع اعتضاد الحديث المذكور بإجماع الحجة من علماء المسلمين إلا من شذ عن السواد الأعظم على العمل بمقتضاه وإجماع المسلمين إذا وافق خبر آحاد فبعض العلماء يقول يصير بموافقة الإجماع له قطعي</w:t>
      </w:r>
      <w:r w:rsidR="00A7506F">
        <w:rPr>
          <w:rFonts w:ascii="Simplified Arabic" w:hAnsi="Simplified Arabic" w:hint="cs"/>
          <w:b w:val="0"/>
          <w:noProof w:val="0"/>
          <w:sz w:val="28"/>
          <w:rtl/>
        </w:rPr>
        <w:t>ً</w:t>
      </w:r>
      <w:r w:rsidRPr="00533F08">
        <w:rPr>
          <w:rFonts w:ascii="Simplified Arabic" w:hAnsi="Simplified Arabic"/>
          <w:b w:val="0"/>
          <w:noProof w:val="0"/>
          <w:sz w:val="28"/>
          <w:rtl/>
        </w:rPr>
        <w:t>ا كالمتواتر وأكثر الأصوليين يقولون لا يصير قطعي</w:t>
      </w:r>
      <w:r w:rsidR="00A7506F">
        <w:rPr>
          <w:rFonts w:ascii="Simplified Arabic" w:hAnsi="Simplified Arabic" w:hint="cs"/>
          <w:b w:val="0"/>
          <w:noProof w:val="0"/>
          <w:sz w:val="28"/>
          <w:rtl/>
        </w:rPr>
        <w:t>ً</w:t>
      </w:r>
      <w:r w:rsidRPr="00533F08">
        <w:rPr>
          <w:rFonts w:ascii="Simplified Arabic" w:hAnsi="Simplified Arabic"/>
          <w:b w:val="0"/>
          <w:noProof w:val="0"/>
          <w:sz w:val="28"/>
          <w:rtl/>
        </w:rPr>
        <w:t>ا بذلك.</w:t>
      </w:r>
    </w:p>
    <w:p w:rsidR="00165EE7" w:rsidRPr="00533F08" w:rsidRDefault="00165EE7" w:rsidP="00165EE7">
      <w:pPr>
        <w:rPr>
          <w:rFonts w:ascii="Simplified Arabic" w:hAnsi="Simplified Arabic"/>
          <w:bCs w:val="0"/>
          <w:noProof w:val="0"/>
          <w:sz w:val="28"/>
          <w:rtl/>
        </w:rPr>
      </w:pPr>
      <w:r w:rsidRPr="00533F08">
        <w:rPr>
          <w:rFonts w:ascii="Simplified Arabic" w:hAnsi="Simplified Arabic"/>
          <w:bCs w:val="0"/>
          <w:noProof w:val="0"/>
          <w:sz w:val="28"/>
          <w:rtl/>
        </w:rPr>
        <w:t>يعني ومع اتفاقهم على وجوب العمل به.</w:t>
      </w:r>
    </w:p>
    <w:p w:rsidR="00165EE7" w:rsidRPr="00533F08" w:rsidRDefault="00165EE7" w:rsidP="00165EE7">
      <w:pPr>
        <w:rPr>
          <w:rFonts w:ascii="Simplified Arabic" w:hAnsi="Simplified Arabic"/>
          <w:b w:val="0"/>
          <w:noProof w:val="0"/>
          <w:sz w:val="28"/>
          <w:rtl/>
        </w:rPr>
      </w:pPr>
      <w:r w:rsidRPr="00533F08">
        <w:rPr>
          <w:rFonts w:ascii="Simplified Arabic" w:hAnsi="Simplified Arabic"/>
          <w:b w:val="0"/>
          <w:noProof w:val="0"/>
          <w:sz w:val="28"/>
          <w:rtl/>
        </w:rPr>
        <w:t>وفرَّق قوم فقالوا إن صرَّحوا بأن معتَمدهم في إجماعهم هو ذلك الخبر أفاد القطع وإلا فلا وأشار إلى ذلك في مراقي السعود بقوله..</w:t>
      </w:r>
    </w:p>
    <w:p w:rsidR="00165EE7" w:rsidRPr="00533F08" w:rsidRDefault="00165EE7" w:rsidP="00165EE7">
      <w:pPr>
        <w:rPr>
          <w:rFonts w:ascii="Simplified Arabic" w:hAnsi="Simplified Arabic"/>
          <w:bCs w:val="0"/>
          <w:noProof w:val="0"/>
          <w:sz w:val="28"/>
          <w:rtl/>
        </w:rPr>
      </w:pPr>
      <w:r w:rsidRPr="00533F08">
        <w:rPr>
          <w:rFonts w:ascii="Simplified Arabic" w:hAnsi="Simplified Arabic"/>
          <w:bCs w:val="0"/>
          <w:noProof w:val="0"/>
          <w:sz w:val="28"/>
          <w:rtl/>
        </w:rPr>
        <w:t>أما إفادة الخبر المتفق على محتواه القطع بالمعنى بالمضمون فهذا أمر لا إشكال فيه</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لأن المعوَّل في هذا على الإجماع</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أما القطع بمفاد الخبر لذات الخبر فإنه لا يكتسب القطعية بمجرد أن العلماء عملوا بمقتضاه</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لأنه يحتمل أن يكون هناك أخبار أخرى فيكون الإجماع عاضد لها بمجموعها لا بمفرده كما أن عمل العالم لا يعني أنه يصحح هذا الخبر</w:t>
      </w:r>
      <w:r w:rsidR="00CD5DFE">
        <w:rPr>
          <w:rFonts w:ascii="Simplified Arabic" w:hAnsi="Simplified Arabic" w:hint="cs"/>
          <w:bCs w:val="0"/>
          <w:noProof w:val="0"/>
          <w:sz w:val="28"/>
          <w:rtl/>
        </w:rPr>
        <w:t>؛</w:t>
      </w:r>
      <w:r w:rsidRPr="00533F08">
        <w:rPr>
          <w:rFonts w:ascii="Simplified Arabic" w:hAnsi="Simplified Arabic"/>
          <w:bCs w:val="0"/>
          <w:noProof w:val="0"/>
          <w:sz w:val="28"/>
          <w:rtl/>
        </w:rPr>
        <w:t xml:space="preserve"> لأنه يحتمل أنه أخذ الحكم من هذا الخبر ومن غيره وعضده بغيره كما أن ترك العالم العمل بمقتضى خبر من الأخبار لا يعني أنه ضعيف عنده إنما مخالفته له لوجود المعارِض الراجح.</w:t>
      </w:r>
    </w:p>
    <w:p w:rsidR="00165EE7" w:rsidRPr="00533F08" w:rsidRDefault="00165EE7" w:rsidP="00C72147">
      <w:pPr>
        <w:rPr>
          <w:rFonts w:ascii="Simplified Arabic" w:hAnsi="Simplified Arabic"/>
          <w:b w:val="0"/>
          <w:noProof w:val="0"/>
          <w:sz w:val="28"/>
          <w:rtl/>
        </w:rPr>
      </w:pPr>
      <w:r w:rsidRPr="00533F08">
        <w:rPr>
          <w:rFonts w:ascii="Simplified Arabic" w:hAnsi="Simplified Arabic"/>
          <w:b w:val="0"/>
          <w:noProof w:val="0"/>
          <w:sz w:val="28"/>
          <w:rtl/>
        </w:rPr>
        <w:t>وفرَّق قوم فقالوا إن صرحوا بأن معتمدهم في إجماعهم هو ذلك الخبر أفاد القطع وإلا فلا وأشار إلى ذلك في مراقي السعود بقوله:</w:t>
      </w:r>
    </w:p>
    <w:tbl>
      <w:tblPr>
        <w:bidiVisual/>
        <w:tblW w:w="7937" w:type="dxa"/>
        <w:jc w:val="center"/>
        <w:tblLayout w:type="fixed"/>
        <w:tblLook w:val="0000" w:firstRow="0" w:lastRow="0" w:firstColumn="0" w:lastColumn="0" w:noHBand="0" w:noVBand="0"/>
      </w:tblPr>
      <w:tblGrid>
        <w:gridCol w:w="3704"/>
        <w:gridCol w:w="529"/>
        <w:gridCol w:w="3704"/>
      </w:tblGrid>
      <w:tr w:rsidR="00533F08" w:rsidRPr="00533F08" w:rsidTr="00533F08">
        <w:trPr>
          <w:trHeight w:hRule="exact" w:val="510"/>
          <w:jc w:val="center"/>
        </w:trPr>
        <w:tc>
          <w:tcPr>
            <w:tcW w:w="3685" w:type="dxa"/>
            <w:shd w:val="clear" w:color="auto" w:fill="auto"/>
          </w:tcPr>
          <w:p w:rsidR="00533F08" w:rsidRPr="00533F08" w:rsidRDefault="00533F08" w:rsidP="00533F08">
            <w:pPr>
              <w:pStyle w:val="a"/>
              <w:rPr>
                <w:rFonts w:ascii="Simplified Arabic" w:hAnsi="Simplified Arabic" w:cs="Simplified Arabic"/>
                <w:b/>
                <w:sz w:val="28"/>
                <w:szCs w:val="28"/>
                <w:rtl/>
              </w:rPr>
            </w:pPr>
            <w:r w:rsidRPr="00533F08">
              <w:rPr>
                <w:rFonts w:ascii="Simplified Arabic" w:hAnsi="Simplified Arabic" w:cs="Simplified Arabic"/>
                <w:sz w:val="28"/>
                <w:szCs w:val="28"/>
                <w:rtl/>
              </w:rPr>
              <w:t>ولا يفيد القطع ما يوافق</w:t>
            </w:r>
            <w:r w:rsidRPr="00533F08">
              <w:rPr>
                <w:rFonts w:ascii="Simplified Arabic" w:hAnsi="Simplified Arabic" w:cs="Simplified Arabic"/>
                <w:sz w:val="28"/>
                <w:szCs w:val="28"/>
                <w:rtl/>
              </w:rPr>
              <w:br/>
            </w:r>
          </w:p>
        </w:tc>
        <w:tc>
          <w:tcPr>
            <w:tcW w:w="567" w:type="dxa"/>
          </w:tcPr>
          <w:p w:rsidR="00533F08" w:rsidRPr="00533F08" w:rsidRDefault="00533F08" w:rsidP="00533F08">
            <w:pPr>
              <w:pStyle w:val="a"/>
              <w:rPr>
                <w:rFonts w:ascii="Simplified Arabic" w:hAnsi="Simplified Arabic" w:cs="Simplified Arabic"/>
                <w:sz w:val="28"/>
                <w:szCs w:val="28"/>
                <w:rtl/>
              </w:rPr>
            </w:pPr>
          </w:p>
        </w:tc>
        <w:tc>
          <w:tcPr>
            <w:tcW w:w="3685" w:type="dxa"/>
            <w:shd w:val="clear" w:color="auto" w:fill="auto"/>
          </w:tcPr>
          <w:p w:rsidR="00533F08" w:rsidRPr="00533F08" w:rsidRDefault="00ED168F" w:rsidP="00533F08">
            <w:pPr>
              <w:pStyle w:val="a"/>
              <w:rPr>
                <w:rFonts w:ascii="Simplified Arabic" w:hAnsi="Simplified Arabic" w:cs="Simplified Arabic"/>
                <w:b/>
                <w:sz w:val="28"/>
                <w:szCs w:val="28"/>
                <w:rtl/>
              </w:rPr>
            </w:pPr>
            <w:r w:rsidRPr="00533F08">
              <w:rPr>
                <w:rFonts w:ascii="Simplified Arabic" w:hAnsi="Simplified Arabic" w:cs="Simplified Arabic"/>
                <w:color w:val="808000"/>
                <w:sz w:val="28"/>
                <w:szCs w:val="28"/>
                <w:rtl/>
              </w:rPr>
              <w:fldChar w:fldCharType="begin"/>
            </w:r>
            <w:r w:rsidR="00533F08" w:rsidRPr="00533F08">
              <w:rPr>
                <w:rFonts w:ascii="Simplified Arabic" w:hAnsi="Simplified Arabic" w:cs="Simplified Arabic"/>
                <w:color w:val="808000"/>
                <w:sz w:val="28"/>
                <w:szCs w:val="28"/>
              </w:rPr>
              <w:instrText xml:space="preserve"> XE "08-</w:instrText>
            </w:r>
            <w:r w:rsidR="00533F08" w:rsidRPr="00533F08">
              <w:rPr>
                <w:rFonts w:ascii="Simplified Arabic" w:hAnsi="Simplified Arabic" w:cs="Simplified Arabic"/>
                <w:color w:val="808000"/>
                <w:sz w:val="28"/>
                <w:szCs w:val="28"/>
                <w:rtl/>
              </w:rPr>
              <w:instrText xml:space="preserve">فهرس القصائد العامة:ولا يفيد القطع ما يوافق *الإجماع والبعض بقطع ينطق </w:instrText>
            </w:r>
            <w:r w:rsidR="00533F08" w:rsidRPr="00533F08">
              <w:rPr>
                <w:rFonts w:ascii="Simplified Arabic" w:hAnsi="Simplified Arabic" w:cs="Simplified Arabic"/>
                <w:color w:val="808000"/>
                <w:sz w:val="28"/>
                <w:szCs w:val="28"/>
              </w:rPr>
              <w:cr/>
              <w:instrText xml:space="preserve">" </w:instrText>
            </w:r>
            <w:r w:rsidRPr="00533F08">
              <w:rPr>
                <w:rFonts w:ascii="Simplified Arabic" w:hAnsi="Simplified Arabic" w:cs="Simplified Arabic"/>
                <w:color w:val="808000"/>
                <w:sz w:val="28"/>
                <w:szCs w:val="28"/>
                <w:rtl/>
              </w:rPr>
              <w:fldChar w:fldCharType="end"/>
            </w:r>
            <w:r w:rsidR="00533F08" w:rsidRPr="00533F08">
              <w:rPr>
                <w:rFonts w:ascii="Simplified Arabic" w:hAnsi="Simplified Arabic" w:cs="Simplified Arabic"/>
                <w:sz w:val="28"/>
                <w:szCs w:val="28"/>
                <w:rtl/>
              </w:rPr>
              <w:t>الإجماع والبعض بقطع ينطق</w:t>
            </w:r>
            <w:r w:rsidR="00533F08" w:rsidRPr="00533F08">
              <w:rPr>
                <w:rFonts w:ascii="Simplified Arabic" w:hAnsi="Simplified Arabic" w:cs="Simplified Arabic"/>
                <w:sz w:val="28"/>
                <w:szCs w:val="28"/>
                <w:rtl/>
              </w:rPr>
              <w:br/>
            </w:r>
          </w:p>
        </w:tc>
      </w:tr>
      <w:tr w:rsidR="00533F08" w:rsidRPr="00533F08" w:rsidTr="00533F08">
        <w:trPr>
          <w:trHeight w:hRule="exact" w:val="510"/>
          <w:jc w:val="center"/>
        </w:trPr>
        <w:tc>
          <w:tcPr>
            <w:tcW w:w="4153" w:type="dxa"/>
            <w:shd w:val="clear" w:color="auto" w:fill="auto"/>
          </w:tcPr>
          <w:p w:rsidR="00533F08" w:rsidRPr="00533F08" w:rsidRDefault="00533F08" w:rsidP="00533F08">
            <w:pPr>
              <w:pStyle w:val="a"/>
              <w:rPr>
                <w:rFonts w:ascii="Simplified Arabic" w:hAnsi="Simplified Arabic" w:cs="Simplified Arabic"/>
                <w:b/>
                <w:sz w:val="28"/>
                <w:szCs w:val="28"/>
                <w:rtl/>
              </w:rPr>
            </w:pPr>
            <w:r w:rsidRPr="00533F08">
              <w:rPr>
                <w:rFonts w:ascii="Simplified Arabic" w:hAnsi="Simplified Arabic" w:cs="Simplified Arabic"/>
                <w:sz w:val="28"/>
                <w:szCs w:val="28"/>
                <w:rtl/>
              </w:rPr>
              <w:t>وبعضهم يفيد حيث عولا</w:t>
            </w:r>
            <w:r w:rsidRPr="00533F08">
              <w:rPr>
                <w:rFonts w:ascii="Simplified Arabic" w:hAnsi="Simplified Arabic" w:cs="Simplified Arabic"/>
                <w:sz w:val="28"/>
                <w:szCs w:val="28"/>
                <w:rtl/>
              </w:rPr>
              <w:br/>
            </w:r>
          </w:p>
        </w:tc>
        <w:tc>
          <w:tcPr>
            <w:tcW w:w="567" w:type="dxa"/>
          </w:tcPr>
          <w:p w:rsidR="00533F08" w:rsidRPr="00533F08" w:rsidRDefault="00533F08" w:rsidP="00533F08">
            <w:pPr>
              <w:pStyle w:val="a"/>
              <w:rPr>
                <w:rFonts w:ascii="Simplified Arabic" w:hAnsi="Simplified Arabic" w:cs="Simplified Arabic"/>
                <w:sz w:val="28"/>
                <w:szCs w:val="28"/>
                <w:rtl/>
              </w:rPr>
            </w:pPr>
          </w:p>
        </w:tc>
        <w:tc>
          <w:tcPr>
            <w:tcW w:w="4153" w:type="dxa"/>
            <w:shd w:val="clear" w:color="auto" w:fill="auto"/>
          </w:tcPr>
          <w:p w:rsidR="00533F08" w:rsidRPr="00533F08" w:rsidRDefault="00533F08" w:rsidP="00533F08">
            <w:pPr>
              <w:pStyle w:val="a"/>
              <w:rPr>
                <w:rFonts w:ascii="Simplified Arabic" w:hAnsi="Simplified Arabic" w:cs="Simplified Arabic"/>
                <w:b/>
                <w:sz w:val="28"/>
                <w:szCs w:val="28"/>
                <w:rtl/>
              </w:rPr>
            </w:pPr>
            <w:r w:rsidRPr="00533F08">
              <w:rPr>
                <w:rFonts w:ascii="Simplified Arabic" w:hAnsi="Simplified Arabic" w:cs="Simplified Arabic"/>
                <w:sz w:val="28"/>
                <w:szCs w:val="28"/>
                <w:rtl/>
              </w:rPr>
              <w:t>عليه........................</w:t>
            </w:r>
            <w:r w:rsidRPr="00533F08">
              <w:rPr>
                <w:rFonts w:ascii="Simplified Arabic" w:hAnsi="Simplified Arabic" w:cs="Simplified Arabic"/>
                <w:sz w:val="28"/>
                <w:szCs w:val="28"/>
                <w:rtl/>
              </w:rPr>
              <w:br/>
            </w:r>
          </w:p>
        </w:tc>
      </w:tr>
    </w:tbl>
    <w:p w:rsidR="00165EE7" w:rsidRPr="00533F08" w:rsidRDefault="00165EE7" w:rsidP="003D6C54">
      <w:pPr>
        <w:rPr>
          <w:rFonts w:ascii="Simplified Arabic" w:hAnsi="Simplified Arabic"/>
          <w:b w:val="0"/>
          <w:noProof w:val="0"/>
          <w:sz w:val="28"/>
          <w:rtl/>
        </w:rPr>
      </w:pPr>
      <w:bookmarkStart w:id="0" w:name="_GoBack"/>
      <w:bookmarkEnd w:id="0"/>
      <w:r w:rsidRPr="00533F08">
        <w:rPr>
          <w:rFonts w:ascii="Simplified Arabic" w:hAnsi="Simplified Arabic"/>
          <w:b w:val="0"/>
          <w:noProof w:val="0"/>
          <w:sz w:val="28"/>
          <w:rtl/>
        </w:rPr>
        <w:lastRenderedPageBreak/>
        <w:t>إلى آخره وعلى كل حال فلا يخفى أنه يعتضد بعمل المسلمين به</w:t>
      </w:r>
      <w:r w:rsidR="00C72147">
        <w:rPr>
          <w:rFonts w:ascii="Simplified Arabic" w:hAnsi="Simplified Arabic" w:hint="cs"/>
          <w:b w:val="0"/>
          <w:noProof w:val="0"/>
          <w:sz w:val="28"/>
          <w:rtl/>
        </w:rPr>
        <w:t>،</w:t>
      </w:r>
      <w:r w:rsidRPr="00533F08">
        <w:rPr>
          <w:rFonts w:ascii="Simplified Arabic" w:hAnsi="Simplified Arabic"/>
          <w:b w:val="0"/>
          <w:noProof w:val="0"/>
          <w:sz w:val="28"/>
          <w:rtl/>
        </w:rPr>
        <w:t xml:space="preserve"> الخامس</w:t>
      </w:r>
      <w:r w:rsidR="00C72147">
        <w:rPr>
          <w:rFonts w:ascii="Simplified Arabic" w:hAnsi="Simplified Arabic" w:hint="cs"/>
          <w:b w:val="0"/>
          <w:noProof w:val="0"/>
          <w:sz w:val="28"/>
          <w:rtl/>
        </w:rPr>
        <w:t>:</w:t>
      </w:r>
      <w:r w:rsidRPr="00533F08">
        <w:rPr>
          <w:rFonts w:ascii="Simplified Arabic" w:hAnsi="Simplified Arabic"/>
          <w:b w:val="0"/>
          <w:noProof w:val="0"/>
          <w:sz w:val="28"/>
          <w:rtl/>
        </w:rPr>
        <w:t xml:space="preserve"> دلالة الكتاب والسنة والإجماع على أن الزكاة واجبة في الذهب</w:t>
      </w:r>
      <w:r w:rsidR="00C72147">
        <w:rPr>
          <w:rFonts w:ascii="Simplified Arabic" w:hAnsi="Simplified Arabic" w:hint="cs"/>
          <w:b w:val="0"/>
          <w:noProof w:val="0"/>
          <w:sz w:val="28"/>
          <w:rtl/>
        </w:rPr>
        <w:t>،</w:t>
      </w:r>
      <w:r w:rsidRPr="00533F08">
        <w:rPr>
          <w:rFonts w:ascii="Simplified Arabic" w:hAnsi="Simplified Arabic"/>
          <w:b w:val="0"/>
          <w:noProof w:val="0"/>
          <w:sz w:val="28"/>
          <w:rtl/>
        </w:rPr>
        <w:t xml:space="preserve"> أما الكتاب فقوله تعالى</w:t>
      </w:r>
      <w:r w:rsidR="00C72147">
        <w:rPr>
          <w:rFonts w:ascii="Simplified Arabic" w:hAnsi="Simplified Arabic" w:hint="cs"/>
          <w:b w:val="0"/>
          <w:noProof w:val="0"/>
          <w:sz w:val="28"/>
          <w:rtl/>
        </w:rPr>
        <w:t>:</w:t>
      </w:r>
      <w:r w:rsidRPr="00533F08">
        <w:rPr>
          <w:rFonts w:ascii="Simplified Arabic" w:hAnsi="Simplified Arabic"/>
          <w:b w:val="0"/>
          <w:noProof w:val="0"/>
          <w:sz w:val="28"/>
          <w:rtl/>
        </w:rPr>
        <w:t xml:space="preserve"> </w:t>
      </w:r>
      <w:r w:rsidR="00533F08" w:rsidRPr="00C72147">
        <w:rPr>
          <w:rFonts w:ascii="QCF_BSML" w:hAnsi="QCF_BSML" w:cs="QCF_BSML"/>
          <w:b w:val="0"/>
          <w:bCs w:val="0"/>
          <w:noProof w:val="0"/>
          <w:color w:val="FF0000"/>
          <w:sz w:val="27"/>
          <w:szCs w:val="27"/>
          <w:rtl/>
        </w:rPr>
        <w:t>ﮋ</w:t>
      </w:r>
      <w:r w:rsidR="00533F08" w:rsidRPr="00C72147">
        <w:rPr>
          <w:rFonts w:ascii="QCF_BSML" w:hAnsi="QCF_BSML" w:cs="QCF_BSML"/>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ﮂ</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ﮃ</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ﮄ</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ﮅ</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ﮆ</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ﮇ</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ﮈ</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ﮉ</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ﮊ</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ﮋ</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ﮌ</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ﮍ</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ﮎ</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ﮏ</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ﮐ</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ﮑ</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ﮒ</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ﮓ</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ﮔ</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ﮕ</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ﮖ</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ﮗ</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ﮘ</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ﮙﮚ</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ﮛ</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ﮜ</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ﮝ</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ﮞ</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ﮟ</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ﮠ</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ﮡ</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ﮢ</w:t>
      </w:r>
      <w:r w:rsidR="00533F08" w:rsidRPr="00C72147">
        <w:rPr>
          <w:rFonts w:ascii="QCF_P192" w:hAnsi="QCF_P192" w:cs="QCF_P192"/>
          <w:b w:val="0"/>
          <w:bCs w:val="0"/>
          <w:noProof w:val="0"/>
          <w:color w:val="FF0000"/>
          <w:sz w:val="2"/>
          <w:szCs w:val="2"/>
          <w:rtl/>
        </w:rPr>
        <w:t xml:space="preserve"> </w:t>
      </w:r>
      <w:r w:rsidR="00533F08" w:rsidRPr="00C72147">
        <w:rPr>
          <w:rFonts w:ascii="QCF_P192" w:hAnsi="QCF_P192" w:cs="QCF_P192"/>
          <w:b w:val="0"/>
          <w:bCs w:val="0"/>
          <w:noProof w:val="0"/>
          <w:color w:val="FF0000"/>
          <w:sz w:val="27"/>
          <w:szCs w:val="27"/>
          <w:rtl/>
        </w:rPr>
        <w:t>ﮣ</w:t>
      </w:r>
      <w:r w:rsidR="00533F08" w:rsidRPr="00C72147">
        <w:rPr>
          <w:rFonts w:ascii="Arial" w:hAnsi="Arial" w:cs="Arial"/>
          <w:b w:val="0"/>
          <w:bCs w:val="0"/>
          <w:noProof w:val="0"/>
          <w:color w:val="FF0000"/>
          <w:sz w:val="2"/>
          <w:szCs w:val="2"/>
          <w:rtl/>
        </w:rPr>
        <w:t xml:space="preserve"> </w:t>
      </w:r>
      <w:r w:rsidR="00533F08" w:rsidRPr="00C72147">
        <w:rPr>
          <w:rFonts w:ascii="QCF_BSML" w:hAnsi="QCF_BSML" w:cs="QCF_BSML"/>
          <w:b w:val="0"/>
          <w:bCs w:val="0"/>
          <w:noProof w:val="0"/>
          <w:color w:val="FF0000"/>
          <w:sz w:val="27"/>
          <w:szCs w:val="27"/>
          <w:rtl/>
        </w:rPr>
        <w:t>ﮊ</w:t>
      </w:r>
      <w:r w:rsidR="00533F08">
        <w:rPr>
          <w:rFonts w:ascii="QCF_BSML" w:hAnsi="QCF_BSML" w:cs="QCF_BSML"/>
          <w:b w:val="0"/>
          <w:bCs w:val="0"/>
          <w:noProof w:val="0"/>
          <w:color w:val="000000"/>
          <w:sz w:val="27"/>
          <w:szCs w:val="27"/>
          <w:rtl/>
        </w:rPr>
        <w:t xml:space="preserve"> </w:t>
      </w:r>
      <w:r w:rsidR="00533F08">
        <w:rPr>
          <w:rFonts w:ascii="Simplified Arabic" w:hAnsi="Simplified Arabic"/>
          <w:b w:val="0"/>
          <w:bCs w:val="0"/>
          <w:noProof w:val="0"/>
          <w:color w:val="000000"/>
          <w:sz w:val="23"/>
          <w:szCs w:val="23"/>
          <w:rtl/>
        </w:rPr>
        <w:t>التوبة: ٣٤ - ٣٥</w:t>
      </w:r>
      <w:r w:rsidR="00533F08">
        <w:rPr>
          <w:rFonts w:ascii="Simplified Arabic" w:hAnsi="Simplified Arabic"/>
          <w:b w:val="0"/>
          <w:bCs w:val="0"/>
          <w:noProof w:val="0"/>
          <w:color w:val="000000"/>
          <w:sz w:val="2"/>
          <w:szCs w:val="2"/>
        </w:rPr>
        <w:t xml:space="preserve"> </w:t>
      </w:r>
      <w:r w:rsidRPr="00533F08">
        <w:rPr>
          <w:rFonts w:ascii="Simplified Arabic" w:hAnsi="Simplified Arabic"/>
          <w:b w:val="0"/>
          <w:noProof w:val="0"/>
          <w:sz w:val="28"/>
          <w:rtl/>
        </w:rPr>
        <w:t xml:space="preserve"> وأما السنة فقد ثبت في الصحيح من حديث أبي هريرة رضي الله عنه أن رسول الله -صلى الله عليه وسلم- قال </w:t>
      </w:r>
      <w:r w:rsidR="00533F08" w:rsidRPr="00C72147">
        <w:rPr>
          <w:rFonts w:ascii="Simplified Arabic" w:hAnsi="Simplified Arabic"/>
          <w:b w:val="0"/>
          <w:noProof w:val="0"/>
          <w:color w:val="0000FF"/>
          <w:sz w:val="28"/>
          <w:rtl/>
        </w:rPr>
        <w:t>«</w:t>
      </w:r>
      <w:r w:rsidRPr="00C72147">
        <w:rPr>
          <w:rFonts w:ascii="Simplified Arabic" w:hAnsi="Simplified Arabic"/>
          <w:b w:val="0"/>
          <w:noProof w:val="0"/>
          <w:color w:val="0000FF"/>
          <w:sz w:val="28"/>
          <w:rtl/>
        </w:rPr>
        <w:t>ما من صاحب ذهب ولا يؤدي منها حقها إلا إذا كان يومُ القيامة صُفِّحت لهم صفائح من نار فأُحمي عليها في نار جهنم فيُكوى بها جنبه ووجهه وظهره كلما بردت أعيدت له في يوم كان مقداره خمسين ألف سنة حتى يقضى بين العباد فيرى سبيله إما إلى الجنة وإما إلى النار</w:t>
      </w:r>
      <w:r w:rsidR="00533F08" w:rsidRPr="00C72147">
        <w:rPr>
          <w:rFonts w:ascii="Simplified Arabic" w:hAnsi="Simplified Arabic"/>
          <w:b w:val="0"/>
          <w:noProof w:val="0"/>
          <w:color w:val="0000FF"/>
          <w:sz w:val="28"/>
          <w:rtl/>
        </w:rPr>
        <w:t>»</w:t>
      </w:r>
      <w:r w:rsidRPr="00C72147">
        <w:rPr>
          <w:rFonts w:ascii="Simplified Arabic" w:hAnsi="Simplified Arabic"/>
          <w:b w:val="0"/>
          <w:noProof w:val="0"/>
          <w:color w:val="0000FF"/>
          <w:sz w:val="28"/>
          <w:rtl/>
        </w:rPr>
        <w:t xml:space="preserve"> </w:t>
      </w:r>
      <w:r w:rsidRPr="00533F08">
        <w:rPr>
          <w:rFonts w:ascii="Simplified Arabic" w:hAnsi="Simplified Arabic"/>
          <w:b w:val="0"/>
          <w:noProof w:val="0"/>
          <w:sz w:val="28"/>
          <w:rtl/>
        </w:rPr>
        <w:t>الحديث</w:t>
      </w:r>
      <w:r w:rsidR="00C72147">
        <w:rPr>
          <w:rFonts w:ascii="Simplified Arabic" w:hAnsi="Simplified Arabic" w:hint="cs"/>
          <w:b w:val="0"/>
          <w:noProof w:val="0"/>
          <w:sz w:val="28"/>
          <w:rtl/>
        </w:rPr>
        <w:t>،</w:t>
      </w:r>
      <w:r w:rsidRPr="00533F08">
        <w:rPr>
          <w:rFonts w:ascii="Simplified Arabic" w:hAnsi="Simplified Arabic"/>
          <w:b w:val="0"/>
          <w:noProof w:val="0"/>
          <w:sz w:val="28"/>
          <w:rtl/>
        </w:rPr>
        <w:t xml:space="preserve"> هذا لفظ مسلم في صحيحه وهو صريح في وجوب الحق في الذهب كالفضة</w:t>
      </w:r>
      <w:r w:rsidR="00C72147">
        <w:rPr>
          <w:rFonts w:ascii="Simplified Arabic" w:hAnsi="Simplified Arabic" w:hint="cs"/>
          <w:b w:val="0"/>
          <w:noProof w:val="0"/>
          <w:sz w:val="28"/>
          <w:rtl/>
        </w:rPr>
        <w:t>،</w:t>
      </w:r>
      <w:r w:rsidRPr="00533F08">
        <w:rPr>
          <w:rFonts w:ascii="Simplified Arabic" w:hAnsi="Simplified Arabic"/>
          <w:b w:val="0"/>
          <w:noProof w:val="0"/>
          <w:sz w:val="28"/>
          <w:rtl/>
        </w:rPr>
        <w:t xml:space="preserve"> وقد أجمع على ذلك جميع العلماء وإذًا يكون الحديث المذكور بيانًا لشيء ثابت قطعًا</w:t>
      </w:r>
      <w:r w:rsidR="00C72147">
        <w:rPr>
          <w:rFonts w:ascii="Simplified Arabic" w:hAnsi="Simplified Arabic" w:hint="cs"/>
          <w:b w:val="0"/>
          <w:noProof w:val="0"/>
          <w:sz w:val="28"/>
          <w:rtl/>
        </w:rPr>
        <w:t>،</w:t>
      </w:r>
      <w:r w:rsidRPr="00533F08">
        <w:rPr>
          <w:rFonts w:ascii="Simplified Arabic" w:hAnsi="Simplified Arabic"/>
          <w:b w:val="0"/>
          <w:noProof w:val="0"/>
          <w:sz w:val="28"/>
          <w:rtl/>
        </w:rPr>
        <w:t xml:space="preserve"> وقد تقرر في الأصول أن البيان يجوز بما هو دون المبيَّن دلالة وسندًا كما أوضحناه في ترجمة هذا الكتاب.</w:t>
      </w:r>
    </w:p>
    <w:p w:rsidR="00165EE7" w:rsidRPr="00533F08" w:rsidRDefault="00165EE7" w:rsidP="00165EE7">
      <w:pPr>
        <w:rPr>
          <w:rFonts w:ascii="Simplified Arabic" w:hAnsi="Simplified Arabic"/>
          <w:bCs w:val="0"/>
          <w:noProof w:val="0"/>
          <w:sz w:val="28"/>
          <w:rtl/>
        </w:rPr>
      </w:pPr>
      <w:r w:rsidRPr="00533F08">
        <w:rPr>
          <w:rFonts w:ascii="Simplified Arabic" w:hAnsi="Simplified Arabic"/>
          <w:bCs w:val="0"/>
          <w:noProof w:val="0"/>
          <w:sz w:val="28"/>
          <w:rtl/>
        </w:rPr>
        <w:t>يعني في مقدمته وضَّح الشيخ</w:t>
      </w:r>
      <w:r w:rsidR="00C72147">
        <w:rPr>
          <w:rFonts w:ascii="Simplified Arabic" w:hAnsi="Simplified Arabic" w:hint="cs"/>
          <w:bCs w:val="0"/>
          <w:noProof w:val="0"/>
          <w:sz w:val="28"/>
          <w:rtl/>
        </w:rPr>
        <w:t>-</w:t>
      </w:r>
      <w:r w:rsidRPr="00533F08">
        <w:rPr>
          <w:rFonts w:ascii="Simplified Arabic" w:hAnsi="Simplified Arabic"/>
          <w:bCs w:val="0"/>
          <w:noProof w:val="0"/>
          <w:sz w:val="28"/>
          <w:rtl/>
        </w:rPr>
        <w:t xml:space="preserve"> رحمه الله</w:t>
      </w:r>
      <w:r w:rsidR="00C72147">
        <w:rPr>
          <w:rFonts w:ascii="Simplified Arabic" w:hAnsi="Simplified Arabic" w:hint="cs"/>
          <w:bCs w:val="0"/>
          <w:noProof w:val="0"/>
          <w:sz w:val="28"/>
          <w:rtl/>
        </w:rPr>
        <w:t>-</w:t>
      </w:r>
      <w:r w:rsidRPr="00533F08">
        <w:rPr>
          <w:rFonts w:ascii="Simplified Arabic" w:hAnsi="Simplified Arabic"/>
          <w:bCs w:val="0"/>
          <w:noProof w:val="0"/>
          <w:sz w:val="28"/>
          <w:rtl/>
        </w:rPr>
        <w:t xml:space="preserve"> كثير</w:t>
      </w:r>
      <w:r w:rsidR="00C72147">
        <w:rPr>
          <w:rFonts w:ascii="Simplified Arabic" w:hAnsi="Simplified Arabic" w:hint="cs"/>
          <w:bCs w:val="0"/>
          <w:noProof w:val="0"/>
          <w:sz w:val="28"/>
          <w:rtl/>
        </w:rPr>
        <w:t>ا</w:t>
      </w:r>
      <w:r w:rsidRPr="00533F08">
        <w:rPr>
          <w:rFonts w:ascii="Simplified Arabic" w:hAnsi="Simplified Arabic"/>
          <w:bCs w:val="0"/>
          <w:noProof w:val="0"/>
          <w:sz w:val="28"/>
          <w:rtl/>
        </w:rPr>
        <w:t xml:space="preserve"> من المسائل التي يحتاجها قارئ التفسير.</w:t>
      </w:r>
    </w:p>
    <w:p w:rsidR="00165EE7" w:rsidRPr="00533F08" w:rsidRDefault="00165EE7" w:rsidP="00165EE7">
      <w:pPr>
        <w:rPr>
          <w:rFonts w:ascii="Simplified Arabic" w:hAnsi="Simplified Arabic"/>
          <w:b w:val="0"/>
          <w:noProof w:val="0"/>
          <w:sz w:val="28"/>
          <w:rtl/>
        </w:rPr>
      </w:pPr>
      <w:r w:rsidRPr="00533F08">
        <w:rPr>
          <w:rFonts w:ascii="Simplified Arabic" w:hAnsi="Simplified Arabic"/>
          <w:b w:val="0"/>
          <w:noProof w:val="0"/>
          <w:sz w:val="28"/>
          <w:rtl/>
        </w:rPr>
        <w:t>فتحصل أن نصاب الذهب عشرون مثقالا</w:t>
      </w:r>
      <w:r w:rsidR="00A7506F">
        <w:rPr>
          <w:rFonts w:ascii="Simplified Arabic" w:hAnsi="Simplified Arabic" w:hint="cs"/>
          <w:b w:val="0"/>
          <w:noProof w:val="0"/>
          <w:sz w:val="28"/>
          <w:rtl/>
        </w:rPr>
        <w:t>ً</w:t>
      </w:r>
      <w:r w:rsidRPr="00533F08">
        <w:rPr>
          <w:rFonts w:ascii="Simplified Arabic" w:hAnsi="Simplified Arabic"/>
          <w:b w:val="0"/>
          <w:noProof w:val="0"/>
          <w:sz w:val="28"/>
          <w:rtl/>
        </w:rPr>
        <w:t xml:space="preserve"> وما زاد فبحسابه</w:t>
      </w:r>
      <w:r w:rsidR="00C72147">
        <w:rPr>
          <w:rFonts w:ascii="Simplified Arabic" w:hAnsi="Simplified Arabic" w:hint="cs"/>
          <w:b w:val="0"/>
          <w:noProof w:val="0"/>
          <w:sz w:val="28"/>
          <w:rtl/>
        </w:rPr>
        <w:t>،</w:t>
      </w:r>
      <w:r w:rsidRPr="00533F08">
        <w:rPr>
          <w:rFonts w:ascii="Simplified Arabic" w:hAnsi="Simplified Arabic"/>
          <w:b w:val="0"/>
          <w:noProof w:val="0"/>
          <w:sz w:val="28"/>
          <w:rtl/>
        </w:rPr>
        <w:t xml:space="preserve"> وأن الواجب فيه ربع العشر كالفضة</w:t>
      </w:r>
      <w:r w:rsidR="00C72147">
        <w:rPr>
          <w:rFonts w:ascii="Simplified Arabic" w:hAnsi="Simplified Arabic" w:hint="cs"/>
          <w:b w:val="0"/>
          <w:noProof w:val="0"/>
          <w:sz w:val="28"/>
          <w:rtl/>
        </w:rPr>
        <w:t>،</w:t>
      </w:r>
      <w:r w:rsidRPr="00533F08">
        <w:rPr>
          <w:rFonts w:ascii="Simplified Arabic" w:hAnsi="Simplified Arabic"/>
          <w:b w:val="0"/>
          <w:noProof w:val="0"/>
          <w:sz w:val="28"/>
          <w:rtl/>
        </w:rPr>
        <w:t xml:space="preserve"> وأن الذهب والفضة ليس فيهما وقص بل كل ما زاد على النصاب فبحسابه خلاف</w:t>
      </w:r>
      <w:r w:rsidR="00A7506F">
        <w:rPr>
          <w:rFonts w:ascii="Simplified Arabic" w:hAnsi="Simplified Arabic" w:hint="cs"/>
          <w:b w:val="0"/>
          <w:noProof w:val="0"/>
          <w:sz w:val="28"/>
          <w:rtl/>
        </w:rPr>
        <w:t>ً</w:t>
      </w:r>
      <w:r w:rsidRPr="00533F08">
        <w:rPr>
          <w:rFonts w:ascii="Simplified Arabic" w:hAnsi="Simplified Arabic"/>
          <w:b w:val="0"/>
          <w:noProof w:val="0"/>
          <w:sz w:val="28"/>
          <w:rtl/>
        </w:rPr>
        <w:t>ا لمن شذ</w:t>
      </w:r>
      <w:r w:rsidR="00A7506F">
        <w:rPr>
          <w:rFonts w:ascii="Simplified Arabic" w:hAnsi="Simplified Arabic" w:hint="cs"/>
          <w:b w:val="0"/>
          <w:noProof w:val="0"/>
          <w:sz w:val="28"/>
          <w:rtl/>
        </w:rPr>
        <w:t>َّ</w:t>
      </w:r>
      <w:r w:rsidRPr="00533F08">
        <w:rPr>
          <w:rFonts w:ascii="Simplified Arabic" w:hAnsi="Simplified Arabic"/>
          <w:b w:val="0"/>
          <w:noProof w:val="0"/>
          <w:sz w:val="28"/>
          <w:rtl/>
        </w:rPr>
        <w:t xml:space="preserve"> فخالف في بعض ذلك والعلم عند الله تعالى.</w:t>
      </w:r>
    </w:p>
    <w:p w:rsidR="00165EE7" w:rsidRPr="00533F08" w:rsidRDefault="00165EE7" w:rsidP="00C72147">
      <w:pPr>
        <w:rPr>
          <w:rFonts w:ascii="Simplified Arabic" w:hAnsi="Simplified Arabic"/>
          <w:bCs w:val="0"/>
          <w:noProof w:val="0"/>
          <w:sz w:val="28"/>
        </w:rPr>
      </w:pPr>
      <w:r w:rsidRPr="00533F08">
        <w:rPr>
          <w:rFonts w:ascii="Simplified Arabic" w:hAnsi="Simplified Arabic"/>
          <w:bCs w:val="0"/>
          <w:noProof w:val="0"/>
          <w:sz w:val="28"/>
          <w:rtl/>
        </w:rPr>
        <w:t>نقتصر على هذا في هذا الدرس والمأمول والمرجو من الإخوان أن يطّلعوا على ما كتبه الشيخ ويقرؤوا كل ما يتعلق بالآية</w:t>
      </w:r>
      <w:r w:rsidR="00C72147">
        <w:rPr>
          <w:rFonts w:ascii="Simplified Arabic" w:hAnsi="Simplified Arabic" w:hint="cs"/>
          <w:bCs w:val="0"/>
          <w:noProof w:val="0"/>
          <w:sz w:val="28"/>
          <w:rtl/>
        </w:rPr>
        <w:t>؛</w:t>
      </w:r>
      <w:r w:rsidRPr="00533F08">
        <w:rPr>
          <w:rFonts w:ascii="Simplified Arabic" w:hAnsi="Simplified Arabic"/>
          <w:bCs w:val="0"/>
          <w:noProof w:val="0"/>
          <w:sz w:val="28"/>
          <w:rtl/>
        </w:rPr>
        <w:t xml:space="preserve"> لأنه في تقديري أفضل ما كتب في زكاة النقدين وفي مسألة زكاة الحلي من أبدع ما سُطِّر استدل على المسألة بجميع ما يُحتمل من الأدلة مع صحة وتصرف سليم مع النصوص المتعارضة ونقد هذه النصوص في أسانيدها ومتونها فيُرجع إليه ويقرأ قبل الدرس القادم الذي بعد الإجازة</w:t>
      </w:r>
      <w:r w:rsidR="00C72147">
        <w:rPr>
          <w:rFonts w:ascii="Simplified Arabic" w:hAnsi="Simplified Arabic" w:hint="cs"/>
          <w:bCs w:val="0"/>
          <w:noProof w:val="0"/>
          <w:sz w:val="28"/>
          <w:rtl/>
        </w:rPr>
        <w:t>-</w:t>
      </w:r>
      <w:r w:rsidRPr="00533F08">
        <w:rPr>
          <w:rFonts w:ascii="Simplified Arabic" w:hAnsi="Simplified Arabic"/>
          <w:bCs w:val="0"/>
          <w:noProof w:val="0"/>
          <w:sz w:val="28"/>
          <w:rtl/>
        </w:rPr>
        <w:t xml:space="preserve"> إن شاء الله تعالى</w:t>
      </w:r>
      <w:r w:rsidR="00C72147">
        <w:rPr>
          <w:rFonts w:ascii="Simplified Arabic" w:hAnsi="Simplified Arabic" w:hint="cs"/>
          <w:bCs w:val="0"/>
          <w:noProof w:val="0"/>
          <w:sz w:val="28"/>
          <w:rtl/>
        </w:rPr>
        <w:t>-</w:t>
      </w:r>
      <w:r w:rsidRPr="00533F08">
        <w:rPr>
          <w:rFonts w:ascii="Simplified Arabic" w:hAnsi="Simplified Arabic"/>
          <w:bCs w:val="0"/>
          <w:noProof w:val="0"/>
          <w:sz w:val="28"/>
          <w:rtl/>
        </w:rPr>
        <w:t xml:space="preserve"> ولا نحتاج إلى قراءته في الدرس إلا إذا كان فيه إشكالات </w:t>
      </w:r>
      <w:r w:rsidR="00C72147">
        <w:rPr>
          <w:rFonts w:ascii="Simplified Arabic" w:hAnsi="Simplified Arabic" w:hint="cs"/>
          <w:bCs w:val="0"/>
          <w:noProof w:val="0"/>
          <w:sz w:val="28"/>
          <w:rtl/>
        </w:rPr>
        <w:t>أو</w:t>
      </w:r>
      <w:r w:rsidRPr="00533F08">
        <w:rPr>
          <w:rFonts w:ascii="Simplified Arabic" w:hAnsi="Simplified Arabic"/>
          <w:bCs w:val="0"/>
          <w:noProof w:val="0"/>
          <w:sz w:val="28"/>
          <w:rtl/>
        </w:rPr>
        <w:t xml:space="preserve"> شيء يمكن أن </w:t>
      </w:r>
      <w:r w:rsidR="008D552B">
        <w:rPr>
          <w:rFonts w:ascii="Simplified Arabic" w:hAnsi="Simplified Arabic" w:hint="cs"/>
          <w:bCs w:val="0"/>
          <w:noProof w:val="0"/>
          <w:sz w:val="28"/>
          <w:rtl/>
        </w:rPr>
        <w:t>ي</w:t>
      </w:r>
      <w:r w:rsidRPr="00533F08">
        <w:rPr>
          <w:rFonts w:ascii="Simplified Arabic" w:hAnsi="Simplified Arabic"/>
          <w:bCs w:val="0"/>
          <w:noProof w:val="0"/>
          <w:sz w:val="28"/>
          <w:rtl/>
        </w:rPr>
        <w:t>تبيّن.</w:t>
      </w:r>
    </w:p>
    <w:sectPr w:rsidR="00165EE7" w:rsidRPr="00533F08"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5DB4" w:rsidRDefault="008E5DB4" w:rsidP="00235F65">
      <w:r>
        <w:separator/>
      </w:r>
    </w:p>
  </w:endnote>
  <w:endnote w:type="continuationSeparator" w:id="0">
    <w:p w:rsidR="008E5DB4" w:rsidRDefault="008E5DB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8D008D7-1241-4ED2-8DDF-E5A11226922E}"/>
    <w:embedBold r:id="rId2" w:fontKey="{8514878A-BD9D-4B0F-9E33-A063CFFF72C6}"/>
    <w:embedBoldItalic r:id="rId3" w:fontKey="{C114569A-6A7B-4879-925D-8955B40EB5C8}"/>
  </w:font>
  <w:font w:name="Courier New">
    <w:panose1 w:val="02070309020205020404"/>
    <w:charset w:val="00"/>
    <w:family w:val="modern"/>
    <w:pitch w:val="fixed"/>
    <w:sig w:usb0="E0002AFF" w:usb1="C0007843" w:usb2="00000009" w:usb3="00000000" w:csb0="000001FF" w:csb1="00000000"/>
    <w:embedRegular r:id="rId4" w:fontKey="{C4FB9A9F-C731-4044-9DD1-FE81385FD2C4}"/>
  </w:font>
  <w:font w:name="Wingdings">
    <w:panose1 w:val="05000000000000000000"/>
    <w:charset w:val="02"/>
    <w:family w:val="auto"/>
    <w:pitch w:val="variable"/>
    <w:sig w:usb0="00000000" w:usb1="10000000" w:usb2="00000000" w:usb3="00000000" w:csb0="80000000" w:csb1="00000000"/>
    <w:embedRegular r:id="rId5" w:fontKey="{BBE582FD-61C7-4FB5-B2EE-966774448CF3}"/>
  </w:font>
  <w:font w:name="Symbol">
    <w:panose1 w:val="05050102010706020507"/>
    <w:charset w:val="02"/>
    <w:family w:val="roman"/>
    <w:pitch w:val="variable"/>
    <w:sig w:usb0="00000000" w:usb1="10000000" w:usb2="00000000" w:usb3="00000000" w:csb0="80000000" w:csb1="00000000"/>
    <w:embedRegular r:id="rId6" w:fontKey="{9A4BDD61-DCD3-437A-9A26-85122787AE3F}"/>
  </w:font>
  <w:font w:name="AL-Mateen">
    <w:panose1 w:val="00000000000000000000"/>
    <w:charset w:val="B2"/>
    <w:family w:val="auto"/>
    <w:pitch w:val="variable"/>
    <w:sig w:usb0="00002001" w:usb1="00000000" w:usb2="00000000" w:usb3="00000000" w:csb0="00000040" w:csb1="00000000"/>
    <w:embedRegular r:id="rId7" w:fontKey="{69C5ADF8-B9A5-4C76-BE1D-78433040B18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8" w:fontKey="{563C3184-E0F0-40B0-A91B-8BCF329B20EC}"/>
    <w:embedBold r:id="rId9" w:fontKey="{AEF5D488-856F-45A8-BAF4-3E9AF5717A1A}"/>
    <w:embedBoldItalic r:id="rId10" w:fontKey="{63080951-7221-45E5-A78F-470179DCD3AC}"/>
  </w:font>
  <w:font w:name="DecoType Naskh Variants">
    <w:charset w:val="B2"/>
    <w:family w:val="auto"/>
    <w:pitch w:val="variable"/>
    <w:sig w:usb0="00002001" w:usb1="00000000" w:usb2="00000000" w:usb3="00000000" w:csb0="00000040" w:csb1="00000000"/>
    <w:embedRegular r:id="rId11" w:fontKey="{09BF0110-12FF-41A5-B884-93C405A565C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F16ED636-A996-49D7-A893-268F82BA714A}"/>
    <w:embedBold r:id="rId13" w:fontKey="{7F4EF5A0-9E17-4E36-BAA2-17ADDFB9C1A6}"/>
  </w:font>
  <w:font w:name="Calibri">
    <w:panose1 w:val="020F0502020204030204"/>
    <w:charset w:val="00"/>
    <w:family w:val="swiss"/>
    <w:pitch w:val="variable"/>
    <w:sig w:usb0="E00002FF" w:usb1="4000ACFF" w:usb2="00000001" w:usb3="00000000" w:csb0="0000019F" w:csb1="00000000"/>
    <w:embedRegular r:id="rId14" w:fontKey="{9483648E-FAF9-4DC6-874C-A49EE8527E02}"/>
    <w:embedBold r:id="rId15" w:fontKey="{531574ED-C151-40B9-875D-76C55185BA14}"/>
    <w:embedBoldItalic r:id="rId16" w:fontKey="{D783529F-BEA2-4798-AADF-983E8ABAF86C}"/>
  </w:font>
  <w:font w:name="Cambria">
    <w:panose1 w:val="02040503050406030204"/>
    <w:charset w:val="00"/>
    <w:family w:val="roman"/>
    <w:pitch w:val="variable"/>
    <w:sig w:usb0="E00002FF" w:usb1="400004FF" w:usb2="00000000" w:usb3="00000000" w:csb0="0000019F" w:csb1="00000000"/>
    <w:embedRegular r:id="rId17" w:fontKey="{FE7E3299-4D44-4715-9F91-89DDA1844B84}"/>
    <w:embedBold r:id="rId18" w:fontKey="{8DE80149-DF3B-4A1E-B090-75E945038CE2}"/>
    <w:embedBoldItalic r:id="rId19" w:fontKey="{41C655EE-9322-448C-81E3-F7F2F26C281B}"/>
  </w:font>
  <w:font w:name="Arial">
    <w:panose1 w:val="020B0604020202020204"/>
    <w:charset w:val="00"/>
    <w:family w:val="swiss"/>
    <w:pitch w:val="variable"/>
    <w:sig w:usb0="E0002AFF" w:usb1="C0007843" w:usb2="00000009" w:usb3="00000000" w:csb0="000001FF" w:csb1="00000000"/>
    <w:embedRegular r:id="rId20" w:fontKey="{34CA5165-34AD-45BA-A80D-0249677AD11D}"/>
    <w:embedBold r:id="rId21" w:fontKey="{99A79442-A014-45B6-8D7E-FE4C57C3AE22}"/>
    <w:embedBoldItalic r:id="rId22" w:fontKey="{E1A9497B-41FF-47CD-8EDB-FFD1FAB708F5}"/>
  </w:font>
  <w:font w:name="Tahoma">
    <w:panose1 w:val="020B0604030504040204"/>
    <w:charset w:val="00"/>
    <w:family w:val="swiss"/>
    <w:pitch w:val="variable"/>
    <w:sig w:usb0="E1002EFF" w:usb1="C000605B" w:usb2="00000029" w:usb3="00000000" w:csb0="000101FF" w:csb1="00000000"/>
    <w:embedRegular r:id="rId23" w:fontKey="{72FD9D86-B385-4D80-AAE0-B744D2A51D4C}"/>
    <w:embedBold r:id="rId24" w:fontKey="{985FE23C-21C9-4E29-9B3F-D7D025DCAA78}"/>
  </w:font>
  <w:font w:name="Lotus Linotype">
    <w:altName w:val="Times New Roman"/>
    <w:charset w:val="00"/>
    <w:family w:val="auto"/>
    <w:pitch w:val="variable"/>
    <w:sig w:usb0="00000000" w:usb1="80000000" w:usb2="00000008" w:usb3="00000000" w:csb0="00000043" w:csb1="00000000"/>
    <w:embedRegular r:id="rId25" w:fontKey="{6EEAB2A1-7EBA-4951-B121-79B8FFCAA978}"/>
  </w:font>
  <w:font w:name="AGA Arabesque">
    <w:panose1 w:val="05000000000000000000"/>
    <w:charset w:val="02"/>
    <w:family w:val="auto"/>
    <w:pitch w:val="variable"/>
    <w:sig w:usb0="00000000" w:usb1="10000000" w:usb2="00000000" w:usb3="00000000" w:csb0="80000000" w:csb1="00000000"/>
    <w:embedRegular r:id="rId26" w:fontKey="{9D56AD44-9ECD-4EC4-9572-4D3C85485A0A}"/>
  </w:font>
  <w:font w:name="PT Bold Heading">
    <w:altName w:val="Segoe UI Semilight"/>
    <w:charset w:val="B2"/>
    <w:family w:val="auto"/>
    <w:pitch w:val="variable"/>
    <w:sig w:usb0="00002000" w:usb1="00000000" w:usb2="00000000" w:usb3="00000000" w:csb0="00000040" w:csb1="00000000"/>
    <w:embedRegular r:id="rId27" w:fontKey="{9A5E37C2-B18B-4C2A-B0C8-9A65CA22E1D3}"/>
  </w:font>
  <w:font w:name="Andalus">
    <w:panose1 w:val="02020603050405020304"/>
    <w:charset w:val="00"/>
    <w:family w:val="roman"/>
    <w:pitch w:val="variable"/>
    <w:sig w:usb0="00002003" w:usb1="80000000" w:usb2="00000008" w:usb3="00000000" w:csb0="00000041" w:csb1="00000000"/>
    <w:embedRegular r:id="rId28" w:fontKey="{A7D4ACB2-6CB2-4F7E-85EC-83B04F94647B}"/>
    <w:embedBold r:id="rId29" w:fontKey="{4B71771F-B8C6-463A-9DCF-6A215FF0B222}"/>
  </w:font>
  <w:font w:name="AL-Mohanad Bold">
    <w:panose1 w:val="00000000000000000000"/>
    <w:charset w:val="B2"/>
    <w:family w:val="auto"/>
    <w:pitch w:val="variable"/>
    <w:sig w:usb0="00002001" w:usb1="00000000" w:usb2="00000000" w:usb3="00000000" w:csb0="00000040" w:csb1="00000000"/>
    <w:embedRegular r:id="rId30" w:fontKey="{A439A516-2FCE-4BA7-BAD6-01E7E5D49DD4}"/>
  </w:font>
  <w:font w:name="QCF_BSML">
    <w:panose1 w:val="02000400000000000000"/>
    <w:charset w:val="00"/>
    <w:family w:val="auto"/>
    <w:pitch w:val="variable"/>
    <w:sig w:usb0="80002003" w:usb1="90000000" w:usb2="00000008" w:usb3="00000000" w:csb0="80000041" w:csb1="00000000"/>
    <w:embedRegular r:id="rId31" w:fontKey="{A7070B54-255B-47F2-B174-4E73CDCCB629}"/>
  </w:font>
  <w:font w:name="QCF_P250">
    <w:panose1 w:val="02000400000000000000"/>
    <w:charset w:val="00"/>
    <w:family w:val="auto"/>
    <w:pitch w:val="variable"/>
    <w:sig w:usb0="80002003" w:usb1="90000000" w:usb2="00000008" w:usb3="00000000" w:csb0="80000041" w:csb1="00000000"/>
    <w:embedRegular r:id="rId32" w:fontKey="{98A00959-C012-4E30-8C6C-D9CC9678A45D}"/>
  </w:font>
  <w:font w:name="QCF_P394">
    <w:panose1 w:val="02000400000000000000"/>
    <w:charset w:val="00"/>
    <w:family w:val="auto"/>
    <w:pitch w:val="variable"/>
    <w:sig w:usb0="80002003" w:usb1="90000000" w:usb2="00000008" w:usb3="00000000" w:csb0="80000041" w:csb1="00000000"/>
    <w:embedRegular r:id="rId33" w:fontKey="{32E13F84-0CE1-47E2-A902-C0C26B350B0C}"/>
  </w:font>
  <w:font w:name="QCF_P523">
    <w:panose1 w:val="02000400000000000000"/>
    <w:charset w:val="00"/>
    <w:family w:val="auto"/>
    <w:pitch w:val="variable"/>
    <w:sig w:usb0="80002003" w:usb1="90000000" w:usb2="00000008" w:usb3="00000000" w:csb0="80000041" w:csb1="00000000"/>
    <w:embedRegular r:id="rId34" w:fontKey="{B60CA912-74F4-4443-9C3F-3EEB285DF597}"/>
  </w:font>
  <w:font w:name="QCF_P192">
    <w:panose1 w:val="02000400000000000000"/>
    <w:charset w:val="00"/>
    <w:family w:val="auto"/>
    <w:pitch w:val="variable"/>
    <w:sig w:usb0="80002003" w:usb1="90000000" w:usb2="00000008" w:usb3="00000000" w:csb0="80000041" w:csb1="00000000"/>
    <w:embedRegular r:id="rId35" w:fontKey="{DEAE46EB-7785-4DCC-B323-E3120B1A3229}"/>
  </w:font>
  <w:font w:name="QCF_P203">
    <w:panose1 w:val="02000400000000000000"/>
    <w:charset w:val="00"/>
    <w:family w:val="auto"/>
    <w:pitch w:val="variable"/>
    <w:sig w:usb0="80002003" w:usb1="90000000" w:usb2="00000008" w:usb3="00000000" w:csb0="80000041" w:csb1="00000000"/>
    <w:embedRegular r:id="rId36" w:fontKey="{EC54DC96-67F3-4084-86C5-DDD79E6C50EA}"/>
  </w:font>
  <w:font w:name="QCF_P034">
    <w:panose1 w:val="02000400000000000000"/>
    <w:charset w:val="00"/>
    <w:family w:val="auto"/>
    <w:pitch w:val="variable"/>
    <w:sig w:usb0="80002003" w:usb1="90000000" w:usb2="00000008" w:usb3="00000000" w:csb0="80000041" w:csb1="00000000"/>
    <w:embedRegular r:id="rId37" w:fontKey="{1565C363-F003-424B-8FFE-0D6BE5BF370A}"/>
  </w:font>
  <w:font w:name="QCF_P007">
    <w:panose1 w:val="02000400000000000000"/>
    <w:charset w:val="00"/>
    <w:family w:val="auto"/>
    <w:pitch w:val="variable"/>
    <w:sig w:usb0="80002003" w:usb1="90000000" w:usb2="00000008" w:usb3="00000000" w:csb0="80000041" w:csb1="00000000"/>
    <w:embedRegular r:id="rId38" w:fontKey="{60C0EA7C-FC66-4422-A8A1-05BB8CA878A8}"/>
  </w:font>
  <w:font w:name="QCF_P045">
    <w:panose1 w:val="02000400000000000000"/>
    <w:charset w:val="00"/>
    <w:family w:val="auto"/>
    <w:pitch w:val="variable"/>
    <w:sig w:usb0="80002003" w:usb1="90000000" w:usb2="00000008" w:usb3="00000000" w:csb0="80000041" w:csb1="00000000"/>
    <w:embedRegular r:id="rId39" w:fontKey="{072A98FF-48C4-47BE-8DBA-3BA31307218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3265" w:rsidRDefault="00173265" w:rsidP="00235F65">
    <w:pPr>
      <w:pStyle w:val="Footer"/>
      <w:rPr>
        <w:noProof w:val="0"/>
        <w:rtl/>
      </w:rPr>
    </w:pPr>
  </w:p>
  <w:p w:rsidR="00173265" w:rsidRDefault="00173265" w:rsidP="00235F65">
    <w:pPr>
      <w:pStyle w:val="Footer"/>
      <w:rPr>
        <w:noProof w:val="0"/>
        <w:rtl/>
      </w:rPr>
    </w:pPr>
  </w:p>
  <w:p w:rsidR="00173265" w:rsidRDefault="0017326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5DB4" w:rsidRDefault="008E5DB4" w:rsidP="00235F65">
      <w:r>
        <w:separator/>
      </w:r>
    </w:p>
  </w:footnote>
  <w:footnote w:type="continuationSeparator" w:id="0">
    <w:p w:rsidR="008E5DB4" w:rsidRDefault="008E5DB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3265" w:rsidRPr="00711431" w:rsidRDefault="008E5DB4"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173265" w:rsidRPr="00711431" w:rsidRDefault="00ED168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7326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D6C54">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173265" w:rsidRPr="00711431" w:rsidRDefault="0017326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73265" w:rsidRDefault="00ED168F" w:rsidP="00711431">
                <w:pPr>
                  <w:pStyle w:val="Heading2"/>
                  <w:ind w:firstLine="32"/>
                  <w:rPr>
                    <w:rFonts w:cs="Traditional Arabic"/>
                    <w:noProof w:val="0"/>
                    <w:rtl/>
                  </w:rPr>
                </w:pPr>
                <w:r>
                  <w:rPr>
                    <w:rFonts w:cs="Traditional Arabic"/>
                    <w:sz w:val="28"/>
                  </w:rPr>
                  <w:fldChar w:fldCharType="begin"/>
                </w:r>
                <w:r w:rsidR="00173265">
                  <w:rPr>
                    <w:rFonts w:cs="Traditional Arabic"/>
                    <w:sz w:val="28"/>
                  </w:rPr>
                  <w:instrText xml:space="preserve"> PAGE </w:instrText>
                </w:r>
                <w:r>
                  <w:rPr>
                    <w:rFonts w:cs="Traditional Arabic"/>
                    <w:sz w:val="28"/>
                  </w:rPr>
                  <w:fldChar w:fldCharType="separate"/>
                </w:r>
                <w:r w:rsidR="003D6C54">
                  <w:rPr>
                    <w:rFonts w:cs="Traditional Arabic"/>
                    <w:sz w:val="28"/>
                    <w:rtl/>
                  </w:rPr>
                  <w:t>16</w:t>
                </w:r>
                <w:r>
                  <w:rPr>
                    <w:rFonts w:cs="Traditional Arabic"/>
                    <w:sz w:val="28"/>
                  </w:rPr>
                  <w:fldChar w:fldCharType="end"/>
                </w:r>
              </w:p>
            </w:txbxContent>
          </v:textbox>
          <w10:wrap type="square"/>
        </v:shape>
      </w:pict>
    </w:r>
  </w:p>
  <w:p w:rsidR="00173265" w:rsidRPr="00711431" w:rsidRDefault="008E5DB4" w:rsidP="00711431">
    <w:pPr>
      <w:pStyle w:val="Header"/>
      <w:rPr>
        <w:b/>
        <w:bCs/>
        <w:noProof w:val="0"/>
        <w:rtl/>
      </w:rPr>
    </w:pPr>
    <w:r>
      <w:rPr>
        <w:rtl/>
      </w:rPr>
      <w:pict>
        <v:shape id="_x0000_s2052" type="#_x0000_t202" style="position:absolute;left:0;text-align:left;margin-left:34.3pt;margin-top:14.5pt;width:142.05pt;height:27pt;z-index:3" stroked="f">
          <v:textbox style="mso-next-textbox:#_x0000_s2052" inset="0,,1mm">
            <w:txbxContent>
              <w:p w:rsidR="00173265" w:rsidRPr="00711431" w:rsidRDefault="00173265" w:rsidP="009656F9">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الزكاة</w:t>
                </w:r>
                <w:r>
                  <w:rPr>
                    <w:rFonts w:cs="AL-Mohanad Bold"/>
                    <w:b w:val="0"/>
                    <w:bCs w:val="0"/>
                    <w:noProof w:val="0"/>
                    <w:szCs w:val="22"/>
                    <w:rtl/>
                  </w:rPr>
                  <w:t xml:space="preserve"> (</w:t>
                </w:r>
                <w:r>
                  <w:rPr>
                    <w:rFonts w:cs="AL-Mohanad Bold" w:hint="cs"/>
                    <w:b w:val="0"/>
                    <w:bCs w:val="0"/>
                    <w:noProof w:val="0"/>
                    <w:szCs w:val="22"/>
                    <w:rtl/>
                  </w:rPr>
                  <w:t>006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3265" w:rsidRPr="00711431" w:rsidRDefault="008E5DB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173265" w:rsidRDefault="00ED168F" w:rsidP="00711431">
                <w:pPr>
                  <w:pStyle w:val="Heading2"/>
                  <w:rPr>
                    <w:rFonts w:cs="Traditional Arabic"/>
                    <w:noProof w:val="0"/>
                    <w:rtl/>
                  </w:rPr>
                </w:pPr>
                <w:r>
                  <w:rPr>
                    <w:rStyle w:val="PageNumber"/>
                    <w:rFonts w:cs="Traditional Arabic"/>
                  </w:rPr>
                  <w:fldChar w:fldCharType="begin"/>
                </w:r>
                <w:r w:rsidR="00173265">
                  <w:rPr>
                    <w:rStyle w:val="PageNumber"/>
                    <w:rFonts w:cs="Traditional Arabic"/>
                  </w:rPr>
                  <w:instrText xml:space="preserve"> PAGE </w:instrText>
                </w:r>
                <w:r>
                  <w:rPr>
                    <w:rStyle w:val="PageNumber"/>
                    <w:rFonts w:cs="Traditional Arabic"/>
                  </w:rPr>
                  <w:fldChar w:fldCharType="separate"/>
                </w:r>
                <w:r w:rsidR="003D6C54">
                  <w:rPr>
                    <w:rStyle w:val="PageNumber"/>
                    <w:rFonts w:cs="Traditional Arabic"/>
                    <w:rtl/>
                  </w:rPr>
                  <w:t>15</w:t>
                </w:r>
                <w:r>
                  <w:rPr>
                    <w:rStyle w:val="PageNumber"/>
                    <w:rFonts w:cs="Traditional Arabic"/>
                  </w:rPr>
                  <w:fldChar w:fldCharType="end"/>
                </w:r>
              </w:p>
            </w:txbxContent>
          </v:textbox>
          <w10:wrap anchorx="page"/>
        </v:shape>
      </w:pict>
    </w:r>
  </w:p>
  <w:p w:rsidR="00173265" w:rsidRPr="00711431" w:rsidRDefault="008E5DB4"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173265" w:rsidRPr="00711431" w:rsidRDefault="0017326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73265" w:rsidRPr="00711431" w:rsidRDefault="00ED168F" w:rsidP="00711431">
                <w:pPr>
                  <w:pStyle w:val="Heading2"/>
                  <w:ind w:firstLine="32"/>
                  <w:rPr>
                    <w:rFonts w:cs="Traditional Arabic"/>
                    <w:b/>
                    <w:bCs/>
                    <w:noProof w:val="0"/>
                    <w:rtl/>
                  </w:rPr>
                </w:pPr>
                <w:r w:rsidRPr="00711431">
                  <w:rPr>
                    <w:rStyle w:val="PageNumber"/>
                    <w:rFonts w:cs="Traditional Arabic"/>
                    <w:sz w:val="28"/>
                  </w:rPr>
                  <w:fldChar w:fldCharType="begin"/>
                </w:r>
                <w:r w:rsidR="00173265" w:rsidRPr="00711431">
                  <w:rPr>
                    <w:rStyle w:val="PageNumber"/>
                    <w:rFonts w:cs="Traditional Arabic"/>
                    <w:sz w:val="28"/>
                  </w:rPr>
                  <w:instrText xml:space="preserve"> PAGE </w:instrText>
                </w:r>
                <w:r w:rsidRPr="00711431">
                  <w:rPr>
                    <w:rStyle w:val="PageNumber"/>
                    <w:rFonts w:cs="Traditional Arabic"/>
                    <w:sz w:val="28"/>
                  </w:rPr>
                  <w:fldChar w:fldCharType="separate"/>
                </w:r>
                <w:r w:rsidR="003D6C54">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173265" w:rsidRPr="00711431" w:rsidRDefault="0017326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173265" w:rsidRPr="00711431" w:rsidRDefault="00ED168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7326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D6C54">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5771444F"/>
    <w:multiLevelType w:val="hybridMultilevel"/>
    <w:tmpl w:val="ABB6D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3">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2"/>
  </w:num>
  <w:num w:numId="12">
    <w:abstractNumId w:val="8"/>
  </w:num>
  <w:num w:numId="13">
    <w:abstractNumId w:val="9"/>
  </w:num>
  <w:num w:numId="14">
    <w:abstractNumId w:val="1"/>
  </w:num>
  <w:num w:numId="15">
    <w:abstractNumId w:val="13"/>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70D"/>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6ECB"/>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214"/>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790"/>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5155"/>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838"/>
    <w:rsid w:val="0011297F"/>
    <w:rsid w:val="00112C87"/>
    <w:rsid w:val="00113521"/>
    <w:rsid w:val="00113804"/>
    <w:rsid w:val="001151FF"/>
    <w:rsid w:val="0011582C"/>
    <w:rsid w:val="00115962"/>
    <w:rsid w:val="001159A3"/>
    <w:rsid w:val="00116423"/>
    <w:rsid w:val="00116552"/>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5EE7"/>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265"/>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63D2"/>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B71"/>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3D53"/>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4806"/>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F23"/>
    <w:rsid w:val="002664CC"/>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588"/>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C7B1F"/>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5DA2"/>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80F"/>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AB"/>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372"/>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5FD7"/>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317"/>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E08"/>
    <w:rsid w:val="003B46FC"/>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28"/>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741"/>
    <w:rsid w:val="003D5B34"/>
    <w:rsid w:val="003D617B"/>
    <w:rsid w:val="003D6A38"/>
    <w:rsid w:val="003D6C54"/>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115"/>
    <w:rsid w:val="003F411F"/>
    <w:rsid w:val="003F4339"/>
    <w:rsid w:val="003F45BC"/>
    <w:rsid w:val="003F5842"/>
    <w:rsid w:val="003F5EDF"/>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0E4"/>
    <w:rsid w:val="00411218"/>
    <w:rsid w:val="0041125B"/>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6BD"/>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0F09"/>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3818"/>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42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962"/>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EB7"/>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A91"/>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3F08"/>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177"/>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97B76"/>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CEE"/>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D7C36"/>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C8C"/>
    <w:rsid w:val="00622E88"/>
    <w:rsid w:val="00623018"/>
    <w:rsid w:val="00623CAF"/>
    <w:rsid w:val="00623DFB"/>
    <w:rsid w:val="00624128"/>
    <w:rsid w:val="006244E0"/>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EA0"/>
    <w:rsid w:val="00636D18"/>
    <w:rsid w:val="00637617"/>
    <w:rsid w:val="00640EC4"/>
    <w:rsid w:val="006414A5"/>
    <w:rsid w:val="00641706"/>
    <w:rsid w:val="00641A7E"/>
    <w:rsid w:val="00641B10"/>
    <w:rsid w:val="00641DF3"/>
    <w:rsid w:val="00642058"/>
    <w:rsid w:val="006427FD"/>
    <w:rsid w:val="006428B9"/>
    <w:rsid w:val="0064324E"/>
    <w:rsid w:val="00643652"/>
    <w:rsid w:val="00643BCB"/>
    <w:rsid w:val="0064413F"/>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6E5E"/>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C"/>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185"/>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56FD"/>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47F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76"/>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1EE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A4A"/>
    <w:rsid w:val="00757767"/>
    <w:rsid w:val="00757F33"/>
    <w:rsid w:val="007603EF"/>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E53"/>
    <w:rsid w:val="007877D8"/>
    <w:rsid w:val="00787A9F"/>
    <w:rsid w:val="00790892"/>
    <w:rsid w:val="00790C1E"/>
    <w:rsid w:val="00791287"/>
    <w:rsid w:val="007918F1"/>
    <w:rsid w:val="00791C7A"/>
    <w:rsid w:val="00792B05"/>
    <w:rsid w:val="00792D13"/>
    <w:rsid w:val="00793359"/>
    <w:rsid w:val="00793D9B"/>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6E4"/>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1A"/>
    <w:rsid w:val="008176A7"/>
    <w:rsid w:val="00821699"/>
    <w:rsid w:val="00821E28"/>
    <w:rsid w:val="008229FB"/>
    <w:rsid w:val="00822AAE"/>
    <w:rsid w:val="00822C09"/>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A41"/>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28"/>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515"/>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D0995"/>
    <w:rsid w:val="008D0C38"/>
    <w:rsid w:val="008D0E5A"/>
    <w:rsid w:val="008D1045"/>
    <w:rsid w:val="008D1B9A"/>
    <w:rsid w:val="008D202F"/>
    <w:rsid w:val="008D2D25"/>
    <w:rsid w:val="008D3CB6"/>
    <w:rsid w:val="008D4314"/>
    <w:rsid w:val="008D46BD"/>
    <w:rsid w:val="008D4D74"/>
    <w:rsid w:val="008D536E"/>
    <w:rsid w:val="008D552B"/>
    <w:rsid w:val="008D55E8"/>
    <w:rsid w:val="008D5EC3"/>
    <w:rsid w:val="008D7323"/>
    <w:rsid w:val="008D73F5"/>
    <w:rsid w:val="008D7747"/>
    <w:rsid w:val="008E094B"/>
    <w:rsid w:val="008E0FED"/>
    <w:rsid w:val="008E1010"/>
    <w:rsid w:val="008E1050"/>
    <w:rsid w:val="008E1413"/>
    <w:rsid w:val="008E176C"/>
    <w:rsid w:val="008E2832"/>
    <w:rsid w:val="008E2F70"/>
    <w:rsid w:val="008E3453"/>
    <w:rsid w:val="008E3D48"/>
    <w:rsid w:val="008E536D"/>
    <w:rsid w:val="008E5A4F"/>
    <w:rsid w:val="008E5DB4"/>
    <w:rsid w:val="008E5FBD"/>
    <w:rsid w:val="008E5FE1"/>
    <w:rsid w:val="008E666C"/>
    <w:rsid w:val="008E67A8"/>
    <w:rsid w:val="008E68B5"/>
    <w:rsid w:val="008E6967"/>
    <w:rsid w:val="008E697B"/>
    <w:rsid w:val="008E6E42"/>
    <w:rsid w:val="008E77F8"/>
    <w:rsid w:val="008E7A3F"/>
    <w:rsid w:val="008F0049"/>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0CA"/>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6CB"/>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660"/>
    <w:rsid w:val="00961AEB"/>
    <w:rsid w:val="00961B39"/>
    <w:rsid w:val="0096213A"/>
    <w:rsid w:val="00963B4A"/>
    <w:rsid w:val="00963D6E"/>
    <w:rsid w:val="009640C5"/>
    <w:rsid w:val="009646B8"/>
    <w:rsid w:val="0096485A"/>
    <w:rsid w:val="0096494A"/>
    <w:rsid w:val="00964A1C"/>
    <w:rsid w:val="009656F9"/>
    <w:rsid w:val="009657E2"/>
    <w:rsid w:val="00966AD9"/>
    <w:rsid w:val="00967DF0"/>
    <w:rsid w:val="00967E1A"/>
    <w:rsid w:val="00970835"/>
    <w:rsid w:val="0097093E"/>
    <w:rsid w:val="00970A19"/>
    <w:rsid w:val="00970E94"/>
    <w:rsid w:val="00971152"/>
    <w:rsid w:val="00971874"/>
    <w:rsid w:val="00971A02"/>
    <w:rsid w:val="00971BC9"/>
    <w:rsid w:val="00972BA2"/>
    <w:rsid w:val="00972EFB"/>
    <w:rsid w:val="00972F6A"/>
    <w:rsid w:val="00973840"/>
    <w:rsid w:val="00973F4B"/>
    <w:rsid w:val="00974126"/>
    <w:rsid w:val="009749F7"/>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468"/>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EF2"/>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17C"/>
    <w:rsid w:val="009E6778"/>
    <w:rsid w:val="009E686B"/>
    <w:rsid w:val="009E6DFE"/>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3A16"/>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3E6"/>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2F"/>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06F"/>
    <w:rsid w:val="00A755F6"/>
    <w:rsid w:val="00A75910"/>
    <w:rsid w:val="00A75F68"/>
    <w:rsid w:val="00A76307"/>
    <w:rsid w:val="00A76C47"/>
    <w:rsid w:val="00A76C89"/>
    <w:rsid w:val="00A775AB"/>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7E"/>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33D"/>
    <w:rsid w:val="00AB1A5B"/>
    <w:rsid w:val="00AB2043"/>
    <w:rsid w:val="00AB2098"/>
    <w:rsid w:val="00AB218B"/>
    <w:rsid w:val="00AB2631"/>
    <w:rsid w:val="00AB3176"/>
    <w:rsid w:val="00AB338E"/>
    <w:rsid w:val="00AB357C"/>
    <w:rsid w:val="00AB367D"/>
    <w:rsid w:val="00AB3B1B"/>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CAA"/>
    <w:rsid w:val="00AC219C"/>
    <w:rsid w:val="00AC24B5"/>
    <w:rsid w:val="00AC27DA"/>
    <w:rsid w:val="00AC3551"/>
    <w:rsid w:val="00AC36D8"/>
    <w:rsid w:val="00AC4E4F"/>
    <w:rsid w:val="00AC58B9"/>
    <w:rsid w:val="00AC5C3C"/>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3E81"/>
    <w:rsid w:val="00AE43AB"/>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418"/>
    <w:rsid w:val="00AF3CFB"/>
    <w:rsid w:val="00AF4089"/>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BC7"/>
    <w:rsid w:val="00B04125"/>
    <w:rsid w:val="00B041A5"/>
    <w:rsid w:val="00B0421A"/>
    <w:rsid w:val="00B0429C"/>
    <w:rsid w:val="00B0441C"/>
    <w:rsid w:val="00B046FC"/>
    <w:rsid w:val="00B05272"/>
    <w:rsid w:val="00B058C9"/>
    <w:rsid w:val="00B062C6"/>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1F2"/>
    <w:rsid w:val="00B21346"/>
    <w:rsid w:val="00B215B8"/>
    <w:rsid w:val="00B218E7"/>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4A33"/>
    <w:rsid w:val="00B44F4C"/>
    <w:rsid w:val="00B4525D"/>
    <w:rsid w:val="00B457EE"/>
    <w:rsid w:val="00B459B9"/>
    <w:rsid w:val="00B46510"/>
    <w:rsid w:val="00B46681"/>
    <w:rsid w:val="00B467E7"/>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67AD4"/>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69BC"/>
    <w:rsid w:val="00B8706B"/>
    <w:rsid w:val="00B87E99"/>
    <w:rsid w:val="00B900F2"/>
    <w:rsid w:val="00B9027C"/>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6D3"/>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2CD6"/>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078"/>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F9F"/>
    <w:rsid w:val="00C34622"/>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8D2"/>
    <w:rsid w:val="00C44F76"/>
    <w:rsid w:val="00C4523A"/>
    <w:rsid w:val="00C453BA"/>
    <w:rsid w:val="00C45A8E"/>
    <w:rsid w:val="00C4688D"/>
    <w:rsid w:val="00C46F82"/>
    <w:rsid w:val="00C47A26"/>
    <w:rsid w:val="00C5009F"/>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5F35"/>
    <w:rsid w:val="00C66A59"/>
    <w:rsid w:val="00C66F2A"/>
    <w:rsid w:val="00C671A5"/>
    <w:rsid w:val="00C67A75"/>
    <w:rsid w:val="00C70547"/>
    <w:rsid w:val="00C70D12"/>
    <w:rsid w:val="00C71515"/>
    <w:rsid w:val="00C71649"/>
    <w:rsid w:val="00C71D00"/>
    <w:rsid w:val="00C71DEB"/>
    <w:rsid w:val="00C72147"/>
    <w:rsid w:val="00C72248"/>
    <w:rsid w:val="00C7380D"/>
    <w:rsid w:val="00C73D12"/>
    <w:rsid w:val="00C74D7B"/>
    <w:rsid w:val="00C751F8"/>
    <w:rsid w:val="00C75DBF"/>
    <w:rsid w:val="00C7649C"/>
    <w:rsid w:val="00C76641"/>
    <w:rsid w:val="00C76B4A"/>
    <w:rsid w:val="00C770C8"/>
    <w:rsid w:val="00C771E2"/>
    <w:rsid w:val="00C803B0"/>
    <w:rsid w:val="00C805FD"/>
    <w:rsid w:val="00C80833"/>
    <w:rsid w:val="00C80C67"/>
    <w:rsid w:val="00C81066"/>
    <w:rsid w:val="00C81487"/>
    <w:rsid w:val="00C81651"/>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2901"/>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C7FFE"/>
    <w:rsid w:val="00CD0057"/>
    <w:rsid w:val="00CD0CCC"/>
    <w:rsid w:val="00CD108A"/>
    <w:rsid w:val="00CD1331"/>
    <w:rsid w:val="00CD2284"/>
    <w:rsid w:val="00CD2698"/>
    <w:rsid w:val="00CD290E"/>
    <w:rsid w:val="00CD2FEF"/>
    <w:rsid w:val="00CD3267"/>
    <w:rsid w:val="00CD330F"/>
    <w:rsid w:val="00CD364C"/>
    <w:rsid w:val="00CD36E3"/>
    <w:rsid w:val="00CD4203"/>
    <w:rsid w:val="00CD48BC"/>
    <w:rsid w:val="00CD4C0E"/>
    <w:rsid w:val="00CD511A"/>
    <w:rsid w:val="00CD5142"/>
    <w:rsid w:val="00CD5788"/>
    <w:rsid w:val="00CD5DFE"/>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5FB2"/>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3C"/>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048"/>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080F"/>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707"/>
    <w:rsid w:val="00E05F39"/>
    <w:rsid w:val="00E061A4"/>
    <w:rsid w:val="00E068FB"/>
    <w:rsid w:val="00E07574"/>
    <w:rsid w:val="00E07947"/>
    <w:rsid w:val="00E1024B"/>
    <w:rsid w:val="00E1093C"/>
    <w:rsid w:val="00E11982"/>
    <w:rsid w:val="00E11C63"/>
    <w:rsid w:val="00E12300"/>
    <w:rsid w:val="00E12C04"/>
    <w:rsid w:val="00E12CA1"/>
    <w:rsid w:val="00E12CEB"/>
    <w:rsid w:val="00E13336"/>
    <w:rsid w:val="00E134A5"/>
    <w:rsid w:val="00E13725"/>
    <w:rsid w:val="00E13975"/>
    <w:rsid w:val="00E13AA4"/>
    <w:rsid w:val="00E14DC9"/>
    <w:rsid w:val="00E14DDF"/>
    <w:rsid w:val="00E1513C"/>
    <w:rsid w:val="00E15860"/>
    <w:rsid w:val="00E15ACA"/>
    <w:rsid w:val="00E15D07"/>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19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C4C"/>
    <w:rsid w:val="00E42EE5"/>
    <w:rsid w:val="00E431F8"/>
    <w:rsid w:val="00E4364A"/>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4D20"/>
    <w:rsid w:val="00E855BE"/>
    <w:rsid w:val="00E864BA"/>
    <w:rsid w:val="00E865E4"/>
    <w:rsid w:val="00E86734"/>
    <w:rsid w:val="00E86A04"/>
    <w:rsid w:val="00E875AD"/>
    <w:rsid w:val="00E87AD1"/>
    <w:rsid w:val="00E87C06"/>
    <w:rsid w:val="00E87EBB"/>
    <w:rsid w:val="00E90535"/>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F21"/>
    <w:rsid w:val="00EA13E9"/>
    <w:rsid w:val="00EA1777"/>
    <w:rsid w:val="00EA19A7"/>
    <w:rsid w:val="00EA19C2"/>
    <w:rsid w:val="00EA1BC3"/>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091"/>
    <w:rsid w:val="00EB3273"/>
    <w:rsid w:val="00EB355C"/>
    <w:rsid w:val="00EB3A43"/>
    <w:rsid w:val="00EB3C5C"/>
    <w:rsid w:val="00EB4010"/>
    <w:rsid w:val="00EB5241"/>
    <w:rsid w:val="00EB61EA"/>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E16"/>
    <w:rsid w:val="00EC7EA7"/>
    <w:rsid w:val="00ED1397"/>
    <w:rsid w:val="00ED168F"/>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0AB"/>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B0E"/>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A59"/>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D10"/>
    <w:rsid w:val="00F638C8"/>
    <w:rsid w:val="00F63AE9"/>
    <w:rsid w:val="00F63CE9"/>
    <w:rsid w:val="00F63F72"/>
    <w:rsid w:val="00F64587"/>
    <w:rsid w:val="00F64900"/>
    <w:rsid w:val="00F64E23"/>
    <w:rsid w:val="00F64FD7"/>
    <w:rsid w:val="00F6520B"/>
    <w:rsid w:val="00F661D5"/>
    <w:rsid w:val="00F66F0C"/>
    <w:rsid w:val="00F6735E"/>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71E"/>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077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10"/>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20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7B6"/>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65A05E12-34FA-4365-8ED1-26B9632519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
    <w:qFormat/>
    <w:rsid w:val="00E472B4"/>
    <w:pPr>
      <w:keepNext/>
      <w:ind w:firstLine="386"/>
      <w:jc w:val="center"/>
      <w:outlineLvl w:val="4"/>
    </w:pPr>
    <w:rPr>
      <w:rFonts w:ascii="Calibri" w:eastAsia="Times New Roman" w:hAnsi="Calibri" w:cs="Times New Roman"/>
      <w:i/>
      <w:iCs/>
      <w:sz w:val="26"/>
      <w:szCs w:val="26"/>
    </w:rPr>
  </w:style>
  <w:style w:type="paragraph" w:styleId="Heading6">
    <w:name w:val="heading 6"/>
    <w:basedOn w:val="Normal"/>
    <w:next w:val="Normal"/>
    <w:link w:val="Heading6Char"/>
    <w:uiPriority w:val="9"/>
    <w:qFormat/>
    <w:rsid w:val="00E472B4"/>
    <w:pPr>
      <w:keepNext/>
      <w:ind w:firstLine="551"/>
      <w:jc w:val="center"/>
      <w:outlineLvl w:val="5"/>
    </w:pPr>
    <w:rPr>
      <w:rFonts w:ascii="Calibri" w:eastAsia="Times New Roman" w:hAnsi="Calibri" w:cs="Times New Roman"/>
      <w:b w:val="0"/>
      <w:bCs w:val="0"/>
      <w:szCs w:val="20"/>
    </w:rPr>
  </w:style>
  <w:style w:type="paragraph" w:styleId="Heading7">
    <w:name w:val="heading 7"/>
    <w:basedOn w:val="Normal"/>
    <w:next w:val="Normal"/>
    <w:link w:val="Heading7Char"/>
    <w:uiPriority w:val="9"/>
    <w:qFormat/>
    <w:rsid w:val="00E472B4"/>
    <w:pPr>
      <w:keepNext/>
      <w:ind w:firstLine="551"/>
      <w:jc w:val="center"/>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qFormat/>
    <w:rsid w:val="00E472B4"/>
    <w:pPr>
      <w:keepNext/>
      <w:outlineLvl w:val="7"/>
    </w:pPr>
    <w:rPr>
      <w:rFonts w:ascii="Calibri" w:eastAsia="Times New Roman" w:hAnsi="Calibri" w:cs="Times New Roman"/>
      <w:i/>
      <w:iCs/>
      <w:sz w:val="24"/>
      <w:szCs w:val="24"/>
    </w:rPr>
  </w:style>
  <w:style w:type="paragraph" w:styleId="Heading9">
    <w:name w:val="heading 9"/>
    <w:basedOn w:val="Normal"/>
    <w:next w:val="Normal"/>
    <w:link w:val="Heading9Char"/>
    <w:uiPriority w:val="9"/>
    <w:qFormat/>
    <w:rsid w:val="00E472B4"/>
    <w:pPr>
      <w:keepNext/>
      <w:ind w:firstLine="551"/>
      <w:jc w:val="center"/>
      <w:outlineLvl w:val="8"/>
    </w:pPr>
    <w:rPr>
      <w:rFonts w:ascii="Cambria" w:eastAsia="Times New Roman" w:hAnsi="Cambria"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Times New Roman"/>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rFonts w:cs="Traditional Arabic"/>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rFonts w:cs="Times New Roman"/>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rFonts w:cs="Times New Roman"/>
      <w:sz w:val="16"/>
      <w:szCs w:val="16"/>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rFonts w:cs="Times New Roman"/>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rFonts w:cs="Times New Roman"/>
      <w:sz w:val="16"/>
      <w:szCs w:val="16"/>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imes New Roman"/>
      <w:kern w:val="28"/>
      <w:sz w:val="28"/>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imes New Roman"/>
      <w:b w:val="0"/>
      <w:bCs w:val="0"/>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paragraph" w:customStyle="1" w:styleId="a">
    <w:name w:val="قصيدةع"/>
    <w:basedOn w:val="Normal"/>
    <w:autoRedefine/>
    <w:rsid w:val="00533F0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533F0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533F08"/>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48099">
      <w:bodyDiv w:val="1"/>
      <w:marLeft w:val="0"/>
      <w:marRight w:val="0"/>
      <w:marTop w:val="0"/>
      <w:marBottom w:val="0"/>
      <w:divBdr>
        <w:top w:val="none" w:sz="0" w:space="0" w:color="auto"/>
        <w:left w:val="none" w:sz="0" w:space="0" w:color="auto"/>
        <w:bottom w:val="none" w:sz="0" w:space="0" w:color="auto"/>
        <w:right w:val="none" w:sz="0" w:space="0" w:color="auto"/>
      </w:divBdr>
    </w:div>
    <w:div w:id="45689921">
      <w:bodyDiv w:val="1"/>
      <w:marLeft w:val="0"/>
      <w:marRight w:val="0"/>
      <w:marTop w:val="0"/>
      <w:marBottom w:val="0"/>
      <w:divBdr>
        <w:top w:val="none" w:sz="0" w:space="0" w:color="auto"/>
        <w:left w:val="none" w:sz="0" w:space="0" w:color="auto"/>
        <w:bottom w:val="none" w:sz="0" w:space="0" w:color="auto"/>
        <w:right w:val="none" w:sz="0" w:space="0" w:color="auto"/>
      </w:divBdr>
    </w:div>
    <w:div w:id="50615498">
      <w:bodyDiv w:val="1"/>
      <w:marLeft w:val="0"/>
      <w:marRight w:val="0"/>
      <w:marTop w:val="0"/>
      <w:marBottom w:val="0"/>
      <w:divBdr>
        <w:top w:val="none" w:sz="0" w:space="0" w:color="auto"/>
        <w:left w:val="none" w:sz="0" w:space="0" w:color="auto"/>
        <w:bottom w:val="none" w:sz="0" w:space="0" w:color="auto"/>
        <w:right w:val="none" w:sz="0" w:space="0" w:color="auto"/>
      </w:divBdr>
    </w:div>
    <w:div w:id="61371347">
      <w:bodyDiv w:val="1"/>
      <w:marLeft w:val="0"/>
      <w:marRight w:val="0"/>
      <w:marTop w:val="0"/>
      <w:marBottom w:val="0"/>
      <w:divBdr>
        <w:top w:val="none" w:sz="0" w:space="0" w:color="auto"/>
        <w:left w:val="none" w:sz="0" w:space="0" w:color="auto"/>
        <w:bottom w:val="none" w:sz="0" w:space="0" w:color="auto"/>
        <w:right w:val="none" w:sz="0" w:space="0" w:color="auto"/>
      </w:divBdr>
    </w:div>
    <w:div w:id="97261606">
      <w:bodyDiv w:val="1"/>
      <w:marLeft w:val="0"/>
      <w:marRight w:val="0"/>
      <w:marTop w:val="0"/>
      <w:marBottom w:val="0"/>
      <w:divBdr>
        <w:top w:val="none" w:sz="0" w:space="0" w:color="auto"/>
        <w:left w:val="none" w:sz="0" w:space="0" w:color="auto"/>
        <w:bottom w:val="none" w:sz="0" w:space="0" w:color="auto"/>
        <w:right w:val="none" w:sz="0" w:space="0" w:color="auto"/>
      </w:divBdr>
    </w:div>
    <w:div w:id="111480265">
      <w:bodyDiv w:val="1"/>
      <w:marLeft w:val="0"/>
      <w:marRight w:val="0"/>
      <w:marTop w:val="0"/>
      <w:marBottom w:val="0"/>
      <w:divBdr>
        <w:top w:val="none" w:sz="0" w:space="0" w:color="auto"/>
        <w:left w:val="none" w:sz="0" w:space="0" w:color="auto"/>
        <w:bottom w:val="none" w:sz="0" w:space="0" w:color="auto"/>
        <w:right w:val="none" w:sz="0" w:space="0" w:color="auto"/>
      </w:divBdr>
    </w:div>
    <w:div w:id="112019800">
      <w:bodyDiv w:val="1"/>
      <w:marLeft w:val="0"/>
      <w:marRight w:val="0"/>
      <w:marTop w:val="0"/>
      <w:marBottom w:val="0"/>
      <w:divBdr>
        <w:top w:val="none" w:sz="0" w:space="0" w:color="auto"/>
        <w:left w:val="none" w:sz="0" w:space="0" w:color="auto"/>
        <w:bottom w:val="none" w:sz="0" w:space="0" w:color="auto"/>
        <w:right w:val="none" w:sz="0" w:space="0" w:color="auto"/>
      </w:divBdr>
    </w:div>
    <w:div w:id="123353022">
      <w:bodyDiv w:val="1"/>
      <w:marLeft w:val="0"/>
      <w:marRight w:val="0"/>
      <w:marTop w:val="0"/>
      <w:marBottom w:val="0"/>
      <w:divBdr>
        <w:top w:val="none" w:sz="0" w:space="0" w:color="auto"/>
        <w:left w:val="none" w:sz="0" w:space="0" w:color="auto"/>
        <w:bottom w:val="none" w:sz="0" w:space="0" w:color="auto"/>
        <w:right w:val="none" w:sz="0" w:space="0" w:color="auto"/>
      </w:divBdr>
    </w:div>
    <w:div w:id="138420411">
      <w:bodyDiv w:val="1"/>
      <w:marLeft w:val="0"/>
      <w:marRight w:val="0"/>
      <w:marTop w:val="0"/>
      <w:marBottom w:val="0"/>
      <w:divBdr>
        <w:top w:val="none" w:sz="0" w:space="0" w:color="auto"/>
        <w:left w:val="none" w:sz="0" w:space="0" w:color="auto"/>
        <w:bottom w:val="none" w:sz="0" w:space="0" w:color="auto"/>
        <w:right w:val="none" w:sz="0" w:space="0" w:color="auto"/>
      </w:divBdr>
    </w:div>
    <w:div w:id="167133394">
      <w:bodyDiv w:val="1"/>
      <w:marLeft w:val="0"/>
      <w:marRight w:val="0"/>
      <w:marTop w:val="0"/>
      <w:marBottom w:val="0"/>
      <w:divBdr>
        <w:top w:val="none" w:sz="0" w:space="0" w:color="auto"/>
        <w:left w:val="none" w:sz="0" w:space="0" w:color="auto"/>
        <w:bottom w:val="none" w:sz="0" w:space="0" w:color="auto"/>
        <w:right w:val="none" w:sz="0" w:space="0" w:color="auto"/>
      </w:divBdr>
    </w:div>
    <w:div w:id="180361373">
      <w:bodyDiv w:val="1"/>
      <w:marLeft w:val="0"/>
      <w:marRight w:val="0"/>
      <w:marTop w:val="0"/>
      <w:marBottom w:val="0"/>
      <w:divBdr>
        <w:top w:val="none" w:sz="0" w:space="0" w:color="auto"/>
        <w:left w:val="none" w:sz="0" w:space="0" w:color="auto"/>
        <w:bottom w:val="none" w:sz="0" w:space="0" w:color="auto"/>
        <w:right w:val="none" w:sz="0" w:space="0" w:color="auto"/>
      </w:divBdr>
    </w:div>
    <w:div w:id="210116706">
      <w:bodyDiv w:val="1"/>
      <w:marLeft w:val="0"/>
      <w:marRight w:val="0"/>
      <w:marTop w:val="0"/>
      <w:marBottom w:val="0"/>
      <w:divBdr>
        <w:top w:val="none" w:sz="0" w:space="0" w:color="auto"/>
        <w:left w:val="none" w:sz="0" w:space="0" w:color="auto"/>
        <w:bottom w:val="none" w:sz="0" w:space="0" w:color="auto"/>
        <w:right w:val="none" w:sz="0" w:space="0" w:color="auto"/>
      </w:divBdr>
    </w:div>
    <w:div w:id="232543642">
      <w:bodyDiv w:val="1"/>
      <w:marLeft w:val="0"/>
      <w:marRight w:val="0"/>
      <w:marTop w:val="0"/>
      <w:marBottom w:val="0"/>
      <w:divBdr>
        <w:top w:val="none" w:sz="0" w:space="0" w:color="auto"/>
        <w:left w:val="none" w:sz="0" w:space="0" w:color="auto"/>
        <w:bottom w:val="none" w:sz="0" w:space="0" w:color="auto"/>
        <w:right w:val="none" w:sz="0" w:space="0" w:color="auto"/>
      </w:divBdr>
    </w:div>
    <w:div w:id="287591430">
      <w:bodyDiv w:val="1"/>
      <w:marLeft w:val="0"/>
      <w:marRight w:val="0"/>
      <w:marTop w:val="0"/>
      <w:marBottom w:val="0"/>
      <w:divBdr>
        <w:top w:val="none" w:sz="0" w:space="0" w:color="auto"/>
        <w:left w:val="none" w:sz="0" w:space="0" w:color="auto"/>
        <w:bottom w:val="none" w:sz="0" w:space="0" w:color="auto"/>
        <w:right w:val="none" w:sz="0" w:space="0" w:color="auto"/>
      </w:divBdr>
    </w:div>
    <w:div w:id="300422712">
      <w:bodyDiv w:val="1"/>
      <w:marLeft w:val="0"/>
      <w:marRight w:val="0"/>
      <w:marTop w:val="0"/>
      <w:marBottom w:val="0"/>
      <w:divBdr>
        <w:top w:val="none" w:sz="0" w:space="0" w:color="auto"/>
        <w:left w:val="none" w:sz="0" w:space="0" w:color="auto"/>
        <w:bottom w:val="none" w:sz="0" w:space="0" w:color="auto"/>
        <w:right w:val="none" w:sz="0" w:space="0" w:color="auto"/>
      </w:divBdr>
    </w:div>
    <w:div w:id="311982485">
      <w:bodyDiv w:val="1"/>
      <w:marLeft w:val="0"/>
      <w:marRight w:val="0"/>
      <w:marTop w:val="0"/>
      <w:marBottom w:val="0"/>
      <w:divBdr>
        <w:top w:val="none" w:sz="0" w:space="0" w:color="auto"/>
        <w:left w:val="none" w:sz="0" w:space="0" w:color="auto"/>
        <w:bottom w:val="none" w:sz="0" w:space="0" w:color="auto"/>
        <w:right w:val="none" w:sz="0" w:space="0" w:color="auto"/>
      </w:divBdr>
    </w:div>
    <w:div w:id="343285256">
      <w:bodyDiv w:val="1"/>
      <w:marLeft w:val="0"/>
      <w:marRight w:val="0"/>
      <w:marTop w:val="0"/>
      <w:marBottom w:val="0"/>
      <w:divBdr>
        <w:top w:val="none" w:sz="0" w:space="0" w:color="auto"/>
        <w:left w:val="none" w:sz="0" w:space="0" w:color="auto"/>
        <w:bottom w:val="none" w:sz="0" w:space="0" w:color="auto"/>
        <w:right w:val="none" w:sz="0" w:space="0" w:color="auto"/>
      </w:divBdr>
    </w:div>
    <w:div w:id="360329490">
      <w:bodyDiv w:val="1"/>
      <w:marLeft w:val="0"/>
      <w:marRight w:val="0"/>
      <w:marTop w:val="0"/>
      <w:marBottom w:val="0"/>
      <w:divBdr>
        <w:top w:val="none" w:sz="0" w:space="0" w:color="auto"/>
        <w:left w:val="none" w:sz="0" w:space="0" w:color="auto"/>
        <w:bottom w:val="none" w:sz="0" w:space="0" w:color="auto"/>
        <w:right w:val="none" w:sz="0" w:space="0" w:color="auto"/>
      </w:divBdr>
    </w:div>
    <w:div w:id="374741604">
      <w:bodyDiv w:val="1"/>
      <w:marLeft w:val="0"/>
      <w:marRight w:val="0"/>
      <w:marTop w:val="0"/>
      <w:marBottom w:val="0"/>
      <w:divBdr>
        <w:top w:val="none" w:sz="0" w:space="0" w:color="auto"/>
        <w:left w:val="none" w:sz="0" w:space="0" w:color="auto"/>
        <w:bottom w:val="none" w:sz="0" w:space="0" w:color="auto"/>
        <w:right w:val="none" w:sz="0" w:space="0" w:color="auto"/>
      </w:divBdr>
    </w:div>
    <w:div w:id="384112425">
      <w:bodyDiv w:val="1"/>
      <w:marLeft w:val="0"/>
      <w:marRight w:val="0"/>
      <w:marTop w:val="0"/>
      <w:marBottom w:val="0"/>
      <w:divBdr>
        <w:top w:val="none" w:sz="0" w:space="0" w:color="auto"/>
        <w:left w:val="none" w:sz="0" w:space="0" w:color="auto"/>
        <w:bottom w:val="none" w:sz="0" w:space="0" w:color="auto"/>
        <w:right w:val="none" w:sz="0" w:space="0" w:color="auto"/>
      </w:divBdr>
    </w:div>
    <w:div w:id="399913573">
      <w:bodyDiv w:val="1"/>
      <w:marLeft w:val="0"/>
      <w:marRight w:val="0"/>
      <w:marTop w:val="0"/>
      <w:marBottom w:val="0"/>
      <w:divBdr>
        <w:top w:val="none" w:sz="0" w:space="0" w:color="auto"/>
        <w:left w:val="none" w:sz="0" w:space="0" w:color="auto"/>
        <w:bottom w:val="none" w:sz="0" w:space="0" w:color="auto"/>
        <w:right w:val="none" w:sz="0" w:space="0" w:color="auto"/>
      </w:divBdr>
    </w:div>
    <w:div w:id="450707560">
      <w:bodyDiv w:val="1"/>
      <w:marLeft w:val="0"/>
      <w:marRight w:val="0"/>
      <w:marTop w:val="0"/>
      <w:marBottom w:val="0"/>
      <w:divBdr>
        <w:top w:val="none" w:sz="0" w:space="0" w:color="auto"/>
        <w:left w:val="none" w:sz="0" w:space="0" w:color="auto"/>
        <w:bottom w:val="none" w:sz="0" w:space="0" w:color="auto"/>
        <w:right w:val="none" w:sz="0" w:space="0" w:color="auto"/>
      </w:divBdr>
    </w:div>
    <w:div w:id="472720244">
      <w:bodyDiv w:val="1"/>
      <w:marLeft w:val="0"/>
      <w:marRight w:val="0"/>
      <w:marTop w:val="0"/>
      <w:marBottom w:val="0"/>
      <w:divBdr>
        <w:top w:val="none" w:sz="0" w:space="0" w:color="auto"/>
        <w:left w:val="none" w:sz="0" w:space="0" w:color="auto"/>
        <w:bottom w:val="none" w:sz="0" w:space="0" w:color="auto"/>
        <w:right w:val="none" w:sz="0" w:space="0" w:color="auto"/>
      </w:divBdr>
    </w:div>
    <w:div w:id="487474811">
      <w:bodyDiv w:val="1"/>
      <w:marLeft w:val="0"/>
      <w:marRight w:val="0"/>
      <w:marTop w:val="0"/>
      <w:marBottom w:val="0"/>
      <w:divBdr>
        <w:top w:val="none" w:sz="0" w:space="0" w:color="auto"/>
        <w:left w:val="none" w:sz="0" w:space="0" w:color="auto"/>
        <w:bottom w:val="none" w:sz="0" w:space="0" w:color="auto"/>
        <w:right w:val="none" w:sz="0" w:space="0" w:color="auto"/>
      </w:divBdr>
    </w:div>
    <w:div w:id="513500201">
      <w:bodyDiv w:val="1"/>
      <w:marLeft w:val="0"/>
      <w:marRight w:val="0"/>
      <w:marTop w:val="0"/>
      <w:marBottom w:val="0"/>
      <w:divBdr>
        <w:top w:val="none" w:sz="0" w:space="0" w:color="auto"/>
        <w:left w:val="none" w:sz="0" w:space="0" w:color="auto"/>
        <w:bottom w:val="none" w:sz="0" w:space="0" w:color="auto"/>
        <w:right w:val="none" w:sz="0" w:space="0" w:color="auto"/>
      </w:divBdr>
    </w:div>
    <w:div w:id="535040867">
      <w:bodyDiv w:val="1"/>
      <w:marLeft w:val="0"/>
      <w:marRight w:val="0"/>
      <w:marTop w:val="0"/>
      <w:marBottom w:val="0"/>
      <w:divBdr>
        <w:top w:val="none" w:sz="0" w:space="0" w:color="auto"/>
        <w:left w:val="none" w:sz="0" w:space="0" w:color="auto"/>
        <w:bottom w:val="none" w:sz="0" w:space="0" w:color="auto"/>
        <w:right w:val="none" w:sz="0" w:space="0" w:color="auto"/>
      </w:divBdr>
    </w:div>
    <w:div w:id="545216653">
      <w:bodyDiv w:val="1"/>
      <w:marLeft w:val="0"/>
      <w:marRight w:val="0"/>
      <w:marTop w:val="0"/>
      <w:marBottom w:val="0"/>
      <w:divBdr>
        <w:top w:val="none" w:sz="0" w:space="0" w:color="auto"/>
        <w:left w:val="none" w:sz="0" w:space="0" w:color="auto"/>
        <w:bottom w:val="none" w:sz="0" w:space="0" w:color="auto"/>
        <w:right w:val="none" w:sz="0" w:space="0" w:color="auto"/>
      </w:divBdr>
    </w:div>
    <w:div w:id="593591483">
      <w:bodyDiv w:val="1"/>
      <w:marLeft w:val="0"/>
      <w:marRight w:val="0"/>
      <w:marTop w:val="0"/>
      <w:marBottom w:val="0"/>
      <w:divBdr>
        <w:top w:val="none" w:sz="0" w:space="0" w:color="auto"/>
        <w:left w:val="none" w:sz="0" w:space="0" w:color="auto"/>
        <w:bottom w:val="none" w:sz="0" w:space="0" w:color="auto"/>
        <w:right w:val="none" w:sz="0" w:space="0" w:color="auto"/>
      </w:divBdr>
    </w:div>
    <w:div w:id="605424465">
      <w:bodyDiv w:val="1"/>
      <w:marLeft w:val="0"/>
      <w:marRight w:val="0"/>
      <w:marTop w:val="0"/>
      <w:marBottom w:val="0"/>
      <w:divBdr>
        <w:top w:val="none" w:sz="0" w:space="0" w:color="auto"/>
        <w:left w:val="none" w:sz="0" w:space="0" w:color="auto"/>
        <w:bottom w:val="none" w:sz="0" w:space="0" w:color="auto"/>
        <w:right w:val="none" w:sz="0" w:space="0" w:color="auto"/>
      </w:divBdr>
    </w:div>
    <w:div w:id="618100485">
      <w:bodyDiv w:val="1"/>
      <w:marLeft w:val="0"/>
      <w:marRight w:val="0"/>
      <w:marTop w:val="0"/>
      <w:marBottom w:val="0"/>
      <w:divBdr>
        <w:top w:val="none" w:sz="0" w:space="0" w:color="auto"/>
        <w:left w:val="none" w:sz="0" w:space="0" w:color="auto"/>
        <w:bottom w:val="none" w:sz="0" w:space="0" w:color="auto"/>
        <w:right w:val="none" w:sz="0" w:space="0" w:color="auto"/>
      </w:divBdr>
    </w:div>
    <w:div w:id="640305146">
      <w:bodyDiv w:val="1"/>
      <w:marLeft w:val="0"/>
      <w:marRight w:val="0"/>
      <w:marTop w:val="0"/>
      <w:marBottom w:val="0"/>
      <w:divBdr>
        <w:top w:val="none" w:sz="0" w:space="0" w:color="auto"/>
        <w:left w:val="none" w:sz="0" w:space="0" w:color="auto"/>
        <w:bottom w:val="none" w:sz="0" w:space="0" w:color="auto"/>
        <w:right w:val="none" w:sz="0" w:space="0" w:color="auto"/>
      </w:divBdr>
    </w:div>
    <w:div w:id="652032288">
      <w:bodyDiv w:val="1"/>
      <w:marLeft w:val="0"/>
      <w:marRight w:val="0"/>
      <w:marTop w:val="0"/>
      <w:marBottom w:val="0"/>
      <w:divBdr>
        <w:top w:val="none" w:sz="0" w:space="0" w:color="auto"/>
        <w:left w:val="none" w:sz="0" w:space="0" w:color="auto"/>
        <w:bottom w:val="none" w:sz="0" w:space="0" w:color="auto"/>
        <w:right w:val="none" w:sz="0" w:space="0" w:color="auto"/>
      </w:divBdr>
    </w:div>
    <w:div w:id="670450203">
      <w:bodyDiv w:val="1"/>
      <w:marLeft w:val="0"/>
      <w:marRight w:val="0"/>
      <w:marTop w:val="0"/>
      <w:marBottom w:val="0"/>
      <w:divBdr>
        <w:top w:val="none" w:sz="0" w:space="0" w:color="auto"/>
        <w:left w:val="none" w:sz="0" w:space="0" w:color="auto"/>
        <w:bottom w:val="none" w:sz="0" w:space="0" w:color="auto"/>
        <w:right w:val="none" w:sz="0" w:space="0" w:color="auto"/>
      </w:divBdr>
    </w:div>
    <w:div w:id="742215938">
      <w:bodyDiv w:val="1"/>
      <w:marLeft w:val="0"/>
      <w:marRight w:val="0"/>
      <w:marTop w:val="0"/>
      <w:marBottom w:val="0"/>
      <w:divBdr>
        <w:top w:val="none" w:sz="0" w:space="0" w:color="auto"/>
        <w:left w:val="none" w:sz="0" w:space="0" w:color="auto"/>
        <w:bottom w:val="none" w:sz="0" w:space="0" w:color="auto"/>
        <w:right w:val="none" w:sz="0" w:space="0" w:color="auto"/>
      </w:divBdr>
    </w:div>
    <w:div w:id="798960718">
      <w:bodyDiv w:val="1"/>
      <w:marLeft w:val="0"/>
      <w:marRight w:val="0"/>
      <w:marTop w:val="0"/>
      <w:marBottom w:val="0"/>
      <w:divBdr>
        <w:top w:val="none" w:sz="0" w:space="0" w:color="auto"/>
        <w:left w:val="none" w:sz="0" w:space="0" w:color="auto"/>
        <w:bottom w:val="none" w:sz="0" w:space="0" w:color="auto"/>
        <w:right w:val="none" w:sz="0" w:space="0" w:color="auto"/>
      </w:divBdr>
    </w:div>
    <w:div w:id="815992657">
      <w:bodyDiv w:val="1"/>
      <w:marLeft w:val="0"/>
      <w:marRight w:val="0"/>
      <w:marTop w:val="0"/>
      <w:marBottom w:val="0"/>
      <w:divBdr>
        <w:top w:val="none" w:sz="0" w:space="0" w:color="auto"/>
        <w:left w:val="none" w:sz="0" w:space="0" w:color="auto"/>
        <w:bottom w:val="none" w:sz="0" w:space="0" w:color="auto"/>
        <w:right w:val="none" w:sz="0" w:space="0" w:color="auto"/>
      </w:divBdr>
    </w:div>
    <w:div w:id="823164537">
      <w:bodyDiv w:val="1"/>
      <w:marLeft w:val="0"/>
      <w:marRight w:val="0"/>
      <w:marTop w:val="0"/>
      <w:marBottom w:val="0"/>
      <w:divBdr>
        <w:top w:val="none" w:sz="0" w:space="0" w:color="auto"/>
        <w:left w:val="none" w:sz="0" w:space="0" w:color="auto"/>
        <w:bottom w:val="none" w:sz="0" w:space="0" w:color="auto"/>
        <w:right w:val="none" w:sz="0" w:space="0" w:color="auto"/>
      </w:divBdr>
    </w:div>
    <w:div w:id="883370875">
      <w:bodyDiv w:val="1"/>
      <w:marLeft w:val="0"/>
      <w:marRight w:val="0"/>
      <w:marTop w:val="0"/>
      <w:marBottom w:val="0"/>
      <w:divBdr>
        <w:top w:val="none" w:sz="0" w:space="0" w:color="auto"/>
        <w:left w:val="none" w:sz="0" w:space="0" w:color="auto"/>
        <w:bottom w:val="none" w:sz="0" w:space="0" w:color="auto"/>
        <w:right w:val="none" w:sz="0" w:space="0" w:color="auto"/>
      </w:divBdr>
    </w:div>
    <w:div w:id="885995204">
      <w:bodyDiv w:val="1"/>
      <w:marLeft w:val="0"/>
      <w:marRight w:val="0"/>
      <w:marTop w:val="0"/>
      <w:marBottom w:val="0"/>
      <w:divBdr>
        <w:top w:val="none" w:sz="0" w:space="0" w:color="auto"/>
        <w:left w:val="none" w:sz="0" w:space="0" w:color="auto"/>
        <w:bottom w:val="none" w:sz="0" w:space="0" w:color="auto"/>
        <w:right w:val="none" w:sz="0" w:space="0" w:color="auto"/>
      </w:divBdr>
    </w:div>
    <w:div w:id="901671523">
      <w:bodyDiv w:val="1"/>
      <w:marLeft w:val="0"/>
      <w:marRight w:val="0"/>
      <w:marTop w:val="0"/>
      <w:marBottom w:val="0"/>
      <w:divBdr>
        <w:top w:val="none" w:sz="0" w:space="0" w:color="auto"/>
        <w:left w:val="none" w:sz="0" w:space="0" w:color="auto"/>
        <w:bottom w:val="none" w:sz="0" w:space="0" w:color="auto"/>
        <w:right w:val="none" w:sz="0" w:space="0" w:color="auto"/>
      </w:divBdr>
    </w:div>
    <w:div w:id="968364513">
      <w:bodyDiv w:val="1"/>
      <w:marLeft w:val="0"/>
      <w:marRight w:val="0"/>
      <w:marTop w:val="0"/>
      <w:marBottom w:val="0"/>
      <w:divBdr>
        <w:top w:val="none" w:sz="0" w:space="0" w:color="auto"/>
        <w:left w:val="none" w:sz="0" w:space="0" w:color="auto"/>
        <w:bottom w:val="none" w:sz="0" w:space="0" w:color="auto"/>
        <w:right w:val="none" w:sz="0" w:space="0" w:color="auto"/>
      </w:divBdr>
    </w:div>
    <w:div w:id="985161569">
      <w:bodyDiv w:val="1"/>
      <w:marLeft w:val="0"/>
      <w:marRight w:val="0"/>
      <w:marTop w:val="0"/>
      <w:marBottom w:val="0"/>
      <w:divBdr>
        <w:top w:val="none" w:sz="0" w:space="0" w:color="auto"/>
        <w:left w:val="none" w:sz="0" w:space="0" w:color="auto"/>
        <w:bottom w:val="none" w:sz="0" w:space="0" w:color="auto"/>
        <w:right w:val="none" w:sz="0" w:space="0" w:color="auto"/>
      </w:divBdr>
    </w:div>
    <w:div w:id="1023629578">
      <w:bodyDiv w:val="1"/>
      <w:marLeft w:val="0"/>
      <w:marRight w:val="0"/>
      <w:marTop w:val="0"/>
      <w:marBottom w:val="0"/>
      <w:divBdr>
        <w:top w:val="none" w:sz="0" w:space="0" w:color="auto"/>
        <w:left w:val="none" w:sz="0" w:space="0" w:color="auto"/>
        <w:bottom w:val="none" w:sz="0" w:space="0" w:color="auto"/>
        <w:right w:val="none" w:sz="0" w:space="0" w:color="auto"/>
      </w:divBdr>
    </w:div>
    <w:div w:id="1033113760">
      <w:bodyDiv w:val="1"/>
      <w:marLeft w:val="0"/>
      <w:marRight w:val="0"/>
      <w:marTop w:val="0"/>
      <w:marBottom w:val="0"/>
      <w:divBdr>
        <w:top w:val="none" w:sz="0" w:space="0" w:color="auto"/>
        <w:left w:val="none" w:sz="0" w:space="0" w:color="auto"/>
        <w:bottom w:val="none" w:sz="0" w:space="0" w:color="auto"/>
        <w:right w:val="none" w:sz="0" w:space="0" w:color="auto"/>
      </w:divBdr>
    </w:div>
    <w:div w:id="1042092545">
      <w:bodyDiv w:val="1"/>
      <w:marLeft w:val="0"/>
      <w:marRight w:val="0"/>
      <w:marTop w:val="0"/>
      <w:marBottom w:val="0"/>
      <w:divBdr>
        <w:top w:val="none" w:sz="0" w:space="0" w:color="auto"/>
        <w:left w:val="none" w:sz="0" w:space="0" w:color="auto"/>
        <w:bottom w:val="none" w:sz="0" w:space="0" w:color="auto"/>
        <w:right w:val="none" w:sz="0" w:space="0" w:color="auto"/>
      </w:divBdr>
    </w:div>
    <w:div w:id="1055079149">
      <w:bodyDiv w:val="1"/>
      <w:marLeft w:val="0"/>
      <w:marRight w:val="0"/>
      <w:marTop w:val="0"/>
      <w:marBottom w:val="0"/>
      <w:divBdr>
        <w:top w:val="none" w:sz="0" w:space="0" w:color="auto"/>
        <w:left w:val="none" w:sz="0" w:space="0" w:color="auto"/>
        <w:bottom w:val="none" w:sz="0" w:space="0" w:color="auto"/>
        <w:right w:val="none" w:sz="0" w:space="0" w:color="auto"/>
      </w:divBdr>
    </w:div>
    <w:div w:id="1075324917">
      <w:bodyDiv w:val="1"/>
      <w:marLeft w:val="0"/>
      <w:marRight w:val="0"/>
      <w:marTop w:val="0"/>
      <w:marBottom w:val="0"/>
      <w:divBdr>
        <w:top w:val="none" w:sz="0" w:space="0" w:color="auto"/>
        <w:left w:val="none" w:sz="0" w:space="0" w:color="auto"/>
        <w:bottom w:val="none" w:sz="0" w:space="0" w:color="auto"/>
        <w:right w:val="none" w:sz="0" w:space="0" w:color="auto"/>
      </w:divBdr>
    </w:div>
    <w:div w:id="1085956201">
      <w:bodyDiv w:val="1"/>
      <w:marLeft w:val="0"/>
      <w:marRight w:val="0"/>
      <w:marTop w:val="0"/>
      <w:marBottom w:val="0"/>
      <w:divBdr>
        <w:top w:val="none" w:sz="0" w:space="0" w:color="auto"/>
        <w:left w:val="none" w:sz="0" w:space="0" w:color="auto"/>
        <w:bottom w:val="none" w:sz="0" w:space="0" w:color="auto"/>
        <w:right w:val="none" w:sz="0" w:space="0" w:color="auto"/>
      </w:divBdr>
    </w:div>
    <w:div w:id="1091505374">
      <w:bodyDiv w:val="1"/>
      <w:marLeft w:val="0"/>
      <w:marRight w:val="0"/>
      <w:marTop w:val="0"/>
      <w:marBottom w:val="0"/>
      <w:divBdr>
        <w:top w:val="none" w:sz="0" w:space="0" w:color="auto"/>
        <w:left w:val="none" w:sz="0" w:space="0" w:color="auto"/>
        <w:bottom w:val="none" w:sz="0" w:space="0" w:color="auto"/>
        <w:right w:val="none" w:sz="0" w:space="0" w:color="auto"/>
      </w:divBdr>
    </w:div>
    <w:div w:id="1123839690">
      <w:bodyDiv w:val="1"/>
      <w:marLeft w:val="0"/>
      <w:marRight w:val="0"/>
      <w:marTop w:val="0"/>
      <w:marBottom w:val="0"/>
      <w:divBdr>
        <w:top w:val="none" w:sz="0" w:space="0" w:color="auto"/>
        <w:left w:val="none" w:sz="0" w:space="0" w:color="auto"/>
        <w:bottom w:val="none" w:sz="0" w:space="0" w:color="auto"/>
        <w:right w:val="none" w:sz="0" w:space="0" w:color="auto"/>
      </w:divBdr>
    </w:div>
    <w:div w:id="1132016356">
      <w:bodyDiv w:val="1"/>
      <w:marLeft w:val="0"/>
      <w:marRight w:val="0"/>
      <w:marTop w:val="0"/>
      <w:marBottom w:val="0"/>
      <w:divBdr>
        <w:top w:val="none" w:sz="0" w:space="0" w:color="auto"/>
        <w:left w:val="none" w:sz="0" w:space="0" w:color="auto"/>
        <w:bottom w:val="none" w:sz="0" w:space="0" w:color="auto"/>
        <w:right w:val="none" w:sz="0" w:space="0" w:color="auto"/>
      </w:divBdr>
    </w:div>
    <w:div w:id="1146776453">
      <w:bodyDiv w:val="1"/>
      <w:marLeft w:val="0"/>
      <w:marRight w:val="0"/>
      <w:marTop w:val="0"/>
      <w:marBottom w:val="0"/>
      <w:divBdr>
        <w:top w:val="none" w:sz="0" w:space="0" w:color="auto"/>
        <w:left w:val="none" w:sz="0" w:space="0" w:color="auto"/>
        <w:bottom w:val="none" w:sz="0" w:space="0" w:color="auto"/>
        <w:right w:val="none" w:sz="0" w:space="0" w:color="auto"/>
      </w:divBdr>
    </w:div>
    <w:div w:id="1158885754">
      <w:bodyDiv w:val="1"/>
      <w:marLeft w:val="0"/>
      <w:marRight w:val="0"/>
      <w:marTop w:val="0"/>
      <w:marBottom w:val="0"/>
      <w:divBdr>
        <w:top w:val="none" w:sz="0" w:space="0" w:color="auto"/>
        <w:left w:val="none" w:sz="0" w:space="0" w:color="auto"/>
        <w:bottom w:val="none" w:sz="0" w:space="0" w:color="auto"/>
        <w:right w:val="none" w:sz="0" w:space="0" w:color="auto"/>
      </w:divBdr>
    </w:div>
    <w:div w:id="1190755907">
      <w:bodyDiv w:val="1"/>
      <w:marLeft w:val="0"/>
      <w:marRight w:val="0"/>
      <w:marTop w:val="0"/>
      <w:marBottom w:val="0"/>
      <w:divBdr>
        <w:top w:val="none" w:sz="0" w:space="0" w:color="auto"/>
        <w:left w:val="none" w:sz="0" w:space="0" w:color="auto"/>
        <w:bottom w:val="none" w:sz="0" w:space="0" w:color="auto"/>
        <w:right w:val="none" w:sz="0" w:space="0" w:color="auto"/>
      </w:divBdr>
    </w:div>
    <w:div w:id="1217470229">
      <w:bodyDiv w:val="1"/>
      <w:marLeft w:val="0"/>
      <w:marRight w:val="0"/>
      <w:marTop w:val="0"/>
      <w:marBottom w:val="0"/>
      <w:divBdr>
        <w:top w:val="none" w:sz="0" w:space="0" w:color="auto"/>
        <w:left w:val="none" w:sz="0" w:space="0" w:color="auto"/>
        <w:bottom w:val="none" w:sz="0" w:space="0" w:color="auto"/>
        <w:right w:val="none" w:sz="0" w:space="0" w:color="auto"/>
      </w:divBdr>
    </w:div>
    <w:div w:id="1219169037">
      <w:bodyDiv w:val="1"/>
      <w:marLeft w:val="0"/>
      <w:marRight w:val="0"/>
      <w:marTop w:val="0"/>
      <w:marBottom w:val="0"/>
      <w:divBdr>
        <w:top w:val="none" w:sz="0" w:space="0" w:color="auto"/>
        <w:left w:val="none" w:sz="0" w:space="0" w:color="auto"/>
        <w:bottom w:val="none" w:sz="0" w:space="0" w:color="auto"/>
        <w:right w:val="none" w:sz="0" w:space="0" w:color="auto"/>
      </w:divBdr>
    </w:div>
    <w:div w:id="1254624586">
      <w:bodyDiv w:val="1"/>
      <w:marLeft w:val="0"/>
      <w:marRight w:val="0"/>
      <w:marTop w:val="0"/>
      <w:marBottom w:val="0"/>
      <w:divBdr>
        <w:top w:val="none" w:sz="0" w:space="0" w:color="auto"/>
        <w:left w:val="none" w:sz="0" w:space="0" w:color="auto"/>
        <w:bottom w:val="none" w:sz="0" w:space="0" w:color="auto"/>
        <w:right w:val="none" w:sz="0" w:space="0" w:color="auto"/>
      </w:divBdr>
    </w:div>
    <w:div w:id="1270505688">
      <w:bodyDiv w:val="1"/>
      <w:marLeft w:val="0"/>
      <w:marRight w:val="0"/>
      <w:marTop w:val="0"/>
      <w:marBottom w:val="0"/>
      <w:divBdr>
        <w:top w:val="none" w:sz="0" w:space="0" w:color="auto"/>
        <w:left w:val="none" w:sz="0" w:space="0" w:color="auto"/>
        <w:bottom w:val="none" w:sz="0" w:space="0" w:color="auto"/>
        <w:right w:val="none" w:sz="0" w:space="0" w:color="auto"/>
      </w:divBdr>
    </w:div>
    <w:div w:id="1318461334">
      <w:bodyDiv w:val="1"/>
      <w:marLeft w:val="0"/>
      <w:marRight w:val="0"/>
      <w:marTop w:val="0"/>
      <w:marBottom w:val="0"/>
      <w:divBdr>
        <w:top w:val="none" w:sz="0" w:space="0" w:color="auto"/>
        <w:left w:val="none" w:sz="0" w:space="0" w:color="auto"/>
        <w:bottom w:val="none" w:sz="0" w:space="0" w:color="auto"/>
        <w:right w:val="none" w:sz="0" w:space="0" w:color="auto"/>
      </w:divBdr>
    </w:div>
    <w:div w:id="1355618967">
      <w:bodyDiv w:val="1"/>
      <w:marLeft w:val="0"/>
      <w:marRight w:val="0"/>
      <w:marTop w:val="0"/>
      <w:marBottom w:val="0"/>
      <w:divBdr>
        <w:top w:val="none" w:sz="0" w:space="0" w:color="auto"/>
        <w:left w:val="none" w:sz="0" w:space="0" w:color="auto"/>
        <w:bottom w:val="none" w:sz="0" w:space="0" w:color="auto"/>
        <w:right w:val="none" w:sz="0" w:space="0" w:color="auto"/>
      </w:divBdr>
    </w:div>
    <w:div w:id="1368339621">
      <w:bodyDiv w:val="1"/>
      <w:marLeft w:val="0"/>
      <w:marRight w:val="0"/>
      <w:marTop w:val="0"/>
      <w:marBottom w:val="0"/>
      <w:divBdr>
        <w:top w:val="none" w:sz="0" w:space="0" w:color="auto"/>
        <w:left w:val="none" w:sz="0" w:space="0" w:color="auto"/>
        <w:bottom w:val="none" w:sz="0" w:space="0" w:color="auto"/>
        <w:right w:val="none" w:sz="0" w:space="0" w:color="auto"/>
      </w:divBdr>
    </w:div>
    <w:div w:id="1458377141">
      <w:bodyDiv w:val="1"/>
      <w:marLeft w:val="0"/>
      <w:marRight w:val="0"/>
      <w:marTop w:val="0"/>
      <w:marBottom w:val="0"/>
      <w:divBdr>
        <w:top w:val="none" w:sz="0" w:space="0" w:color="auto"/>
        <w:left w:val="none" w:sz="0" w:space="0" w:color="auto"/>
        <w:bottom w:val="none" w:sz="0" w:space="0" w:color="auto"/>
        <w:right w:val="none" w:sz="0" w:space="0" w:color="auto"/>
      </w:divBdr>
    </w:div>
    <w:div w:id="1465847778">
      <w:bodyDiv w:val="1"/>
      <w:marLeft w:val="0"/>
      <w:marRight w:val="0"/>
      <w:marTop w:val="0"/>
      <w:marBottom w:val="0"/>
      <w:divBdr>
        <w:top w:val="none" w:sz="0" w:space="0" w:color="auto"/>
        <w:left w:val="none" w:sz="0" w:space="0" w:color="auto"/>
        <w:bottom w:val="none" w:sz="0" w:space="0" w:color="auto"/>
        <w:right w:val="none" w:sz="0" w:space="0" w:color="auto"/>
      </w:divBdr>
    </w:div>
    <w:div w:id="1469783690">
      <w:bodyDiv w:val="1"/>
      <w:marLeft w:val="0"/>
      <w:marRight w:val="0"/>
      <w:marTop w:val="0"/>
      <w:marBottom w:val="0"/>
      <w:divBdr>
        <w:top w:val="none" w:sz="0" w:space="0" w:color="auto"/>
        <w:left w:val="none" w:sz="0" w:space="0" w:color="auto"/>
        <w:bottom w:val="none" w:sz="0" w:space="0" w:color="auto"/>
        <w:right w:val="none" w:sz="0" w:space="0" w:color="auto"/>
      </w:divBdr>
    </w:div>
    <w:div w:id="1480998711">
      <w:bodyDiv w:val="1"/>
      <w:marLeft w:val="0"/>
      <w:marRight w:val="0"/>
      <w:marTop w:val="0"/>
      <w:marBottom w:val="0"/>
      <w:divBdr>
        <w:top w:val="none" w:sz="0" w:space="0" w:color="auto"/>
        <w:left w:val="none" w:sz="0" w:space="0" w:color="auto"/>
        <w:bottom w:val="none" w:sz="0" w:space="0" w:color="auto"/>
        <w:right w:val="none" w:sz="0" w:space="0" w:color="auto"/>
      </w:divBdr>
    </w:div>
    <w:div w:id="1528130475">
      <w:bodyDiv w:val="1"/>
      <w:marLeft w:val="0"/>
      <w:marRight w:val="0"/>
      <w:marTop w:val="0"/>
      <w:marBottom w:val="0"/>
      <w:divBdr>
        <w:top w:val="none" w:sz="0" w:space="0" w:color="auto"/>
        <w:left w:val="none" w:sz="0" w:space="0" w:color="auto"/>
        <w:bottom w:val="none" w:sz="0" w:space="0" w:color="auto"/>
        <w:right w:val="none" w:sz="0" w:space="0" w:color="auto"/>
      </w:divBdr>
    </w:div>
    <w:div w:id="1530874155">
      <w:bodyDiv w:val="1"/>
      <w:marLeft w:val="0"/>
      <w:marRight w:val="0"/>
      <w:marTop w:val="0"/>
      <w:marBottom w:val="0"/>
      <w:divBdr>
        <w:top w:val="none" w:sz="0" w:space="0" w:color="auto"/>
        <w:left w:val="none" w:sz="0" w:space="0" w:color="auto"/>
        <w:bottom w:val="none" w:sz="0" w:space="0" w:color="auto"/>
        <w:right w:val="none" w:sz="0" w:space="0" w:color="auto"/>
      </w:divBdr>
    </w:div>
    <w:div w:id="1535188609">
      <w:bodyDiv w:val="1"/>
      <w:marLeft w:val="0"/>
      <w:marRight w:val="0"/>
      <w:marTop w:val="0"/>
      <w:marBottom w:val="0"/>
      <w:divBdr>
        <w:top w:val="none" w:sz="0" w:space="0" w:color="auto"/>
        <w:left w:val="none" w:sz="0" w:space="0" w:color="auto"/>
        <w:bottom w:val="none" w:sz="0" w:space="0" w:color="auto"/>
        <w:right w:val="none" w:sz="0" w:space="0" w:color="auto"/>
      </w:divBdr>
    </w:div>
    <w:div w:id="1539394392">
      <w:bodyDiv w:val="1"/>
      <w:marLeft w:val="0"/>
      <w:marRight w:val="0"/>
      <w:marTop w:val="0"/>
      <w:marBottom w:val="0"/>
      <w:divBdr>
        <w:top w:val="none" w:sz="0" w:space="0" w:color="auto"/>
        <w:left w:val="none" w:sz="0" w:space="0" w:color="auto"/>
        <w:bottom w:val="none" w:sz="0" w:space="0" w:color="auto"/>
        <w:right w:val="none" w:sz="0" w:space="0" w:color="auto"/>
      </w:divBdr>
    </w:div>
    <w:div w:id="1547256656">
      <w:bodyDiv w:val="1"/>
      <w:marLeft w:val="0"/>
      <w:marRight w:val="0"/>
      <w:marTop w:val="0"/>
      <w:marBottom w:val="0"/>
      <w:divBdr>
        <w:top w:val="none" w:sz="0" w:space="0" w:color="auto"/>
        <w:left w:val="none" w:sz="0" w:space="0" w:color="auto"/>
        <w:bottom w:val="none" w:sz="0" w:space="0" w:color="auto"/>
        <w:right w:val="none" w:sz="0" w:space="0" w:color="auto"/>
      </w:divBdr>
    </w:div>
    <w:div w:id="1552838776">
      <w:bodyDiv w:val="1"/>
      <w:marLeft w:val="0"/>
      <w:marRight w:val="0"/>
      <w:marTop w:val="0"/>
      <w:marBottom w:val="0"/>
      <w:divBdr>
        <w:top w:val="none" w:sz="0" w:space="0" w:color="auto"/>
        <w:left w:val="none" w:sz="0" w:space="0" w:color="auto"/>
        <w:bottom w:val="none" w:sz="0" w:space="0" w:color="auto"/>
        <w:right w:val="none" w:sz="0" w:space="0" w:color="auto"/>
      </w:divBdr>
    </w:div>
    <w:div w:id="1563559485">
      <w:bodyDiv w:val="1"/>
      <w:marLeft w:val="0"/>
      <w:marRight w:val="0"/>
      <w:marTop w:val="0"/>
      <w:marBottom w:val="0"/>
      <w:divBdr>
        <w:top w:val="none" w:sz="0" w:space="0" w:color="auto"/>
        <w:left w:val="none" w:sz="0" w:space="0" w:color="auto"/>
        <w:bottom w:val="none" w:sz="0" w:space="0" w:color="auto"/>
        <w:right w:val="none" w:sz="0" w:space="0" w:color="auto"/>
      </w:divBdr>
    </w:div>
    <w:div w:id="1587836908">
      <w:bodyDiv w:val="1"/>
      <w:marLeft w:val="0"/>
      <w:marRight w:val="0"/>
      <w:marTop w:val="0"/>
      <w:marBottom w:val="0"/>
      <w:divBdr>
        <w:top w:val="none" w:sz="0" w:space="0" w:color="auto"/>
        <w:left w:val="none" w:sz="0" w:space="0" w:color="auto"/>
        <w:bottom w:val="none" w:sz="0" w:space="0" w:color="auto"/>
        <w:right w:val="none" w:sz="0" w:space="0" w:color="auto"/>
      </w:divBdr>
    </w:div>
    <w:div w:id="1601335740">
      <w:bodyDiv w:val="1"/>
      <w:marLeft w:val="0"/>
      <w:marRight w:val="0"/>
      <w:marTop w:val="0"/>
      <w:marBottom w:val="0"/>
      <w:divBdr>
        <w:top w:val="none" w:sz="0" w:space="0" w:color="auto"/>
        <w:left w:val="none" w:sz="0" w:space="0" w:color="auto"/>
        <w:bottom w:val="none" w:sz="0" w:space="0" w:color="auto"/>
        <w:right w:val="none" w:sz="0" w:space="0" w:color="auto"/>
      </w:divBdr>
    </w:div>
    <w:div w:id="1628852326">
      <w:bodyDiv w:val="1"/>
      <w:marLeft w:val="0"/>
      <w:marRight w:val="0"/>
      <w:marTop w:val="0"/>
      <w:marBottom w:val="0"/>
      <w:divBdr>
        <w:top w:val="none" w:sz="0" w:space="0" w:color="auto"/>
        <w:left w:val="none" w:sz="0" w:space="0" w:color="auto"/>
        <w:bottom w:val="none" w:sz="0" w:space="0" w:color="auto"/>
        <w:right w:val="none" w:sz="0" w:space="0" w:color="auto"/>
      </w:divBdr>
    </w:div>
    <w:div w:id="1652173707">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0795048">
      <w:bodyDiv w:val="1"/>
      <w:marLeft w:val="0"/>
      <w:marRight w:val="0"/>
      <w:marTop w:val="0"/>
      <w:marBottom w:val="0"/>
      <w:divBdr>
        <w:top w:val="none" w:sz="0" w:space="0" w:color="auto"/>
        <w:left w:val="none" w:sz="0" w:space="0" w:color="auto"/>
        <w:bottom w:val="none" w:sz="0" w:space="0" w:color="auto"/>
        <w:right w:val="none" w:sz="0" w:space="0" w:color="auto"/>
      </w:divBdr>
    </w:div>
    <w:div w:id="1773739393">
      <w:bodyDiv w:val="1"/>
      <w:marLeft w:val="0"/>
      <w:marRight w:val="0"/>
      <w:marTop w:val="0"/>
      <w:marBottom w:val="0"/>
      <w:divBdr>
        <w:top w:val="none" w:sz="0" w:space="0" w:color="auto"/>
        <w:left w:val="none" w:sz="0" w:space="0" w:color="auto"/>
        <w:bottom w:val="none" w:sz="0" w:space="0" w:color="auto"/>
        <w:right w:val="none" w:sz="0" w:space="0" w:color="auto"/>
      </w:divBdr>
    </w:div>
    <w:div w:id="1785804766">
      <w:bodyDiv w:val="1"/>
      <w:marLeft w:val="0"/>
      <w:marRight w:val="0"/>
      <w:marTop w:val="0"/>
      <w:marBottom w:val="0"/>
      <w:divBdr>
        <w:top w:val="none" w:sz="0" w:space="0" w:color="auto"/>
        <w:left w:val="none" w:sz="0" w:space="0" w:color="auto"/>
        <w:bottom w:val="none" w:sz="0" w:space="0" w:color="auto"/>
        <w:right w:val="none" w:sz="0" w:space="0" w:color="auto"/>
      </w:divBdr>
    </w:div>
    <w:div w:id="1843811486">
      <w:bodyDiv w:val="1"/>
      <w:marLeft w:val="0"/>
      <w:marRight w:val="0"/>
      <w:marTop w:val="0"/>
      <w:marBottom w:val="0"/>
      <w:divBdr>
        <w:top w:val="none" w:sz="0" w:space="0" w:color="auto"/>
        <w:left w:val="none" w:sz="0" w:space="0" w:color="auto"/>
        <w:bottom w:val="none" w:sz="0" w:space="0" w:color="auto"/>
        <w:right w:val="none" w:sz="0" w:space="0" w:color="auto"/>
      </w:divBdr>
    </w:div>
    <w:div w:id="1852789940">
      <w:bodyDiv w:val="1"/>
      <w:marLeft w:val="0"/>
      <w:marRight w:val="0"/>
      <w:marTop w:val="0"/>
      <w:marBottom w:val="0"/>
      <w:divBdr>
        <w:top w:val="none" w:sz="0" w:space="0" w:color="auto"/>
        <w:left w:val="none" w:sz="0" w:space="0" w:color="auto"/>
        <w:bottom w:val="none" w:sz="0" w:space="0" w:color="auto"/>
        <w:right w:val="none" w:sz="0" w:space="0" w:color="auto"/>
      </w:divBdr>
    </w:div>
    <w:div w:id="1873424098">
      <w:bodyDiv w:val="1"/>
      <w:marLeft w:val="0"/>
      <w:marRight w:val="0"/>
      <w:marTop w:val="0"/>
      <w:marBottom w:val="0"/>
      <w:divBdr>
        <w:top w:val="none" w:sz="0" w:space="0" w:color="auto"/>
        <w:left w:val="none" w:sz="0" w:space="0" w:color="auto"/>
        <w:bottom w:val="none" w:sz="0" w:space="0" w:color="auto"/>
        <w:right w:val="none" w:sz="0" w:space="0" w:color="auto"/>
      </w:divBdr>
    </w:div>
    <w:div w:id="1884560104">
      <w:bodyDiv w:val="1"/>
      <w:marLeft w:val="0"/>
      <w:marRight w:val="0"/>
      <w:marTop w:val="0"/>
      <w:marBottom w:val="0"/>
      <w:divBdr>
        <w:top w:val="none" w:sz="0" w:space="0" w:color="auto"/>
        <w:left w:val="none" w:sz="0" w:space="0" w:color="auto"/>
        <w:bottom w:val="none" w:sz="0" w:space="0" w:color="auto"/>
        <w:right w:val="none" w:sz="0" w:space="0" w:color="auto"/>
      </w:divBdr>
    </w:div>
    <w:div w:id="1888908371">
      <w:bodyDiv w:val="1"/>
      <w:marLeft w:val="0"/>
      <w:marRight w:val="0"/>
      <w:marTop w:val="0"/>
      <w:marBottom w:val="0"/>
      <w:divBdr>
        <w:top w:val="none" w:sz="0" w:space="0" w:color="auto"/>
        <w:left w:val="none" w:sz="0" w:space="0" w:color="auto"/>
        <w:bottom w:val="none" w:sz="0" w:space="0" w:color="auto"/>
        <w:right w:val="none" w:sz="0" w:space="0" w:color="auto"/>
      </w:divBdr>
    </w:div>
    <w:div w:id="1944071547">
      <w:bodyDiv w:val="1"/>
      <w:marLeft w:val="0"/>
      <w:marRight w:val="0"/>
      <w:marTop w:val="0"/>
      <w:marBottom w:val="0"/>
      <w:divBdr>
        <w:top w:val="none" w:sz="0" w:space="0" w:color="auto"/>
        <w:left w:val="none" w:sz="0" w:space="0" w:color="auto"/>
        <w:bottom w:val="none" w:sz="0" w:space="0" w:color="auto"/>
        <w:right w:val="none" w:sz="0" w:space="0" w:color="auto"/>
      </w:divBdr>
    </w:div>
    <w:div w:id="1954170425">
      <w:bodyDiv w:val="1"/>
      <w:marLeft w:val="0"/>
      <w:marRight w:val="0"/>
      <w:marTop w:val="0"/>
      <w:marBottom w:val="0"/>
      <w:divBdr>
        <w:top w:val="none" w:sz="0" w:space="0" w:color="auto"/>
        <w:left w:val="none" w:sz="0" w:space="0" w:color="auto"/>
        <w:bottom w:val="none" w:sz="0" w:space="0" w:color="auto"/>
        <w:right w:val="none" w:sz="0" w:space="0" w:color="auto"/>
      </w:divBdr>
    </w:div>
    <w:div w:id="1982998025">
      <w:bodyDiv w:val="1"/>
      <w:marLeft w:val="0"/>
      <w:marRight w:val="0"/>
      <w:marTop w:val="0"/>
      <w:marBottom w:val="0"/>
      <w:divBdr>
        <w:top w:val="none" w:sz="0" w:space="0" w:color="auto"/>
        <w:left w:val="none" w:sz="0" w:space="0" w:color="auto"/>
        <w:bottom w:val="none" w:sz="0" w:space="0" w:color="auto"/>
        <w:right w:val="none" w:sz="0" w:space="0" w:color="auto"/>
      </w:divBdr>
    </w:div>
    <w:div w:id="1989702309">
      <w:bodyDiv w:val="1"/>
      <w:marLeft w:val="0"/>
      <w:marRight w:val="0"/>
      <w:marTop w:val="0"/>
      <w:marBottom w:val="0"/>
      <w:divBdr>
        <w:top w:val="none" w:sz="0" w:space="0" w:color="auto"/>
        <w:left w:val="none" w:sz="0" w:space="0" w:color="auto"/>
        <w:bottom w:val="none" w:sz="0" w:space="0" w:color="auto"/>
        <w:right w:val="none" w:sz="0" w:space="0" w:color="auto"/>
      </w:divBdr>
    </w:div>
    <w:div w:id="2022658019">
      <w:bodyDiv w:val="1"/>
      <w:marLeft w:val="0"/>
      <w:marRight w:val="0"/>
      <w:marTop w:val="0"/>
      <w:marBottom w:val="0"/>
      <w:divBdr>
        <w:top w:val="none" w:sz="0" w:space="0" w:color="auto"/>
        <w:left w:val="none" w:sz="0" w:space="0" w:color="auto"/>
        <w:bottom w:val="none" w:sz="0" w:space="0" w:color="auto"/>
        <w:right w:val="none" w:sz="0" w:space="0" w:color="auto"/>
      </w:divBdr>
    </w:div>
    <w:div w:id="2032564404">
      <w:bodyDiv w:val="1"/>
      <w:marLeft w:val="0"/>
      <w:marRight w:val="0"/>
      <w:marTop w:val="0"/>
      <w:marBottom w:val="0"/>
      <w:divBdr>
        <w:top w:val="none" w:sz="0" w:space="0" w:color="auto"/>
        <w:left w:val="none" w:sz="0" w:space="0" w:color="auto"/>
        <w:bottom w:val="none" w:sz="0" w:space="0" w:color="auto"/>
        <w:right w:val="none" w:sz="0" w:space="0" w:color="auto"/>
      </w:divBdr>
    </w:div>
    <w:div w:id="2071071571">
      <w:bodyDiv w:val="1"/>
      <w:marLeft w:val="0"/>
      <w:marRight w:val="0"/>
      <w:marTop w:val="0"/>
      <w:marBottom w:val="0"/>
      <w:divBdr>
        <w:top w:val="none" w:sz="0" w:space="0" w:color="auto"/>
        <w:left w:val="none" w:sz="0" w:space="0" w:color="auto"/>
        <w:bottom w:val="none" w:sz="0" w:space="0" w:color="auto"/>
        <w:right w:val="none" w:sz="0" w:space="0" w:color="auto"/>
      </w:divBdr>
    </w:div>
    <w:div w:id="2073772100">
      <w:bodyDiv w:val="1"/>
      <w:marLeft w:val="0"/>
      <w:marRight w:val="0"/>
      <w:marTop w:val="0"/>
      <w:marBottom w:val="0"/>
      <w:divBdr>
        <w:top w:val="none" w:sz="0" w:space="0" w:color="auto"/>
        <w:left w:val="none" w:sz="0" w:space="0" w:color="auto"/>
        <w:bottom w:val="none" w:sz="0" w:space="0" w:color="auto"/>
        <w:right w:val="none" w:sz="0" w:space="0" w:color="auto"/>
      </w:divBdr>
    </w:div>
    <w:div w:id="2084715743">
      <w:bodyDiv w:val="1"/>
      <w:marLeft w:val="0"/>
      <w:marRight w:val="0"/>
      <w:marTop w:val="0"/>
      <w:marBottom w:val="0"/>
      <w:divBdr>
        <w:top w:val="none" w:sz="0" w:space="0" w:color="auto"/>
        <w:left w:val="none" w:sz="0" w:space="0" w:color="auto"/>
        <w:bottom w:val="none" w:sz="0" w:space="0" w:color="auto"/>
        <w:right w:val="none" w:sz="0" w:space="0" w:color="auto"/>
      </w:divBdr>
    </w:div>
    <w:div w:id="2092502272">
      <w:bodyDiv w:val="1"/>
      <w:marLeft w:val="0"/>
      <w:marRight w:val="0"/>
      <w:marTop w:val="0"/>
      <w:marBottom w:val="0"/>
      <w:divBdr>
        <w:top w:val="none" w:sz="0" w:space="0" w:color="auto"/>
        <w:left w:val="none" w:sz="0" w:space="0" w:color="auto"/>
        <w:bottom w:val="none" w:sz="0" w:space="0" w:color="auto"/>
        <w:right w:val="none" w:sz="0" w:space="0" w:color="auto"/>
      </w:divBdr>
    </w:div>
    <w:div w:id="2121339022">
      <w:bodyDiv w:val="1"/>
      <w:marLeft w:val="0"/>
      <w:marRight w:val="0"/>
      <w:marTop w:val="0"/>
      <w:marBottom w:val="0"/>
      <w:divBdr>
        <w:top w:val="none" w:sz="0" w:space="0" w:color="auto"/>
        <w:left w:val="none" w:sz="0" w:space="0" w:color="auto"/>
        <w:bottom w:val="none" w:sz="0" w:space="0" w:color="auto"/>
        <w:right w:val="none" w:sz="0" w:space="0" w:color="auto"/>
      </w:divBdr>
    </w:div>
    <w:div w:id="2146925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2261</TotalTime>
  <Pages>1</Pages>
  <Words>4631</Words>
  <Characters>26399</Characters>
  <Application>Microsoft Office Word</Application>
  <DocSecurity>0</DocSecurity>
  <Lines>219</Lines>
  <Paragraphs>61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30969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162</cp:revision>
  <cp:lastPrinted>2015-05-07T18:10:00Z</cp:lastPrinted>
  <dcterms:created xsi:type="dcterms:W3CDTF">2012-09-10T20:05:00Z</dcterms:created>
  <dcterms:modified xsi:type="dcterms:W3CDTF">2015-05-07T18:11:00Z</dcterms:modified>
</cp:coreProperties>
</file>