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320D91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320D91">
        <w:rPr>
          <w:sz w:val="96"/>
          <w:szCs w:val="96"/>
        </w:rPr>
        <w:sym w:font="AGA Arabesque" w:char="0050"/>
      </w:r>
    </w:p>
    <w:p w:rsidR="008C0EC7" w:rsidRPr="00320D9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320D91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320D9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320D91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320D91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320D91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320D91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320D91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320D91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320D91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320D91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320D91" w:rsidRDefault="008C0EC7" w:rsidP="008C0EC7">
      <w:pPr>
        <w:pStyle w:val="AL-MohanadBold16"/>
        <w:rPr>
          <w:rtl/>
        </w:rPr>
      </w:pPr>
    </w:p>
    <w:p w:rsidR="008C0EC7" w:rsidRPr="00320D91" w:rsidRDefault="008C0EC7" w:rsidP="008C0EC7">
      <w:pPr>
        <w:pStyle w:val="AL-MohanadBold16"/>
        <w:rPr>
          <w:rtl/>
        </w:rPr>
      </w:pPr>
    </w:p>
    <w:p w:rsidR="00603A2D" w:rsidRPr="00320D91" w:rsidRDefault="00603A2D" w:rsidP="00603A2D">
      <w:pPr>
        <w:ind w:left="-1282" w:right="-709"/>
        <w:jc w:val="center"/>
        <w:rPr>
          <w:rFonts w:ascii="Tahoma" w:hAnsi="Tahoma" w:cs="Tahoma"/>
          <w:bCs/>
        </w:rPr>
      </w:pPr>
      <w:r w:rsidRPr="00320D91">
        <w:rPr>
          <w:rFonts w:ascii="Tahoma" w:hAnsi="Tahoma" w:cs="Tahoma"/>
          <w:bCs/>
          <w:rtl/>
        </w:rPr>
        <w:t xml:space="preserve">   (الحلقة</w:t>
      </w:r>
      <w:r w:rsidRPr="00320D91">
        <w:rPr>
          <w:rFonts w:ascii="Tahoma" w:hAnsi="Tahoma" w:cs="Tahoma"/>
          <w:bCs/>
        </w:rPr>
        <w:t xml:space="preserve"> </w:t>
      </w:r>
      <w:r w:rsidRPr="00320D91">
        <w:rPr>
          <w:rFonts w:ascii="Tahoma" w:hAnsi="Tahoma" w:cs="Tahoma" w:hint="cs"/>
          <w:bCs/>
          <w:rtl/>
          <w:lang w:bidi="ar-EG"/>
        </w:rPr>
        <w:t xml:space="preserve"> الثامنة</w:t>
      </w:r>
      <w:r w:rsidRPr="00320D91">
        <w:rPr>
          <w:rFonts w:ascii="Tahoma" w:hAnsi="Tahoma" w:cs="Tahoma"/>
          <w:bCs/>
          <w:rtl/>
        </w:rPr>
        <w:t xml:space="preserve"> عشر)</w:t>
      </w:r>
    </w:p>
    <w:p w:rsidR="00603A2D" w:rsidRPr="00320D91" w:rsidRDefault="00603A2D" w:rsidP="00603A2D">
      <w:pPr>
        <w:pStyle w:val="BodyTextIndent"/>
        <w:ind w:left="-1282" w:right="-709" w:firstLine="562"/>
        <w:jc w:val="center"/>
        <w:rPr>
          <w:rtl/>
        </w:rPr>
      </w:pPr>
    </w:p>
    <w:p w:rsidR="00603A2D" w:rsidRPr="00736303" w:rsidRDefault="00603A2D" w:rsidP="00736303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320D91">
        <w:rPr>
          <w:rtl/>
        </w:rPr>
        <w:t xml:space="preserve">   /   /   1425</w:t>
      </w:r>
    </w:p>
    <w:p w:rsidR="00603A2D" w:rsidRPr="00320D91" w:rsidRDefault="00603A2D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/>
          <w:b/>
          <w:bCs/>
          <w:sz w:val="28"/>
          <w:szCs w:val="28"/>
          <w:rtl/>
        </w:rPr>
        <w:lastRenderedPageBreak/>
        <w:t xml:space="preserve">المقدم: بسم الله الرحمن الرحيم </w:t>
      </w:r>
    </w:p>
    <w:p w:rsidR="00603A2D" w:rsidRPr="00320D91" w:rsidRDefault="00603A2D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/>
          <w:b/>
          <w:bCs/>
          <w:sz w:val="28"/>
          <w:szCs w:val="28"/>
          <w:rtl/>
        </w:rPr>
        <w:t>الحمد لله ربِّ العالمين، وصلى الله وسَلَّم وبارك على عبده ورسوله محمدٍ وآله وصحبه أجمعين.</w:t>
      </w:r>
    </w:p>
    <w:p w:rsidR="00603A2D" w:rsidRPr="00320D91" w:rsidRDefault="00603A2D" w:rsidP="006345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 وأهل</w:t>
      </w:r>
      <w:r w:rsidR="00444055" w:rsidRPr="00320D91">
        <w:rPr>
          <w:rFonts w:cs="Simplified Arabic"/>
          <w:b/>
          <w:bCs/>
          <w:sz w:val="28"/>
          <w:szCs w:val="28"/>
          <w:rtl/>
        </w:rPr>
        <w:t>ًا</w:t>
      </w:r>
      <w:r w:rsidRPr="00320D91">
        <w:rPr>
          <w:rFonts w:cs="Simplified Arabic"/>
          <w:b/>
          <w:bCs/>
          <w:sz w:val="28"/>
          <w:szCs w:val="28"/>
          <w:rtl/>
        </w:rPr>
        <w:t xml:space="preserve"> بكم.</w:t>
      </w:r>
    </w:p>
    <w:p w:rsidR="00603A2D" w:rsidRPr="00320D91" w:rsidRDefault="00603A2D" w:rsidP="006345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/>
          <w:b/>
          <w:bCs/>
          <w:sz w:val="28"/>
          <w:szCs w:val="28"/>
          <w:rtl/>
        </w:rPr>
        <w:t xml:space="preserve">إلى حلقةٍ جديدة </w:t>
      </w:r>
      <w:r w:rsidR="00634569" w:rsidRPr="00320D91">
        <w:rPr>
          <w:rFonts w:cs="Simplified Arabic" w:hint="cs"/>
          <w:b/>
          <w:bCs/>
          <w:sz w:val="28"/>
          <w:szCs w:val="28"/>
          <w:rtl/>
        </w:rPr>
        <w:t>ضمن</w:t>
      </w:r>
      <w:r w:rsidRPr="00320D91">
        <w:rPr>
          <w:rFonts w:cs="Simplified Arabic"/>
          <w:b/>
          <w:bCs/>
          <w:sz w:val="28"/>
          <w:szCs w:val="28"/>
          <w:rtl/>
        </w:rPr>
        <w:t xml:space="preserve"> برنامجكم شرح كتاب التجريد الصريح لأحاديث الجامع الصحيح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من كتاب الصوم.</w:t>
      </w:r>
    </w:p>
    <w:p w:rsidR="00603A2D" w:rsidRPr="00320D91" w:rsidRDefault="00603A2D" w:rsidP="00634569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حيث يسرنا </w:t>
      </w:r>
      <w:r w:rsidRPr="00320D91">
        <w:rPr>
          <w:rFonts w:cs="Simplified Arabic"/>
          <w:b/>
          <w:bCs/>
          <w:sz w:val="28"/>
          <w:szCs w:val="28"/>
          <w:rtl/>
        </w:rPr>
        <w:t xml:space="preserve">مع مطلع </w:t>
      </w:r>
      <w:r w:rsidR="00634569" w:rsidRPr="00320D91">
        <w:rPr>
          <w:rFonts w:cs="Simplified Arabic" w:hint="cs"/>
          <w:b/>
          <w:bCs/>
          <w:sz w:val="28"/>
          <w:szCs w:val="28"/>
          <w:rtl/>
        </w:rPr>
        <w:t>حلقتنا</w:t>
      </w:r>
      <w:r w:rsidRPr="00320D91">
        <w:rPr>
          <w:rFonts w:cs="Simplified Arabic"/>
          <w:b/>
          <w:bCs/>
          <w:sz w:val="28"/>
          <w:szCs w:val="28"/>
          <w:rtl/>
        </w:rPr>
        <w:t xml:space="preserve"> أن نرحب </w:t>
      </w:r>
      <w:r w:rsidRPr="00320D91">
        <w:rPr>
          <w:rFonts w:cs="Simplified Arabic"/>
          <w:b/>
          <w:bCs/>
          <w:sz w:val="28"/>
          <w:szCs w:val="28"/>
          <w:rtl/>
          <w:lang w:bidi="ar-EG"/>
        </w:rPr>
        <w:t>ب</w:t>
      </w:r>
      <w:r w:rsidRPr="00320D91">
        <w:rPr>
          <w:rFonts w:cs="Simplified Arabic"/>
          <w:b/>
          <w:bCs/>
          <w:sz w:val="28"/>
          <w:szCs w:val="28"/>
          <w:rtl/>
        </w:rPr>
        <w:t>صاحب الفضيلة الشيخ الدكتور عبد الكريم بن عبد الله الخضير، فأهل</w:t>
      </w:r>
      <w:r w:rsidR="00444055" w:rsidRPr="00320D91">
        <w:rPr>
          <w:rFonts w:cs="Simplified Arabic"/>
          <w:b/>
          <w:bCs/>
          <w:sz w:val="28"/>
          <w:szCs w:val="28"/>
          <w:rtl/>
        </w:rPr>
        <w:t>ًا</w:t>
      </w:r>
      <w:r w:rsidR="00634569" w:rsidRPr="00320D91">
        <w:rPr>
          <w:rFonts w:cs="Simplified Arabic"/>
          <w:b/>
          <w:bCs/>
          <w:sz w:val="28"/>
          <w:szCs w:val="28"/>
          <w:rtl/>
        </w:rPr>
        <w:t xml:space="preserve"> ومرحبًا بكم </w:t>
      </w:r>
      <w:r w:rsidRPr="00320D91">
        <w:rPr>
          <w:rFonts w:cs="Simplified Arabic"/>
          <w:b/>
          <w:bCs/>
          <w:sz w:val="28"/>
          <w:szCs w:val="28"/>
          <w:rtl/>
        </w:rPr>
        <w:t>شيخ عبد الكريم.</w:t>
      </w:r>
    </w:p>
    <w:p w:rsidR="00603A2D" w:rsidRPr="00320D91" w:rsidRDefault="00603A2D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/>
          <w:sz w:val="28"/>
          <w:szCs w:val="28"/>
          <w:rtl/>
        </w:rPr>
        <w:t>حياكم الله</w:t>
      </w:r>
      <w:r w:rsidR="0044405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/>
          <w:sz w:val="28"/>
          <w:szCs w:val="28"/>
          <w:rtl/>
        </w:rPr>
        <w:t xml:space="preserve"> وبارك فيكم وفي الإخوة المُستمعين.</w:t>
      </w:r>
    </w:p>
    <w:p w:rsidR="00603A2D" w:rsidRPr="00320D91" w:rsidRDefault="00603A2D" w:rsidP="00D04B86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 w:rsidRPr="00320D91"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قال </w:t>
      </w:r>
      <w:r w:rsidR="00444055" w:rsidRPr="00320D91">
        <w:rPr>
          <w:rFonts w:cs="Simplified Arabic"/>
          <w:b/>
          <w:bCs/>
          <w:sz w:val="28"/>
          <w:szCs w:val="28"/>
          <w:rtl/>
        </w:rPr>
        <w:t>–</w:t>
      </w:r>
      <w:r w:rsidRPr="00320D91">
        <w:rPr>
          <w:rFonts w:cs="Simplified Arabic" w:hint="cs"/>
          <w:b/>
          <w:bCs/>
          <w:sz w:val="28"/>
          <w:szCs w:val="28"/>
          <w:rtl/>
        </w:rPr>
        <w:t>رحمه الله</w:t>
      </w:r>
      <w:r w:rsidR="00444055" w:rsidRPr="00320D91">
        <w:rPr>
          <w:rFonts w:cs="Simplified Arabic" w:hint="cs"/>
          <w:b/>
          <w:bCs/>
          <w:sz w:val="28"/>
          <w:szCs w:val="28"/>
          <w:rtl/>
        </w:rPr>
        <w:t xml:space="preserve">– 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عن عبد الله بن عمر </w:t>
      </w:r>
      <w:r w:rsidR="00444055" w:rsidRPr="00320D91">
        <w:rPr>
          <w:rFonts w:cs="Simplified Arabic"/>
          <w:b/>
          <w:bCs/>
          <w:sz w:val="28"/>
          <w:szCs w:val="28"/>
          <w:rtl/>
        </w:rPr>
        <w:t>–</w:t>
      </w:r>
      <w:r w:rsidRPr="00320D91">
        <w:rPr>
          <w:rFonts w:cs="Simplified Arabic" w:hint="cs"/>
          <w:b/>
          <w:bCs/>
          <w:sz w:val="28"/>
          <w:szCs w:val="28"/>
          <w:rtl/>
        </w:rPr>
        <w:t>رضي الله عنهما</w:t>
      </w:r>
      <w:r w:rsidR="00444055" w:rsidRPr="00320D91">
        <w:rPr>
          <w:rFonts w:cs="Simplified Arabic" w:hint="cs"/>
          <w:b/>
          <w:bCs/>
          <w:sz w:val="28"/>
          <w:szCs w:val="28"/>
          <w:rtl/>
        </w:rPr>
        <w:t xml:space="preserve">– </w:t>
      </w:r>
      <w:r w:rsidRPr="00320D91">
        <w:rPr>
          <w:rFonts w:cs="Simplified Arabic" w:hint="cs"/>
          <w:b/>
          <w:bCs/>
          <w:sz w:val="28"/>
          <w:szCs w:val="28"/>
          <w:rtl/>
        </w:rPr>
        <w:t>أن</w:t>
      </w:r>
      <w:r w:rsidR="00BA6C07"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رسول الله </w:t>
      </w:r>
      <w:r w:rsidR="00444055" w:rsidRPr="00320D91">
        <w:rPr>
          <w:rFonts w:cs="Simplified Arabic"/>
          <w:b/>
          <w:bCs/>
          <w:sz w:val="28"/>
          <w:szCs w:val="28"/>
          <w:rtl/>
        </w:rPr>
        <w:t>–</w:t>
      </w:r>
      <w:r w:rsidRPr="00320D91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444055" w:rsidRPr="00320D91">
        <w:rPr>
          <w:rFonts w:cs="Simplified Arabic" w:hint="cs"/>
          <w:b/>
          <w:bCs/>
          <w:sz w:val="28"/>
          <w:szCs w:val="28"/>
          <w:rtl/>
        </w:rPr>
        <w:t xml:space="preserve">– 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قال: </w:t>
      </w:r>
      <w:r w:rsidR="00BA6C07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الشهر تسع</w:t>
      </w:r>
      <w:r w:rsidR="00D920F0" w:rsidRPr="00320D91">
        <w:rPr>
          <w:rFonts w:cs="Simplified Arabic"/>
          <w:b/>
          <w:bCs/>
          <w:color w:val="0000FF"/>
          <w:sz w:val="28"/>
          <w:szCs w:val="28"/>
          <w:rtl/>
        </w:rPr>
        <w:t>ٌ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وعشرون ليلة</w:t>
      </w:r>
      <w:r w:rsidR="00634569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فلا تصوموا حتى تروه</w:t>
      </w:r>
      <w:r w:rsidR="00634569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فإن </w:t>
      </w:r>
      <w:r w:rsidRPr="00320D91">
        <w:rPr>
          <w:rFonts w:cs="Simplified Arabic"/>
          <w:b/>
          <w:bCs/>
          <w:color w:val="0000FF"/>
          <w:sz w:val="28"/>
          <w:szCs w:val="28"/>
          <w:rtl/>
        </w:rPr>
        <w:t>غُمَّ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عليكم فأكملوا العدة ثلاثين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603A2D" w:rsidRPr="00320D91" w:rsidRDefault="00603A2D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/>
          <w:sz w:val="28"/>
          <w:szCs w:val="28"/>
          <w:rtl/>
        </w:rPr>
        <w:t>الحمد لله ربِّ العالمين، وصلى الله وسَلَّم وبارك على عبده ورسوله نبينا محمدٍ وعلى آله وصحبه أجمعين.</w:t>
      </w:r>
    </w:p>
    <w:p w:rsidR="00603A2D" w:rsidRPr="00320D91" w:rsidRDefault="00603A2D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راوي الحديث الصحابي الجليل عبد الله بن عمر بن الخطاب تقدم التعريف به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والحديث ترجم عليه الإمام البخاري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رحمه الله تعالى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بقوله</w:t>
      </w:r>
      <w:r w:rsidR="00BA6C0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باب قول الن</w:t>
      </w:r>
      <w:r w:rsidR="00BA6C0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634569" w:rsidRPr="00320D91">
        <w:rPr>
          <w:rFonts w:cs="Simplified Arabic" w:hint="cs"/>
          <w:sz w:val="28"/>
          <w:szCs w:val="28"/>
          <w:rtl/>
        </w:rPr>
        <w:t>صلى الله عليه وسلم</w:t>
      </w:r>
      <w:r w:rsidRPr="00320D91">
        <w:rPr>
          <w:rFonts w:cs="Simplified Arabic" w:hint="cs"/>
          <w:sz w:val="28"/>
          <w:szCs w:val="28"/>
          <w:rtl/>
        </w:rPr>
        <w:t xml:space="preserve">-: </w:t>
      </w:r>
      <w:r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320D91">
        <w:rPr>
          <w:rFonts w:cs="Simplified Arabic"/>
          <w:color w:val="0000FF"/>
          <w:sz w:val="28"/>
          <w:szCs w:val="28"/>
          <w:rtl/>
        </w:rPr>
        <w:t>إذا رأَيْت</w:t>
      </w:r>
      <w:r w:rsidRPr="00320D91">
        <w:rPr>
          <w:rFonts w:cs="Simplified Arabic" w:hint="cs"/>
          <w:color w:val="0000FF"/>
          <w:sz w:val="28"/>
          <w:szCs w:val="28"/>
          <w:rtl/>
        </w:rPr>
        <w:t>م الهلال</w:t>
      </w:r>
      <w:r w:rsidRPr="00320D91">
        <w:rPr>
          <w:rFonts w:cs="Simplified Arabic"/>
          <w:color w:val="0000FF"/>
          <w:sz w:val="28"/>
          <w:szCs w:val="28"/>
          <w:rtl/>
        </w:rPr>
        <w:t xml:space="preserve"> فصوموا</w:t>
      </w:r>
      <w:r w:rsidR="00634569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/>
          <w:color w:val="0000FF"/>
          <w:sz w:val="28"/>
          <w:szCs w:val="28"/>
          <w:rtl/>
        </w:rPr>
        <w:t xml:space="preserve"> وإذا رأَيْتُموه فأفطِروا»</w:t>
      </w:r>
      <w:r w:rsidRPr="00320D91">
        <w:rPr>
          <w:rFonts w:cs="Simplified Arabic" w:hint="cs"/>
          <w:sz w:val="28"/>
          <w:szCs w:val="28"/>
          <w:rtl/>
        </w:rPr>
        <w:t xml:space="preserve"> وقال </w:t>
      </w:r>
      <w:r w:rsidR="00BA6C07" w:rsidRPr="00320D91">
        <w:rPr>
          <w:rFonts w:cs="Simplified Arabic" w:hint="cs"/>
          <w:sz w:val="28"/>
          <w:szCs w:val="28"/>
          <w:rtl/>
        </w:rPr>
        <w:t>صلة</w:t>
      </w:r>
      <w:r w:rsidRPr="00320D91">
        <w:rPr>
          <w:rFonts w:cs="Simplified Arabic" w:hint="cs"/>
          <w:sz w:val="28"/>
          <w:szCs w:val="28"/>
          <w:rtl/>
        </w:rPr>
        <w:t xml:space="preserve"> عن عمار</w:t>
      </w:r>
      <w:r w:rsidR="00BA6C0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من صام يوم الشك فقد عصى أبا القاسم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444055" w:rsidRPr="00320D91">
        <w:rPr>
          <w:rFonts w:cs="Simplified Arabic" w:hint="cs"/>
          <w:sz w:val="28"/>
          <w:szCs w:val="28"/>
          <w:rtl/>
        </w:rPr>
        <w:t>صلى الله عليه وسلم</w:t>
      </w:r>
      <w:r w:rsidR="00D533FB" w:rsidRPr="00320D91">
        <w:rPr>
          <w:rFonts w:cs="Simplified Arabic"/>
          <w:sz w:val="28"/>
          <w:szCs w:val="28"/>
          <w:rtl/>
        </w:rPr>
        <w:t>–</w:t>
      </w:r>
      <w:r w:rsidR="00BA6C07" w:rsidRPr="00320D91">
        <w:rPr>
          <w:rFonts w:cs="Simplified Arabic" w:hint="cs"/>
          <w:sz w:val="28"/>
          <w:szCs w:val="28"/>
          <w:rtl/>
        </w:rPr>
        <w:t xml:space="preserve">، </w:t>
      </w:r>
      <w:r w:rsidR="00D533FB" w:rsidRPr="00320D91">
        <w:rPr>
          <w:rFonts w:cs="Simplified Arabic" w:hint="cs"/>
          <w:sz w:val="28"/>
          <w:szCs w:val="28"/>
          <w:rtl/>
        </w:rPr>
        <w:t xml:space="preserve">المناسبة بين الحديث والترجمة الحديث </w:t>
      </w:r>
      <w:r w:rsidR="00D533FB" w:rsidRPr="00320D91">
        <w:rPr>
          <w:rFonts w:cs="Simplified Arabic"/>
          <w:color w:val="0000FF"/>
          <w:sz w:val="28"/>
          <w:szCs w:val="28"/>
          <w:rtl/>
        </w:rPr>
        <w:t>«</w:t>
      </w:r>
      <w:r w:rsidR="00D533FB" w:rsidRPr="00320D91">
        <w:rPr>
          <w:rFonts w:cs="Simplified Arabic" w:hint="cs"/>
          <w:color w:val="0000FF"/>
          <w:sz w:val="28"/>
          <w:szCs w:val="28"/>
          <w:rtl/>
        </w:rPr>
        <w:t>فلا تصوموا حتى تروه</w:t>
      </w:r>
      <w:r w:rsidR="00D533FB" w:rsidRPr="00320D91">
        <w:rPr>
          <w:rFonts w:cs="Simplified Arabic"/>
          <w:color w:val="0000FF"/>
          <w:sz w:val="28"/>
          <w:szCs w:val="28"/>
          <w:rtl/>
        </w:rPr>
        <w:t>»</w:t>
      </w:r>
      <w:r w:rsidR="00BA6C07" w:rsidRPr="00320D91">
        <w:rPr>
          <w:rFonts w:cs="Simplified Arabic" w:hint="cs"/>
          <w:sz w:val="28"/>
          <w:szCs w:val="28"/>
          <w:rtl/>
        </w:rPr>
        <w:t>.</w:t>
      </w:r>
      <w:r w:rsidR="00D533FB"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D533FB" w:rsidRPr="00320D91" w:rsidRDefault="00D533FB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المقدم: والترجمة </w:t>
      </w:r>
      <w:r w:rsidR="00BA6C07" w:rsidRPr="00320D91">
        <w:rPr>
          <w:rFonts w:cs="Simplified Arabic"/>
          <w:b/>
          <w:bCs/>
          <w:color w:val="0000FF"/>
          <w:sz w:val="28"/>
          <w:szCs w:val="28"/>
          <w:rtl/>
        </w:rPr>
        <w:t>«إذا رأَيْت</w:t>
      </w:r>
      <w:r w:rsidR="00BA6C07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م الهلال</w:t>
      </w:r>
      <w:r w:rsidR="00BA6C07" w:rsidRPr="00320D91">
        <w:rPr>
          <w:rFonts w:cs="Simplified Arabic"/>
          <w:b/>
          <w:bCs/>
          <w:color w:val="0000FF"/>
          <w:sz w:val="28"/>
          <w:szCs w:val="28"/>
          <w:rtl/>
        </w:rPr>
        <w:t xml:space="preserve"> فصوموا»</w:t>
      </w:r>
      <w:r w:rsidRPr="00320D91">
        <w:rPr>
          <w:rFonts w:cs="Simplified Arabic" w:hint="cs"/>
          <w:b/>
          <w:bCs/>
          <w:sz w:val="28"/>
          <w:szCs w:val="28"/>
          <w:rtl/>
        </w:rPr>
        <w:t>، مطابقة يعني من وجه.</w:t>
      </w:r>
    </w:p>
    <w:p w:rsidR="00D533FB" w:rsidRPr="00320D91" w:rsidRDefault="00D533FB" w:rsidP="00634569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الآن دلالة الترجمة كدلالة النص</w:t>
      </w:r>
      <w:r w:rsidR="0063456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أو أن</w:t>
      </w:r>
      <w:r w:rsidR="00BA6C07" w:rsidRPr="00320D91">
        <w:rPr>
          <w:rFonts w:cs="Simplified Arabic" w:hint="cs"/>
          <w:sz w:val="28"/>
          <w:szCs w:val="28"/>
          <w:rtl/>
        </w:rPr>
        <w:t>ّ</w:t>
      </w:r>
      <w:r w:rsidR="00634569" w:rsidRPr="00320D91">
        <w:rPr>
          <w:rFonts w:cs="Simplified Arabic" w:hint="cs"/>
          <w:sz w:val="28"/>
          <w:szCs w:val="28"/>
          <w:rtl/>
        </w:rPr>
        <w:t xml:space="preserve"> أحدهما دلالته بالمنطوق والأخرى</w:t>
      </w:r>
      <w:r w:rsidRPr="00320D91">
        <w:rPr>
          <w:rFonts w:cs="Simplified Arabic" w:hint="cs"/>
          <w:sz w:val="28"/>
          <w:szCs w:val="28"/>
          <w:rtl/>
        </w:rPr>
        <w:t xml:space="preserve"> بالمفهوم؟ نعم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الترجمة تصريح</w:t>
      </w:r>
      <w:r w:rsidR="00BA6C0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بمفهوم الخبر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الخبر 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«</w:t>
      </w:r>
      <w:r w:rsidR="00BA6C07" w:rsidRPr="00320D91">
        <w:rPr>
          <w:rFonts w:cs="Simplified Arabic" w:hint="cs"/>
          <w:color w:val="0000FF"/>
          <w:sz w:val="28"/>
          <w:szCs w:val="28"/>
          <w:rtl/>
        </w:rPr>
        <w:t>فلا تصوموا حتى تروه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»</w:t>
      </w:r>
      <w:r w:rsidR="00BA6C07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تصريح</w:t>
      </w:r>
      <w:r w:rsidR="00BA6C0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بالنهي</w:t>
      </w:r>
      <w:r w:rsidR="00BA6C07" w:rsidRPr="00320D91">
        <w:rPr>
          <w:rFonts w:cs="Simplified Arabic" w:hint="cs"/>
          <w:sz w:val="28"/>
          <w:szCs w:val="28"/>
          <w:rtl/>
        </w:rPr>
        <w:t xml:space="preserve">، 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«</w:t>
      </w:r>
      <w:r w:rsidR="00BA6C07" w:rsidRPr="00320D91">
        <w:rPr>
          <w:rFonts w:cs="Simplified Arabic" w:hint="cs"/>
          <w:color w:val="0000FF"/>
          <w:sz w:val="28"/>
          <w:szCs w:val="28"/>
          <w:rtl/>
        </w:rPr>
        <w:t>فلا تصوموا حتى تروه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»</w:t>
      </w:r>
      <w:r w:rsidR="00BA6C07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 xml:space="preserve">المفهوم مفهوم هذه الجملة 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«</w:t>
      </w:r>
      <w:r w:rsidR="00BA6C07" w:rsidRPr="00320D91">
        <w:rPr>
          <w:rFonts w:cs="Simplified Arabic" w:hint="cs"/>
          <w:color w:val="0000FF"/>
          <w:sz w:val="28"/>
          <w:szCs w:val="28"/>
          <w:rtl/>
        </w:rPr>
        <w:t>لا تصوموا حتى تروه</w:t>
      </w:r>
      <w:r w:rsidR="00BA6C07" w:rsidRPr="00320D91">
        <w:rPr>
          <w:rFonts w:cs="Simplified Arabic"/>
          <w:color w:val="0000FF"/>
          <w:sz w:val="28"/>
          <w:szCs w:val="28"/>
          <w:rtl/>
        </w:rPr>
        <w:t>»</w:t>
      </w:r>
      <w:r w:rsidR="00634569" w:rsidRPr="00320D91">
        <w:rPr>
          <w:rFonts w:cs="Simplified Arabic" w:hint="cs"/>
          <w:sz w:val="28"/>
          <w:szCs w:val="28"/>
          <w:rtl/>
        </w:rPr>
        <w:t>.</w:t>
      </w:r>
    </w:p>
    <w:p w:rsidR="00D533FB" w:rsidRPr="00320D91" w:rsidRDefault="00D533FB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إذا رأيتموه فصوموا</w:t>
      </w:r>
      <w:r w:rsidR="00BA6C07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D533FB" w:rsidRPr="00320D91" w:rsidRDefault="00D533FB" w:rsidP="00634569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إذا رأيتموه فصوموا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والترجمة جاءت بحديث</w:t>
      </w:r>
      <w:r w:rsidR="00BA6C07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صحيح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تقدم شرحه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وسواء كانت هنا في النهي بدلالة المنطوق</w:t>
      </w:r>
      <w:r w:rsidR="00BA6C0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أو في الحديث السابق دلالة المفهوم تتعارض وتتضافر دلالة المنطوق مع المفهوم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D9160F" w:rsidRPr="00320D91">
        <w:rPr>
          <w:rFonts w:cs="Simplified Arabic" w:hint="cs"/>
          <w:sz w:val="28"/>
          <w:szCs w:val="28"/>
          <w:rtl/>
        </w:rPr>
        <w:t xml:space="preserve"> فمفهوم الحديث السابق</w:t>
      </w:r>
      <w:r w:rsidR="00320D91">
        <w:rPr>
          <w:rFonts w:cs="Simplified Arabic" w:hint="cs"/>
          <w:sz w:val="28"/>
          <w:szCs w:val="28"/>
          <w:rtl/>
        </w:rPr>
        <w:t>:</w:t>
      </w:r>
      <w:r w:rsidR="00D9160F" w:rsidRPr="00320D91">
        <w:rPr>
          <w:rFonts w:cs="Simplified Arabic" w:hint="cs"/>
          <w:sz w:val="28"/>
          <w:szCs w:val="28"/>
          <w:rtl/>
        </w:rPr>
        <w:t xml:space="preserve"> </w:t>
      </w:r>
      <w:r w:rsidR="00D9160F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D9160F" w:rsidRPr="00320D91">
        <w:rPr>
          <w:rFonts w:cs="Simplified Arabic"/>
          <w:color w:val="0000FF"/>
          <w:sz w:val="28"/>
          <w:szCs w:val="28"/>
          <w:rtl/>
        </w:rPr>
        <w:t>إذا رأَيْت</w:t>
      </w:r>
      <w:r w:rsidR="00D9160F" w:rsidRPr="00320D91">
        <w:rPr>
          <w:rFonts w:cs="Simplified Arabic" w:hint="cs"/>
          <w:color w:val="0000FF"/>
          <w:sz w:val="28"/>
          <w:szCs w:val="28"/>
          <w:rtl/>
        </w:rPr>
        <w:t>م الهلال</w:t>
      </w:r>
      <w:r w:rsidR="00D9160F" w:rsidRPr="00320D91">
        <w:rPr>
          <w:rFonts w:cs="Simplified Arabic"/>
          <w:color w:val="0000FF"/>
          <w:sz w:val="28"/>
          <w:szCs w:val="28"/>
          <w:rtl/>
        </w:rPr>
        <w:t xml:space="preserve"> فصوموا»</w:t>
      </w:r>
      <w:r w:rsidR="00320D91">
        <w:rPr>
          <w:rFonts w:cs="Simplified Arabic" w:hint="cs"/>
          <w:color w:val="0000FF"/>
          <w:sz w:val="28"/>
          <w:szCs w:val="28"/>
          <w:rtl/>
        </w:rPr>
        <w:t>،</w:t>
      </w:r>
      <w:r w:rsidR="00D9160F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D9160F" w:rsidRPr="00320D91">
        <w:rPr>
          <w:rFonts w:cs="Simplified Arabic" w:hint="cs"/>
          <w:sz w:val="28"/>
          <w:szCs w:val="28"/>
          <w:rtl/>
        </w:rPr>
        <w:t>وهذ</w:t>
      </w:r>
      <w:r w:rsidR="00634569" w:rsidRPr="00320D91">
        <w:rPr>
          <w:rFonts w:cs="Simplified Arabic" w:hint="cs"/>
          <w:sz w:val="28"/>
          <w:szCs w:val="28"/>
          <w:rtl/>
        </w:rPr>
        <w:t>ا</w:t>
      </w:r>
      <w:r w:rsidR="00D9160F" w:rsidRPr="00320D91">
        <w:rPr>
          <w:rFonts w:cs="Simplified Arabic" w:hint="cs"/>
          <w:sz w:val="28"/>
          <w:szCs w:val="28"/>
          <w:rtl/>
        </w:rPr>
        <w:t xml:space="preserve"> نبهنا عليه </w:t>
      </w:r>
      <w:r w:rsidR="00634569" w:rsidRPr="00320D91">
        <w:rPr>
          <w:rFonts w:cs="Simplified Arabic" w:hint="cs"/>
          <w:sz w:val="28"/>
          <w:szCs w:val="28"/>
          <w:rtl/>
        </w:rPr>
        <w:t>سابقًا</w:t>
      </w:r>
      <w:r w:rsidR="00444055" w:rsidRPr="00320D91">
        <w:rPr>
          <w:rFonts w:cs="Simplified Arabic" w:hint="cs"/>
          <w:sz w:val="28"/>
          <w:szCs w:val="28"/>
          <w:rtl/>
        </w:rPr>
        <w:t xml:space="preserve"> </w:t>
      </w:r>
      <w:r w:rsidR="00D9160F" w:rsidRPr="00320D91">
        <w:rPr>
          <w:rFonts w:cs="Simplified Arabic" w:hint="cs"/>
          <w:sz w:val="28"/>
          <w:szCs w:val="28"/>
          <w:rtl/>
        </w:rPr>
        <w:t>ألا تصوموا حتى تروه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D9160F" w:rsidRPr="00320D91">
        <w:rPr>
          <w:rFonts w:cs="Simplified Arabic" w:hint="cs"/>
          <w:sz w:val="28"/>
          <w:szCs w:val="28"/>
          <w:rtl/>
        </w:rPr>
        <w:t xml:space="preserve"> التي هي منطوق حديث الباب</w:t>
      </w:r>
      <w:r w:rsidR="00320D91">
        <w:rPr>
          <w:rFonts w:cs="Simplified Arabic" w:hint="cs"/>
          <w:sz w:val="28"/>
          <w:szCs w:val="28"/>
          <w:rtl/>
        </w:rPr>
        <w:t>:</w:t>
      </w:r>
      <w:r w:rsidR="00D9160F" w:rsidRPr="00320D91">
        <w:rPr>
          <w:rFonts w:cs="Simplified Arabic" w:hint="cs"/>
          <w:sz w:val="28"/>
          <w:szCs w:val="28"/>
          <w:rtl/>
        </w:rPr>
        <w:t xml:space="preserve"> </w:t>
      </w:r>
      <w:r w:rsidR="00566714" w:rsidRPr="00320D91">
        <w:rPr>
          <w:rFonts w:cs="Simplified Arabic"/>
          <w:color w:val="0000FF"/>
          <w:sz w:val="28"/>
          <w:szCs w:val="28"/>
          <w:rtl/>
        </w:rPr>
        <w:t>«</w:t>
      </w:r>
      <w:r w:rsidR="00566714" w:rsidRPr="00320D91">
        <w:rPr>
          <w:rFonts w:cs="Simplified Arabic" w:hint="cs"/>
          <w:color w:val="0000FF"/>
          <w:sz w:val="28"/>
          <w:szCs w:val="28"/>
          <w:rtl/>
        </w:rPr>
        <w:t>فلا تصوموا حتى تروه</w:t>
      </w:r>
      <w:r w:rsidR="00566714" w:rsidRPr="00320D91">
        <w:rPr>
          <w:rFonts w:cs="Simplified Arabic"/>
          <w:color w:val="0000FF"/>
          <w:sz w:val="28"/>
          <w:szCs w:val="28"/>
          <w:rtl/>
        </w:rPr>
        <w:t>»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566714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D9160F" w:rsidRPr="00320D91">
        <w:rPr>
          <w:rFonts w:cs="Simplified Arabic" w:hint="cs"/>
          <w:sz w:val="28"/>
          <w:szCs w:val="28"/>
          <w:rtl/>
        </w:rPr>
        <w:t>ولسنا بحاجة</w:t>
      </w:r>
      <w:r w:rsidR="00566714" w:rsidRPr="00320D91">
        <w:rPr>
          <w:rFonts w:cs="Simplified Arabic"/>
          <w:sz w:val="28"/>
          <w:szCs w:val="28"/>
          <w:rtl/>
        </w:rPr>
        <w:t>ٍ</w:t>
      </w:r>
      <w:r w:rsidR="00D9160F" w:rsidRPr="00320D91">
        <w:rPr>
          <w:rFonts w:cs="Simplified Arabic" w:hint="cs"/>
          <w:sz w:val="28"/>
          <w:szCs w:val="28"/>
          <w:rtl/>
        </w:rPr>
        <w:t xml:space="preserve"> إلى أن نفاضل بين دلالة المفهوم والمنطوق هنا</w:t>
      </w:r>
      <w:r w:rsidR="00566714" w:rsidRPr="00320D91">
        <w:rPr>
          <w:rFonts w:cs="Simplified Arabic" w:hint="cs"/>
          <w:sz w:val="28"/>
          <w:szCs w:val="28"/>
          <w:rtl/>
        </w:rPr>
        <w:t>؛</w:t>
      </w:r>
      <w:r w:rsidR="00D9160F" w:rsidRPr="00320D91">
        <w:rPr>
          <w:rFonts w:cs="Simplified Arabic" w:hint="cs"/>
          <w:sz w:val="28"/>
          <w:szCs w:val="28"/>
          <w:rtl/>
        </w:rPr>
        <w:t xml:space="preserve"> لأنها متحدة</w:t>
      </w:r>
      <w:r w:rsidR="00566714" w:rsidRPr="00320D91">
        <w:rPr>
          <w:rFonts w:cs="Simplified Arabic"/>
          <w:sz w:val="28"/>
          <w:szCs w:val="28"/>
          <w:rtl/>
        </w:rPr>
        <w:t>ٌ</w:t>
      </w:r>
      <w:r w:rsidR="00D9160F" w:rsidRPr="00320D91">
        <w:rPr>
          <w:rFonts w:cs="Simplified Arabic" w:hint="cs"/>
          <w:sz w:val="28"/>
          <w:szCs w:val="28"/>
          <w:rtl/>
        </w:rPr>
        <w:t xml:space="preserve"> في الحكم</w:t>
      </w:r>
      <w:r w:rsidR="00566714" w:rsidRPr="00320D91">
        <w:rPr>
          <w:rFonts w:cs="Simplified Arabic" w:hint="cs"/>
          <w:sz w:val="28"/>
          <w:szCs w:val="28"/>
          <w:rtl/>
        </w:rPr>
        <w:t>، يعني يتضافر ع</w:t>
      </w:r>
      <w:r w:rsidR="00D9160F" w:rsidRPr="00320D91">
        <w:rPr>
          <w:rFonts w:cs="Simplified Arabic" w:hint="cs"/>
          <w:sz w:val="28"/>
          <w:szCs w:val="28"/>
          <w:rtl/>
        </w:rPr>
        <w:t>لى الحكم دلالة المنطوق مع المفهوم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634569" w:rsidRPr="00320D91">
        <w:rPr>
          <w:rFonts w:cs="Simplified Arabic" w:hint="cs"/>
          <w:sz w:val="28"/>
          <w:szCs w:val="28"/>
          <w:rtl/>
        </w:rPr>
        <w:t xml:space="preserve"> وإ</w:t>
      </w:r>
      <w:r w:rsidR="00D9160F" w:rsidRPr="00320D91">
        <w:rPr>
          <w:rFonts w:cs="Simplified Arabic" w:hint="cs"/>
          <w:sz w:val="28"/>
          <w:szCs w:val="28"/>
          <w:rtl/>
        </w:rPr>
        <w:t>نا نحتاج أن نقدم دلالة المنطوق على المفهوم عند الاختلاف</w:t>
      </w:r>
      <w:r w:rsidR="00566714" w:rsidRPr="00320D91">
        <w:rPr>
          <w:rFonts w:cs="Simplified Arabic" w:hint="cs"/>
          <w:sz w:val="28"/>
          <w:szCs w:val="28"/>
          <w:rtl/>
        </w:rPr>
        <w:t>؛</w:t>
      </w:r>
      <w:r w:rsidR="00D9160F" w:rsidRPr="00320D91">
        <w:rPr>
          <w:rFonts w:cs="Simplified Arabic" w:hint="cs"/>
          <w:sz w:val="28"/>
          <w:szCs w:val="28"/>
          <w:rtl/>
        </w:rPr>
        <w:t xml:space="preserve"> لأن</w:t>
      </w:r>
      <w:r w:rsidR="00566714" w:rsidRPr="00320D91">
        <w:rPr>
          <w:rFonts w:cs="Simplified Arabic" w:hint="cs"/>
          <w:sz w:val="28"/>
          <w:szCs w:val="28"/>
          <w:rtl/>
        </w:rPr>
        <w:t>ّ</w:t>
      </w:r>
      <w:r w:rsidR="00D9160F" w:rsidRPr="00320D91">
        <w:rPr>
          <w:rFonts w:cs="Simplified Arabic" w:hint="cs"/>
          <w:sz w:val="28"/>
          <w:szCs w:val="28"/>
          <w:rtl/>
        </w:rPr>
        <w:t xml:space="preserve"> دلالة المنطوق دلالة اللفظ محل نطقه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D9160F" w:rsidRPr="00320D91">
        <w:rPr>
          <w:rFonts w:cs="Simplified Arabic" w:hint="cs"/>
          <w:sz w:val="28"/>
          <w:szCs w:val="28"/>
          <w:rtl/>
        </w:rPr>
        <w:t xml:space="preserve"> ودلالة المفهوم دلالته في غير محل النطق</w:t>
      </w:r>
      <w:r w:rsidR="00566714" w:rsidRPr="00320D91">
        <w:rPr>
          <w:rFonts w:cs="Simplified Arabic" w:hint="cs"/>
          <w:sz w:val="28"/>
          <w:szCs w:val="28"/>
          <w:rtl/>
        </w:rPr>
        <w:t>.</w:t>
      </w:r>
    </w:p>
    <w:p w:rsidR="008312D6" w:rsidRPr="00320D91" w:rsidRDefault="00D9160F" w:rsidP="00634569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قوله</w:t>
      </w:r>
      <w:r w:rsidR="00566714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566714" w:rsidRPr="00320D91">
        <w:rPr>
          <w:rFonts w:cs="Simplified Arabic"/>
          <w:color w:val="0000FF"/>
          <w:sz w:val="28"/>
          <w:szCs w:val="28"/>
          <w:rtl/>
        </w:rPr>
        <w:t>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ظاهره حصر الشهر في هذه المدة مع أنه لا ينحصر فيه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بل قد يكون ثلاثين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أجاب ابن حجر بأن</w:t>
      </w:r>
      <w:r w:rsidR="0056671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المعنى أن</w:t>
      </w:r>
      <w:r w:rsidR="0056671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تسعة</w:t>
      </w:r>
      <w:r w:rsidR="0056671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وعشرين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والحديث</w:t>
      </w:r>
      <w:r w:rsidR="00634569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تسعة</w:t>
      </w:r>
      <w:r w:rsidR="00566714" w:rsidRPr="00320D91">
        <w:rPr>
          <w:rFonts w:cs="Simplified Arabic"/>
          <w:sz w:val="28"/>
          <w:szCs w:val="28"/>
          <w:rtl/>
        </w:rPr>
        <w:t>ً</w:t>
      </w:r>
      <w:r w:rsidR="00566714" w:rsidRPr="00320D91">
        <w:rPr>
          <w:rFonts w:cs="Simplified Arabic" w:hint="cs"/>
          <w:sz w:val="28"/>
          <w:szCs w:val="28"/>
          <w:rtl/>
        </w:rPr>
        <w:t xml:space="preserve"> وعشري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وجواب ابن حجر أن</w:t>
      </w:r>
      <w:r w:rsidR="0056671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تسعة</w:t>
      </w:r>
      <w:r w:rsidR="0056671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وعشرين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فيها حصر</w:t>
      </w:r>
      <w:r w:rsidR="00566714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هذه الجملة</w:t>
      </w:r>
      <w:r w:rsidR="008312D6" w:rsidRPr="00320D91">
        <w:rPr>
          <w:rFonts w:cs="Simplified Arabic" w:hint="cs"/>
          <w:sz w:val="28"/>
          <w:szCs w:val="28"/>
          <w:rtl/>
        </w:rPr>
        <w:t>؟</w:t>
      </w:r>
    </w:p>
    <w:p w:rsidR="008312D6" w:rsidRPr="00320D91" w:rsidRDefault="008312D6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لا</w:t>
      </w:r>
      <w:r w:rsidR="00566714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ما فيها</w:t>
      </w:r>
      <w:r w:rsidR="00566714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D9160F" w:rsidRPr="00320D91" w:rsidRDefault="008312D6" w:rsidP="00634569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lastRenderedPageBreak/>
        <w:t>ويكون ثلاثين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فالأسلوب الذي جاء في الخبر مع أن</w:t>
      </w:r>
      <w:r w:rsidR="0056671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ظاهره الحصر لابد من توجيهه بهذا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أو اللام الشهر للعهد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="00D9160F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 xml:space="preserve">يعني الشهر المعهود كما سيأتي في ذكر </w:t>
      </w:r>
      <w:r w:rsidR="00634569" w:rsidRPr="00320D91">
        <w:rPr>
          <w:rFonts w:cs="Simplified Arabic" w:hint="cs"/>
          <w:sz w:val="28"/>
          <w:szCs w:val="28"/>
          <w:rtl/>
        </w:rPr>
        <w:t>أخبار</w:t>
      </w:r>
      <w:r w:rsidRPr="00320D91">
        <w:rPr>
          <w:rFonts w:cs="Simplified Arabic" w:hint="cs"/>
          <w:sz w:val="28"/>
          <w:szCs w:val="28"/>
          <w:rtl/>
        </w:rPr>
        <w:t xml:space="preserve"> تدل عليه</w:t>
      </w:r>
      <w:r w:rsidR="0056671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الشهر المذكور الذ</w:t>
      </w:r>
      <w:r w:rsidR="00634569" w:rsidRPr="00320D91">
        <w:rPr>
          <w:rFonts w:cs="Simplified Arabic" w:hint="cs"/>
          <w:sz w:val="28"/>
          <w:szCs w:val="28"/>
          <w:rtl/>
        </w:rPr>
        <w:t xml:space="preserve">ي هو شهر الإيلة في الحديث الذي </w:t>
      </w:r>
      <w:r w:rsidRPr="00BF2C51">
        <w:rPr>
          <w:rFonts w:cs="Simplified Arabic" w:hint="cs"/>
          <w:sz w:val="28"/>
          <w:szCs w:val="28"/>
          <w:rtl/>
        </w:rPr>
        <w:t>يأتي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والمراد شهر</w:t>
      </w:r>
      <w:r w:rsidR="00A45E34" w:rsidRPr="00320D91">
        <w:rPr>
          <w:rFonts w:cs="Simplified Arabic"/>
          <w:sz w:val="28"/>
          <w:szCs w:val="28"/>
          <w:rtl/>
        </w:rPr>
        <w:t>ٌ</w:t>
      </w:r>
      <w:r w:rsidR="00634569" w:rsidRPr="00320D91">
        <w:rPr>
          <w:rFonts w:cs="Simplified Arabic" w:hint="cs"/>
          <w:sz w:val="28"/>
          <w:szCs w:val="28"/>
          <w:rtl/>
        </w:rPr>
        <w:t xml:space="preserve"> بعينه أو هو محمول</w:t>
      </w:r>
      <w:r w:rsidRPr="00320D91">
        <w:rPr>
          <w:rFonts w:cs="Simplified Arabic" w:hint="cs"/>
          <w:sz w:val="28"/>
          <w:szCs w:val="28"/>
          <w:rtl/>
        </w:rPr>
        <w:t xml:space="preserve"> على الأكثر الأغلب أن</w:t>
      </w:r>
      <w:r w:rsidR="00A45E3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الغالب أن</w:t>
      </w:r>
      <w:r w:rsidR="00A45E3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تسع</w:t>
      </w:r>
      <w:r w:rsidR="00A45E34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وعشرون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والأقل أن يكون الشهر ثلاثين</w:t>
      </w:r>
      <w:r w:rsidR="00A45E34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لقول ابن مسعود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رضي الله تعالى عنه</w:t>
      </w:r>
      <w:r w:rsidR="00444055" w:rsidRPr="00320D91">
        <w:rPr>
          <w:rFonts w:cs="Simplified Arabic" w:hint="cs"/>
          <w:sz w:val="28"/>
          <w:szCs w:val="28"/>
          <w:rtl/>
        </w:rPr>
        <w:t>–</w:t>
      </w:r>
      <w:r w:rsidR="00634569" w:rsidRPr="00320D91">
        <w:rPr>
          <w:rFonts w:cs="Simplified Arabic" w:hint="cs"/>
          <w:sz w:val="28"/>
          <w:szCs w:val="28"/>
          <w:rtl/>
        </w:rPr>
        <w:t>:</w:t>
      </w:r>
      <w:r w:rsidR="00444055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ما صمنا مع الن</w:t>
      </w:r>
      <w:r w:rsidR="00A45E34" w:rsidRPr="00320D91">
        <w:rPr>
          <w:rFonts w:cs="Simplified Arabic" w:hint="cs"/>
          <w:sz w:val="28"/>
          <w:szCs w:val="28"/>
          <w:rtl/>
        </w:rPr>
        <w:t>ّ</w:t>
      </w:r>
      <w:r w:rsidR="00444055" w:rsidRPr="00320D91">
        <w:rPr>
          <w:rFonts w:cs="Simplified Arabic" w:hint="cs"/>
          <w:sz w:val="28"/>
          <w:szCs w:val="28"/>
          <w:rtl/>
        </w:rPr>
        <w:t>بي</w:t>
      </w:r>
      <w:r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 xml:space="preserve"> صلى الله عليه وسلم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تسع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وعشرين أكثر مما صمنا ثلاثين</w:t>
      </w:r>
      <w:r w:rsidR="00A45E34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فيخرج اللفظ مخرج الغالب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وهذا منه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أخرجه أبو داوود والترمذي</w:t>
      </w:r>
      <w:r w:rsidR="00A45E34" w:rsidRPr="00320D91">
        <w:rPr>
          <w:rFonts w:cs="Simplified Arabic" w:hint="cs"/>
          <w:sz w:val="28"/>
          <w:szCs w:val="28"/>
          <w:rtl/>
        </w:rPr>
        <w:t xml:space="preserve">، </w:t>
      </w:r>
      <w:r w:rsidRPr="00320D91">
        <w:rPr>
          <w:rFonts w:cs="Simplified Arabic" w:hint="cs"/>
          <w:sz w:val="28"/>
          <w:szCs w:val="28"/>
          <w:rtl/>
        </w:rPr>
        <w:t>ومثله عن عائشة عند أحمد بإسناد</w:t>
      </w:r>
      <w:r w:rsidR="00A45E34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جيد</w:t>
      </w:r>
      <w:r w:rsidR="00A45E34" w:rsidRPr="00320D91">
        <w:rPr>
          <w:rFonts w:cs="Simplified Arabic"/>
          <w:sz w:val="28"/>
          <w:szCs w:val="28"/>
          <w:rtl/>
        </w:rPr>
        <w:t>ٍ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ويؤيد قوله في حديث أم سلمة في باب أن</w:t>
      </w:r>
      <w:r w:rsidR="00A45E3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تسعة وعشرين يوم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حديث أم سلمة الذي يليه إن</w:t>
      </w:r>
      <w:r w:rsidR="00A45E34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تسعة وعشرين يوم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وهذه ليس فيها حصر</w:t>
      </w:r>
      <w:r w:rsidR="00A45E34" w:rsidRPr="00320D91">
        <w:rPr>
          <w:rFonts w:cs="Simplified Arabic"/>
          <w:sz w:val="28"/>
          <w:szCs w:val="28"/>
          <w:rtl/>
        </w:rPr>
        <w:t>ٌ</w:t>
      </w:r>
      <w:r w:rsidR="00A45E34" w:rsidRPr="00320D91">
        <w:rPr>
          <w:rFonts w:cs="Simplified Arabic" w:hint="cs"/>
          <w:sz w:val="28"/>
          <w:szCs w:val="28"/>
          <w:rtl/>
        </w:rPr>
        <w:t>.</w:t>
      </w:r>
    </w:p>
    <w:p w:rsidR="00525360" w:rsidRPr="00320D91" w:rsidRDefault="008312D6" w:rsidP="00BF2C51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يقول ابن العربي في شرح الترمذي واسمه </w:t>
      </w:r>
      <w:r w:rsidR="00A45E34" w:rsidRPr="00320D91">
        <w:rPr>
          <w:rFonts w:cs="Simplified Arabic" w:hint="cs"/>
          <w:sz w:val="28"/>
          <w:szCs w:val="28"/>
          <w:rtl/>
        </w:rPr>
        <w:t>((</w:t>
      </w:r>
      <w:r w:rsidRPr="00320D91">
        <w:rPr>
          <w:rFonts w:cs="Simplified Arabic" w:hint="cs"/>
          <w:sz w:val="28"/>
          <w:szCs w:val="28"/>
          <w:rtl/>
        </w:rPr>
        <w:t>عارضة</w:t>
      </w:r>
      <w:r w:rsidR="00A45E34" w:rsidRPr="00320D91">
        <w:rPr>
          <w:rFonts w:cs="Simplified Arabic" w:hint="cs"/>
          <w:sz w:val="28"/>
          <w:szCs w:val="28"/>
          <w:rtl/>
        </w:rPr>
        <w:t xml:space="preserve"> الأحوذي))</w:t>
      </w:r>
      <w:r w:rsidRPr="00320D91">
        <w:rPr>
          <w:rFonts w:cs="Simplified Arabic" w:hint="cs"/>
          <w:sz w:val="28"/>
          <w:szCs w:val="28"/>
          <w:rtl/>
        </w:rPr>
        <w:t xml:space="preserve"> الخامس</w:t>
      </w:r>
      <w:r w:rsidR="00634569" w:rsidRPr="00320D91">
        <w:rPr>
          <w:rFonts w:cs="Simplified Arabic" w:hint="cs"/>
          <w:sz w:val="28"/>
          <w:szCs w:val="28"/>
          <w:rtl/>
        </w:rPr>
        <w:t xml:space="preserve">ة </w:t>
      </w:r>
      <w:r w:rsidR="00A45E34" w:rsidRPr="00320D91">
        <w:rPr>
          <w:rFonts w:cs="Simplified Arabic" w:hint="cs"/>
          <w:sz w:val="28"/>
          <w:szCs w:val="28"/>
          <w:rtl/>
        </w:rPr>
        <w:t>قول</w:t>
      </w:r>
      <w:r w:rsidR="00634569" w:rsidRPr="00320D91">
        <w:rPr>
          <w:rFonts w:cs="Simplified Arabic" w:hint="cs"/>
          <w:sz w:val="28"/>
          <w:szCs w:val="28"/>
          <w:rtl/>
        </w:rPr>
        <w:t>ه</w:t>
      </w:r>
      <w:r w:rsidR="00A45E34" w:rsidRPr="00320D91">
        <w:rPr>
          <w:rFonts w:cs="Simplified Arabic" w:hint="cs"/>
          <w:sz w:val="28"/>
          <w:szCs w:val="28"/>
          <w:rtl/>
        </w:rPr>
        <w:t xml:space="preserve">: </w:t>
      </w:r>
      <w:r w:rsidR="00A45E34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A45E34" w:rsidRPr="00320D91">
        <w:rPr>
          <w:rFonts w:cs="Simplified Arabic" w:hint="cs"/>
          <w:color w:val="0000FF"/>
          <w:sz w:val="28"/>
          <w:szCs w:val="28"/>
          <w:rtl/>
        </w:rPr>
        <w:t>تسع</w:t>
      </w:r>
      <w:r w:rsidR="00A45E34" w:rsidRPr="00320D91">
        <w:rPr>
          <w:rFonts w:cs="Simplified Arabic"/>
          <w:color w:val="0000FF"/>
          <w:sz w:val="28"/>
          <w:szCs w:val="28"/>
          <w:rtl/>
        </w:rPr>
        <w:t>ٌ</w:t>
      </w:r>
      <w:r w:rsidR="00A45E34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A45E34" w:rsidRPr="00320D91">
        <w:rPr>
          <w:rFonts w:cs="Simplified Arabic"/>
          <w:color w:val="0000FF"/>
          <w:sz w:val="28"/>
          <w:szCs w:val="28"/>
          <w:rtl/>
        </w:rPr>
        <w:t>»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معناه حصر</w:t>
      </w:r>
      <w:r w:rsidR="00A45E34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أحد طرفيه وهو النقصان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أي أنه قد يكون تسع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وعشرين وهو أقله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وقد يكون ثلاثين وهو أكثره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فلا تأخذ</w:t>
      </w:r>
      <w:r w:rsidR="00A45E34" w:rsidRPr="00320D91">
        <w:rPr>
          <w:rFonts w:cs="Simplified Arabic" w:hint="cs"/>
          <w:sz w:val="28"/>
          <w:szCs w:val="28"/>
          <w:rtl/>
        </w:rPr>
        <w:t>و</w:t>
      </w:r>
      <w:r w:rsidRPr="00320D91">
        <w:rPr>
          <w:rFonts w:cs="Simplified Arabic" w:hint="cs"/>
          <w:sz w:val="28"/>
          <w:szCs w:val="28"/>
          <w:rtl/>
        </w:rPr>
        <w:t>ا أنتم بصوم الأكثر احتياط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ولا تقتصروا على الأقل تخفيف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="00A45E34" w:rsidRPr="00320D91">
        <w:rPr>
          <w:rFonts w:cs="Simplified Arabic" w:hint="cs"/>
          <w:sz w:val="28"/>
          <w:szCs w:val="28"/>
          <w:rtl/>
        </w:rPr>
        <w:t xml:space="preserve">ا، </w:t>
      </w:r>
      <w:r w:rsidRPr="00320D91">
        <w:rPr>
          <w:rFonts w:cs="Simplified Arabic" w:hint="cs"/>
          <w:sz w:val="28"/>
          <w:szCs w:val="28"/>
          <w:rtl/>
        </w:rPr>
        <w:t>ولكن اربطوا عبادتكم برؤيته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واجعلوا عبادتكم مرتبطة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ا</w:t>
      </w:r>
      <w:r w:rsidR="00525360" w:rsidRPr="00320D91">
        <w:rPr>
          <w:rFonts w:cs="Simplified Arabic" w:hint="cs"/>
          <w:sz w:val="28"/>
          <w:szCs w:val="28"/>
          <w:rtl/>
        </w:rPr>
        <w:t>بتداء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="00525360" w:rsidRPr="00320D91">
        <w:rPr>
          <w:rFonts w:cs="Simplified Arabic" w:hint="cs"/>
          <w:sz w:val="28"/>
          <w:szCs w:val="28"/>
          <w:rtl/>
        </w:rPr>
        <w:t xml:space="preserve"> وانتهاء</w:t>
      </w:r>
      <w:r w:rsidR="00A45E34" w:rsidRPr="00320D91">
        <w:rPr>
          <w:rFonts w:cs="Simplified Arabic"/>
          <w:sz w:val="28"/>
          <w:szCs w:val="28"/>
          <w:rtl/>
        </w:rPr>
        <w:t>ً</w:t>
      </w:r>
      <w:r w:rsidR="00525360" w:rsidRPr="00320D91">
        <w:rPr>
          <w:rFonts w:cs="Simplified Arabic" w:hint="cs"/>
          <w:sz w:val="28"/>
          <w:szCs w:val="28"/>
          <w:rtl/>
        </w:rPr>
        <w:t xml:space="preserve"> باستهلاله</w:t>
      </w:r>
      <w:r w:rsidR="00A45E34" w:rsidRPr="00320D91">
        <w:rPr>
          <w:rFonts w:cs="Simplified Arabic" w:hint="cs"/>
          <w:sz w:val="28"/>
          <w:szCs w:val="28"/>
          <w:rtl/>
        </w:rPr>
        <w:t>.</w:t>
      </w:r>
    </w:p>
    <w:p w:rsidR="008312D6" w:rsidRPr="00320D91" w:rsidRDefault="007D0625" w:rsidP="00BF2C51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ظ</w:t>
      </w:r>
      <w:r w:rsidR="00525360" w:rsidRPr="00320D91">
        <w:rPr>
          <w:rFonts w:cs="Simplified Arabic" w:hint="cs"/>
          <w:sz w:val="28"/>
          <w:szCs w:val="28"/>
          <w:rtl/>
        </w:rPr>
        <w:t>اهر</w:t>
      </w:r>
      <w:r w:rsidRPr="00320D91">
        <w:rPr>
          <w:rFonts w:cs="Simplified Arabic" w:hint="cs"/>
          <w:sz w:val="28"/>
          <w:szCs w:val="28"/>
          <w:rtl/>
        </w:rPr>
        <w:t>، أم</w:t>
      </w:r>
      <w:r w:rsidR="00525360" w:rsidRPr="00320D91">
        <w:rPr>
          <w:rFonts w:cs="Simplified Arabic" w:hint="cs"/>
          <w:sz w:val="28"/>
          <w:szCs w:val="28"/>
          <w:rtl/>
        </w:rPr>
        <w:t xml:space="preserve"> يحتاج إلى إعادة</w:t>
      </w:r>
      <w:r w:rsidR="00BF2C51">
        <w:rPr>
          <w:rFonts w:cs="Simplified Arabic" w:hint="cs"/>
          <w:sz w:val="28"/>
          <w:szCs w:val="28"/>
          <w:rtl/>
        </w:rPr>
        <w:t>؟</w:t>
      </w:r>
    </w:p>
    <w:p w:rsidR="00525360" w:rsidRPr="00320D91" w:rsidRDefault="00525360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</w:t>
      </w:r>
      <w:r w:rsidR="00A45E34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طيب الإعادة</w:t>
      </w:r>
      <w:r w:rsidR="00A45E34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525360" w:rsidRPr="00320D91" w:rsidRDefault="00525360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طيب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يق</w:t>
      </w:r>
      <w:r w:rsidR="00A45E34" w:rsidRPr="00320D91">
        <w:rPr>
          <w:rFonts w:cs="Simplified Arabic" w:hint="cs"/>
          <w:sz w:val="28"/>
          <w:szCs w:val="28"/>
          <w:rtl/>
        </w:rPr>
        <w:t>ول ويرتب الشرح عل</w:t>
      </w:r>
      <w:r w:rsidRPr="00320D91">
        <w:rPr>
          <w:rFonts w:cs="Simplified Arabic" w:hint="cs"/>
          <w:sz w:val="28"/>
          <w:szCs w:val="28"/>
          <w:rtl/>
        </w:rPr>
        <w:t>ى الفوائد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الفائدة الأولى</w:t>
      </w:r>
      <w:r w:rsidR="00BF2C5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الثانية</w:t>
      </w:r>
      <w:r w:rsidR="00BF2C5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الثالثة</w:t>
      </w:r>
      <w:r w:rsidR="00A45E34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والمسألة الأولى</w:t>
      </w:r>
      <w:r w:rsidR="00BF2C5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الثانية</w:t>
      </w:r>
      <w:r w:rsidR="00BF2C5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الثالثة</w:t>
      </w:r>
      <w:r w:rsidR="00A45E34" w:rsidRPr="00320D91">
        <w:rPr>
          <w:rFonts w:cs="Simplified Arabic" w:hint="cs"/>
          <w:sz w:val="28"/>
          <w:szCs w:val="28"/>
          <w:rtl/>
        </w:rPr>
        <w:t>.</w:t>
      </w:r>
    </w:p>
    <w:p w:rsidR="00525360" w:rsidRPr="00320D91" w:rsidRDefault="00525360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الخامسة</w:t>
      </w:r>
      <w:r w:rsidR="00A45E34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قوله</w:t>
      </w:r>
      <w:r w:rsidR="00A45E34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D920F0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تسع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ٌ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»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معناه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أحد طرفيه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هو قال</w:t>
      </w:r>
      <w:r w:rsidR="00D920F0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D920F0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ٌ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هذا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للطرف الأقل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وهناك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في الطرف الأعلى الشهر ثلاثون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ونص هنا على النقصان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فيقول</w:t>
      </w:r>
      <w:r w:rsidR="00D920F0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معناه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أحد طرفيه وهو النقصان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أي أنه قد يكون تسع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وعشرين وهو أقله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وقد يكون ثلاثين وهو أكثره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فلا تأخذوا أنتم بصوم الأكثر احتياط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يعني لما عرف من حال الصحابة ومن حرصهم على الخير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من حالهم وحرصهم على الخير أنهم يجعلون الشهر ثلاثين على الكمال والتمام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فبي</w:t>
      </w:r>
      <w:r w:rsidR="00D920F0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>ن الن</w:t>
      </w:r>
      <w:r w:rsidR="00D920F0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عليه الصلاة والسلام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أن</w:t>
      </w:r>
      <w:r w:rsidR="00D920F0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الشهر يكون تسع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="00D920F0" w:rsidRPr="00320D91">
        <w:rPr>
          <w:rFonts w:cs="Simplified Arabic" w:hint="cs"/>
          <w:sz w:val="28"/>
          <w:szCs w:val="28"/>
          <w:rtl/>
        </w:rPr>
        <w:t>ا</w:t>
      </w:r>
      <w:r w:rsidRPr="00320D91">
        <w:rPr>
          <w:rFonts w:cs="Simplified Arabic" w:hint="cs"/>
          <w:sz w:val="28"/>
          <w:szCs w:val="28"/>
          <w:rtl/>
        </w:rPr>
        <w:t xml:space="preserve"> وعشرين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لكن لو جاء شخص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متساهل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="004F3A2C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النصوص الشرعية أحيان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تأتي بالوعد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وأحيان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تأتي بالوعيد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إن أخذنا بأحاديث الوعد</w:t>
      </w:r>
      <w:r w:rsidR="004F3A2C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وأغفلنا جانب الوع</w:t>
      </w:r>
      <w:r w:rsidR="004F3A2C" w:rsidRPr="00320D91">
        <w:rPr>
          <w:rFonts w:cs="Simplified Arabic" w:hint="cs"/>
          <w:sz w:val="28"/>
          <w:szCs w:val="28"/>
          <w:rtl/>
        </w:rPr>
        <w:t>ي</w:t>
      </w:r>
      <w:r w:rsidRPr="00320D91">
        <w:rPr>
          <w:rFonts w:cs="Simplified Arabic" w:hint="cs"/>
          <w:sz w:val="28"/>
          <w:szCs w:val="28"/>
          <w:rtl/>
        </w:rPr>
        <w:t>د صرنا مرجئة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وإن أخذنا بالعكس صرنا خوارج</w:t>
      </w:r>
      <w:r w:rsidR="00D920F0" w:rsidRPr="00320D91">
        <w:rPr>
          <w:rFonts w:cs="Simplified Arabic" w:hint="cs"/>
          <w:sz w:val="28"/>
          <w:szCs w:val="28"/>
          <w:rtl/>
        </w:rPr>
        <w:t>.</w:t>
      </w:r>
    </w:p>
    <w:p w:rsidR="00525360" w:rsidRPr="00320D91" w:rsidRDefault="00525360" w:rsidP="004F3A2C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النصوص تأتي علاج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فأنت إذا وجدت شخص</w:t>
      </w:r>
      <w:r w:rsidR="004F3A2C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متساهل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مفرط</w:t>
      </w:r>
      <w:r w:rsidR="004F3A2C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هل تسوق له أحاديث الوعد؟ أو تعالج وضعه بأحاديث الوعيد</w:t>
      </w:r>
      <w:r w:rsidR="00D920F0" w:rsidRPr="00320D91">
        <w:rPr>
          <w:rFonts w:cs="Simplified Arabic" w:hint="cs"/>
          <w:sz w:val="28"/>
          <w:szCs w:val="28"/>
          <w:rtl/>
        </w:rPr>
        <w:t>؟</w:t>
      </w:r>
      <w:r w:rsidRPr="00320D91">
        <w:rPr>
          <w:rFonts w:cs="Simplified Arabic" w:hint="cs"/>
          <w:sz w:val="28"/>
          <w:szCs w:val="28"/>
          <w:rtl/>
        </w:rPr>
        <w:t xml:space="preserve"> والعكس لو وجدت شخص</w:t>
      </w:r>
      <w:r w:rsidR="00BF2C51">
        <w:rPr>
          <w:rFonts w:cs="Simplified Arabic" w:hint="cs"/>
          <w:sz w:val="28"/>
          <w:szCs w:val="28"/>
          <w:rtl/>
        </w:rPr>
        <w:t>ًا</w:t>
      </w:r>
      <w:r w:rsidRPr="00320D91">
        <w:rPr>
          <w:rFonts w:cs="Simplified Arabic" w:hint="cs"/>
          <w:sz w:val="28"/>
          <w:szCs w:val="28"/>
          <w:rtl/>
        </w:rPr>
        <w:t xml:space="preserve"> متشدد</w:t>
      </w:r>
      <w:r w:rsidR="00BF2C51">
        <w:rPr>
          <w:rFonts w:cs="Simplified Arabic" w:hint="cs"/>
          <w:sz w:val="28"/>
          <w:szCs w:val="28"/>
          <w:rtl/>
        </w:rPr>
        <w:t>ًا</w:t>
      </w:r>
      <w:r w:rsidRPr="00320D91">
        <w:rPr>
          <w:rFonts w:cs="Simplified Arabic" w:hint="cs"/>
          <w:sz w:val="28"/>
          <w:szCs w:val="28"/>
          <w:rtl/>
        </w:rPr>
        <w:t xml:space="preserve"> متطرف</w:t>
      </w:r>
      <w:r w:rsidR="00BF2C51">
        <w:rPr>
          <w:rFonts w:cs="Simplified Arabic" w:hint="cs"/>
          <w:sz w:val="28"/>
          <w:szCs w:val="28"/>
          <w:rtl/>
        </w:rPr>
        <w:t>ًا</w:t>
      </w:r>
      <w:r w:rsidRPr="00320D91">
        <w:rPr>
          <w:rFonts w:cs="Simplified Arabic" w:hint="cs"/>
          <w:sz w:val="28"/>
          <w:szCs w:val="28"/>
          <w:rtl/>
        </w:rPr>
        <w:t xml:space="preserve"> تورد عليه أحاديث الوعد</w:t>
      </w:r>
      <w:r w:rsidR="004F3A2C" w:rsidRPr="00320D91">
        <w:rPr>
          <w:rFonts w:cs="Simplified Arabic" w:hint="cs"/>
          <w:sz w:val="28"/>
          <w:szCs w:val="28"/>
          <w:rtl/>
        </w:rPr>
        <w:t>.</w:t>
      </w:r>
    </w:p>
    <w:p w:rsidR="00525360" w:rsidRPr="00320D91" w:rsidRDefault="00525360" w:rsidP="004F3A2C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هنا الصحابة من حرصهم على الخير يريدون أن يجعلوا الشهر ثلاثين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="00DD1747" w:rsidRPr="00320D91">
        <w:rPr>
          <w:rFonts w:cs="Simplified Arabic" w:hint="cs"/>
          <w:sz w:val="28"/>
          <w:szCs w:val="28"/>
          <w:rtl/>
        </w:rPr>
        <w:t xml:space="preserve"> فنص على الحد الأدنى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="004F3A2C" w:rsidRPr="00320D91">
        <w:rPr>
          <w:rFonts w:cs="Simplified Arabic" w:hint="cs"/>
          <w:sz w:val="28"/>
          <w:szCs w:val="28"/>
          <w:rtl/>
        </w:rPr>
        <w:t xml:space="preserve"> ولذ</w:t>
      </w:r>
      <w:r w:rsidR="00DD1747" w:rsidRPr="00320D91">
        <w:rPr>
          <w:rFonts w:cs="Simplified Arabic" w:hint="cs"/>
          <w:sz w:val="28"/>
          <w:szCs w:val="28"/>
          <w:rtl/>
        </w:rPr>
        <w:t>لك الكلام من</w:t>
      </w:r>
      <w:r w:rsidR="004F3A2C" w:rsidRPr="00320D91">
        <w:rPr>
          <w:rFonts w:cs="Simplified Arabic" w:hint="cs"/>
          <w:sz w:val="28"/>
          <w:szCs w:val="28"/>
          <w:rtl/>
        </w:rPr>
        <w:t xml:space="preserve"> ابن</w:t>
      </w:r>
      <w:r w:rsidR="00DD1747" w:rsidRPr="00320D91">
        <w:rPr>
          <w:rFonts w:cs="Simplified Arabic" w:hint="cs"/>
          <w:sz w:val="28"/>
          <w:szCs w:val="28"/>
          <w:rtl/>
        </w:rPr>
        <w:t xml:space="preserve"> العربي ملحظه دقيق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="00DD1747" w:rsidRPr="00320D91">
        <w:rPr>
          <w:rFonts w:cs="Simplified Arabic" w:hint="cs"/>
          <w:sz w:val="28"/>
          <w:szCs w:val="28"/>
          <w:rtl/>
        </w:rPr>
        <w:t xml:space="preserve"> جد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="004F3A2C" w:rsidRPr="00320D91">
        <w:rPr>
          <w:rFonts w:cs="Simplified Arabic" w:hint="cs"/>
          <w:sz w:val="28"/>
          <w:szCs w:val="28"/>
          <w:rtl/>
        </w:rPr>
        <w:t>ّ</w:t>
      </w:r>
      <w:r w:rsidR="00DD1747" w:rsidRPr="00320D91">
        <w:rPr>
          <w:rFonts w:cs="Simplified Arabic" w:hint="cs"/>
          <w:sz w:val="28"/>
          <w:szCs w:val="28"/>
          <w:rtl/>
        </w:rPr>
        <w:t>ا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="00DD1747" w:rsidRPr="00320D91">
        <w:rPr>
          <w:rFonts w:cs="Simplified Arabic" w:hint="cs"/>
          <w:sz w:val="28"/>
          <w:szCs w:val="28"/>
          <w:rtl/>
        </w:rPr>
        <w:t xml:space="preserve"> يقول</w:t>
      </w:r>
      <w:r w:rsidR="00D920F0" w:rsidRPr="00320D91">
        <w:rPr>
          <w:rFonts w:cs="Simplified Arabic" w:hint="cs"/>
          <w:sz w:val="28"/>
          <w:szCs w:val="28"/>
          <w:rtl/>
        </w:rPr>
        <w:t>:</w:t>
      </w:r>
      <w:r w:rsidR="00DD1747" w:rsidRPr="00320D91">
        <w:rPr>
          <w:rFonts w:cs="Simplified Arabic" w:hint="cs"/>
          <w:sz w:val="28"/>
          <w:szCs w:val="28"/>
          <w:rtl/>
        </w:rPr>
        <w:t xml:space="preserve"> قوله</w:t>
      </w:r>
      <w:r w:rsidR="00D920F0" w:rsidRPr="00320D91">
        <w:rPr>
          <w:rFonts w:cs="Simplified Arabic" w:hint="cs"/>
          <w:sz w:val="28"/>
          <w:szCs w:val="28"/>
          <w:rtl/>
        </w:rPr>
        <w:t>:</w:t>
      </w:r>
      <w:r w:rsidR="00DD1747" w:rsidRPr="00320D91">
        <w:rPr>
          <w:rFonts w:cs="Simplified Arabic" w:hint="cs"/>
          <w:sz w:val="28"/>
          <w:szCs w:val="28"/>
          <w:rtl/>
        </w:rPr>
        <w:t xml:space="preserve"> </w:t>
      </w:r>
      <w:r w:rsidR="00DD1747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DD1747" w:rsidRPr="00320D91">
        <w:rPr>
          <w:rFonts w:cs="Simplified Arabic" w:hint="cs"/>
          <w:color w:val="0000FF"/>
          <w:sz w:val="28"/>
          <w:szCs w:val="28"/>
          <w:rtl/>
        </w:rPr>
        <w:t>تسع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ٌ</w:t>
      </w:r>
      <w:r w:rsidR="00DD174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D1747" w:rsidRPr="00320D91">
        <w:rPr>
          <w:rFonts w:cs="Simplified Arabic"/>
          <w:color w:val="0000FF"/>
          <w:sz w:val="28"/>
          <w:szCs w:val="28"/>
          <w:rtl/>
        </w:rPr>
        <w:t>»</w:t>
      </w:r>
      <w:r w:rsidR="00DD1747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DD1747" w:rsidRPr="00320D91">
        <w:rPr>
          <w:rFonts w:cs="Simplified Arabic" w:hint="cs"/>
          <w:sz w:val="28"/>
          <w:szCs w:val="28"/>
          <w:rtl/>
        </w:rPr>
        <w:t>معناه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="00DD1747" w:rsidRPr="00320D91">
        <w:rPr>
          <w:rFonts w:cs="Simplified Arabic" w:hint="cs"/>
          <w:sz w:val="28"/>
          <w:szCs w:val="28"/>
          <w:rtl/>
        </w:rPr>
        <w:t xml:space="preserve"> من أحد طرفيه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="00DD1747" w:rsidRPr="00320D91">
        <w:rPr>
          <w:rFonts w:cs="Simplified Arabic" w:hint="cs"/>
          <w:sz w:val="28"/>
          <w:szCs w:val="28"/>
          <w:rtl/>
        </w:rPr>
        <w:t xml:space="preserve"> لكن لو</w:t>
      </w:r>
      <w:r w:rsidR="004F3A2C" w:rsidRPr="00320D91">
        <w:rPr>
          <w:rFonts w:cs="Simplified Arabic" w:hint="cs"/>
          <w:sz w:val="28"/>
          <w:szCs w:val="28"/>
          <w:rtl/>
        </w:rPr>
        <w:t xml:space="preserve"> </w:t>
      </w:r>
      <w:r w:rsidR="00DD1747" w:rsidRPr="00320D91">
        <w:rPr>
          <w:rFonts w:cs="Simplified Arabic" w:hint="cs"/>
          <w:sz w:val="28"/>
          <w:szCs w:val="28"/>
          <w:rtl/>
        </w:rPr>
        <w:t>جاءنا شخص متساهل</w:t>
      </w:r>
      <w:r w:rsidR="00D920F0" w:rsidRPr="00320D91">
        <w:rPr>
          <w:rFonts w:cs="Simplified Arabic" w:hint="cs"/>
          <w:sz w:val="28"/>
          <w:szCs w:val="28"/>
          <w:rtl/>
        </w:rPr>
        <w:t>؟</w:t>
      </w:r>
      <w:r w:rsidR="00DD1747"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DD1747" w:rsidRPr="00320D91" w:rsidRDefault="00DD1747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</w:t>
      </w:r>
      <w:r w:rsidR="00D920F0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قلنا</w:t>
      </w:r>
      <w:r w:rsidR="00D920F0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="00BF2C51">
        <w:rPr>
          <w:rFonts w:cs="Simplified Arabic" w:hint="cs"/>
          <w:b/>
          <w:bCs/>
          <w:sz w:val="28"/>
          <w:szCs w:val="28"/>
          <w:rtl/>
        </w:rPr>
        <w:t xml:space="preserve"> الشهر ثلاثو</w:t>
      </w:r>
      <w:r w:rsidRPr="00320D91">
        <w:rPr>
          <w:rFonts w:cs="Simplified Arabic" w:hint="cs"/>
          <w:b/>
          <w:bCs/>
          <w:sz w:val="28"/>
          <w:szCs w:val="28"/>
          <w:rtl/>
        </w:rPr>
        <w:t>ن</w:t>
      </w:r>
      <w:r w:rsidR="00D920F0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D920F0" w:rsidRPr="00320D91" w:rsidRDefault="00DD1747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الشهر </w:t>
      </w:r>
      <w:r w:rsidR="00BF2C51">
        <w:rPr>
          <w:rFonts w:cs="Simplified Arabic" w:hint="cs"/>
          <w:sz w:val="28"/>
          <w:szCs w:val="28"/>
          <w:rtl/>
        </w:rPr>
        <w:t>ثلاثو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يريد أن يخرج من التكاليف بأدنى سبب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="00BF2C51">
        <w:rPr>
          <w:rFonts w:cs="Simplified Arabic" w:hint="cs"/>
          <w:sz w:val="28"/>
          <w:szCs w:val="28"/>
          <w:rtl/>
        </w:rPr>
        <w:t xml:space="preserve"> نقول: يا أخي الشهر ثلاثو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D920F0" w:rsidRPr="00320D91">
        <w:rPr>
          <w:rFonts w:cs="Simplified Arabic" w:hint="cs"/>
          <w:sz w:val="28"/>
          <w:szCs w:val="28"/>
          <w:rtl/>
        </w:rPr>
        <w:t>.</w:t>
      </w:r>
    </w:p>
    <w:p w:rsidR="00DD1747" w:rsidRPr="00320D91" w:rsidRDefault="00DD1747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معناه حصر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أحد طرفيه وهو النقصان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أي أنه قد يكون تسع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وعشرين وهو أقله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وقد يكون ثلاثين وهو أكثره</w:t>
      </w:r>
      <w:r w:rsidR="00D920F0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فلا تأخذوا أنتم بصوم الأكثر احتياط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ولا تقتصروا على الأقل تخفيف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D920F0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ولكن اربطوا عبادتكم برؤيته 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«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فلا 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lastRenderedPageBreak/>
        <w:t>تصوموا حتى تروه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»</w:t>
      </w:r>
      <w:r w:rsidR="00D920F0" w:rsidRPr="00320D91">
        <w:rPr>
          <w:rFonts w:cs="Simplified Arabic" w:hint="cs"/>
          <w:sz w:val="28"/>
          <w:szCs w:val="28"/>
          <w:rtl/>
        </w:rPr>
        <w:t xml:space="preserve">، ولكن اربطوا عبادتكم برؤيته، </w:t>
      </w:r>
      <w:r w:rsidRPr="00320D91">
        <w:rPr>
          <w:rFonts w:cs="Simplified Arabic" w:hint="cs"/>
          <w:sz w:val="28"/>
          <w:szCs w:val="28"/>
          <w:rtl/>
        </w:rPr>
        <w:t>واجعلوا عبادتكم مرتبطة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ابتداء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وانتهاء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باستهلاله</w:t>
      </w:r>
      <w:r w:rsidR="00D920F0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يعني ملحظ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دقيق</w:t>
      </w:r>
      <w:r w:rsidR="00D920F0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جد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="004F3A2C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D920F0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DE1F42" w:rsidRPr="00320D91" w:rsidRDefault="00DD1747" w:rsidP="004F3A2C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في شرح ابن بطال نقل</w:t>
      </w:r>
      <w:r w:rsidR="00D920F0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عن الطبري</w:t>
      </w:r>
      <w:r w:rsidR="00D920F0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«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ٌ</w:t>
      </w:r>
      <w:r w:rsidR="00D920F0" w:rsidRPr="00320D91">
        <w:rPr>
          <w:rFonts w:cs="Simplified Arabic" w:hint="cs"/>
          <w:color w:val="0000FF"/>
          <w:sz w:val="28"/>
          <w:szCs w:val="28"/>
          <w:rtl/>
        </w:rPr>
        <w:t xml:space="preserve"> وعشرون ليلة</w:t>
      </w:r>
      <w:r w:rsidR="00D920F0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يقول:</w:t>
      </w:r>
      <w:r w:rsidR="00DE1F42" w:rsidRPr="00320D91">
        <w:rPr>
          <w:rFonts w:cs="Simplified Arabic" w:hint="cs"/>
          <w:sz w:val="28"/>
          <w:szCs w:val="28"/>
          <w:rtl/>
        </w:rPr>
        <w:t xml:space="preserve"> </w:t>
      </w:r>
      <w:r w:rsidR="003B77F7" w:rsidRPr="00320D91">
        <w:rPr>
          <w:rFonts w:cs="Simplified Arabic" w:hint="cs"/>
          <w:sz w:val="28"/>
          <w:szCs w:val="28"/>
          <w:rtl/>
        </w:rPr>
        <w:t>فإنما هو</w:t>
      </w:r>
      <w:r w:rsidR="00DE1F42" w:rsidRPr="00320D91">
        <w:rPr>
          <w:rFonts w:cs="Simplified Arabic" w:hint="cs"/>
          <w:sz w:val="28"/>
          <w:szCs w:val="28"/>
          <w:rtl/>
        </w:rPr>
        <w:t xml:space="preserve"> الشهر الذي نحن فيه</w:t>
      </w:r>
      <w:r w:rsidR="003B77F7" w:rsidRPr="00320D91">
        <w:rPr>
          <w:rFonts w:cs="Simplified Arabic" w:hint="cs"/>
          <w:sz w:val="28"/>
          <w:szCs w:val="28"/>
          <w:rtl/>
        </w:rPr>
        <w:t>.</w:t>
      </w:r>
      <w:r w:rsidR="00DE1F42"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DE1F42" w:rsidRPr="00320D91" w:rsidRDefault="00DE1F42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نقل</w:t>
      </w:r>
      <w:r w:rsidR="003B77F7" w:rsidRPr="00320D91">
        <w:rPr>
          <w:rFonts w:cs="Simplified Arabic"/>
          <w:b/>
          <w:bCs/>
          <w:sz w:val="28"/>
          <w:szCs w:val="28"/>
          <w:rtl/>
        </w:rPr>
        <w:t>ً</w:t>
      </w:r>
      <w:r w:rsidR="004F3A2C" w:rsidRPr="00320D91">
        <w:rPr>
          <w:rFonts w:cs="Simplified Arabic" w:hint="cs"/>
          <w:b/>
          <w:bCs/>
          <w:sz w:val="28"/>
          <w:szCs w:val="28"/>
          <w:rtl/>
        </w:rPr>
        <w:t>ا ع</w:t>
      </w:r>
      <w:r w:rsidRPr="00320D91">
        <w:rPr>
          <w:rFonts w:cs="Simplified Arabic" w:hint="cs"/>
          <w:b/>
          <w:bCs/>
          <w:sz w:val="28"/>
          <w:szCs w:val="28"/>
          <w:rtl/>
        </w:rPr>
        <w:t>من؟</w:t>
      </w:r>
    </w:p>
    <w:p w:rsidR="003B77F7" w:rsidRPr="00320D91" w:rsidRDefault="00DE1F42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نقل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عن الطبري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والذي قد علمتم إخباري عنه</w:t>
      </w:r>
      <w:r w:rsidR="003B77F7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الألف واللام إنما ت</w:t>
      </w:r>
      <w:r w:rsidR="003B77F7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دخلهما العرب في الأسماء إما لمعهود قد عرفه المخب</w:t>
      </w:r>
      <w:r w:rsidR="003B77F7" w:rsidRPr="00320D91">
        <w:rPr>
          <w:rFonts w:cs="Simplified Arabic"/>
          <w:sz w:val="28"/>
          <w:szCs w:val="28"/>
          <w:rtl/>
        </w:rPr>
        <w:t>ِ</w:t>
      </w:r>
      <w:r w:rsidRPr="00320D91">
        <w:rPr>
          <w:rFonts w:cs="Simplified Arabic" w:hint="cs"/>
          <w:sz w:val="28"/>
          <w:szCs w:val="28"/>
          <w:rtl/>
        </w:rPr>
        <w:t>ر والمخب</w:t>
      </w:r>
      <w:r w:rsidR="003B77F7" w:rsidRPr="00320D91">
        <w:rPr>
          <w:rFonts w:cs="Simplified Arabic"/>
          <w:sz w:val="28"/>
          <w:szCs w:val="28"/>
          <w:rtl/>
        </w:rPr>
        <w:t>َ</w:t>
      </w:r>
      <w:r w:rsidRPr="00320D91">
        <w:rPr>
          <w:rFonts w:cs="Simplified Arabic" w:hint="cs"/>
          <w:sz w:val="28"/>
          <w:szCs w:val="28"/>
          <w:rtl/>
        </w:rPr>
        <w:t>ر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وإما للجنس العام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«</w:t>
      </w:r>
      <w:r w:rsidR="003B77F7" w:rsidRPr="00320D91">
        <w:rPr>
          <w:rFonts w:cs="Simplified Arabic" w:hint="cs"/>
          <w:color w:val="0000FF"/>
          <w:sz w:val="28"/>
          <w:szCs w:val="28"/>
          <w:rtl/>
        </w:rPr>
        <w:t>الشهر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الشهر </w:t>
      </w:r>
      <w:r w:rsidR="004F3A2C" w:rsidRPr="00320D91">
        <w:rPr>
          <w:rFonts w:cs="Simplified Arabic" w:hint="cs"/>
          <w:sz w:val="28"/>
          <w:szCs w:val="28"/>
          <w:rtl/>
        </w:rPr>
        <w:t>(</w:t>
      </w:r>
      <w:r w:rsidRPr="00320D91">
        <w:rPr>
          <w:rFonts w:cs="Simplified Arabic" w:hint="cs"/>
          <w:sz w:val="28"/>
          <w:szCs w:val="28"/>
          <w:rtl/>
        </w:rPr>
        <w:t>ال</w:t>
      </w:r>
      <w:r w:rsidR="004F3A2C" w:rsidRPr="00320D91">
        <w:rPr>
          <w:rFonts w:cs="Simplified Arabic" w:hint="cs"/>
          <w:sz w:val="28"/>
          <w:szCs w:val="28"/>
          <w:rtl/>
        </w:rPr>
        <w:t>)</w:t>
      </w:r>
      <w:r w:rsidRPr="00320D91">
        <w:rPr>
          <w:rFonts w:cs="Simplified Arabic" w:hint="cs"/>
          <w:sz w:val="28"/>
          <w:szCs w:val="28"/>
          <w:rtl/>
        </w:rPr>
        <w:t xml:space="preserve"> هذه ي</w:t>
      </w:r>
      <w:r w:rsidR="003B77F7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حتمل أن تكون للعهد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وي</w:t>
      </w:r>
      <w:r w:rsidR="003B77F7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حتمل أن تكون للجنس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لكن هل يرد هنا الجنس</w:t>
      </w:r>
      <w:r w:rsidR="003B77F7" w:rsidRPr="00320D91">
        <w:rPr>
          <w:rFonts w:cs="Simplified Arabic" w:hint="cs"/>
          <w:sz w:val="28"/>
          <w:szCs w:val="28"/>
          <w:rtl/>
        </w:rPr>
        <w:t>؟</w:t>
      </w:r>
      <w:r w:rsidRPr="00320D91">
        <w:rPr>
          <w:rFonts w:cs="Simplified Arabic" w:hint="cs"/>
          <w:sz w:val="28"/>
          <w:szCs w:val="28"/>
          <w:rtl/>
        </w:rPr>
        <w:t xml:space="preserve"> يعني جميع الشهور تسعة</w:t>
      </w:r>
      <w:r w:rsidR="003B77F7" w:rsidRPr="00320D91">
        <w:rPr>
          <w:rFonts w:cs="Simplified Arabic"/>
          <w:sz w:val="28"/>
          <w:szCs w:val="28"/>
          <w:rtl/>
        </w:rPr>
        <w:t>ٌ</w:t>
      </w:r>
      <w:r w:rsidR="003B77F7" w:rsidRPr="00320D91">
        <w:rPr>
          <w:rFonts w:cs="Simplified Arabic" w:hint="cs"/>
          <w:sz w:val="28"/>
          <w:szCs w:val="28"/>
          <w:rtl/>
        </w:rPr>
        <w:t xml:space="preserve"> وعشرو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3B77F7" w:rsidRPr="00320D91">
        <w:rPr>
          <w:rFonts w:cs="Simplified Arabic" w:hint="cs"/>
          <w:sz w:val="28"/>
          <w:szCs w:val="28"/>
          <w:rtl/>
        </w:rPr>
        <w:t>؟</w:t>
      </w:r>
      <w:r w:rsidRPr="00320D91">
        <w:rPr>
          <w:rFonts w:cs="Simplified Arabic" w:hint="cs"/>
          <w:sz w:val="28"/>
          <w:szCs w:val="28"/>
          <w:rtl/>
        </w:rPr>
        <w:t xml:space="preserve"> لا يرد</w:t>
      </w:r>
      <w:r w:rsidR="003B77F7" w:rsidRPr="00320D91">
        <w:rPr>
          <w:rFonts w:cs="Simplified Arabic" w:hint="cs"/>
          <w:sz w:val="28"/>
          <w:szCs w:val="28"/>
          <w:rtl/>
        </w:rPr>
        <w:t>.</w:t>
      </w:r>
    </w:p>
    <w:p w:rsidR="00DD1747" w:rsidRPr="00320D91" w:rsidRDefault="00DE1F42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يقول</w:t>
      </w:r>
      <w:r w:rsidR="003B77F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والذي قد علمتم إخباري</w:t>
      </w:r>
      <w:r w:rsidR="00023FF6">
        <w:rPr>
          <w:rFonts w:cs="Simplified Arabic" w:hint="cs"/>
          <w:sz w:val="28"/>
          <w:szCs w:val="28"/>
          <w:rtl/>
        </w:rPr>
        <w:t xml:space="preserve"> عنه</w:t>
      </w:r>
      <w:r w:rsidR="003B77F7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الألف واللام إنما ت</w:t>
      </w:r>
      <w:r w:rsidR="003B77F7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دخلهما العرب في الأسماء إما لمعهود</w:t>
      </w:r>
      <w:r w:rsidR="003B77F7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قد عرفه </w:t>
      </w:r>
      <w:r w:rsidR="003B77F7" w:rsidRPr="00320D91">
        <w:rPr>
          <w:rFonts w:cs="Simplified Arabic" w:hint="cs"/>
          <w:sz w:val="28"/>
          <w:szCs w:val="28"/>
          <w:rtl/>
        </w:rPr>
        <w:t>المخب</w:t>
      </w:r>
      <w:r w:rsidR="003B77F7" w:rsidRPr="00320D91">
        <w:rPr>
          <w:rFonts w:cs="Simplified Arabic"/>
          <w:sz w:val="28"/>
          <w:szCs w:val="28"/>
          <w:rtl/>
        </w:rPr>
        <w:t>ِ</w:t>
      </w:r>
      <w:r w:rsidR="003B77F7" w:rsidRPr="00320D91">
        <w:rPr>
          <w:rFonts w:cs="Simplified Arabic" w:hint="cs"/>
          <w:sz w:val="28"/>
          <w:szCs w:val="28"/>
          <w:rtl/>
        </w:rPr>
        <w:t>ر والمخب</w:t>
      </w:r>
      <w:r w:rsidR="003B77F7" w:rsidRPr="00320D91">
        <w:rPr>
          <w:rFonts w:cs="Simplified Arabic"/>
          <w:sz w:val="28"/>
          <w:szCs w:val="28"/>
          <w:rtl/>
        </w:rPr>
        <w:t>َ</w:t>
      </w:r>
      <w:r w:rsidR="003B77F7" w:rsidRPr="00320D91">
        <w:rPr>
          <w:rFonts w:cs="Simplified Arabic" w:hint="cs"/>
          <w:sz w:val="28"/>
          <w:szCs w:val="28"/>
          <w:rtl/>
        </w:rPr>
        <w:t>ر،</w:t>
      </w:r>
      <w:r w:rsidRPr="00320D91">
        <w:rPr>
          <w:rFonts w:cs="Simplified Arabic" w:hint="cs"/>
          <w:sz w:val="28"/>
          <w:szCs w:val="28"/>
          <w:rtl/>
        </w:rPr>
        <w:t xml:space="preserve"> وإما للجنس العام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ومعلوم</w:t>
      </w:r>
      <w:r w:rsidR="003B77F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أن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صلى الله عليه وسلم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لم يقصد بذلك الخبر عن الجنس العام</w:t>
      </w:r>
      <w:r w:rsidR="003B77F7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لأنه لو كان كذلك لم يقل</w:t>
      </w:r>
      <w:r w:rsidR="003B77F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صوموا لرؤيته</w:t>
      </w:r>
      <w:r w:rsidR="004F3A2C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وأفطروا لرؤيته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ما يحتاج أن ترى الهلال كلما مر علينا تسع</w:t>
      </w:r>
      <w:r w:rsidR="00D32EC9" w:rsidRPr="00320D91">
        <w:rPr>
          <w:rFonts w:cs="Simplified Arabic" w:hint="cs"/>
          <w:sz w:val="28"/>
          <w:szCs w:val="28"/>
          <w:rtl/>
        </w:rPr>
        <w:t>ة</w:t>
      </w:r>
      <w:r w:rsidR="003B77F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وعشرون</w:t>
      </w:r>
      <w:r w:rsidR="003B77F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يوم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انتهى الشهر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نبدأ بعد التسع وعشرين غد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واحد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="003B77F7" w:rsidRPr="00320D91">
        <w:rPr>
          <w:rFonts w:cs="Simplified Arabic" w:hint="cs"/>
          <w:sz w:val="28"/>
          <w:szCs w:val="28"/>
          <w:rtl/>
        </w:rPr>
        <w:t>ا،</w:t>
      </w:r>
      <w:r w:rsidRPr="00320D91">
        <w:rPr>
          <w:rFonts w:cs="Simplified Arabic" w:hint="cs"/>
          <w:sz w:val="28"/>
          <w:szCs w:val="28"/>
          <w:rtl/>
        </w:rPr>
        <w:t xml:space="preserve"> معروف</w:t>
      </w:r>
      <w:r w:rsidR="003B77F7" w:rsidRPr="00320D91">
        <w:rPr>
          <w:rFonts w:cs="Simplified Arabic"/>
          <w:sz w:val="28"/>
          <w:szCs w:val="28"/>
          <w:rtl/>
        </w:rPr>
        <w:t>ٌ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لو كان المقصود الجنس ما احتاج أن يقول</w:t>
      </w:r>
      <w:r w:rsidR="003B77F7" w:rsidRPr="00320D91">
        <w:rPr>
          <w:rFonts w:cs="Simplified Arabic" w:hint="cs"/>
          <w:sz w:val="28"/>
          <w:szCs w:val="28"/>
          <w:rtl/>
        </w:rPr>
        <w:t>......</w:t>
      </w:r>
    </w:p>
    <w:p w:rsidR="00DE1F42" w:rsidRPr="00320D91" w:rsidRDefault="00DE1F42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3B77F7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3B77F7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فلا تصوموا حتى تروه</w:t>
      </w:r>
      <w:r w:rsidR="003B77F7" w:rsidRPr="00320D9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3B77F7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DE1F42" w:rsidRPr="00320D91" w:rsidRDefault="00DE1F42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فأحال على الرؤية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ونحن نرى الشهر يكون مرة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ثلاثين ومرة</w:t>
      </w:r>
      <w:r w:rsidR="003B77F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 تسعة وعشرين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فع</w:t>
      </w:r>
      <w:r w:rsidR="003B77F7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لم أن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قوله</w:t>
      </w:r>
      <w:r w:rsidR="003B77F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«</w:t>
      </w:r>
      <w:r w:rsidR="003B77F7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ٌ</w:t>
      </w:r>
      <w:r w:rsidR="003B77F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3B77F7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أن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ذلك قد يكون في بعض الأحوال</w:t>
      </w:r>
      <w:r w:rsidR="003B77F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وقد جاء هذا عن ابن عمر عن الن</w:t>
      </w:r>
      <w:r w:rsidR="003B77F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صلى الله عليه وسلم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بين</w:t>
      </w:r>
      <w:r w:rsidR="00D91857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في قوله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إنا أمة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أمية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لا نكتب ونحسب</w:t>
      </w:r>
      <w:r w:rsidR="004F3A2C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الشهر هكذا وهكذا</w:t>
      </w:r>
      <w:r w:rsidR="00D91857" w:rsidRPr="00320D9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يعني مرة</w:t>
      </w:r>
      <w:r w:rsidR="00D91857" w:rsidRPr="00320D91">
        <w:rPr>
          <w:rFonts w:cs="Simplified Arabic"/>
          <w:sz w:val="28"/>
          <w:szCs w:val="28"/>
          <w:rtl/>
        </w:rPr>
        <w:t>ً</w:t>
      </w:r>
      <w:r w:rsidR="00D91857" w:rsidRPr="00320D91">
        <w:rPr>
          <w:rFonts w:cs="Simplified Arabic" w:hint="cs"/>
          <w:sz w:val="28"/>
          <w:szCs w:val="28"/>
          <w:rtl/>
        </w:rPr>
        <w:t xml:space="preserve"> تسع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وعشرون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ومرة ثلاثون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الشهر هكذا وهكذا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مرة كامل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ومرة ناقص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="00D91857" w:rsidRPr="00320D91">
        <w:rPr>
          <w:rFonts w:cs="Simplified Arabic" w:hint="cs"/>
          <w:sz w:val="28"/>
          <w:szCs w:val="28"/>
          <w:rtl/>
        </w:rPr>
        <w:t>.</w:t>
      </w:r>
    </w:p>
    <w:p w:rsidR="00DE1F42" w:rsidRPr="00320D91" w:rsidRDefault="00DE1F42" w:rsidP="004F3A2C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وروي عن عروة عن عائشة أنها أنكرت قول من 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4F3A2C" w:rsidRPr="00320D91">
        <w:rPr>
          <w:rFonts w:cs="Simplified Arabic" w:hint="cs"/>
          <w:sz w:val="28"/>
          <w:szCs w:val="28"/>
          <w:rtl/>
        </w:rPr>
        <w:t>إ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عليه الصلاة والسلام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أنكرت</w:t>
      </w:r>
      <w:r w:rsidR="008C128B" w:rsidRPr="00320D91">
        <w:rPr>
          <w:rFonts w:cs="Simplified Arabic" w:hint="cs"/>
          <w:sz w:val="28"/>
          <w:szCs w:val="28"/>
          <w:rtl/>
        </w:rPr>
        <w:t xml:space="preserve"> قول من 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4F3A2C" w:rsidRPr="00320D91">
        <w:rPr>
          <w:rFonts w:cs="Simplified Arabic" w:hint="cs"/>
          <w:sz w:val="28"/>
          <w:szCs w:val="28"/>
          <w:rtl/>
        </w:rPr>
        <w:t>إ</w:t>
      </w:r>
      <w:r w:rsidR="008C128B" w:rsidRPr="00320D91">
        <w:rPr>
          <w:rFonts w:cs="Simplified Arabic" w:hint="cs"/>
          <w:sz w:val="28"/>
          <w:szCs w:val="28"/>
          <w:rtl/>
        </w:rPr>
        <w:t>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="008C128B" w:rsidRPr="00320D91">
        <w:rPr>
          <w:rFonts w:cs="Simplified Arabic" w:hint="cs"/>
          <w:sz w:val="28"/>
          <w:szCs w:val="28"/>
          <w:rtl/>
        </w:rPr>
        <w:t xml:space="preserve"> الن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="008C128B"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8C128B" w:rsidRPr="00320D91">
        <w:rPr>
          <w:rFonts w:cs="Simplified Arabic" w:hint="cs"/>
          <w:sz w:val="28"/>
          <w:szCs w:val="28"/>
          <w:rtl/>
        </w:rPr>
        <w:t>عليه الصلاة والسلام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="008C128B" w:rsidRPr="00320D91">
        <w:rPr>
          <w:rFonts w:cs="Simplified Arabic" w:hint="cs"/>
          <w:sz w:val="28"/>
          <w:szCs w:val="28"/>
          <w:rtl/>
        </w:rPr>
        <w:t>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4F3A2C" w:rsidRPr="00320D91">
        <w:rPr>
          <w:rFonts w:cs="Simplified Arabic" w:hint="cs"/>
          <w:sz w:val="28"/>
          <w:szCs w:val="28"/>
          <w:rtl/>
        </w:rPr>
        <w:t>،</w:t>
      </w:r>
      <w:r w:rsidR="00D91857" w:rsidRPr="00320D91">
        <w:rPr>
          <w:rFonts w:cs="Simplified Arabic" w:hint="cs"/>
          <w:sz w:val="28"/>
          <w:szCs w:val="28"/>
          <w:rtl/>
        </w:rPr>
        <w:t xml:space="preserve"> </w:t>
      </w:r>
      <w:r w:rsidR="008C128B" w:rsidRPr="00320D91">
        <w:rPr>
          <w:rFonts w:cs="Simplified Arabic" w:hint="cs"/>
          <w:sz w:val="28"/>
          <w:szCs w:val="28"/>
          <w:rtl/>
        </w:rPr>
        <w:t>الحديث ثابت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ما فيه إشكال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ولم يخف</w:t>
      </w:r>
      <w:r w:rsidR="004F3A2C" w:rsidRPr="00320D91">
        <w:rPr>
          <w:rFonts w:cs="Simplified Arabic" w:hint="cs"/>
          <w:sz w:val="28"/>
          <w:szCs w:val="28"/>
          <w:rtl/>
        </w:rPr>
        <w:t>َ</w:t>
      </w:r>
      <w:r w:rsidR="008C128B" w:rsidRPr="00320D91">
        <w:rPr>
          <w:rFonts w:cs="Simplified Arabic" w:hint="cs"/>
          <w:sz w:val="28"/>
          <w:szCs w:val="28"/>
          <w:rtl/>
        </w:rPr>
        <w:t xml:space="preserve"> عليها قوله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8C128B" w:rsidRPr="00320D91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="008C128B" w:rsidRPr="00320D91">
        <w:rPr>
          <w:rFonts w:cs="Simplified Arabic"/>
          <w:sz w:val="28"/>
          <w:szCs w:val="28"/>
          <w:rtl/>
        </w:rPr>
        <w:t>–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D91857" w:rsidRPr="00320D91">
        <w:rPr>
          <w:rFonts w:cs="Simplified Arabic" w:hint="cs"/>
          <w:sz w:val="28"/>
          <w:szCs w:val="28"/>
          <w:rtl/>
        </w:rPr>
        <w:t xml:space="preserve"> </w:t>
      </w:r>
      <w:r w:rsidR="008C128B" w:rsidRPr="00320D91">
        <w:rPr>
          <w:rFonts w:cs="Simplified Arabic" w:hint="cs"/>
          <w:sz w:val="28"/>
          <w:szCs w:val="28"/>
          <w:rtl/>
        </w:rPr>
        <w:t>ما خفي عليها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كيف أنكرت</w:t>
      </w:r>
      <w:r w:rsidR="00D91857" w:rsidRPr="00320D91">
        <w:rPr>
          <w:rFonts w:cs="Simplified Arabic" w:hint="cs"/>
          <w:sz w:val="28"/>
          <w:szCs w:val="28"/>
          <w:rtl/>
        </w:rPr>
        <w:t>؟</w:t>
      </w:r>
      <w:r w:rsidR="008C128B" w:rsidRPr="00320D91">
        <w:rPr>
          <w:rFonts w:cs="Simplified Arabic" w:hint="cs"/>
          <w:sz w:val="28"/>
          <w:szCs w:val="28"/>
          <w:rtl/>
        </w:rPr>
        <w:t xml:space="preserve"> أنكرت من حمله على العموم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على الجنس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أنكرت قول من 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4F3A2C" w:rsidRPr="00320D91">
        <w:rPr>
          <w:rFonts w:cs="Simplified Arabic" w:hint="cs"/>
          <w:sz w:val="28"/>
          <w:szCs w:val="28"/>
          <w:rtl/>
        </w:rPr>
        <w:t>إ</w:t>
      </w:r>
      <w:r w:rsidR="008C128B" w:rsidRPr="00320D91">
        <w:rPr>
          <w:rFonts w:cs="Simplified Arabic" w:hint="cs"/>
          <w:sz w:val="28"/>
          <w:szCs w:val="28"/>
          <w:rtl/>
        </w:rPr>
        <w:t>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="008C128B" w:rsidRPr="00320D91">
        <w:rPr>
          <w:rFonts w:cs="Simplified Arabic" w:hint="cs"/>
          <w:sz w:val="28"/>
          <w:szCs w:val="28"/>
          <w:rtl/>
        </w:rPr>
        <w:t xml:space="preserve"> الن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="008C128B"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8C128B" w:rsidRPr="00320D91">
        <w:rPr>
          <w:rFonts w:cs="Simplified Arabic" w:hint="cs"/>
          <w:sz w:val="28"/>
          <w:szCs w:val="28"/>
          <w:rtl/>
        </w:rPr>
        <w:t>عليه الصلاة والسلام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="008C128B" w:rsidRPr="00320D91">
        <w:rPr>
          <w:rFonts w:cs="Simplified Arabic" w:hint="cs"/>
          <w:sz w:val="28"/>
          <w:szCs w:val="28"/>
          <w:rtl/>
        </w:rPr>
        <w:t>قال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ٌ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D91857" w:rsidRPr="00320D91">
        <w:rPr>
          <w:rFonts w:cs="Simplified Arabic" w:hint="cs"/>
          <w:sz w:val="28"/>
          <w:szCs w:val="28"/>
          <w:rtl/>
        </w:rPr>
        <w:t xml:space="preserve"> </w:t>
      </w:r>
      <w:r w:rsidR="008C128B" w:rsidRPr="00320D91">
        <w:rPr>
          <w:rFonts w:cs="Simplified Arabic" w:hint="cs"/>
          <w:sz w:val="28"/>
          <w:szCs w:val="28"/>
          <w:rtl/>
        </w:rPr>
        <w:t>وسكت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وقالت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لا والله ما قال كذلك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إنما قال حين هجرنا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8C128B" w:rsidRPr="00320D91">
        <w:rPr>
          <w:rFonts w:cs="Simplified Arabic" w:hint="cs"/>
          <w:color w:val="0000FF"/>
          <w:sz w:val="28"/>
          <w:szCs w:val="28"/>
          <w:rtl/>
        </w:rPr>
        <w:t>لأهجرنكم شهر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ً</w:t>
      </w:r>
      <w:r w:rsidR="008C128B" w:rsidRPr="00320D91">
        <w:rPr>
          <w:rFonts w:cs="Simplified Arabic" w:hint="cs"/>
          <w:color w:val="0000FF"/>
          <w:sz w:val="28"/>
          <w:szCs w:val="28"/>
          <w:rtl/>
        </w:rPr>
        <w:t>ا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وأقسم على ذلك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فجاءنا حين ذهب تسع وعشرون فقلت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يا ر</w:t>
      </w:r>
      <w:r w:rsidR="00D91857" w:rsidRPr="00320D91">
        <w:rPr>
          <w:rFonts w:cs="Simplified Arabic" w:hint="cs"/>
          <w:sz w:val="28"/>
          <w:szCs w:val="28"/>
          <w:rtl/>
        </w:rPr>
        <w:t>سول الله إنك أقسمت شهر</w:t>
      </w:r>
      <w:r w:rsidR="00D91857" w:rsidRPr="00320D91">
        <w:rPr>
          <w:rFonts w:cs="Simplified Arabic"/>
          <w:sz w:val="28"/>
          <w:szCs w:val="28"/>
          <w:rtl/>
        </w:rPr>
        <w:t>ً</w:t>
      </w:r>
      <w:r w:rsidR="00D91857" w:rsidRPr="00320D91">
        <w:rPr>
          <w:rFonts w:cs="Simplified Arabic" w:hint="cs"/>
          <w:sz w:val="28"/>
          <w:szCs w:val="28"/>
          <w:rtl/>
        </w:rPr>
        <w:t xml:space="preserve">ا، فقال: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إنّ </w:t>
      </w:r>
      <w:r w:rsidR="008C128B" w:rsidRPr="00320D91">
        <w:rPr>
          <w:rFonts w:cs="Simplified Arabic" w:hint="cs"/>
          <w:color w:val="0000FF"/>
          <w:sz w:val="28"/>
          <w:szCs w:val="28"/>
          <w:rtl/>
        </w:rPr>
        <w:t>الشهر كان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ً</w:t>
      </w:r>
      <w:r w:rsidR="008C128B" w:rsidRPr="00320D91">
        <w:rPr>
          <w:rFonts w:cs="Simplified Arabic" w:hint="cs"/>
          <w:color w:val="0000FF"/>
          <w:sz w:val="28"/>
          <w:szCs w:val="28"/>
          <w:rtl/>
        </w:rPr>
        <w:t>ا وعشرين ليلة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8C128B" w:rsidRPr="00320D91">
        <w:rPr>
          <w:rFonts w:cs="Simplified Arabic" w:hint="cs"/>
          <w:sz w:val="28"/>
          <w:szCs w:val="28"/>
          <w:rtl/>
        </w:rPr>
        <w:t xml:space="preserve"> يعني الإشكال الذي أنكرته عائشة</w:t>
      </w:r>
      <w:r w:rsidR="004F3A2C" w:rsidRPr="00320D91">
        <w:rPr>
          <w:rFonts w:cs="Simplified Arabic" w:hint="cs"/>
          <w:sz w:val="28"/>
          <w:szCs w:val="28"/>
          <w:rtl/>
        </w:rPr>
        <w:t xml:space="preserve"> يعني...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8C128B" w:rsidRPr="00320D91" w:rsidRDefault="008C128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أن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b/>
          <w:bCs/>
          <w:sz w:val="28"/>
          <w:szCs w:val="28"/>
          <w:rtl/>
        </w:rPr>
        <w:t>يظن الناس أن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الشهر كامل</w:t>
      </w:r>
      <w:r w:rsidR="00D91857" w:rsidRPr="00320D91">
        <w:rPr>
          <w:rFonts w:cs="Simplified Arabic"/>
          <w:b/>
          <w:bCs/>
          <w:sz w:val="28"/>
          <w:szCs w:val="28"/>
          <w:rtl/>
        </w:rPr>
        <w:t>ٌ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هذا للجنس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كل شهر جنسه تسع وعشرون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8C128B" w:rsidRPr="00320D91" w:rsidRDefault="008C128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لا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هي أنكرت فصل هذا الخبر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الشهر تسع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وعشرون عن قصة الإيلاء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هذا الذي أنكرته عائشة</w:t>
      </w:r>
      <w:r w:rsidR="00D91857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8C128B" w:rsidRPr="00320D91" w:rsidRDefault="008C128B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أنكرت عائشة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8C128B" w:rsidRPr="00320D91" w:rsidRDefault="004F3A2C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يعني </w:t>
      </w:r>
      <w:r w:rsidR="008C128B" w:rsidRPr="00320D91">
        <w:rPr>
          <w:rFonts w:cs="Simplified Arabic" w:hint="cs"/>
          <w:sz w:val="28"/>
          <w:szCs w:val="28"/>
          <w:rtl/>
        </w:rPr>
        <w:t xml:space="preserve">إنما أنكرت عائشة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رضي لله عنها</w:t>
      </w:r>
      <w:r w:rsidR="00D91857" w:rsidRPr="00320D91">
        <w:rPr>
          <w:rFonts w:cs="Simplified Arabic" w:hint="cs"/>
          <w:sz w:val="28"/>
          <w:szCs w:val="28"/>
          <w:rtl/>
        </w:rPr>
        <w:t xml:space="preserve">- </w:t>
      </w:r>
      <w:r w:rsidR="008C128B" w:rsidRPr="00320D91">
        <w:rPr>
          <w:rFonts w:cs="Simplified Arabic" w:hint="cs"/>
          <w:sz w:val="28"/>
          <w:szCs w:val="28"/>
          <w:rtl/>
        </w:rPr>
        <w:t>من فصل هذه القطعة من الخبر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الشهر تسعة</w:t>
      </w:r>
      <w:r w:rsidR="00D91857" w:rsidRPr="00320D91">
        <w:rPr>
          <w:rFonts w:cs="Simplified Arabic"/>
          <w:sz w:val="28"/>
          <w:szCs w:val="28"/>
          <w:rtl/>
        </w:rPr>
        <w:t>ٌ</w:t>
      </w:r>
      <w:r w:rsidR="008C128B" w:rsidRPr="00320D91">
        <w:rPr>
          <w:rFonts w:cs="Simplified Arabic" w:hint="cs"/>
          <w:sz w:val="28"/>
          <w:szCs w:val="28"/>
          <w:rtl/>
        </w:rPr>
        <w:t xml:space="preserve"> وعشرون من قصة الإيلاء</w:t>
      </w:r>
      <w:r w:rsidR="00D91857" w:rsidRPr="00320D91">
        <w:rPr>
          <w:rFonts w:cs="Simplified Arabic" w:hint="cs"/>
          <w:sz w:val="28"/>
          <w:szCs w:val="28"/>
          <w:rtl/>
        </w:rPr>
        <w:t>؛</w:t>
      </w:r>
      <w:r w:rsidR="008C128B" w:rsidRPr="00320D91">
        <w:rPr>
          <w:rFonts w:cs="Simplified Arabic" w:hint="cs"/>
          <w:sz w:val="28"/>
          <w:szCs w:val="28"/>
          <w:rtl/>
        </w:rPr>
        <w:t xml:space="preserve"> لأنها إذا اقترنت بقصة الإيلاء ارتفع الإشكال</w:t>
      </w:r>
      <w:r w:rsidR="00D91857" w:rsidRPr="00320D91">
        <w:rPr>
          <w:rFonts w:cs="Simplified Arabic" w:hint="cs"/>
          <w:sz w:val="28"/>
          <w:szCs w:val="28"/>
          <w:rtl/>
        </w:rPr>
        <w:t>؛</w:t>
      </w:r>
      <w:r w:rsidR="008C128B" w:rsidRPr="00320D91">
        <w:rPr>
          <w:rFonts w:cs="Simplified Arabic" w:hint="cs"/>
          <w:sz w:val="28"/>
          <w:szCs w:val="28"/>
          <w:rtl/>
        </w:rPr>
        <w:t xml:space="preserve"> ولذلك قالت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لا والله ما قال كذلك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8C128B" w:rsidRPr="00320D91">
        <w:rPr>
          <w:rFonts w:cs="Simplified Arabic" w:hint="cs"/>
          <w:sz w:val="28"/>
          <w:szCs w:val="28"/>
          <w:rtl/>
        </w:rPr>
        <w:t xml:space="preserve"> إنما قال حين هجرنا</w:t>
      </w:r>
      <w:r w:rsidR="00D91857" w:rsidRPr="00320D91">
        <w:rPr>
          <w:rFonts w:cs="Simplified Arabic" w:hint="cs"/>
          <w:sz w:val="28"/>
          <w:szCs w:val="28"/>
          <w:rtl/>
        </w:rPr>
        <w:t>:</w:t>
      </w:r>
      <w:r w:rsidR="008C128B" w:rsidRPr="00320D91">
        <w:rPr>
          <w:rFonts w:cs="Simplified Arabic" w:hint="cs"/>
          <w:sz w:val="28"/>
          <w:szCs w:val="28"/>
          <w:rtl/>
        </w:rPr>
        <w:t xml:space="preserve"> </w:t>
      </w:r>
      <w:r w:rsidR="00D91857" w:rsidRPr="00320D91">
        <w:rPr>
          <w:rFonts w:cs="Simplified Arabic"/>
          <w:color w:val="0000FF"/>
          <w:sz w:val="28"/>
          <w:szCs w:val="28"/>
          <w:rtl/>
        </w:rPr>
        <w:lastRenderedPageBreak/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لأهجرنكم شهر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ً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D91857" w:rsidRPr="00320D91">
        <w:rPr>
          <w:rFonts w:cs="Simplified Arabic" w:hint="cs"/>
          <w:sz w:val="28"/>
          <w:szCs w:val="28"/>
          <w:rtl/>
        </w:rPr>
        <w:t>، وأقسم على ذلك، فجاءنا حين ذهب تسع وعشرون فقلت: يا رسول الله إنك أقسمت شهر</w:t>
      </w:r>
      <w:r w:rsidR="00D91857" w:rsidRPr="00320D91">
        <w:rPr>
          <w:rFonts w:cs="Simplified Arabic"/>
          <w:sz w:val="28"/>
          <w:szCs w:val="28"/>
          <w:rtl/>
        </w:rPr>
        <w:t>ً</w:t>
      </w:r>
      <w:r w:rsidR="00D91857" w:rsidRPr="00320D91">
        <w:rPr>
          <w:rFonts w:cs="Simplified Arabic" w:hint="cs"/>
          <w:sz w:val="28"/>
          <w:szCs w:val="28"/>
          <w:rtl/>
        </w:rPr>
        <w:t xml:space="preserve">ا، فقال: 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«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إنّ الشهر كان تسع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ً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>ا وعشرين ليلة</w:t>
      </w:r>
      <w:r w:rsidR="00D91857" w:rsidRPr="00320D91">
        <w:rPr>
          <w:rFonts w:cs="Simplified Arabic"/>
          <w:color w:val="0000FF"/>
          <w:sz w:val="28"/>
          <w:szCs w:val="28"/>
          <w:rtl/>
        </w:rPr>
        <w:t>»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="00D91857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8C128B" w:rsidRPr="00320D91">
        <w:rPr>
          <w:rFonts w:cs="Simplified Arabic" w:hint="cs"/>
          <w:sz w:val="28"/>
          <w:szCs w:val="28"/>
          <w:rtl/>
        </w:rPr>
        <w:t>يعني أحيان</w:t>
      </w:r>
      <w:r w:rsidR="00D91857" w:rsidRPr="00320D91">
        <w:rPr>
          <w:rFonts w:cs="Simplified Arabic"/>
          <w:sz w:val="28"/>
          <w:szCs w:val="28"/>
          <w:rtl/>
        </w:rPr>
        <w:t>ً</w:t>
      </w:r>
      <w:r w:rsidR="008C128B" w:rsidRPr="00320D91">
        <w:rPr>
          <w:rFonts w:cs="Simplified Arabic" w:hint="cs"/>
          <w:sz w:val="28"/>
          <w:szCs w:val="28"/>
          <w:rtl/>
        </w:rPr>
        <w:t>ا يقتطع جملة من الخبر</w:t>
      </w:r>
      <w:r w:rsidR="00D91857" w:rsidRPr="00320D91">
        <w:rPr>
          <w:rFonts w:cs="Simplified Arabic" w:hint="cs"/>
          <w:sz w:val="28"/>
          <w:szCs w:val="28"/>
          <w:rtl/>
        </w:rPr>
        <w:t>.</w:t>
      </w:r>
    </w:p>
    <w:p w:rsidR="008C128B" w:rsidRPr="00320D91" w:rsidRDefault="008C128B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وت</w:t>
      </w:r>
      <w:r w:rsidR="00D91857" w:rsidRPr="00320D91">
        <w:rPr>
          <w:rFonts w:cs="Simplified Arabic"/>
          <w:b/>
          <w:bCs/>
          <w:sz w:val="28"/>
          <w:szCs w:val="28"/>
          <w:rtl/>
        </w:rPr>
        <w:t>ُ</w:t>
      </w:r>
      <w:r w:rsidRPr="00320D91">
        <w:rPr>
          <w:rFonts w:cs="Simplified Arabic" w:hint="cs"/>
          <w:b/>
          <w:bCs/>
          <w:sz w:val="28"/>
          <w:szCs w:val="28"/>
          <w:rtl/>
        </w:rPr>
        <w:t>فهم على غير المراد</w:t>
      </w:r>
      <w:r w:rsidR="00D91857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8C128B" w:rsidRPr="00320D91" w:rsidRDefault="008C128B" w:rsidP="00023FF6">
      <w:pPr>
        <w:jc w:val="both"/>
        <w:rPr>
          <w:rFonts w:cs="Simplified Arabic"/>
          <w:color w:val="FF0000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لا شك أن</w:t>
      </w:r>
      <w:r w:rsidR="00D91857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اختصار الحديث جائز عند أهل العلم</w:t>
      </w:r>
      <w:r w:rsidR="00D91857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تقطيع الحديث والاقتصار على بعضه دون بعض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والاستدلال ببعض جمله </w:t>
      </w:r>
      <w:r w:rsidRPr="00736303">
        <w:rPr>
          <w:rFonts w:cs="Simplified Arabic" w:hint="cs"/>
          <w:sz w:val="28"/>
          <w:szCs w:val="28"/>
          <w:rtl/>
        </w:rPr>
        <w:t xml:space="preserve">التي </w:t>
      </w:r>
      <w:r w:rsidR="00023FF6" w:rsidRPr="00736303">
        <w:rPr>
          <w:rFonts w:cs="Simplified Arabic" w:hint="cs"/>
          <w:sz w:val="28"/>
          <w:szCs w:val="28"/>
          <w:rtl/>
        </w:rPr>
        <w:t xml:space="preserve">لا </w:t>
      </w:r>
      <w:r w:rsidRPr="00736303">
        <w:rPr>
          <w:rFonts w:cs="Simplified Arabic" w:hint="cs"/>
          <w:sz w:val="28"/>
          <w:szCs w:val="28"/>
          <w:rtl/>
        </w:rPr>
        <w:t>يحتاج</w:t>
      </w:r>
      <w:r w:rsidRPr="00320D91">
        <w:rPr>
          <w:rFonts w:cs="Simplified Arabic" w:hint="cs"/>
          <w:sz w:val="28"/>
          <w:szCs w:val="28"/>
          <w:rtl/>
        </w:rPr>
        <w:t xml:space="preserve"> إليها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جائز عند أهل العلم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إذا كان الاقتصار على بعض الآية يجوز فمن باب أولى الاقتصار على بعض الحديث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لك أن تقول: 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{</w:t>
      </w:r>
      <w:r w:rsidRPr="00320D91">
        <w:rPr>
          <w:rFonts w:cs="Simplified Arabic" w:hint="cs"/>
          <w:color w:val="FF0000"/>
          <w:sz w:val="28"/>
          <w:szCs w:val="28"/>
          <w:rtl/>
        </w:rPr>
        <w:t>إن</w:t>
      </w:r>
      <w:r w:rsidR="008A4801" w:rsidRPr="00320D91">
        <w:rPr>
          <w:rFonts w:cs="Simplified Arabic" w:hint="cs"/>
          <w:color w:val="FF0000"/>
          <w:sz w:val="28"/>
          <w:szCs w:val="28"/>
          <w:rtl/>
        </w:rPr>
        <w:t>ّ</w:t>
      </w:r>
      <w:r w:rsidRPr="00320D91">
        <w:rPr>
          <w:rFonts w:cs="Simplified Arabic" w:hint="cs"/>
          <w:color w:val="FF0000"/>
          <w:sz w:val="28"/>
          <w:szCs w:val="28"/>
          <w:rtl/>
        </w:rPr>
        <w:t xml:space="preserve"> الله يأمركم أن تؤدوا الأمانات إلى أهلها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}</w:t>
      </w:r>
      <w:r w:rsidRPr="00320D91">
        <w:rPr>
          <w:rFonts w:cs="Simplified Arabic" w:hint="cs"/>
          <w:color w:val="FF0000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وتسكت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ولا يلزم أن تقول: </w:t>
      </w:r>
      <w:bookmarkStart w:id="0" w:name="_GoBack"/>
      <w:bookmarkEnd w:id="0"/>
      <w:r w:rsidR="004F3A2C" w:rsidRPr="00320D91">
        <w:rPr>
          <w:rFonts w:cs="Simplified Arabic" w:hint="cs"/>
          <w:color w:val="FF0000"/>
          <w:sz w:val="28"/>
          <w:szCs w:val="28"/>
          <w:rtl/>
        </w:rPr>
        <w:t>{</w:t>
      </w:r>
      <w:r w:rsidRPr="00320D91">
        <w:rPr>
          <w:rFonts w:cs="Simplified Arabic" w:hint="cs"/>
          <w:color w:val="FF0000"/>
          <w:sz w:val="28"/>
          <w:szCs w:val="28"/>
          <w:rtl/>
        </w:rPr>
        <w:t>وإذا حكمتم بين الناس أن تحكموا بالعدل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}</w:t>
      </w:r>
      <w:r w:rsidRPr="00320D91">
        <w:rPr>
          <w:rFonts w:cs="Simplified Arabic" w:hint="cs"/>
          <w:color w:val="FF0000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لأنك محتاج أن تتحدث عن الأمانة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إذا احتجت إلى الحديث عن العدل تقول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{</w:t>
      </w:r>
      <w:r w:rsidRPr="00320D91">
        <w:rPr>
          <w:rFonts w:cs="Simplified Arabic" w:hint="cs"/>
          <w:color w:val="FF0000"/>
          <w:sz w:val="28"/>
          <w:szCs w:val="28"/>
          <w:rtl/>
        </w:rPr>
        <w:t>إذا حكمتم بين الناس أن تحكموا بالعدل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}</w:t>
      </w:r>
      <w:r w:rsidR="008A4801" w:rsidRPr="00320D91">
        <w:rPr>
          <w:rFonts w:cs="Simplified Arabic" w:hint="cs"/>
          <w:color w:val="FF0000"/>
          <w:sz w:val="28"/>
          <w:szCs w:val="28"/>
          <w:rtl/>
        </w:rPr>
        <w:t>،</w:t>
      </w:r>
      <w:r w:rsidR="008A4801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 xml:space="preserve">ولا تحتاج أن تقول: 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{</w:t>
      </w:r>
      <w:r w:rsidRPr="00320D91">
        <w:rPr>
          <w:rFonts w:cs="Simplified Arabic" w:hint="cs"/>
          <w:color w:val="FF0000"/>
          <w:sz w:val="28"/>
          <w:szCs w:val="28"/>
          <w:rtl/>
        </w:rPr>
        <w:t>إن</w:t>
      </w:r>
      <w:r w:rsidR="008A4801" w:rsidRPr="00320D91">
        <w:rPr>
          <w:rFonts w:cs="Simplified Arabic" w:hint="cs"/>
          <w:color w:val="FF0000"/>
          <w:sz w:val="28"/>
          <w:szCs w:val="28"/>
          <w:rtl/>
        </w:rPr>
        <w:t>ّ</w:t>
      </w:r>
      <w:r w:rsidRPr="00320D91">
        <w:rPr>
          <w:rFonts w:cs="Simplified Arabic" w:hint="cs"/>
          <w:color w:val="FF0000"/>
          <w:sz w:val="28"/>
          <w:szCs w:val="28"/>
          <w:rtl/>
        </w:rPr>
        <w:t xml:space="preserve"> الله يأمركم أن تؤدوا الأمانات</w:t>
      </w:r>
      <w:r w:rsidR="004F3A2C" w:rsidRPr="00320D91">
        <w:rPr>
          <w:rFonts w:cs="Simplified Arabic" w:hint="cs"/>
          <w:color w:val="FF0000"/>
          <w:sz w:val="28"/>
          <w:szCs w:val="28"/>
          <w:rtl/>
        </w:rPr>
        <w:t>}</w:t>
      </w:r>
      <w:r w:rsidR="008A4801" w:rsidRPr="00320D91">
        <w:rPr>
          <w:rFonts w:cs="Simplified Arabic" w:hint="cs"/>
          <w:color w:val="FF0000"/>
          <w:sz w:val="28"/>
          <w:szCs w:val="28"/>
          <w:rtl/>
        </w:rPr>
        <w:t>.</w:t>
      </w:r>
    </w:p>
    <w:p w:rsidR="008C128B" w:rsidRPr="00320D91" w:rsidRDefault="008C128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أقول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تقطيع الأحاديث جرى عليه الإمام البخاري</w:t>
      </w:r>
      <w:r w:rsidR="00085C1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لكن</w:t>
      </w:r>
      <w:r w:rsidR="001B2EBF" w:rsidRPr="00320D91">
        <w:rPr>
          <w:rFonts w:cs="Simplified Arabic" w:hint="cs"/>
          <w:sz w:val="28"/>
          <w:szCs w:val="28"/>
          <w:rtl/>
        </w:rPr>
        <w:t xml:space="preserve"> يشترطون في ذلك</w:t>
      </w:r>
      <w:r w:rsidR="008A4801" w:rsidRPr="00320D91">
        <w:rPr>
          <w:rFonts w:cs="Simplified Arabic" w:hint="cs"/>
          <w:sz w:val="28"/>
          <w:szCs w:val="28"/>
          <w:rtl/>
        </w:rPr>
        <w:t>........</w:t>
      </w:r>
    </w:p>
    <w:p w:rsidR="001B2EBF" w:rsidRPr="00320D91" w:rsidRDefault="001B2EBF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ألا يفقد معنى آخر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1B2EBF" w:rsidRPr="00320D91" w:rsidRDefault="001B2EBF" w:rsidP="00085C1A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ألا يكون ما ذ</w:t>
      </w:r>
      <w:r w:rsidR="008A4801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كر لا ي</w:t>
      </w:r>
      <w:r w:rsidR="008A4801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فهم إلا بما ح</w:t>
      </w:r>
      <w:r w:rsidR="008A4801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ذ</w:t>
      </w:r>
      <w:r w:rsidR="008A4801" w:rsidRPr="00320D91">
        <w:rPr>
          <w:rFonts w:cs="Simplified Arabic" w:hint="cs"/>
          <w:sz w:val="28"/>
          <w:szCs w:val="28"/>
          <w:rtl/>
        </w:rPr>
        <w:t>ف، قد يقول</w:t>
      </w:r>
      <w:r w:rsidRPr="00320D91">
        <w:rPr>
          <w:rFonts w:cs="Simplified Arabic" w:hint="cs"/>
          <w:sz w:val="28"/>
          <w:szCs w:val="28"/>
          <w:rtl/>
        </w:rPr>
        <w:t xml:space="preserve"> قائل</w:t>
      </w:r>
      <w:r w:rsidR="008A4801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مثل</w:t>
      </w:r>
      <w:r w:rsidR="008A4801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085C1A" w:rsidRPr="00320D91">
        <w:rPr>
          <w:rFonts w:cs="Simplified Arabic" w:hint="cs"/>
          <w:sz w:val="28"/>
          <w:szCs w:val="28"/>
          <w:rtl/>
        </w:rPr>
        <w:t>إ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8A4801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هذا منه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ما فهمنا حتى ذكرنا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="00023FF6">
        <w:rPr>
          <w:rFonts w:cs="Simplified Arabic" w:hint="cs"/>
          <w:sz w:val="28"/>
          <w:szCs w:val="28"/>
          <w:rtl/>
        </w:rPr>
        <w:t xml:space="preserve"> البخاري لو اق</w:t>
      </w:r>
      <w:r w:rsidRPr="00320D91">
        <w:rPr>
          <w:rFonts w:cs="Simplified Arabic" w:hint="cs"/>
          <w:sz w:val="28"/>
          <w:szCs w:val="28"/>
          <w:rtl/>
        </w:rPr>
        <w:t xml:space="preserve">تصر على هذه القطعة </w:t>
      </w:r>
      <w:r w:rsidR="008A4801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>ي هذا الموضع</w:t>
      </w:r>
      <w:r w:rsidR="008A4801" w:rsidRPr="00320D91">
        <w:rPr>
          <w:rFonts w:cs="Simplified Arabic" w:hint="cs"/>
          <w:sz w:val="28"/>
          <w:szCs w:val="28"/>
          <w:rtl/>
        </w:rPr>
        <w:t>.....</w:t>
      </w:r>
    </w:p>
    <w:p w:rsidR="001B2EBF" w:rsidRPr="00320D91" w:rsidRDefault="001B2EBF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لقلنا بهذا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1B2EBF" w:rsidRPr="00320D91" w:rsidRDefault="001B2EBF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لكنه ذكره كامل</w:t>
      </w:r>
      <w:r w:rsidR="008A4801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في مو</w:t>
      </w:r>
      <w:r w:rsidR="008A4801" w:rsidRPr="00320D91">
        <w:rPr>
          <w:rFonts w:cs="Simplified Arabic" w:hint="cs"/>
          <w:sz w:val="28"/>
          <w:szCs w:val="28"/>
          <w:rtl/>
        </w:rPr>
        <w:t>ا</w:t>
      </w:r>
      <w:r w:rsidRPr="00320D91">
        <w:rPr>
          <w:rFonts w:cs="Simplified Arabic" w:hint="cs"/>
          <w:sz w:val="28"/>
          <w:szCs w:val="28"/>
          <w:rtl/>
        </w:rPr>
        <w:t>ضع أخرى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وتبرأ عهدته بهذا</w:t>
      </w:r>
      <w:r w:rsidR="008A4801" w:rsidRPr="00320D91">
        <w:rPr>
          <w:rFonts w:cs="Simplified Arabic" w:hint="cs"/>
          <w:sz w:val="28"/>
          <w:szCs w:val="28"/>
          <w:rtl/>
        </w:rPr>
        <w:t>.</w:t>
      </w:r>
    </w:p>
    <w:p w:rsidR="001B2EBF" w:rsidRPr="00320D91" w:rsidRDefault="001B2EBF" w:rsidP="00085C1A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قوله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8A4801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فإن غ</w:t>
      </w:r>
      <w:r w:rsidR="008A4801" w:rsidRPr="00320D91">
        <w:rPr>
          <w:rFonts w:cs="Simplified Arabic"/>
          <w:color w:val="0000FF"/>
          <w:sz w:val="28"/>
          <w:szCs w:val="28"/>
          <w:rtl/>
        </w:rPr>
        <w:t>ُ</w:t>
      </w:r>
      <w:r w:rsidRPr="00320D91">
        <w:rPr>
          <w:rFonts w:cs="Simplified Arabic" w:hint="cs"/>
          <w:color w:val="0000FF"/>
          <w:sz w:val="28"/>
          <w:szCs w:val="28"/>
          <w:rtl/>
        </w:rPr>
        <w:t>م</w:t>
      </w:r>
      <w:r w:rsidR="008A4801" w:rsidRPr="00320D91">
        <w:rPr>
          <w:rFonts w:cs="Simplified Arabic" w:hint="cs"/>
          <w:color w:val="0000FF"/>
          <w:sz w:val="28"/>
          <w:szCs w:val="28"/>
          <w:rtl/>
        </w:rPr>
        <w:t>ّ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عليكم</w:t>
      </w:r>
      <w:r w:rsidR="008A4801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بضم المعجم</w:t>
      </w:r>
      <w:r w:rsidR="00023FF6">
        <w:rPr>
          <w:rFonts w:cs="Simplified Arabic" w:hint="cs"/>
          <w:sz w:val="28"/>
          <w:szCs w:val="28"/>
          <w:rtl/>
        </w:rPr>
        <w:t>ة</w:t>
      </w:r>
      <w:r w:rsidRPr="00320D91">
        <w:rPr>
          <w:rFonts w:cs="Simplified Arabic" w:hint="cs"/>
          <w:sz w:val="28"/>
          <w:szCs w:val="28"/>
          <w:rtl/>
        </w:rPr>
        <w:t xml:space="preserve"> وتشديد الميم أي حال </w:t>
      </w:r>
      <w:r w:rsidR="00085C1A" w:rsidRPr="00320D91">
        <w:rPr>
          <w:rFonts w:cs="Simplified Arabic" w:hint="cs"/>
          <w:sz w:val="28"/>
          <w:szCs w:val="28"/>
          <w:rtl/>
        </w:rPr>
        <w:t>بينكم و</w:t>
      </w:r>
      <w:r w:rsidRPr="00320D91">
        <w:rPr>
          <w:rFonts w:cs="Simplified Arabic" w:hint="cs"/>
          <w:sz w:val="28"/>
          <w:szCs w:val="28"/>
          <w:rtl/>
        </w:rPr>
        <w:t>بينه غيم يقال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غممت الشيء إذا غطيت</w:t>
      </w:r>
      <w:r w:rsidRPr="00320D91">
        <w:rPr>
          <w:rFonts w:cs="Simplified Arabic"/>
          <w:sz w:val="28"/>
          <w:szCs w:val="28"/>
          <w:rtl/>
        </w:rPr>
        <w:t>َ</w:t>
      </w:r>
      <w:r w:rsidRPr="00320D91">
        <w:rPr>
          <w:rFonts w:cs="Simplified Arabic" w:hint="cs"/>
          <w:sz w:val="28"/>
          <w:szCs w:val="28"/>
          <w:rtl/>
        </w:rPr>
        <w:t>ه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1B2EBF" w:rsidRPr="00320D91" w:rsidRDefault="008A4801" w:rsidP="00023FF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غممت الشيء إذا غطيت</w:t>
      </w:r>
      <w:r w:rsidRPr="00320D91">
        <w:rPr>
          <w:rFonts w:cs="Simplified Arabic"/>
          <w:sz w:val="28"/>
          <w:szCs w:val="28"/>
          <w:rtl/>
        </w:rPr>
        <w:t>َ</w:t>
      </w:r>
      <w:r w:rsidRPr="00320D91">
        <w:rPr>
          <w:rFonts w:cs="Simplified Arabic" w:hint="cs"/>
          <w:sz w:val="28"/>
          <w:szCs w:val="28"/>
          <w:rtl/>
        </w:rPr>
        <w:t xml:space="preserve">ه </w:t>
      </w:r>
      <w:r w:rsidR="00023FF6">
        <w:rPr>
          <w:rFonts w:cs="Simplified Arabic" w:hint="cs"/>
          <w:sz w:val="28"/>
          <w:szCs w:val="28"/>
          <w:rtl/>
        </w:rPr>
        <w:t>أم</w:t>
      </w:r>
      <w:r w:rsidR="001B2EBF" w:rsidRPr="00320D91">
        <w:rPr>
          <w:rFonts w:cs="Simplified Arabic" w:hint="cs"/>
          <w:sz w:val="28"/>
          <w:szCs w:val="28"/>
          <w:rtl/>
        </w:rPr>
        <w:t xml:space="preserve"> غطيت</w:t>
      </w:r>
      <w:r w:rsidR="001B2EBF" w:rsidRPr="00320D91">
        <w:rPr>
          <w:rFonts w:cs="Simplified Arabic"/>
          <w:sz w:val="28"/>
          <w:szCs w:val="28"/>
          <w:rtl/>
        </w:rPr>
        <w:t>ُ</w:t>
      </w:r>
      <w:r w:rsidR="001B2EBF" w:rsidRPr="00320D91">
        <w:rPr>
          <w:rFonts w:cs="Simplified Arabic" w:hint="cs"/>
          <w:sz w:val="28"/>
          <w:szCs w:val="28"/>
          <w:rtl/>
        </w:rPr>
        <w:t>ه؟</w:t>
      </w:r>
    </w:p>
    <w:p w:rsidR="001B2EBF" w:rsidRPr="00320D91" w:rsidRDefault="001B2EBF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هنا يقول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غطيت</w:t>
      </w:r>
      <w:r w:rsidRPr="00320D91">
        <w:rPr>
          <w:rFonts w:cs="Simplified Arabic"/>
          <w:b/>
          <w:bCs/>
          <w:sz w:val="28"/>
          <w:szCs w:val="28"/>
          <w:rtl/>
        </w:rPr>
        <w:t>َ</w:t>
      </w:r>
      <w:r w:rsidRPr="00320D91">
        <w:rPr>
          <w:rFonts w:cs="Simplified Arabic" w:hint="cs"/>
          <w:b/>
          <w:bCs/>
          <w:sz w:val="28"/>
          <w:szCs w:val="28"/>
          <w:rtl/>
        </w:rPr>
        <w:t>ه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1B2EBF" w:rsidRPr="00320D91" w:rsidRDefault="001B2EBF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من الذي قاله</w:t>
      </w:r>
      <w:r w:rsidR="008A4801" w:rsidRPr="00320D91">
        <w:rPr>
          <w:rFonts w:cs="Simplified Arabic" w:hint="cs"/>
          <w:sz w:val="28"/>
          <w:szCs w:val="28"/>
          <w:rtl/>
        </w:rPr>
        <w:t>؟</w:t>
      </w:r>
    </w:p>
    <w:p w:rsidR="001B2EBF" w:rsidRPr="00320D91" w:rsidRDefault="001B2EBF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أهل اللغة هكذا يقولون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غممت الشيء إذا غطيت</w:t>
      </w:r>
      <w:r w:rsidRPr="00320D91">
        <w:rPr>
          <w:rFonts w:cs="Simplified Arabic"/>
          <w:b/>
          <w:bCs/>
          <w:sz w:val="28"/>
          <w:szCs w:val="28"/>
          <w:rtl/>
        </w:rPr>
        <w:t>َ</w:t>
      </w:r>
      <w:r w:rsidRPr="00320D91">
        <w:rPr>
          <w:rFonts w:cs="Simplified Arabic" w:hint="cs"/>
          <w:b/>
          <w:bCs/>
          <w:sz w:val="28"/>
          <w:szCs w:val="28"/>
          <w:rtl/>
        </w:rPr>
        <w:t>ه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1B2EBF" w:rsidRPr="00320D91" w:rsidRDefault="001B2EBF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صحيح</w:t>
      </w:r>
      <w:r w:rsidR="008A4801" w:rsidRPr="00320D91">
        <w:rPr>
          <w:rFonts w:cs="Simplified Arabic"/>
          <w:sz w:val="28"/>
          <w:szCs w:val="28"/>
          <w:rtl/>
        </w:rPr>
        <w:t>ٌ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لكن أنت تعرف ال</w:t>
      </w:r>
      <w:r w:rsidR="008A4801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>رق بين إذا وأي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أي غطيت</w:t>
      </w:r>
      <w:r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ه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وإذا؟ </w:t>
      </w:r>
    </w:p>
    <w:p w:rsidR="001B2EBF" w:rsidRPr="00320D91" w:rsidRDefault="001B2EBF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تصير غطيت</w:t>
      </w:r>
      <w:r w:rsidRPr="00320D91">
        <w:rPr>
          <w:rFonts w:cs="Simplified Arabic"/>
          <w:b/>
          <w:bCs/>
          <w:sz w:val="28"/>
          <w:szCs w:val="28"/>
          <w:rtl/>
        </w:rPr>
        <w:t>َ</w:t>
      </w:r>
      <w:r w:rsidRPr="00320D91">
        <w:rPr>
          <w:rFonts w:cs="Simplified Arabic" w:hint="cs"/>
          <w:b/>
          <w:bCs/>
          <w:sz w:val="28"/>
          <w:szCs w:val="28"/>
          <w:rtl/>
        </w:rPr>
        <w:t>ه</w:t>
      </w:r>
      <w:r w:rsidR="008A4801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1B2EBF" w:rsidRPr="00320D91" w:rsidRDefault="001B2EBF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قال ابن حجر</w:t>
      </w:r>
      <w:r w:rsidR="00085C1A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ووقع في حديث أبي هريرة من طريق المستملي</w:t>
      </w:r>
      <w:r w:rsidR="008A4801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إن غ</w:t>
      </w:r>
      <w:r w:rsidR="008A4801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م</w:t>
      </w:r>
      <w:r w:rsidR="008A4801" w:rsidRPr="00320D91">
        <w:rPr>
          <w:rFonts w:cs="Simplified Arabic" w:hint="cs"/>
          <w:sz w:val="28"/>
          <w:szCs w:val="28"/>
          <w:rtl/>
        </w:rPr>
        <w:t>ّ،</w:t>
      </w:r>
      <w:r w:rsidRPr="00320D91">
        <w:rPr>
          <w:rFonts w:cs="Simplified Arabic" w:hint="cs"/>
          <w:sz w:val="28"/>
          <w:szCs w:val="28"/>
          <w:rtl/>
        </w:rPr>
        <w:t xml:space="preserve"> ومن طريق ال</w:t>
      </w:r>
      <w:r w:rsidR="00651BA1" w:rsidRPr="00320D91">
        <w:rPr>
          <w:rFonts w:cs="Simplified Arabic" w:hint="cs"/>
          <w:sz w:val="28"/>
          <w:szCs w:val="28"/>
          <w:rtl/>
        </w:rPr>
        <w:t>كشميه</w:t>
      </w:r>
      <w:r w:rsidRPr="00320D91">
        <w:rPr>
          <w:rFonts w:cs="Simplified Arabic" w:hint="cs"/>
          <w:sz w:val="28"/>
          <w:szCs w:val="28"/>
          <w:rtl/>
        </w:rPr>
        <w:t>ني أغمي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="00651BA1" w:rsidRPr="00320D91">
        <w:rPr>
          <w:rFonts w:cs="Simplified Arabic" w:hint="cs"/>
          <w:sz w:val="28"/>
          <w:szCs w:val="28"/>
          <w:rtl/>
        </w:rPr>
        <w:t xml:space="preserve"> ومن رواية السرخسي غ</w:t>
      </w:r>
      <w:r w:rsidR="00651BA1" w:rsidRPr="00320D91">
        <w:rPr>
          <w:rFonts w:cs="Simplified Arabic"/>
          <w:sz w:val="28"/>
          <w:szCs w:val="28"/>
          <w:rtl/>
        </w:rPr>
        <w:t>َ</w:t>
      </w:r>
      <w:r w:rsidR="00651BA1" w:rsidRPr="00320D91">
        <w:rPr>
          <w:rFonts w:cs="Simplified Arabic" w:hint="cs"/>
          <w:sz w:val="28"/>
          <w:szCs w:val="28"/>
          <w:rtl/>
        </w:rPr>
        <w:t>ب</w:t>
      </w:r>
      <w:r w:rsidR="00651BA1" w:rsidRPr="00320D91">
        <w:rPr>
          <w:rFonts w:cs="Simplified Arabic"/>
          <w:sz w:val="28"/>
          <w:szCs w:val="28"/>
          <w:rtl/>
        </w:rPr>
        <w:t>ِ</w:t>
      </w:r>
      <w:r w:rsidR="00651BA1" w:rsidRPr="00320D91">
        <w:rPr>
          <w:rFonts w:cs="Simplified Arabic" w:hint="cs"/>
          <w:sz w:val="28"/>
          <w:szCs w:val="28"/>
          <w:rtl/>
        </w:rPr>
        <w:t xml:space="preserve">ي </w:t>
      </w:r>
      <w:r w:rsidR="008A4801" w:rsidRPr="00320D91">
        <w:rPr>
          <w:rFonts w:cs="Simplified Arabic" w:hint="cs"/>
          <w:sz w:val="28"/>
          <w:szCs w:val="28"/>
          <w:rtl/>
        </w:rPr>
        <w:t>غ</w:t>
      </w:r>
      <w:r w:rsidR="008A4801" w:rsidRPr="00320D91">
        <w:rPr>
          <w:rFonts w:cs="Simplified Arabic"/>
          <w:sz w:val="28"/>
          <w:szCs w:val="28"/>
          <w:rtl/>
        </w:rPr>
        <w:t>َ</w:t>
      </w:r>
      <w:r w:rsidR="008A4801" w:rsidRPr="00320D91">
        <w:rPr>
          <w:rFonts w:cs="Simplified Arabic" w:hint="cs"/>
          <w:sz w:val="28"/>
          <w:szCs w:val="28"/>
          <w:rtl/>
        </w:rPr>
        <w:t>ب</w:t>
      </w:r>
      <w:r w:rsidR="008A4801" w:rsidRPr="00320D91">
        <w:rPr>
          <w:rFonts w:cs="Simplified Arabic"/>
          <w:sz w:val="28"/>
          <w:szCs w:val="28"/>
          <w:rtl/>
        </w:rPr>
        <w:t>ِ</w:t>
      </w:r>
      <w:r w:rsidR="008A4801" w:rsidRPr="00320D91">
        <w:rPr>
          <w:rFonts w:cs="Simplified Arabic" w:hint="cs"/>
          <w:sz w:val="28"/>
          <w:szCs w:val="28"/>
          <w:rtl/>
        </w:rPr>
        <w:t xml:space="preserve">ي </w:t>
      </w:r>
      <w:r w:rsidR="00651BA1" w:rsidRPr="00320D91">
        <w:rPr>
          <w:rFonts w:cs="Simplified Arabic" w:hint="cs"/>
          <w:sz w:val="28"/>
          <w:szCs w:val="28"/>
          <w:rtl/>
        </w:rPr>
        <w:t>بفتح الغين وتخفيف الموحدة</w:t>
      </w:r>
      <w:r w:rsidR="008A4801" w:rsidRPr="00320D91">
        <w:rPr>
          <w:rFonts w:cs="Simplified Arabic" w:hint="cs"/>
          <w:sz w:val="28"/>
          <w:szCs w:val="28"/>
          <w:rtl/>
        </w:rPr>
        <w:t>،</w:t>
      </w:r>
      <w:r w:rsidR="00651BA1" w:rsidRPr="00320D91">
        <w:rPr>
          <w:rFonts w:cs="Simplified Arabic" w:hint="cs"/>
          <w:sz w:val="28"/>
          <w:szCs w:val="28"/>
          <w:rtl/>
        </w:rPr>
        <w:t xml:space="preserve"> وأغمي وغ</w:t>
      </w:r>
      <w:r w:rsidR="008A4801" w:rsidRPr="00320D91">
        <w:rPr>
          <w:rFonts w:cs="Simplified Arabic"/>
          <w:sz w:val="28"/>
          <w:szCs w:val="28"/>
          <w:rtl/>
        </w:rPr>
        <w:t>ُ</w:t>
      </w:r>
      <w:r w:rsidR="00651BA1" w:rsidRPr="00320D91">
        <w:rPr>
          <w:rFonts w:cs="Simplified Arabic" w:hint="cs"/>
          <w:sz w:val="28"/>
          <w:szCs w:val="28"/>
          <w:rtl/>
        </w:rPr>
        <w:t>م</w:t>
      </w:r>
      <w:r w:rsidR="008A4801" w:rsidRPr="00320D91">
        <w:rPr>
          <w:rFonts w:cs="Simplified Arabic" w:hint="cs"/>
          <w:sz w:val="28"/>
          <w:szCs w:val="28"/>
          <w:rtl/>
        </w:rPr>
        <w:t>ّ.....</w:t>
      </w:r>
    </w:p>
    <w:p w:rsidR="00651BA1" w:rsidRPr="00320D91" w:rsidRDefault="00651BA1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غ</w:t>
      </w:r>
      <w:r w:rsidR="003D5F23" w:rsidRPr="00320D91">
        <w:rPr>
          <w:rFonts w:cs="Simplified Arabic"/>
          <w:b/>
          <w:bCs/>
          <w:sz w:val="28"/>
          <w:szCs w:val="28"/>
          <w:rtl/>
        </w:rPr>
        <w:t>َ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ب</w:t>
      </w:r>
      <w:r w:rsidR="003D5F23" w:rsidRPr="00320D91">
        <w:rPr>
          <w:rFonts w:cs="Simplified Arabic"/>
          <w:b/>
          <w:bCs/>
          <w:sz w:val="28"/>
          <w:szCs w:val="28"/>
          <w:rtl/>
        </w:rPr>
        <w:t>ِ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ي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بالياء ولا بالميم يا شيخ؟</w:t>
      </w:r>
    </w:p>
    <w:p w:rsidR="003D5F23" w:rsidRPr="00320D91" w:rsidRDefault="00651BA1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بالباء وتخفيف الموحدة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وأغمي </w:t>
      </w:r>
      <w:r w:rsidR="003D5F23" w:rsidRPr="00320D91">
        <w:rPr>
          <w:rFonts w:cs="Simplified Arabic" w:hint="cs"/>
          <w:sz w:val="28"/>
          <w:szCs w:val="28"/>
          <w:rtl/>
        </w:rPr>
        <w:t>وغ</w:t>
      </w:r>
      <w:r w:rsidR="003D5F23" w:rsidRPr="00320D91">
        <w:rPr>
          <w:rFonts w:cs="Simplified Arabic"/>
          <w:sz w:val="28"/>
          <w:szCs w:val="28"/>
          <w:rtl/>
        </w:rPr>
        <w:t>ُ</w:t>
      </w:r>
      <w:r w:rsidR="003D5F23" w:rsidRPr="00320D91">
        <w:rPr>
          <w:rFonts w:cs="Simplified Arabic" w:hint="cs"/>
          <w:sz w:val="28"/>
          <w:szCs w:val="28"/>
          <w:rtl/>
        </w:rPr>
        <w:t>مّ</w:t>
      </w:r>
      <w:r w:rsidRPr="00320D91">
        <w:rPr>
          <w:rFonts w:cs="Simplified Arabic" w:hint="cs"/>
          <w:sz w:val="28"/>
          <w:szCs w:val="28"/>
          <w:rtl/>
        </w:rPr>
        <w:t xml:space="preserve"> وغمي بتشديد الميم وتخفيفها فهو مغموم</w:t>
      </w:r>
      <w:r w:rsidR="003D5F23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الكل بمعنى</w:t>
      </w:r>
      <w:r w:rsidR="00EC0A6B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بمعنى واحد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وأما غبي فمأخوذ</w:t>
      </w:r>
      <w:r w:rsidR="003D5F23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الغباوة</w:t>
      </w:r>
      <w:r w:rsidR="00EC0A6B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وهي عدم الفطنة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وهي استعارة</w:t>
      </w:r>
      <w:r w:rsidR="003D5F23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لخفاء الهلال</w:t>
      </w:r>
      <w:r w:rsidR="003D5F23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</w:t>
      </w:r>
      <w:r w:rsidR="003D5F23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الغبي يخفى عليه كثير</w:t>
      </w:r>
      <w:r w:rsidR="003D5F23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من الأمور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والهلال إذا است</w:t>
      </w:r>
      <w:r w:rsidR="003D5F23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تر غبي</w:t>
      </w:r>
      <w:r w:rsidR="003D5F23" w:rsidRPr="00320D91">
        <w:rPr>
          <w:rFonts w:cs="Simplified Arabic" w:hint="cs"/>
          <w:sz w:val="28"/>
          <w:szCs w:val="28"/>
          <w:rtl/>
        </w:rPr>
        <w:t>.</w:t>
      </w:r>
    </w:p>
    <w:p w:rsidR="00651BA1" w:rsidRPr="00320D91" w:rsidRDefault="00651BA1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lastRenderedPageBreak/>
        <w:t xml:space="preserve">وفي </w:t>
      </w:r>
      <w:r w:rsidR="003D5F23" w:rsidRPr="00320D91">
        <w:rPr>
          <w:rFonts w:cs="Simplified Arabic" w:hint="cs"/>
          <w:sz w:val="28"/>
          <w:szCs w:val="28"/>
          <w:rtl/>
        </w:rPr>
        <w:t>((</w:t>
      </w:r>
      <w:r w:rsidRPr="00320D91">
        <w:rPr>
          <w:rFonts w:cs="Simplified Arabic" w:hint="cs"/>
          <w:sz w:val="28"/>
          <w:szCs w:val="28"/>
          <w:rtl/>
        </w:rPr>
        <w:t>عمدة القاريء</w:t>
      </w:r>
      <w:r w:rsidR="003D5F23" w:rsidRPr="00320D91">
        <w:rPr>
          <w:rFonts w:cs="Simplified Arabic" w:hint="cs"/>
          <w:sz w:val="28"/>
          <w:szCs w:val="28"/>
          <w:rtl/>
        </w:rPr>
        <w:t>))</w:t>
      </w:r>
      <w:r w:rsidRPr="00320D91">
        <w:rPr>
          <w:rFonts w:cs="Simplified Arabic" w:hint="cs"/>
          <w:sz w:val="28"/>
          <w:szCs w:val="28"/>
          <w:rtl/>
        </w:rPr>
        <w:t xml:space="preserve"> قوله</w:t>
      </w:r>
      <w:r w:rsidR="003D5F23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«</w:t>
      </w:r>
      <w:r w:rsidR="003D5F23" w:rsidRPr="00320D91">
        <w:rPr>
          <w:rFonts w:cs="Simplified Arabic" w:hint="cs"/>
          <w:color w:val="0000FF"/>
          <w:sz w:val="28"/>
          <w:szCs w:val="28"/>
          <w:rtl/>
        </w:rPr>
        <w:t>فإن غ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ُ</w:t>
      </w:r>
      <w:r w:rsidR="003D5F23" w:rsidRPr="00320D91">
        <w:rPr>
          <w:rFonts w:cs="Simplified Arabic" w:hint="cs"/>
          <w:color w:val="0000FF"/>
          <w:sz w:val="28"/>
          <w:szCs w:val="28"/>
          <w:rtl/>
        </w:rPr>
        <w:t>مّ عليكم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»</w:t>
      </w:r>
      <w:r w:rsidR="003D5F23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أي إن س</w:t>
      </w:r>
      <w:r w:rsidR="003D5F23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تر الهلال عليكم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ومنه الغم</w:t>
      </w:r>
      <w:r w:rsidR="00085C1A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لأنه يستر القلب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والرجل الأغم المستور الجبهة بالشعر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وس</w:t>
      </w:r>
      <w:r w:rsidR="003D5F23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مي السحاب غيم</w:t>
      </w:r>
      <w:r w:rsidR="003D5F23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085C1A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لأنه يستر السماء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ويقال</w:t>
      </w:r>
      <w:r w:rsidR="003D5F23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غ</w:t>
      </w:r>
      <w:r w:rsidR="003D5F23"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م</w:t>
      </w:r>
      <w:r w:rsidR="003D5F23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الهلال إذا استتر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ولم ير لاستتاره بغم ونحوه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وغممت الشيء أي غطيت</w:t>
      </w:r>
      <w:r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ه بخلاف الأولى إذا غطيت</w:t>
      </w:r>
      <w:r w:rsidRPr="00320D91">
        <w:rPr>
          <w:rFonts w:cs="Simplified Arabic"/>
          <w:sz w:val="28"/>
          <w:szCs w:val="28"/>
          <w:rtl/>
        </w:rPr>
        <w:t>َ</w:t>
      </w:r>
      <w:r w:rsidRPr="00320D91">
        <w:rPr>
          <w:rFonts w:cs="Simplified Arabic" w:hint="cs"/>
          <w:sz w:val="28"/>
          <w:szCs w:val="28"/>
          <w:rtl/>
        </w:rPr>
        <w:t>ه</w:t>
      </w:r>
      <w:r w:rsidR="003D5F23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651BA1" w:rsidRPr="00320D91" w:rsidRDefault="00651BA1" w:rsidP="00EC0A6B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يقول ابن العربي </w:t>
      </w:r>
      <w:r w:rsidR="003D5F23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>ي العارضة</w:t>
      </w:r>
      <w:r w:rsidR="003D5F23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قوله</w:t>
      </w:r>
      <w:r w:rsidR="003D5F23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«</w:t>
      </w:r>
      <w:r w:rsidR="003D5F23" w:rsidRPr="00320D91">
        <w:rPr>
          <w:rFonts w:cs="Simplified Arabic" w:hint="cs"/>
          <w:color w:val="0000FF"/>
          <w:sz w:val="28"/>
          <w:szCs w:val="28"/>
          <w:rtl/>
        </w:rPr>
        <w:t>فإن غ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ُ</w:t>
      </w:r>
      <w:r w:rsidR="003D5F23" w:rsidRPr="00320D91">
        <w:rPr>
          <w:rFonts w:cs="Simplified Arabic" w:hint="cs"/>
          <w:color w:val="0000FF"/>
          <w:sz w:val="28"/>
          <w:szCs w:val="28"/>
          <w:rtl/>
        </w:rPr>
        <w:t>مّ عليكم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»</w:t>
      </w:r>
      <w:r w:rsidR="003D5F23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بناء المادة للستر والتغطية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ومنه الغم</w:t>
      </w:r>
      <w:r w:rsidR="00085C1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فإنه يغطي القلب عن استرساله في آماله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ومنه الغمام وهي السحابة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وروي </w:t>
      </w:r>
      <w:r w:rsidR="002B2E88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 xml:space="preserve">يه 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«</w:t>
      </w:r>
      <w:r w:rsidR="003D5F23" w:rsidRPr="00320D91">
        <w:rPr>
          <w:rFonts w:cs="Simplified Arabic" w:hint="cs"/>
          <w:color w:val="0000FF"/>
          <w:sz w:val="28"/>
          <w:szCs w:val="28"/>
          <w:rtl/>
        </w:rPr>
        <w:t>فإن عمي عليكم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»</w:t>
      </w:r>
      <w:r w:rsidR="003D5F23" w:rsidRPr="00320D91">
        <w:rPr>
          <w:rFonts w:cs="Simplified Arabic" w:hint="cs"/>
          <w:sz w:val="28"/>
          <w:szCs w:val="28"/>
          <w:rtl/>
        </w:rPr>
        <w:t xml:space="preserve"> </w:t>
      </w:r>
      <w:r w:rsidR="002B2E88" w:rsidRPr="00320D91">
        <w:rPr>
          <w:rFonts w:cs="Simplified Arabic" w:hint="cs"/>
          <w:sz w:val="28"/>
          <w:szCs w:val="28"/>
          <w:rtl/>
        </w:rPr>
        <w:t>العين المهملة قد يقول</w:t>
      </w:r>
      <w:r w:rsidR="003D5F23" w:rsidRPr="00320D91">
        <w:rPr>
          <w:rFonts w:cs="Simplified Arabic" w:hint="cs"/>
          <w:sz w:val="28"/>
          <w:szCs w:val="28"/>
          <w:rtl/>
        </w:rPr>
        <w:t>:</w:t>
      </w:r>
      <w:r w:rsidR="00085C1A" w:rsidRPr="00320D91">
        <w:rPr>
          <w:rFonts w:cs="Simplified Arabic" w:hint="cs"/>
          <w:sz w:val="28"/>
          <w:szCs w:val="28"/>
          <w:rtl/>
        </w:rPr>
        <w:t xml:space="preserve"> من العمى</w:t>
      </w:r>
      <w:r w:rsidR="003D5F23" w:rsidRPr="00320D91">
        <w:rPr>
          <w:rFonts w:cs="Simplified Arabic" w:hint="cs"/>
          <w:sz w:val="28"/>
          <w:szCs w:val="28"/>
          <w:rtl/>
        </w:rPr>
        <w:t>؛</w:t>
      </w:r>
      <w:r w:rsidR="002B2E88" w:rsidRPr="00320D91">
        <w:rPr>
          <w:rFonts w:cs="Simplified Arabic" w:hint="cs"/>
          <w:sz w:val="28"/>
          <w:szCs w:val="28"/>
          <w:rtl/>
        </w:rPr>
        <w:t xml:space="preserve"> لأن ذهاب البصر عن المشاهدات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="002B2E88" w:rsidRPr="00320D91">
        <w:rPr>
          <w:rFonts w:cs="Simplified Arabic" w:hint="cs"/>
          <w:sz w:val="28"/>
          <w:szCs w:val="28"/>
          <w:rtl/>
        </w:rPr>
        <w:t xml:space="preserve"> أو ذهاب البصر عن المعقولات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="002B2E88" w:rsidRPr="00320D91">
        <w:rPr>
          <w:rFonts w:cs="Simplified Arabic" w:hint="cs"/>
          <w:sz w:val="28"/>
          <w:szCs w:val="28"/>
          <w:rtl/>
        </w:rPr>
        <w:t xml:space="preserve"> ذهاب البصر عن المشاهدات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="00085C1A" w:rsidRPr="00320D91">
        <w:rPr>
          <w:rFonts w:cs="Simplified Arabic" w:hint="cs"/>
          <w:sz w:val="28"/>
          <w:szCs w:val="28"/>
          <w:rtl/>
        </w:rPr>
        <w:t xml:space="preserve"> أو ذهاب البصر عن المعقولات </w:t>
      </w:r>
      <w:r w:rsidR="002B2E88" w:rsidRPr="00320D91">
        <w:rPr>
          <w:rFonts w:cs="Simplified Arabic" w:hint="cs"/>
          <w:sz w:val="28"/>
          <w:szCs w:val="28"/>
          <w:rtl/>
        </w:rPr>
        <w:t>كذا في العارضة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="002B2E88" w:rsidRPr="00320D91">
        <w:rPr>
          <w:rFonts w:cs="Simplified Arabic" w:hint="cs"/>
          <w:sz w:val="28"/>
          <w:szCs w:val="28"/>
          <w:rtl/>
        </w:rPr>
        <w:t xml:space="preserve"> لكنه ذهاب </w:t>
      </w:r>
      <w:r w:rsidR="00085C1A" w:rsidRPr="00320D91">
        <w:rPr>
          <w:rFonts w:cs="Simplified Arabic" w:hint="cs"/>
          <w:sz w:val="28"/>
          <w:szCs w:val="28"/>
          <w:rtl/>
        </w:rPr>
        <w:t>أيش</w:t>
      </w:r>
      <w:r w:rsidR="002B2E88" w:rsidRPr="00320D91">
        <w:rPr>
          <w:rFonts w:cs="Simplified Arabic" w:hint="cs"/>
          <w:sz w:val="28"/>
          <w:szCs w:val="28"/>
          <w:rtl/>
        </w:rPr>
        <w:t>؟</w:t>
      </w:r>
    </w:p>
    <w:p w:rsidR="002B2E88" w:rsidRPr="00320D91" w:rsidRDefault="002B2E88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العقل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2B2E88" w:rsidRPr="00320D91" w:rsidRDefault="002B2E88" w:rsidP="00085C1A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الذي هو </w:t>
      </w:r>
      <w:r w:rsidR="00085C1A" w:rsidRPr="00320D91">
        <w:rPr>
          <w:rFonts w:cs="Simplified Arabic" w:hint="cs"/>
          <w:sz w:val="28"/>
          <w:szCs w:val="28"/>
          <w:rtl/>
        </w:rPr>
        <w:t>أيش</w:t>
      </w:r>
      <w:r w:rsidRPr="00320D91">
        <w:rPr>
          <w:rFonts w:cs="Simplified Arabic" w:hint="cs"/>
          <w:sz w:val="28"/>
          <w:szCs w:val="28"/>
          <w:rtl/>
        </w:rPr>
        <w:t>؟ البصيرة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عن المعقولات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ومثله إن حال دونه غياية بالغين والياءين المعجمتين باثنتين من تحتهما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دونه غياية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وجاء في البقرة وآل عمران أنهما</w:t>
      </w:r>
      <w:r w:rsidR="003D5F23" w:rsidRPr="00320D91">
        <w:rPr>
          <w:rFonts w:cs="Simplified Arabic" w:hint="cs"/>
          <w:sz w:val="28"/>
          <w:szCs w:val="28"/>
          <w:rtl/>
        </w:rPr>
        <w:t>.....</w:t>
      </w:r>
    </w:p>
    <w:p w:rsidR="002B2E88" w:rsidRPr="00320D91" w:rsidRDefault="002B2E88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غيايتان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2B2E88" w:rsidRPr="00320D91" w:rsidRDefault="002B2E88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ومنه الغي الذي لا يظهر معه الرشد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يستره وي</w:t>
      </w:r>
      <w:r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ذهبه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وكذا بياء</w:t>
      </w:r>
      <w:r w:rsidR="003D5F23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متقدمة</w:t>
      </w:r>
      <w:r w:rsidR="003D5F23" w:rsidRPr="00320D91">
        <w:rPr>
          <w:rFonts w:cs="Simplified Arabic"/>
          <w:sz w:val="28"/>
          <w:szCs w:val="28"/>
          <w:rtl/>
        </w:rPr>
        <w:t>ٍ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وي</w:t>
      </w:r>
      <w:r w:rsidRPr="00320D91">
        <w:rPr>
          <w:rFonts w:cs="Simplified Arabic"/>
          <w:sz w:val="28"/>
          <w:szCs w:val="28"/>
          <w:rtl/>
        </w:rPr>
        <w:t>ُ</w:t>
      </w:r>
      <w:r w:rsidRPr="00320D91">
        <w:rPr>
          <w:rFonts w:cs="Simplified Arabic" w:hint="cs"/>
          <w:sz w:val="28"/>
          <w:szCs w:val="28"/>
          <w:rtl/>
        </w:rPr>
        <w:t>جعل بدل الياء الآخرة باء</w:t>
      </w:r>
      <w:r w:rsidR="00EC0A6B">
        <w:rPr>
          <w:rFonts w:cs="Simplified Arabic" w:hint="cs"/>
          <w:sz w:val="28"/>
          <w:szCs w:val="28"/>
          <w:rtl/>
        </w:rPr>
        <w:t>ً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إن حال دونه غيابة</w:t>
      </w:r>
      <w:r w:rsidR="00EC0A6B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يعني الياء الثانية بدلها باء بواحدة يعني بنقطة</w:t>
      </w:r>
      <w:r w:rsidR="003D5F23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واحدة</w:t>
      </w:r>
      <w:r w:rsidR="003D5F23" w:rsidRPr="00320D91">
        <w:rPr>
          <w:rFonts w:cs="Simplified Arabic"/>
          <w:sz w:val="28"/>
          <w:szCs w:val="28"/>
          <w:rtl/>
        </w:rPr>
        <w:t>ٍ</w:t>
      </w:r>
      <w:r w:rsidR="003D5F23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لأنه من الغيب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وتقديره ما خفي عليك واستتر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وكذلك لو روي غيانة بالنون من الغين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وهو الحجاب الذي على القلب من الغفلة 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إنه ليغان على قلبي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»</w:t>
      </w:r>
      <w:r w:rsidR="00085C1A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وهو الحجاب الذي على القلب من الغفلة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والدين من الكفر كيف؟ الغين الحجاب على القلب من الغفلة هذا بالنسبة للمسلم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وأيض</w:t>
      </w:r>
      <w:r w:rsidR="003D5F23" w:rsidRPr="00320D91">
        <w:rPr>
          <w:rFonts w:cs="Simplified Arabic"/>
          <w:sz w:val="28"/>
          <w:szCs w:val="28"/>
          <w:rtl/>
        </w:rPr>
        <w:t>ً</w:t>
      </w:r>
      <w:r w:rsidR="00085C1A" w:rsidRPr="00320D91">
        <w:rPr>
          <w:rFonts w:cs="Simplified Arabic" w:hint="cs"/>
          <w:sz w:val="28"/>
          <w:szCs w:val="28"/>
          <w:rtl/>
        </w:rPr>
        <w:t xml:space="preserve">ا الغين </w:t>
      </w:r>
      <w:r w:rsidRPr="00320D91">
        <w:rPr>
          <w:rFonts w:cs="Simplified Arabic" w:hint="cs"/>
          <w:sz w:val="28"/>
          <w:szCs w:val="28"/>
          <w:rtl/>
        </w:rPr>
        <w:t>حجاب على القلب</w:t>
      </w:r>
      <w:r w:rsidR="003D5F23" w:rsidRPr="00320D91">
        <w:rPr>
          <w:rFonts w:cs="Simplified Arabic" w:hint="cs"/>
          <w:sz w:val="28"/>
          <w:szCs w:val="28"/>
          <w:rtl/>
        </w:rPr>
        <w:t>.</w:t>
      </w:r>
    </w:p>
    <w:p w:rsidR="002B2E88" w:rsidRPr="00320D91" w:rsidRDefault="002B2E88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دين</w:t>
      </w:r>
      <w:r w:rsidR="003D5F23" w:rsidRPr="00320D91">
        <w:rPr>
          <w:rFonts w:cs="Simplified Arabic"/>
          <w:b/>
          <w:bCs/>
          <w:sz w:val="28"/>
          <w:szCs w:val="28"/>
          <w:rtl/>
        </w:rPr>
        <w:t>ً</w:t>
      </w:r>
      <w:r w:rsidRPr="00320D91">
        <w:rPr>
          <w:rFonts w:cs="Simplified Arabic" w:hint="cs"/>
          <w:b/>
          <w:bCs/>
          <w:sz w:val="28"/>
          <w:szCs w:val="28"/>
          <w:rtl/>
        </w:rPr>
        <w:t>ا من الكفر</w:t>
      </w:r>
      <w:r w:rsidR="003D5F23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2B2E88" w:rsidRPr="00320D91" w:rsidRDefault="002B2E88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3D5F23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فالدين معطوف</w:t>
      </w:r>
      <w:r w:rsidR="003D5F23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على القلب الحجاب الذي على الدين من الكفر</w:t>
      </w:r>
      <w:r w:rsidR="003D5F23" w:rsidRPr="00320D91">
        <w:rPr>
          <w:rFonts w:cs="Simplified Arabic" w:hint="cs"/>
          <w:sz w:val="28"/>
          <w:szCs w:val="28"/>
          <w:rtl/>
        </w:rPr>
        <w:t>.</w:t>
      </w:r>
    </w:p>
    <w:p w:rsidR="003B4CD5" w:rsidRPr="00320D91" w:rsidRDefault="003B4CD5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/>
          <w:color w:val="0000FF"/>
          <w:sz w:val="28"/>
          <w:szCs w:val="28"/>
          <w:rtl/>
        </w:rPr>
        <w:t>«</w:t>
      </w:r>
      <w:r w:rsidR="002B2E88" w:rsidRPr="00320D91">
        <w:rPr>
          <w:rFonts w:cs="Simplified Arabic" w:hint="cs"/>
          <w:color w:val="0000FF"/>
          <w:sz w:val="28"/>
          <w:szCs w:val="28"/>
          <w:rtl/>
        </w:rPr>
        <w:t>فأكملوا العدة</w:t>
      </w:r>
      <w:r w:rsidR="003D5F23" w:rsidRPr="00320D91">
        <w:rPr>
          <w:rFonts w:cs="Simplified Arabic"/>
          <w:color w:val="0000FF"/>
          <w:sz w:val="28"/>
          <w:szCs w:val="28"/>
          <w:rtl/>
        </w:rPr>
        <w:t>»</w:t>
      </w:r>
      <w:r w:rsidR="002B2E88" w:rsidRPr="00320D91">
        <w:rPr>
          <w:rFonts w:cs="Simplified Arabic" w:hint="cs"/>
          <w:sz w:val="28"/>
          <w:szCs w:val="28"/>
          <w:rtl/>
        </w:rPr>
        <w:t xml:space="preserve"> أي عدة الأيام </w:t>
      </w:r>
      <w:r w:rsidR="00364E5B" w:rsidRPr="00320D91">
        <w:rPr>
          <w:rFonts w:cs="Simplified Arabic" w:hint="cs"/>
          <w:sz w:val="28"/>
          <w:szCs w:val="28"/>
          <w:rtl/>
        </w:rPr>
        <w:t xml:space="preserve">من </w:t>
      </w:r>
      <w:r w:rsidR="002B2E88" w:rsidRPr="00320D91">
        <w:rPr>
          <w:rFonts w:cs="Simplified Arabic" w:hint="cs"/>
          <w:sz w:val="28"/>
          <w:szCs w:val="28"/>
          <w:rtl/>
        </w:rPr>
        <w:t>شهر شعبان ثلاثين يوم</w:t>
      </w:r>
      <w:r w:rsidRPr="00320D91">
        <w:rPr>
          <w:rFonts w:cs="Simplified Arabic"/>
          <w:sz w:val="28"/>
          <w:szCs w:val="28"/>
          <w:rtl/>
        </w:rPr>
        <w:t>ً</w:t>
      </w:r>
      <w:r w:rsidR="002B2E88" w:rsidRPr="00320D91">
        <w:rPr>
          <w:rFonts w:cs="Simplified Arabic" w:hint="cs"/>
          <w:sz w:val="28"/>
          <w:szCs w:val="28"/>
          <w:rtl/>
        </w:rPr>
        <w:t>ا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2B2E88" w:rsidRPr="00320D91">
        <w:rPr>
          <w:rFonts w:cs="Simplified Arabic" w:hint="cs"/>
          <w:sz w:val="28"/>
          <w:szCs w:val="28"/>
          <w:rtl/>
        </w:rPr>
        <w:t xml:space="preserve"> وتقدم الكلام في هذا الحديث</w:t>
      </w:r>
      <w:r w:rsidR="00364E5B" w:rsidRPr="00320D91">
        <w:rPr>
          <w:rFonts w:cs="Simplified Arabic" w:hint="cs"/>
          <w:sz w:val="28"/>
          <w:szCs w:val="28"/>
          <w:rtl/>
        </w:rPr>
        <w:t xml:space="preserve"> من حيث ما تقدم في هذا اليوم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عن يوم الثلاثين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من حيث الصيام وعدمه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فإن كانت السماء صحو</w:t>
      </w:r>
      <w:r w:rsidRPr="00320D91">
        <w:rPr>
          <w:rFonts w:cs="Simplified Arabic"/>
          <w:sz w:val="28"/>
          <w:szCs w:val="28"/>
          <w:rtl/>
        </w:rPr>
        <w:t>ً</w:t>
      </w:r>
      <w:r w:rsidR="00364E5B" w:rsidRPr="00320D91">
        <w:rPr>
          <w:rFonts w:cs="Simplified Arabic" w:hint="cs"/>
          <w:sz w:val="28"/>
          <w:szCs w:val="28"/>
          <w:rtl/>
        </w:rPr>
        <w:t>ا فقد جاء النهي عن تقدم رمضان بيوم</w:t>
      </w:r>
      <w:r w:rsidRPr="00320D91">
        <w:rPr>
          <w:rFonts w:cs="Simplified Arabic"/>
          <w:sz w:val="28"/>
          <w:szCs w:val="28"/>
          <w:rtl/>
        </w:rPr>
        <w:t>ٍ</w:t>
      </w:r>
      <w:r w:rsidR="00364E5B" w:rsidRPr="00320D91">
        <w:rPr>
          <w:rFonts w:cs="Simplified Arabic" w:hint="cs"/>
          <w:sz w:val="28"/>
          <w:szCs w:val="28"/>
          <w:rtl/>
        </w:rPr>
        <w:t xml:space="preserve"> أو يومين من أجل رمضان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بخلاف من اعتاد صيامه كالاثنين والخميس مثل</w:t>
      </w:r>
      <w:r w:rsidRPr="00320D91">
        <w:rPr>
          <w:rFonts w:cs="Simplified Arabic"/>
          <w:sz w:val="28"/>
          <w:szCs w:val="28"/>
          <w:rtl/>
        </w:rPr>
        <w:t>ً</w:t>
      </w:r>
      <w:r w:rsidR="00364E5B" w:rsidRPr="00320D91">
        <w:rPr>
          <w:rFonts w:cs="Simplified Arabic" w:hint="cs"/>
          <w:sz w:val="28"/>
          <w:szCs w:val="28"/>
          <w:rtl/>
        </w:rPr>
        <w:t>ا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أو نذر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أو قضاء لا بأس بصيامه حينئذ</w:t>
      </w:r>
      <w:r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>،</w:t>
      </w:r>
      <w:r w:rsidR="00364E5B" w:rsidRPr="00320D91">
        <w:rPr>
          <w:rFonts w:cs="Simplified Arabic" w:hint="cs"/>
          <w:sz w:val="28"/>
          <w:szCs w:val="28"/>
          <w:rtl/>
        </w:rPr>
        <w:t xml:space="preserve"> وهذا تقدم كله</w:t>
      </w:r>
      <w:r w:rsidRPr="00320D91">
        <w:rPr>
          <w:rFonts w:cs="Simplified Arabic" w:hint="cs"/>
          <w:sz w:val="28"/>
          <w:szCs w:val="28"/>
          <w:rtl/>
        </w:rPr>
        <w:t>.</w:t>
      </w:r>
    </w:p>
    <w:p w:rsidR="002B2E88" w:rsidRPr="00320D91" w:rsidRDefault="00364E5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والنهي عن الصيام بعد انتصاف شعبان كما في </w:t>
      </w:r>
      <w:r w:rsidR="003B4CD5" w:rsidRPr="00320D91">
        <w:rPr>
          <w:rFonts w:cs="Simplified Arabic" w:hint="cs"/>
          <w:sz w:val="28"/>
          <w:szCs w:val="28"/>
          <w:rtl/>
        </w:rPr>
        <w:t xml:space="preserve">المسند والسنن من حديث أبي هريرة، </w:t>
      </w:r>
      <w:r w:rsidRPr="00320D91">
        <w:rPr>
          <w:rFonts w:cs="Simplified Arabic" w:hint="cs"/>
          <w:sz w:val="28"/>
          <w:szCs w:val="28"/>
          <w:rtl/>
        </w:rPr>
        <w:t>وصححه بعضهم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وحكم عليه الإمام أحمد بالنكارة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وتقدم أيض</w:t>
      </w:r>
      <w:r w:rsidR="003B4CD5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الحديث فيه</w:t>
      </w:r>
      <w:r w:rsidR="003B4CD5" w:rsidRPr="00320D91">
        <w:rPr>
          <w:rFonts w:cs="Simplified Arabic" w:hint="cs"/>
          <w:sz w:val="28"/>
          <w:szCs w:val="28"/>
          <w:rtl/>
        </w:rPr>
        <w:t>.</w:t>
      </w:r>
    </w:p>
    <w:p w:rsidR="00364E5B" w:rsidRPr="00320D91" w:rsidRDefault="00364E5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وإن كان </w:t>
      </w:r>
      <w:r w:rsidR="003B4CD5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>ي السماء ما يحول دون رؤية الهلال من غيم</w:t>
      </w:r>
      <w:r w:rsidR="003B4CD5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أو غبار</w:t>
      </w:r>
      <w:r w:rsidR="003B4CD5" w:rsidRPr="00320D91">
        <w:rPr>
          <w:rFonts w:cs="Simplified Arabic"/>
          <w:sz w:val="28"/>
          <w:szCs w:val="28"/>
          <w:rtl/>
        </w:rPr>
        <w:t>ٍ</w:t>
      </w:r>
      <w:r w:rsidRPr="00320D91">
        <w:rPr>
          <w:rFonts w:cs="Simplified Arabic" w:hint="cs"/>
          <w:sz w:val="28"/>
          <w:szCs w:val="28"/>
          <w:rtl/>
        </w:rPr>
        <w:t xml:space="preserve"> أو نحوهما فهو يوم الشك الذي من صامه </w:t>
      </w:r>
      <w:r w:rsidR="00085C1A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 xml:space="preserve">قد عصى أبا القاسم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صلى الله عليه وسلم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كما قال عمار بن ياسر في الترجمة التي معنا</w:t>
      </w:r>
      <w:r w:rsidR="003B4CD5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364E5B" w:rsidRPr="00320D91" w:rsidRDefault="00364E5B" w:rsidP="00085C1A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والحديث نص على عدم صيامه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حديث الباب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3B4CD5" w:rsidRPr="003579FB">
        <w:rPr>
          <w:rFonts w:cs="Simplified Arabic"/>
          <w:color w:val="0000FF"/>
          <w:sz w:val="28"/>
          <w:szCs w:val="28"/>
          <w:rtl/>
        </w:rPr>
        <w:t>«</w:t>
      </w:r>
      <w:r w:rsidR="003B4CD5" w:rsidRPr="003579FB">
        <w:rPr>
          <w:rFonts w:cs="Simplified Arabic" w:hint="cs"/>
          <w:color w:val="0000FF"/>
          <w:sz w:val="28"/>
          <w:szCs w:val="28"/>
          <w:rtl/>
        </w:rPr>
        <w:t>فإن غ</w:t>
      </w:r>
      <w:r w:rsidR="003B4CD5" w:rsidRPr="003579FB">
        <w:rPr>
          <w:rFonts w:cs="Simplified Arabic"/>
          <w:color w:val="0000FF"/>
          <w:sz w:val="28"/>
          <w:szCs w:val="28"/>
          <w:rtl/>
        </w:rPr>
        <w:t>ُ</w:t>
      </w:r>
      <w:r w:rsidR="003B4CD5" w:rsidRPr="003579FB">
        <w:rPr>
          <w:rFonts w:cs="Simplified Arabic" w:hint="cs"/>
          <w:color w:val="0000FF"/>
          <w:sz w:val="28"/>
          <w:szCs w:val="28"/>
          <w:rtl/>
        </w:rPr>
        <w:t>مّ عليكم فأكملوا العدة ثلاثين</w:t>
      </w:r>
      <w:r w:rsidR="003B4CD5" w:rsidRPr="003579FB">
        <w:rPr>
          <w:rFonts w:cs="Simplified Arabic"/>
          <w:color w:val="0000FF"/>
          <w:sz w:val="28"/>
          <w:szCs w:val="28"/>
          <w:rtl/>
        </w:rPr>
        <w:t>»</w:t>
      </w:r>
      <w:r w:rsidR="00085C1A" w:rsidRPr="003579FB">
        <w:rPr>
          <w:rFonts w:cs="Simplified Arabic" w:hint="cs"/>
          <w:color w:val="0000FF"/>
          <w:sz w:val="28"/>
          <w:szCs w:val="28"/>
          <w:rtl/>
        </w:rPr>
        <w:t>،</w:t>
      </w:r>
      <w:r w:rsidR="003B4CD5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هذا الحديث فيه نص</w:t>
      </w:r>
      <w:r w:rsidR="003B4CD5" w:rsidRPr="00320D91">
        <w:rPr>
          <w:rFonts w:cs="Simplified Arabic"/>
          <w:sz w:val="28"/>
          <w:szCs w:val="28"/>
          <w:rtl/>
        </w:rPr>
        <w:t>ٌ</w:t>
      </w:r>
      <w:r w:rsidR="003579FB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على عدم صيام يوم الثلاثين</w:t>
      </w:r>
      <w:r w:rsidR="003B4CD5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لأنه أمرنا 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«</w:t>
      </w:r>
      <w:r w:rsidR="003B4CD5" w:rsidRPr="00320D91">
        <w:rPr>
          <w:rFonts w:cs="Simplified Arabic" w:hint="cs"/>
          <w:color w:val="0000FF"/>
          <w:sz w:val="28"/>
          <w:szCs w:val="28"/>
          <w:rtl/>
        </w:rPr>
        <w:t>فأكملوا العدة ثلاثين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»</w:t>
      </w:r>
      <w:r w:rsidR="003B4CD5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عدة شعبان</w:t>
      </w:r>
      <w:r w:rsidR="003B4CD5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فعلى هذا لا نصوم</w:t>
      </w:r>
      <w:r w:rsidR="00085C1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يؤيده 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من صام يوم الشك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هذا هو يوم الشك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وهذا تقدم الكلام فيه بالتفصيل</w:t>
      </w:r>
      <w:r w:rsidR="003B4CD5" w:rsidRPr="00320D91">
        <w:rPr>
          <w:rFonts w:cs="Simplified Arabic" w:hint="cs"/>
          <w:sz w:val="28"/>
          <w:szCs w:val="28"/>
          <w:rtl/>
        </w:rPr>
        <w:t>.</w:t>
      </w:r>
    </w:p>
    <w:p w:rsidR="00364E5B" w:rsidRPr="00320D91" w:rsidRDefault="00364E5B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lastRenderedPageBreak/>
        <w:t>والحديث نص</w:t>
      </w:r>
      <w:r w:rsidR="003B4CD5" w:rsidRPr="00320D91">
        <w:rPr>
          <w:rFonts w:cs="Simplified Arabic"/>
          <w:sz w:val="28"/>
          <w:szCs w:val="28"/>
          <w:rtl/>
        </w:rPr>
        <w:t>ٌ</w:t>
      </w:r>
      <w:r w:rsidR="00085C1A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على عدم صيامه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ففيه الأمر بإكم</w:t>
      </w:r>
      <w:r w:rsidR="003B4CD5" w:rsidRPr="00320D91">
        <w:rPr>
          <w:rFonts w:cs="Simplified Arabic" w:hint="cs"/>
          <w:sz w:val="28"/>
          <w:szCs w:val="28"/>
          <w:rtl/>
        </w:rPr>
        <w:t>ا</w:t>
      </w:r>
      <w:r w:rsidRPr="00320D91">
        <w:rPr>
          <w:rFonts w:cs="Simplified Arabic" w:hint="cs"/>
          <w:sz w:val="28"/>
          <w:szCs w:val="28"/>
          <w:rtl/>
        </w:rPr>
        <w:t>ل شعبان ثلاثين يوم</w:t>
      </w:r>
      <w:r w:rsidR="003B4CD5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خلاف</w:t>
      </w:r>
      <w:r w:rsidR="003B4CD5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للحنابلة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وقد تقدم ذكر مذهبهم في هذا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40749A" w:rsidRPr="00320D91">
        <w:rPr>
          <w:rFonts w:cs="Simplified Arabic" w:hint="cs"/>
          <w:sz w:val="28"/>
          <w:szCs w:val="28"/>
          <w:rtl/>
        </w:rPr>
        <w:t>ومن سبقهم إلى القول به كابن عمر وغيره</w:t>
      </w:r>
      <w:r w:rsidR="003B4CD5" w:rsidRPr="00320D91">
        <w:rPr>
          <w:rFonts w:cs="Simplified Arabic" w:hint="cs"/>
          <w:sz w:val="28"/>
          <w:szCs w:val="28"/>
          <w:rtl/>
        </w:rPr>
        <w:t>.</w:t>
      </w:r>
      <w:r w:rsidR="0040749A"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9A58C9" w:rsidRPr="00320D91" w:rsidRDefault="0040749A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قال ابن حجر في </w:t>
      </w:r>
      <w:r w:rsidR="003B4CD5" w:rsidRPr="00320D91">
        <w:rPr>
          <w:rFonts w:cs="Simplified Arabic" w:hint="cs"/>
          <w:sz w:val="28"/>
          <w:szCs w:val="28"/>
          <w:rtl/>
        </w:rPr>
        <w:t>((</w:t>
      </w:r>
      <w:r w:rsidRPr="00320D91">
        <w:rPr>
          <w:rFonts w:cs="Simplified Arabic" w:hint="cs"/>
          <w:sz w:val="28"/>
          <w:szCs w:val="28"/>
          <w:rtl/>
        </w:rPr>
        <w:t>فتح الباري</w:t>
      </w:r>
      <w:r w:rsidR="003B4CD5" w:rsidRPr="00320D91">
        <w:rPr>
          <w:rFonts w:cs="Simplified Arabic" w:hint="cs"/>
          <w:sz w:val="28"/>
          <w:szCs w:val="28"/>
          <w:rtl/>
        </w:rPr>
        <w:t>)):</w:t>
      </w:r>
      <w:r w:rsidRPr="00320D91">
        <w:rPr>
          <w:rFonts w:cs="Simplified Arabic" w:hint="cs"/>
          <w:sz w:val="28"/>
          <w:szCs w:val="28"/>
          <w:rtl/>
        </w:rPr>
        <w:t xml:space="preserve"> ذكر البخاري في الباب أحاديث تدل على ن</w:t>
      </w:r>
      <w:r w:rsidR="002C6D7F" w:rsidRPr="00320D91">
        <w:rPr>
          <w:rFonts w:cs="Simplified Arabic" w:hint="cs"/>
          <w:sz w:val="28"/>
          <w:szCs w:val="28"/>
          <w:rtl/>
        </w:rPr>
        <w:t>ف</w:t>
      </w:r>
      <w:r w:rsidRPr="00320D91">
        <w:rPr>
          <w:rFonts w:cs="Simplified Arabic" w:hint="cs"/>
          <w:sz w:val="28"/>
          <w:szCs w:val="28"/>
          <w:rtl/>
        </w:rPr>
        <w:t>ي صوم يوم الشك رتبها ترتيب</w:t>
      </w:r>
      <w:r w:rsidR="003B4CD5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حسن</w:t>
      </w:r>
      <w:r w:rsidR="003B4CD5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3B4CD5" w:rsidRPr="00320D91">
        <w:rPr>
          <w:rFonts w:cs="Simplified Arabic" w:hint="cs"/>
          <w:sz w:val="28"/>
          <w:szCs w:val="28"/>
          <w:rtl/>
        </w:rPr>
        <w:t>؛</w:t>
      </w:r>
      <w:r w:rsidR="00377CD7" w:rsidRPr="00320D91">
        <w:rPr>
          <w:rFonts w:cs="Simplified Arabic" w:hint="cs"/>
          <w:sz w:val="28"/>
          <w:szCs w:val="28"/>
          <w:rtl/>
        </w:rPr>
        <w:t xml:space="preserve"> فصدرها بحديث عمار المصرح بعصيان من صامه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="00377CD7" w:rsidRPr="00320D91">
        <w:rPr>
          <w:rFonts w:cs="Simplified Arabic" w:hint="cs"/>
          <w:sz w:val="28"/>
          <w:szCs w:val="28"/>
          <w:rtl/>
        </w:rPr>
        <w:t xml:space="preserve"> هذا ما يحتمل</w:t>
      </w:r>
      <w:r w:rsidR="003B4CD5" w:rsidRPr="00320D91">
        <w:rPr>
          <w:rFonts w:cs="Simplified Arabic" w:hint="cs"/>
          <w:sz w:val="28"/>
          <w:szCs w:val="28"/>
          <w:rtl/>
        </w:rPr>
        <w:t>،</w:t>
      </w:r>
      <w:r w:rsidR="00377CD7" w:rsidRPr="00320D91">
        <w:rPr>
          <w:rFonts w:cs="Simplified Arabic" w:hint="cs"/>
          <w:sz w:val="28"/>
          <w:szCs w:val="28"/>
          <w:rtl/>
        </w:rPr>
        <w:t xml:space="preserve"> ثم بحديث ابن عمر من وجهين</w:t>
      </w:r>
      <w:r w:rsidR="003B4CD5" w:rsidRPr="00320D91">
        <w:rPr>
          <w:rFonts w:cs="Simplified Arabic" w:hint="cs"/>
          <w:sz w:val="28"/>
          <w:szCs w:val="28"/>
          <w:rtl/>
        </w:rPr>
        <w:t>:</w:t>
      </w:r>
      <w:r w:rsidR="00377CD7" w:rsidRPr="00320D91">
        <w:rPr>
          <w:rFonts w:cs="Simplified Arabic" w:hint="cs"/>
          <w:sz w:val="28"/>
          <w:szCs w:val="28"/>
          <w:rtl/>
        </w:rPr>
        <w:t xml:space="preserve"> أحدهما بلفظ</w:t>
      </w:r>
      <w:r w:rsidR="00F45BE6" w:rsidRPr="00320D91">
        <w:rPr>
          <w:rFonts w:cs="Simplified Arabic" w:hint="cs"/>
          <w:sz w:val="28"/>
          <w:szCs w:val="28"/>
          <w:rtl/>
        </w:rPr>
        <w:t xml:space="preserve"> 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«</w:t>
      </w:r>
      <w:r w:rsidR="003B4CD5" w:rsidRPr="00320D91">
        <w:rPr>
          <w:rFonts w:cs="Simplified Arabic" w:hint="cs"/>
          <w:color w:val="0000FF"/>
          <w:sz w:val="28"/>
          <w:szCs w:val="28"/>
          <w:rtl/>
        </w:rPr>
        <w:t>فإن غ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ُ</w:t>
      </w:r>
      <w:r w:rsidR="003B4CD5" w:rsidRPr="00320D91">
        <w:rPr>
          <w:rFonts w:cs="Simplified Arabic" w:hint="cs"/>
          <w:color w:val="0000FF"/>
          <w:sz w:val="28"/>
          <w:szCs w:val="28"/>
          <w:rtl/>
        </w:rPr>
        <w:t>مّ عليكم فاقدروا له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»</w:t>
      </w:r>
      <w:r w:rsidR="00085C1A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="003B4CD5" w:rsidRPr="00320D91">
        <w:rPr>
          <w:rFonts w:cs="Simplified Arabic" w:hint="cs"/>
          <w:sz w:val="28"/>
          <w:szCs w:val="28"/>
          <w:rtl/>
        </w:rPr>
        <w:t xml:space="preserve"> </w:t>
      </w:r>
      <w:r w:rsidR="00F45BE6" w:rsidRPr="00320D91">
        <w:rPr>
          <w:rFonts w:cs="Simplified Arabic" w:hint="cs"/>
          <w:sz w:val="28"/>
          <w:szCs w:val="28"/>
          <w:rtl/>
        </w:rPr>
        <w:t>والآخر</w:t>
      </w:r>
      <w:r w:rsidR="00085C1A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085C1A" w:rsidRPr="00320D91">
        <w:rPr>
          <w:rFonts w:cs="Simplified Arabic" w:hint="cs"/>
          <w:sz w:val="28"/>
          <w:szCs w:val="28"/>
          <w:rtl/>
        </w:rPr>
        <w:t>بلفظ</w:t>
      </w:r>
      <w:r w:rsidR="00085C1A"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«</w:t>
      </w:r>
      <w:r w:rsidR="003B4CD5" w:rsidRPr="00320D91">
        <w:rPr>
          <w:rFonts w:cs="Simplified Arabic" w:hint="cs"/>
          <w:color w:val="0000FF"/>
          <w:sz w:val="28"/>
          <w:szCs w:val="28"/>
          <w:rtl/>
        </w:rPr>
        <w:t>فأكملوا العدة ثلاثين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»</w:t>
      </w:r>
      <w:r w:rsidR="003B4CD5" w:rsidRPr="00320D91">
        <w:rPr>
          <w:rFonts w:cs="Simplified Arabic" w:hint="cs"/>
          <w:sz w:val="28"/>
          <w:szCs w:val="28"/>
          <w:rtl/>
        </w:rPr>
        <w:t xml:space="preserve">، </w:t>
      </w:r>
      <w:r w:rsidR="00F45BE6" w:rsidRPr="00320D91">
        <w:rPr>
          <w:rFonts w:cs="Simplified Arabic" w:hint="cs"/>
          <w:sz w:val="28"/>
          <w:szCs w:val="28"/>
          <w:rtl/>
        </w:rPr>
        <w:t>وقصد بذلك بيان المراد من قوله</w:t>
      </w:r>
      <w:r w:rsidR="003B4CD5" w:rsidRPr="00320D91">
        <w:rPr>
          <w:rFonts w:cs="Simplified Arabic" w:hint="cs"/>
          <w:sz w:val="28"/>
          <w:szCs w:val="28"/>
          <w:rtl/>
        </w:rPr>
        <w:t>:</w:t>
      </w:r>
      <w:r w:rsidR="00F45BE6" w:rsidRPr="00320D91">
        <w:rPr>
          <w:rFonts w:cs="Simplified Arabic" w:hint="cs"/>
          <w:sz w:val="28"/>
          <w:szCs w:val="28"/>
          <w:rtl/>
        </w:rPr>
        <w:t xml:space="preserve"> 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«</w:t>
      </w:r>
      <w:r w:rsidR="003B4CD5" w:rsidRPr="00320D91">
        <w:rPr>
          <w:rFonts w:cs="Simplified Arabic" w:hint="cs"/>
          <w:color w:val="0000FF"/>
          <w:sz w:val="28"/>
          <w:szCs w:val="28"/>
          <w:rtl/>
        </w:rPr>
        <w:t>فاقدروا له</w:t>
      </w:r>
      <w:r w:rsidR="003B4CD5" w:rsidRPr="00320D91">
        <w:rPr>
          <w:rFonts w:cs="Simplified Arabic"/>
          <w:color w:val="0000FF"/>
          <w:sz w:val="28"/>
          <w:szCs w:val="28"/>
          <w:rtl/>
        </w:rPr>
        <w:t>»</w:t>
      </w:r>
      <w:r w:rsidR="00085C1A" w:rsidRPr="00320D91">
        <w:rPr>
          <w:rFonts w:cs="Simplified Arabic" w:hint="cs"/>
          <w:sz w:val="28"/>
          <w:szCs w:val="28"/>
          <w:rtl/>
        </w:rPr>
        <w:t>؛</w:t>
      </w:r>
      <w:r w:rsidR="003B4CD5" w:rsidRPr="00320D91">
        <w:rPr>
          <w:rFonts w:cs="Simplified Arabic" w:hint="cs"/>
          <w:sz w:val="28"/>
          <w:szCs w:val="28"/>
          <w:rtl/>
        </w:rPr>
        <w:t xml:space="preserve"> </w:t>
      </w:r>
      <w:r w:rsidR="00F45BE6" w:rsidRPr="00320D91">
        <w:rPr>
          <w:rFonts w:cs="Simplified Arabic" w:hint="cs"/>
          <w:sz w:val="28"/>
          <w:szCs w:val="28"/>
          <w:rtl/>
        </w:rPr>
        <w:t>لأنه تقدم لنا أن</w:t>
      </w:r>
      <w:r w:rsidR="003B4CD5" w:rsidRPr="00320D91">
        <w:rPr>
          <w:rFonts w:cs="Simplified Arabic" w:hint="cs"/>
          <w:sz w:val="28"/>
          <w:szCs w:val="28"/>
          <w:rtl/>
        </w:rPr>
        <w:t>ّ</w:t>
      </w:r>
      <w:r w:rsidR="00F45BE6" w:rsidRPr="00320D91">
        <w:rPr>
          <w:rFonts w:cs="Simplified Arabic" w:hint="cs"/>
          <w:sz w:val="28"/>
          <w:szCs w:val="28"/>
          <w:rtl/>
        </w:rPr>
        <w:t xml:space="preserve"> من يقول</w:t>
      </w:r>
      <w:r w:rsidR="003B4CD5" w:rsidRPr="00320D91">
        <w:rPr>
          <w:rFonts w:cs="Simplified Arabic" w:hint="cs"/>
          <w:sz w:val="28"/>
          <w:szCs w:val="28"/>
          <w:rtl/>
        </w:rPr>
        <w:t>:</w:t>
      </w:r>
      <w:r w:rsidR="00F45BE6" w:rsidRPr="00320D91">
        <w:rPr>
          <w:rFonts w:cs="Simplified Arabic" w:hint="cs"/>
          <w:sz w:val="28"/>
          <w:szCs w:val="28"/>
          <w:rtl/>
        </w:rPr>
        <w:t xml:space="preserve"> يصام يوم الشك يرى أن يقدروا له يضيق عليه</w:t>
      </w:r>
      <w:r w:rsidR="009A58C9" w:rsidRPr="00320D91">
        <w:rPr>
          <w:rFonts w:cs="Simplified Arabic" w:hint="cs"/>
          <w:sz w:val="28"/>
          <w:szCs w:val="28"/>
          <w:rtl/>
        </w:rPr>
        <w:t xml:space="preserve">، </w:t>
      </w:r>
      <w:r w:rsidR="00F45BE6" w:rsidRPr="00320D91">
        <w:rPr>
          <w:rFonts w:cs="Simplified Arabic" w:hint="cs"/>
          <w:sz w:val="28"/>
          <w:szCs w:val="28"/>
          <w:rtl/>
        </w:rPr>
        <w:t>وقصد بذلك بيان المراد من قوله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="00F45BE6" w:rsidRPr="00320D91">
        <w:rPr>
          <w:rFonts w:cs="Simplified Arabic" w:hint="cs"/>
          <w:sz w:val="28"/>
          <w:szCs w:val="28"/>
          <w:rtl/>
        </w:rPr>
        <w:t xml:space="preserve"> 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«</w:t>
      </w:r>
      <w:r w:rsidR="009A58C9" w:rsidRPr="00320D91">
        <w:rPr>
          <w:rFonts w:cs="Simplified Arabic" w:hint="cs"/>
          <w:color w:val="0000FF"/>
          <w:sz w:val="28"/>
          <w:szCs w:val="28"/>
          <w:rtl/>
        </w:rPr>
        <w:t>فاقدروا له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»</w:t>
      </w:r>
      <w:r w:rsidR="009A58C9" w:rsidRPr="00320D91">
        <w:rPr>
          <w:rFonts w:cs="Simplified Arabic" w:hint="cs"/>
          <w:sz w:val="28"/>
          <w:szCs w:val="28"/>
          <w:rtl/>
        </w:rPr>
        <w:t>.</w:t>
      </w:r>
    </w:p>
    <w:p w:rsidR="009A58C9" w:rsidRPr="00320D91" w:rsidRDefault="00F45BE6" w:rsidP="00085C1A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ثم استظهر بحديث ابن عمر أيض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ا 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الشهر هكذا وهكذا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»</w:t>
      </w:r>
      <w:r w:rsidR="00085C1A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وحبس الإبهام في الثالثة</w:t>
      </w:r>
      <w:r w:rsidR="009A58C9" w:rsidRPr="00320D91">
        <w:rPr>
          <w:rFonts w:cs="Simplified Arabic" w:hint="cs"/>
          <w:sz w:val="28"/>
          <w:szCs w:val="28"/>
          <w:rtl/>
        </w:rPr>
        <w:t>، وخنس على ما سيأ</w:t>
      </w:r>
      <w:r w:rsidRPr="00320D91">
        <w:rPr>
          <w:rFonts w:cs="Simplified Arabic" w:hint="cs"/>
          <w:sz w:val="28"/>
          <w:szCs w:val="28"/>
          <w:rtl/>
        </w:rPr>
        <w:t>تي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ثم ذكر </w:t>
      </w:r>
      <w:r w:rsidR="00FD2F25" w:rsidRPr="00320D91">
        <w:rPr>
          <w:rFonts w:cs="Simplified Arabic" w:hint="cs"/>
          <w:sz w:val="28"/>
          <w:szCs w:val="28"/>
          <w:rtl/>
        </w:rPr>
        <w:t>شاهد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="00FD2F25" w:rsidRPr="00320D91">
        <w:rPr>
          <w:rFonts w:cs="Simplified Arabic" w:hint="cs"/>
          <w:sz w:val="28"/>
          <w:szCs w:val="28"/>
          <w:rtl/>
        </w:rPr>
        <w:t>ا من حديث</w:t>
      </w:r>
      <w:r w:rsidR="00904E47" w:rsidRPr="00320D91">
        <w:rPr>
          <w:rFonts w:cs="Simplified Arabic" w:hint="cs"/>
          <w:sz w:val="28"/>
          <w:szCs w:val="28"/>
          <w:rtl/>
        </w:rPr>
        <w:t xml:space="preserve"> أبي هريرة،</w:t>
      </w:r>
      <w:r w:rsidR="00FD2F25" w:rsidRPr="00320D91">
        <w:rPr>
          <w:rFonts w:cs="Simplified Arabic" w:hint="cs"/>
          <w:sz w:val="28"/>
          <w:szCs w:val="28"/>
          <w:rtl/>
        </w:rPr>
        <w:t xml:space="preserve"> ابن عمر مصرح</w:t>
      </w:r>
      <w:r w:rsidR="00085C1A" w:rsidRPr="00320D91">
        <w:rPr>
          <w:rFonts w:cs="Simplified Arabic" w:hint="cs"/>
          <w:sz w:val="28"/>
          <w:szCs w:val="28"/>
          <w:rtl/>
        </w:rPr>
        <w:t>ًا</w:t>
      </w:r>
      <w:r w:rsidR="00FD2F25" w:rsidRPr="00320D91">
        <w:rPr>
          <w:rFonts w:cs="Simplified Arabic" w:hint="cs"/>
          <w:sz w:val="28"/>
          <w:szCs w:val="28"/>
          <w:rtl/>
        </w:rPr>
        <w:t xml:space="preserve"> بأن</w:t>
      </w:r>
      <w:r w:rsidR="009A58C9" w:rsidRPr="00320D91">
        <w:rPr>
          <w:rFonts w:cs="Simplified Arabic" w:hint="cs"/>
          <w:sz w:val="28"/>
          <w:szCs w:val="28"/>
          <w:rtl/>
        </w:rPr>
        <w:t>ّ</w:t>
      </w:r>
      <w:r w:rsidR="00FD2F25" w:rsidRPr="00320D91">
        <w:rPr>
          <w:rFonts w:cs="Simplified Arabic" w:hint="cs"/>
          <w:sz w:val="28"/>
          <w:szCs w:val="28"/>
          <w:rtl/>
        </w:rPr>
        <w:t xml:space="preserve"> عدة الثلاثين المأمور بها تكون من شعبان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="00FD2F25" w:rsidRPr="00320D91">
        <w:rPr>
          <w:rFonts w:cs="Simplified Arabic" w:hint="cs"/>
          <w:sz w:val="28"/>
          <w:szCs w:val="28"/>
          <w:rtl/>
        </w:rPr>
        <w:t xml:space="preserve"> ثم ذكر شاهد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="00FD2F25" w:rsidRPr="00320D91">
        <w:rPr>
          <w:rFonts w:cs="Simplified Arabic" w:hint="cs"/>
          <w:sz w:val="28"/>
          <w:szCs w:val="28"/>
          <w:rtl/>
        </w:rPr>
        <w:t>ا لحديث ابن عمر في كون الشهر تسع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="00FD2F25" w:rsidRPr="00320D91">
        <w:rPr>
          <w:rFonts w:cs="Simplified Arabic" w:hint="cs"/>
          <w:sz w:val="28"/>
          <w:szCs w:val="28"/>
          <w:rtl/>
        </w:rPr>
        <w:t>ا وعشرين من حديث أم سلمة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="00FD2F25" w:rsidRPr="00320D91">
        <w:rPr>
          <w:rFonts w:cs="Simplified Arabic" w:hint="cs"/>
          <w:sz w:val="28"/>
          <w:szCs w:val="28"/>
          <w:rtl/>
        </w:rPr>
        <w:t xml:space="preserve"> وهو الحديث الذي يلي هذا مصرح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="00FD2F25" w:rsidRPr="00320D91">
        <w:rPr>
          <w:rFonts w:cs="Simplified Arabic" w:hint="cs"/>
          <w:sz w:val="28"/>
          <w:szCs w:val="28"/>
          <w:rtl/>
        </w:rPr>
        <w:t>ا فيه بأن</w:t>
      </w:r>
      <w:r w:rsidR="009A58C9" w:rsidRPr="00320D91">
        <w:rPr>
          <w:rFonts w:cs="Simplified Arabic" w:hint="cs"/>
          <w:sz w:val="28"/>
          <w:szCs w:val="28"/>
          <w:rtl/>
        </w:rPr>
        <w:t>ّ</w:t>
      </w:r>
      <w:r w:rsidR="00FD2F25" w:rsidRPr="00320D91">
        <w:rPr>
          <w:rFonts w:cs="Simplified Arabic" w:hint="cs"/>
          <w:sz w:val="28"/>
          <w:szCs w:val="28"/>
          <w:rtl/>
        </w:rPr>
        <w:t xml:space="preserve"> 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«</w:t>
      </w:r>
      <w:r w:rsidR="009A58C9" w:rsidRPr="00320D91">
        <w:rPr>
          <w:rFonts w:cs="Simplified Arabic" w:hint="cs"/>
          <w:color w:val="0000FF"/>
          <w:sz w:val="28"/>
          <w:szCs w:val="28"/>
          <w:rtl/>
        </w:rPr>
        <w:t>الشهر</w:t>
      </w:r>
      <w:r w:rsidR="00FD2F25" w:rsidRPr="00320D91">
        <w:rPr>
          <w:rFonts w:cs="Simplified Arabic" w:hint="cs"/>
          <w:color w:val="0000FF"/>
          <w:sz w:val="28"/>
          <w:szCs w:val="28"/>
          <w:rtl/>
        </w:rPr>
        <w:t xml:space="preserve"> تسع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ٌ</w:t>
      </w:r>
      <w:r w:rsidR="00FD2F25" w:rsidRPr="00320D91">
        <w:rPr>
          <w:rFonts w:cs="Simplified Arabic" w:hint="cs"/>
          <w:color w:val="0000FF"/>
          <w:sz w:val="28"/>
          <w:szCs w:val="28"/>
          <w:rtl/>
        </w:rPr>
        <w:t xml:space="preserve"> وعشرون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»</w:t>
      </w:r>
      <w:r w:rsidR="009A58C9" w:rsidRPr="00320D91">
        <w:rPr>
          <w:rFonts w:cs="Simplified Arabic" w:hint="cs"/>
          <w:sz w:val="28"/>
          <w:szCs w:val="28"/>
          <w:rtl/>
        </w:rPr>
        <w:t>.</w:t>
      </w:r>
    </w:p>
    <w:p w:rsidR="0040749A" w:rsidRPr="00320D91" w:rsidRDefault="00FD2F25" w:rsidP="003579FB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ومن حديث أنس كذلك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وأطرافه تقدمت في شرح الحديث في باب هل يقال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رمضان أو شهر رمضان</w:t>
      </w:r>
      <w:r w:rsidR="003579FB">
        <w:rPr>
          <w:rFonts w:cs="Simplified Arabic" w:hint="cs"/>
          <w:sz w:val="28"/>
          <w:szCs w:val="28"/>
          <w:rtl/>
        </w:rPr>
        <w:t>؟</w:t>
      </w:r>
      <w:r w:rsidRPr="00320D91">
        <w:rPr>
          <w:rFonts w:cs="Simplified Arabic" w:hint="cs"/>
          <w:sz w:val="28"/>
          <w:szCs w:val="28"/>
          <w:rtl/>
        </w:rPr>
        <w:t xml:space="preserve"> وخرجه مسلم أيض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وهو متفق</w:t>
      </w:r>
      <w:r w:rsidR="009A58C9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عليه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وترك المختصر كعادته حديث ابن عمر بعده 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«</w:t>
      </w:r>
      <w:r w:rsidR="009A58C9" w:rsidRPr="00320D91">
        <w:rPr>
          <w:rFonts w:cs="Simplified Arabic" w:hint="cs"/>
          <w:color w:val="0000FF"/>
          <w:sz w:val="28"/>
          <w:szCs w:val="28"/>
          <w:rtl/>
        </w:rPr>
        <w:t>الشهر هكذا وهكذا</w:t>
      </w:r>
      <w:r w:rsidR="009A58C9" w:rsidRPr="00320D91">
        <w:rPr>
          <w:rFonts w:cs="Simplified Arabic"/>
          <w:color w:val="0000FF"/>
          <w:sz w:val="28"/>
          <w:szCs w:val="28"/>
          <w:rtl/>
        </w:rPr>
        <w:t>»</w:t>
      </w:r>
      <w:r w:rsidR="009A58C9" w:rsidRPr="00320D91">
        <w:rPr>
          <w:rFonts w:cs="Simplified Arabic" w:hint="cs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>وخنس الإبهام في الثالثة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عادته أنه إذا كان </w:t>
      </w:r>
      <w:r w:rsidR="003579FB">
        <w:rPr>
          <w:rFonts w:cs="Simplified Arabic" w:hint="cs"/>
          <w:sz w:val="28"/>
          <w:szCs w:val="28"/>
          <w:rtl/>
        </w:rPr>
        <w:t>ال</w:t>
      </w:r>
      <w:r w:rsidRPr="00320D91">
        <w:rPr>
          <w:rFonts w:cs="Simplified Arabic" w:hint="cs"/>
          <w:sz w:val="28"/>
          <w:szCs w:val="28"/>
          <w:rtl/>
        </w:rPr>
        <w:t>حديث يغني عن غيره ترك ما يستغنى عنه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خنس كذا للأكثر أكثر الرواة من المعجمة والنون أي قبض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والانخناس الانقباض</w:t>
      </w:r>
      <w:r w:rsidR="009A58C9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FD2F25" w:rsidRPr="00320D91" w:rsidRDefault="00FD2F25" w:rsidP="00904E47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حديث أبي هريرة لما قابله الن</w:t>
      </w:r>
      <w:r w:rsidR="009A58C9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بي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Pr="00320D91">
        <w:rPr>
          <w:rFonts w:cs="Simplified Arabic" w:hint="cs"/>
          <w:sz w:val="28"/>
          <w:szCs w:val="28"/>
          <w:rtl/>
        </w:rPr>
        <w:t>صلى الله عليه وسلم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Pr="00320D91">
        <w:rPr>
          <w:rFonts w:cs="Simplified Arabic" w:hint="cs"/>
          <w:sz w:val="28"/>
          <w:szCs w:val="28"/>
          <w:rtl/>
        </w:rPr>
        <w:t>في بعض سكك المدينة وهو جنب قال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خنست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قاله الخطابي وقال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وقد يكون الخنوس أيض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لازم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يقال للرجل مع قوم وتخلف عنهم قد خنس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وقال لي بعض شيوخنا هذا في شرح البخاري للخطابي اسمه تقدم مرار</w:t>
      </w:r>
      <w:r w:rsidR="009A58C9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 xml:space="preserve">ا </w:t>
      </w:r>
      <w:r w:rsidR="009A58C9" w:rsidRPr="00320D91">
        <w:rPr>
          <w:rFonts w:cs="Simplified Arabic" w:hint="cs"/>
          <w:sz w:val="28"/>
          <w:szCs w:val="28"/>
          <w:rtl/>
        </w:rPr>
        <w:t>((</w:t>
      </w:r>
      <w:r w:rsidRPr="00320D91">
        <w:rPr>
          <w:rFonts w:cs="Simplified Arabic" w:hint="cs"/>
          <w:sz w:val="28"/>
          <w:szCs w:val="28"/>
          <w:rtl/>
        </w:rPr>
        <w:t>أعلام الحديث</w:t>
      </w:r>
      <w:r w:rsidR="009A58C9" w:rsidRPr="00320D91">
        <w:rPr>
          <w:rFonts w:cs="Simplified Arabic" w:hint="cs"/>
          <w:sz w:val="28"/>
          <w:szCs w:val="28"/>
          <w:rtl/>
        </w:rPr>
        <w:t>)).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FD2F25" w:rsidRPr="00320D91" w:rsidRDefault="00FD2F25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المقدم: أو 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((</w:t>
      </w:r>
      <w:r w:rsidRPr="00320D91">
        <w:rPr>
          <w:rFonts w:cs="Simplified Arabic" w:hint="cs"/>
          <w:b/>
          <w:bCs/>
          <w:sz w:val="28"/>
          <w:szCs w:val="28"/>
          <w:rtl/>
        </w:rPr>
        <w:t>أعلام السنن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))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أحيان</w:t>
      </w:r>
      <w:r w:rsidR="003579FB">
        <w:rPr>
          <w:rFonts w:cs="Simplified Arabic" w:hint="cs"/>
          <w:b/>
          <w:bCs/>
          <w:sz w:val="28"/>
          <w:szCs w:val="28"/>
          <w:rtl/>
        </w:rPr>
        <w:t>ً</w:t>
      </w:r>
      <w:r w:rsidRPr="00320D91">
        <w:rPr>
          <w:rFonts w:cs="Simplified Arabic" w:hint="cs"/>
          <w:b/>
          <w:bCs/>
          <w:sz w:val="28"/>
          <w:szCs w:val="28"/>
          <w:rtl/>
        </w:rPr>
        <w:t>ا يسمى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F46629" w:rsidRPr="00320D91" w:rsidRDefault="00FD2F25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F46629" w:rsidRPr="00320D91">
        <w:rPr>
          <w:rFonts w:cs="Simplified Arabic" w:hint="cs"/>
          <w:sz w:val="28"/>
          <w:szCs w:val="28"/>
          <w:rtl/>
        </w:rPr>
        <w:t>وعند الك</w:t>
      </w:r>
      <w:r w:rsidRPr="00320D91">
        <w:rPr>
          <w:rFonts w:cs="Simplified Arabic" w:hint="cs"/>
          <w:sz w:val="28"/>
          <w:szCs w:val="28"/>
          <w:rtl/>
        </w:rPr>
        <w:t>نعان</w:t>
      </w:r>
      <w:r w:rsidR="00F46629" w:rsidRPr="00320D91">
        <w:rPr>
          <w:rFonts w:cs="Simplified Arabic" w:hint="cs"/>
          <w:sz w:val="28"/>
          <w:szCs w:val="28"/>
          <w:rtl/>
        </w:rPr>
        <w:t>ي</w:t>
      </w:r>
      <w:r w:rsidR="003579FB">
        <w:rPr>
          <w:rFonts w:cs="Simplified Arabic" w:hint="cs"/>
          <w:sz w:val="28"/>
          <w:szCs w:val="28"/>
          <w:rtl/>
        </w:rPr>
        <w:t>ين المتقدمي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F46629" w:rsidRPr="00320D91">
        <w:rPr>
          <w:rFonts w:cs="Simplified Arabic" w:hint="cs"/>
          <w:sz w:val="28"/>
          <w:szCs w:val="28"/>
          <w:rtl/>
        </w:rPr>
        <w:t xml:space="preserve"> بكثرة باسم </w:t>
      </w:r>
      <w:r w:rsidR="009A58C9" w:rsidRPr="00320D91">
        <w:rPr>
          <w:rFonts w:cs="Simplified Arabic" w:hint="cs"/>
          <w:sz w:val="28"/>
          <w:szCs w:val="28"/>
          <w:rtl/>
        </w:rPr>
        <w:t>((</w:t>
      </w:r>
      <w:r w:rsidR="00F46629" w:rsidRPr="00320D91">
        <w:rPr>
          <w:rFonts w:cs="Simplified Arabic" w:hint="cs"/>
          <w:sz w:val="28"/>
          <w:szCs w:val="28"/>
          <w:rtl/>
        </w:rPr>
        <w:t>أعلام السنن</w:t>
      </w:r>
      <w:r w:rsidR="009A58C9" w:rsidRPr="00320D91">
        <w:rPr>
          <w:rFonts w:cs="Simplified Arabic" w:hint="cs"/>
          <w:sz w:val="28"/>
          <w:szCs w:val="28"/>
          <w:rtl/>
        </w:rPr>
        <w:t>))</w:t>
      </w:r>
      <w:r w:rsidR="00F46629" w:rsidRPr="00320D91">
        <w:rPr>
          <w:rFonts w:cs="Simplified Arabic" w:hint="cs"/>
          <w:sz w:val="28"/>
          <w:szCs w:val="28"/>
          <w:rtl/>
        </w:rPr>
        <w:t xml:space="preserve"> في مقابل </w:t>
      </w:r>
      <w:r w:rsidR="009A58C9" w:rsidRPr="00320D91">
        <w:rPr>
          <w:rFonts w:cs="Simplified Arabic" w:hint="cs"/>
          <w:sz w:val="28"/>
          <w:szCs w:val="28"/>
          <w:rtl/>
        </w:rPr>
        <w:t>((</w:t>
      </w:r>
      <w:r w:rsidR="00F46629" w:rsidRPr="00320D91">
        <w:rPr>
          <w:rFonts w:cs="Simplified Arabic" w:hint="cs"/>
          <w:sz w:val="28"/>
          <w:szCs w:val="28"/>
          <w:rtl/>
        </w:rPr>
        <w:t>معالم السنن</w:t>
      </w:r>
      <w:r w:rsidR="009A58C9" w:rsidRPr="00320D91">
        <w:rPr>
          <w:rFonts w:cs="Simplified Arabic" w:hint="cs"/>
          <w:sz w:val="28"/>
          <w:szCs w:val="28"/>
          <w:rtl/>
        </w:rPr>
        <w:t>))</w:t>
      </w:r>
      <w:r w:rsidR="00904E47" w:rsidRPr="00320D91">
        <w:rPr>
          <w:rFonts w:cs="Simplified Arabic" w:hint="cs"/>
          <w:sz w:val="28"/>
          <w:szCs w:val="28"/>
          <w:rtl/>
        </w:rPr>
        <w:t xml:space="preserve"> شرح سنن أبي داو</w:t>
      </w:r>
      <w:r w:rsidR="00F46629" w:rsidRPr="00320D91">
        <w:rPr>
          <w:rFonts w:cs="Simplified Arabic" w:hint="cs"/>
          <w:sz w:val="28"/>
          <w:szCs w:val="28"/>
          <w:rtl/>
        </w:rPr>
        <w:t>د</w:t>
      </w:r>
      <w:r w:rsidR="00904E47" w:rsidRPr="00320D91">
        <w:rPr>
          <w:rFonts w:cs="Simplified Arabic" w:hint="cs"/>
          <w:sz w:val="28"/>
          <w:szCs w:val="28"/>
          <w:rtl/>
        </w:rPr>
        <w:t>،</w:t>
      </w:r>
      <w:r w:rsidR="00F46629" w:rsidRPr="00320D91">
        <w:rPr>
          <w:rFonts w:cs="Simplified Arabic" w:hint="cs"/>
          <w:sz w:val="28"/>
          <w:szCs w:val="28"/>
          <w:rtl/>
        </w:rPr>
        <w:t xml:space="preserve"> لكن الذي حقق الكتاب استظهر من خلال النسخ أن</w:t>
      </w:r>
      <w:r w:rsidR="009A58C9" w:rsidRPr="00320D91">
        <w:rPr>
          <w:rFonts w:cs="Simplified Arabic" w:hint="cs"/>
          <w:sz w:val="28"/>
          <w:szCs w:val="28"/>
          <w:rtl/>
        </w:rPr>
        <w:t>ّ أ</w:t>
      </w:r>
      <w:r w:rsidR="00F46629" w:rsidRPr="00320D91">
        <w:rPr>
          <w:rFonts w:cs="Simplified Arabic" w:hint="cs"/>
          <w:sz w:val="28"/>
          <w:szCs w:val="28"/>
          <w:rtl/>
        </w:rPr>
        <w:t xml:space="preserve">كثر النسخ على </w:t>
      </w:r>
      <w:r w:rsidR="009A58C9" w:rsidRPr="00320D91">
        <w:rPr>
          <w:rFonts w:cs="Simplified Arabic" w:hint="cs"/>
          <w:sz w:val="28"/>
          <w:szCs w:val="28"/>
          <w:rtl/>
        </w:rPr>
        <w:t>((</w:t>
      </w:r>
      <w:r w:rsidR="00F46629" w:rsidRPr="00320D91">
        <w:rPr>
          <w:rFonts w:cs="Simplified Arabic" w:hint="cs"/>
          <w:sz w:val="28"/>
          <w:szCs w:val="28"/>
          <w:rtl/>
        </w:rPr>
        <w:t>أعلام الحديث</w:t>
      </w:r>
      <w:r w:rsidR="009A58C9" w:rsidRPr="00320D91">
        <w:rPr>
          <w:rFonts w:cs="Simplified Arabic" w:hint="cs"/>
          <w:sz w:val="28"/>
          <w:szCs w:val="28"/>
          <w:rtl/>
        </w:rPr>
        <w:t>))</w:t>
      </w:r>
      <w:r w:rsidR="00F46629" w:rsidRPr="00320D91">
        <w:rPr>
          <w:rFonts w:cs="Simplified Arabic" w:hint="cs"/>
          <w:sz w:val="28"/>
          <w:szCs w:val="28"/>
          <w:rtl/>
        </w:rPr>
        <w:t xml:space="preserve"> يقول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وقال لي بعض شيوخنا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="00F46629" w:rsidRPr="00320D91">
        <w:rPr>
          <w:rFonts w:cs="Simplified Arabic" w:hint="cs"/>
          <w:sz w:val="28"/>
          <w:szCs w:val="28"/>
          <w:rtl/>
        </w:rPr>
        <w:t xml:space="preserve"> كنت مع نفر من أعلام بني عقيل فتخلفت عنهم</w:t>
      </w:r>
      <w:r w:rsidR="00904E47" w:rsidRPr="00320D91">
        <w:rPr>
          <w:rFonts w:cs="Simplified Arabic" w:hint="cs"/>
          <w:sz w:val="28"/>
          <w:szCs w:val="28"/>
          <w:rtl/>
        </w:rPr>
        <w:t>،</w:t>
      </w:r>
      <w:r w:rsidR="00F46629" w:rsidRPr="00320D91">
        <w:rPr>
          <w:rFonts w:cs="Simplified Arabic" w:hint="cs"/>
          <w:sz w:val="28"/>
          <w:szCs w:val="28"/>
          <w:rtl/>
        </w:rPr>
        <w:t xml:space="preserve"> فلحقني آخر منهم فقال لي</w:t>
      </w:r>
      <w:r w:rsidR="009A58C9" w:rsidRPr="00320D91">
        <w:rPr>
          <w:rFonts w:cs="Simplified Arabic" w:hint="cs"/>
          <w:sz w:val="28"/>
          <w:szCs w:val="28"/>
          <w:rtl/>
        </w:rPr>
        <w:t>:</w:t>
      </w:r>
      <w:r w:rsidR="00F46629" w:rsidRPr="00320D91">
        <w:rPr>
          <w:rFonts w:cs="Simplified Arabic" w:hint="cs"/>
          <w:sz w:val="28"/>
          <w:szCs w:val="28"/>
          <w:rtl/>
        </w:rPr>
        <w:t xml:space="preserve"> ما لك أراك خانس</w:t>
      </w:r>
      <w:r w:rsidR="00904E47" w:rsidRPr="00320D91">
        <w:rPr>
          <w:rFonts w:cs="Simplified Arabic" w:hint="cs"/>
          <w:sz w:val="28"/>
          <w:szCs w:val="28"/>
          <w:rtl/>
        </w:rPr>
        <w:t>ً</w:t>
      </w:r>
      <w:r w:rsidR="00F46629" w:rsidRPr="00320D91">
        <w:rPr>
          <w:rFonts w:cs="Simplified Arabic" w:hint="cs"/>
          <w:sz w:val="28"/>
          <w:szCs w:val="28"/>
          <w:rtl/>
        </w:rPr>
        <w:t>ا</w:t>
      </w:r>
      <w:r w:rsidR="009A58C9" w:rsidRPr="00320D91">
        <w:rPr>
          <w:rFonts w:cs="Simplified Arabic" w:hint="cs"/>
          <w:sz w:val="28"/>
          <w:szCs w:val="28"/>
          <w:rtl/>
        </w:rPr>
        <w:t>؟!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وفي رواية الكشميهني</w:t>
      </w:r>
      <w:r w:rsidR="00DF702B">
        <w:rPr>
          <w:rFonts w:cs="Simplified Arabic" w:hint="cs"/>
          <w:sz w:val="28"/>
          <w:szCs w:val="28"/>
          <w:rtl/>
        </w:rPr>
        <w:t>: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وحبس بالحاء المهملة ثم الموحدة أي منع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والمقصود أنه </w:t>
      </w:r>
      <w:r w:rsidR="00444055" w:rsidRPr="00320D91">
        <w:rPr>
          <w:rFonts w:cs="Simplified Arabic"/>
          <w:sz w:val="28"/>
          <w:szCs w:val="28"/>
          <w:rtl/>
        </w:rPr>
        <w:t>–</w:t>
      </w:r>
      <w:r w:rsidR="00F46629" w:rsidRPr="00320D91">
        <w:rPr>
          <w:rFonts w:cs="Simplified Arabic" w:hint="cs"/>
          <w:sz w:val="28"/>
          <w:szCs w:val="28"/>
          <w:rtl/>
        </w:rPr>
        <w:t>عليه الصلاة والسلام</w:t>
      </w:r>
      <w:r w:rsidR="00444055" w:rsidRPr="00320D91">
        <w:rPr>
          <w:rFonts w:cs="Simplified Arabic" w:hint="cs"/>
          <w:sz w:val="28"/>
          <w:szCs w:val="28"/>
          <w:rtl/>
        </w:rPr>
        <w:t xml:space="preserve">– </w:t>
      </w:r>
      <w:r w:rsidR="00F46629" w:rsidRPr="00320D91">
        <w:rPr>
          <w:rFonts w:cs="Simplified Arabic" w:hint="cs"/>
          <w:sz w:val="28"/>
          <w:szCs w:val="28"/>
          <w:rtl/>
        </w:rPr>
        <w:t>أشار بيده في المرتين الأولى والثانية بالأصابع العشرة كاملة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وأما في المرة الثالثة حبس الإبهام</w:t>
      </w:r>
      <w:r w:rsidR="00904E47" w:rsidRPr="00320D91">
        <w:rPr>
          <w:rFonts w:cs="Simplified Arabic" w:hint="cs"/>
          <w:sz w:val="28"/>
          <w:szCs w:val="28"/>
          <w:rtl/>
        </w:rPr>
        <w:t>؛</w:t>
      </w:r>
      <w:r w:rsidR="00F46629" w:rsidRPr="00320D91">
        <w:rPr>
          <w:rFonts w:cs="Simplified Arabic" w:hint="cs"/>
          <w:sz w:val="28"/>
          <w:szCs w:val="28"/>
          <w:rtl/>
        </w:rPr>
        <w:t xml:space="preserve"> ليكون عدد الأصابع تسعة</w:t>
      </w:r>
      <w:r w:rsidR="009A58C9" w:rsidRPr="00320D91">
        <w:rPr>
          <w:rFonts w:cs="Simplified Arabic" w:hint="cs"/>
          <w:sz w:val="28"/>
          <w:szCs w:val="28"/>
          <w:rtl/>
        </w:rPr>
        <w:t>،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وبهذا يتفق مع حديث الباب</w:t>
      </w:r>
      <w:r w:rsidR="009A58C9" w:rsidRPr="00320D91">
        <w:rPr>
          <w:rFonts w:cs="Simplified Arabic" w:hint="cs"/>
          <w:sz w:val="28"/>
          <w:szCs w:val="28"/>
          <w:rtl/>
        </w:rPr>
        <w:t>؛</w:t>
      </w:r>
      <w:r w:rsidR="00F46629" w:rsidRPr="00320D91">
        <w:rPr>
          <w:rFonts w:cs="Simplified Arabic" w:hint="cs"/>
          <w:sz w:val="28"/>
          <w:szCs w:val="28"/>
          <w:rtl/>
        </w:rPr>
        <w:t xml:space="preserve"> ولذلك حذفه المختصر</w:t>
      </w:r>
      <w:r w:rsidR="009A58C9" w:rsidRPr="00320D91">
        <w:rPr>
          <w:rFonts w:cs="Simplified Arabic" w:hint="cs"/>
          <w:sz w:val="28"/>
          <w:szCs w:val="28"/>
          <w:rtl/>
        </w:rPr>
        <w:t>.</w:t>
      </w:r>
    </w:p>
    <w:p w:rsidR="00FD2F25" w:rsidRPr="00320D91" w:rsidRDefault="00F46629" w:rsidP="00904E4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أحسن الله إليك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لم يتبق معنا وقت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لكن إن أذنت في سؤال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فيما يتعلق بالأطراف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 xml:space="preserve"> في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باب هل يقال</w:t>
      </w:r>
      <w:r w:rsidR="009A58C9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رمضان أو شهر رمضان</w:t>
      </w:r>
      <w:r w:rsidR="00DF702B">
        <w:rPr>
          <w:rFonts w:cs="Simplified Arabic" w:hint="cs"/>
          <w:b/>
          <w:bCs/>
          <w:sz w:val="28"/>
          <w:szCs w:val="28"/>
          <w:rtl/>
        </w:rPr>
        <w:t>؟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DF702B">
        <w:rPr>
          <w:rFonts w:cs="Simplified Arabic" w:hint="cs"/>
          <w:b/>
          <w:bCs/>
          <w:sz w:val="28"/>
          <w:szCs w:val="28"/>
          <w:rtl/>
        </w:rPr>
        <w:t>و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من رأى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كله واسع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ًا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 xml:space="preserve">ي </w:t>
      </w:r>
      <w:r w:rsidRPr="00320D91">
        <w:rPr>
          <w:rFonts w:cs="Simplified Arabic" w:hint="cs"/>
          <w:b/>
          <w:bCs/>
          <w:sz w:val="28"/>
          <w:szCs w:val="28"/>
          <w:rtl/>
        </w:rPr>
        <w:t>المختصر عندنا قال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أطرافه ألف وتسعمائة وستة وألف تسعمائة وسبعة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ثم أورده ألف وتسعمائة وسبعة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أورد الحديث على خلاف منهجه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؛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إذا أورد في الأطراف معناه أنه لا يذكر في المختصر مرة أخرى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ثم قال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 xml:space="preserve"> في أطرافه انظر ألف وتسعمائة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320D91">
        <w:rPr>
          <w:rFonts w:cs="Simplified Arabic" w:hint="cs"/>
          <w:b/>
          <w:bCs/>
          <w:sz w:val="28"/>
          <w:szCs w:val="28"/>
          <w:rtl/>
        </w:rPr>
        <w:t>وهذا على خلاف منهجه المعتاد؟</w:t>
      </w:r>
    </w:p>
    <w:p w:rsidR="00F46629" w:rsidRPr="00320D91" w:rsidRDefault="007F3A76" w:rsidP="00DF702B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lastRenderedPageBreak/>
        <w:t>لكن هل في القطعة التي أوردها أو في الموضع الثاني ما فيه زيادة فائ</w:t>
      </w:r>
      <w:r w:rsidR="00DF702B">
        <w:rPr>
          <w:rFonts w:cs="Simplified Arabic" w:hint="cs"/>
          <w:sz w:val="28"/>
          <w:szCs w:val="28"/>
          <w:rtl/>
        </w:rPr>
        <w:t>د</w:t>
      </w:r>
      <w:r w:rsidRPr="00320D91">
        <w:rPr>
          <w:rFonts w:cs="Simplified Arabic" w:hint="cs"/>
          <w:sz w:val="28"/>
          <w:szCs w:val="28"/>
          <w:rtl/>
        </w:rPr>
        <w:t>ة</w:t>
      </w:r>
      <w:r w:rsidR="0032414A" w:rsidRPr="00320D91">
        <w:rPr>
          <w:rFonts w:cs="Simplified Arabic" w:hint="cs"/>
          <w:sz w:val="28"/>
          <w:szCs w:val="28"/>
          <w:rtl/>
        </w:rPr>
        <w:t>.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</w:p>
    <w:p w:rsidR="007F3A76" w:rsidRPr="00320D91" w:rsidRDefault="007F3A76" w:rsidP="00904E4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بلى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حتى في الأصل هو لم يجتز</w:t>
      </w:r>
      <w:r w:rsidR="00DF702B">
        <w:rPr>
          <w:rFonts w:cs="Simplified Arabic" w:hint="cs"/>
          <w:b/>
          <w:bCs/>
          <w:sz w:val="28"/>
          <w:szCs w:val="28"/>
          <w:rtl/>
        </w:rPr>
        <w:t>ئ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ه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 xml:space="preserve"> أتى به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في الأصل كما هو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وبالتالي أنه ليس هو نفس الحديث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؛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فلماذا يرجع إليه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؟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يعني في صحيح البخاري في الأصل حديث ابن عمر هنا ألف وتسعمائة وسبعة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كما هو في المختصر ما اجتز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أ</w:t>
      </w:r>
      <w:r w:rsidR="00DF702B">
        <w:rPr>
          <w:rFonts w:cs="Simplified Arabic" w:hint="cs"/>
          <w:b/>
          <w:bCs/>
          <w:sz w:val="28"/>
          <w:szCs w:val="28"/>
          <w:rtl/>
        </w:rPr>
        <w:t xml:space="preserve"> منه شيئًا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فكأن هذا الح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د</w:t>
      </w:r>
      <w:r w:rsidRPr="00320D91">
        <w:rPr>
          <w:rFonts w:cs="Simplified Arabic" w:hint="cs"/>
          <w:b/>
          <w:bCs/>
          <w:sz w:val="28"/>
          <w:szCs w:val="28"/>
          <w:rtl/>
        </w:rPr>
        <w:t>يث غير ذاك الحديث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؛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فلماذا يجعل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ه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من أطرافه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ألف </w:t>
      </w:r>
      <w:r w:rsidR="00DF702B">
        <w:rPr>
          <w:rFonts w:cs="Simplified Arabic" w:hint="cs"/>
          <w:b/>
          <w:bCs/>
          <w:sz w:val="28"/>
          <w:szCs w:val="28"/>
          <w:rtl/>
        </w:rPr>
        <w:t>و</w:t>
      </w:r>
      <w:r w:rsidRPr="00320D91">
        <w:rPr>
          <w:rFonts w:cs="Simplified Arabic" w:hint="cs"/>
          <w:b/>
          <w:bCs/>
          <w:sz w:val="28"/>
          <w:szCs w:val="28"/>
          <w:rtl/>
        </w:rPr>
        <w:t>تسعمائة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؟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حديث باب هل يقال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رمضان أو شهر رمضان</w:t>
      </w:r>
      <w:r w:rsidR="00DF702B">
        <w:rPr>
          <w:rFonts w:cs="Simplified Arabic" w:hint="cs"/>
          <w:b/>
          <w:bCs/>
          <w:sz w:val="28"/>
          <w:szCs w:val="28"/>
          <w:rtl/>
        </w:rPr>
        <w:t>؟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DF702B">
        <w:rPr>
          <w:rFonts w:cs="Simplified Arabic" w:hint="cs"/>
          <w:b/>
          <w:bCs/>
          <w:sz w:val="28"/>
          <w:szCs w:val="28"/>
          <w:rtl/>
        </w:rPr>
        <w:t>و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من رأى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كله واسع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ًا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هذا حديث ابن عمر قال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في أطرافة ألف وتسعمائة وستة</w:t>
      </w:r>
      <w:r w:rsidR="00DF702B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وألف وتسعمائة وسبعة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أما ألف تسعمائة وستة فعل</w:t>
      </w:r>
      <w:r w:rsidR="0032414A" w:rsidRPr="00320D91">
        <w:rPr>
          <w:rFonts w:cs="Simplified Arabic"/>
          <w:b/>
          <w:bCs/>
          <w:sz w:val="28"/>
          <w:szCs w:val="28"/>
          <w:rtl/>
        </w:rPr>
        <w:t>ً</w:t>
      </w:r>
      <w:r w:rsidRPr="00320D91">
        <w:rPr>
          <w:rFonts w:cs="Simplified Arabic" w:hint="cs"/>
          <w:b/>
          <w:bCs/>
          <w:sz w:val="28"/>
          <w:szCs w:val="28"/>
          <w:rtl/>
        </w:rPr>
        <w:t>ا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أما ألف وتسعمائة وسبعة؟</w:t>
      </w:r>
    </w:p>
    <w:p w:rsidR="007F3A76" w:rsidRPr="00320D91" w:rsidRDefault="007F3A76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هو حديث</w:t>
      </w:r>
      <w:r w:rsidR="0032414A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واحد</w:t>
      </w:r>
      <w:r w:rsidR="0032414A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عن ابن عمر</w:t>
      </w:r>
      <w:r w:rsidR="0032414A" w:rsidRPr="00320D91">
        <w:rPr>
          <w:rFonts w:cs="Simplified Arabic" w:hint="cs"/>
          <w:sz w:val="28"/>
          <w:szCs w:val="28"/>
          <w:rtl/>
        </w:rPr>
        <w:t>.</w:t>
      </w:r>
    </w:p>
    <w:p w:rsidR="007F3A76" w:rsidRPr="00320D91" w:rsidRDefault="0032414A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 xml:space="preserve">المقدم: لكنه يختلف يا شيخ لا في اللفظ؛ 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>ولذلك في البخاري في الموضعين لم يجزئهما</w:t>
      </w:r>
      <w:r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7F3A76" w:rsidRPr="00320D91" w:rsidRDefault="007F3A76" w:rsidP="00904E47">
      <w:pPr>
        <w:jc w:val="both"/>
        <w:rPr>
          <w:rtl/>
        </w:rPr>
      </w:pPr>
      <w:r w:rsidRPr="00320D91">
        <w:rPr>
          <w:rFonts w:cs="Simplified Arabic" w:hint="cs"/>
          <w:sz w:val="28"/>
          <w:szCs w:val="28"/>
          <w:rtl/>
        </w:rPr>
        <w:t>لا</w:t>
      </w:r>
      <w:r w:rsidR="0032414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البخاري أحيان</w:t>
      </w:r>
      <w:r w:rsidR="0032414A" w:rsidRPr="00320D91">
        <w:rPr>
          <w:rFonts w:cs="Simplified Arabic"/>
          <w:sz w:val="28"/>
          <w:szCs w:val="28"/>
          <w:rtl/>
        </w:rPr>
        <w:t>ً</w:t>
      </w:r>
      <w:r w:rsidRPr="00320D91">
        <w:rPr>
          <w:rFonts w:cs="Simplified Arabic" w:hint="cs"/>
          <w:sz w:val="28"/>
          <w:szCs w:val="28"/>
          <w:rtl/>
        </w:rPr>
        <w:t>ا يختلف سياقه للحديث</w:t>
      </w:r>
      <w:r w:rsidR="0032414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البخاري لا يكرر الحديث إلا لفائدة أحيان</w:t>
      </w:r>
      <w:r w:rsidR="0032414A" w:rsidRPr="00320D91">
        <w:rPr>
          <w:rFonts w:cs="Simplified Arabic"/>
          <w:sz w:val="28"/>
          <w:szCs w:val="28"/>
          <w:rtl/>
        </w:rPr>
        <w:t>ً</w:t>
      </w:r>
      <w:r w:rsidR="0032414A" w:rsidRPr="00320D91">
        <w:rPr>
          <w:rFonts w:cs="Simplified Arabic" w:hint="cs"/>
          <w:sz w:val="28"/>
          <w:szCs w:val="28"/>
          <w:rtl/>
        </w:rPr>
        <w:t xml:space="preserve">ا لاختلاف السياق في الحديث، </w:t>
      </w:r>
      <w:r w:rsidRPr="00320D91">
        <w:rPr>
          <w:rFonts w:cs="Simplified Arabic" w:hint="cs"/>
          <w:sz w:val="28"/>
          <w:szCs w:val="28"/>
          <w:rtl/>
        </w:rPr>
        <w:t>وقد يكون هذا الاختلاف ممن بعد ابن عمر</w:t>
      </w:r>
      <w:r w:rsidR="0032414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فيريد 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إذا رأيتموه فصوموا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»</w:t>
      </w:r>
      <w:r w:rsidR="00904E47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 xml:space="preserve">وعندنا هنا 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color w:val="0000FF"/>
          <w:sz w:val="28"/>
          <w:szCs w:val="28"/>
          <w:rtl/>
        </w:rPr>
        <w:t>فلا تصوموا حتى تروه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sz w:val="28"/>
          <w:szCs w:val="28"/>
          <w:rtl/>
        </w:rPr>
        <w:t xml:space="preserve"> قلنا</w:t>
      </w:r>
      <w:r w:rsidR="0032414A" w:rsidRPr="00320D91">
        <w:rPr>
          <w:rFonts w:cs="Simplified Arabic" w:hint="cs"/>
          <w:sz w:val="28"/>
          <w:szCs w:val="28"/>
          <w:rtl/>
        </w:rPr>
        <w:t>: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904E47" w:rsidRPr="00320D91">
        <w:rPr>
          <w:rFonts w:cs="Simplified Arabic" w:hint="cs"/>
          <w:sz w:val="28"/>
          <w:szCs w:val="28"/>
          <w:rtl/>
        </w:rPr>
        <w:t>إ</w:t>
      </w:r>
      <w:r w:rsidRPr="00320D91">
        <w:rPr>
          <w:rFonts w:cs="Simplified Arabic" w:hint="cs"/>
          <w:sz w:val="28"/>
          <w:szCs w:val="28"/>
          <w:rtl/>
        </w:rPr>
        <w:t>ن</w:t>
      </w:r>
      <w:r w:rsidR="0032414A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تلك بالمفهوم وهذه بالمنطوق والمؤدى واحد</w:t>
      </w:r>
      <w:r w:rsidR="0032414A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فكرره في الموضعين</w:t>
      </w:r>
      <w:r w:rsidR="0032414A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البخاري</w:t>
      </w:r>
      <w:r w:rsidR="0032414A" w:rsidRPr="00320D91">
        <w:rPr>
          <w:rFonts w:cs="Simplified Arabic" w:hint="cs"/>
          <w:sz w:val="28"/>
          <w:szCs w:val="28"/>
          <w:rtl/>
        </w:rPr>
        <w:t xml:space="preserve">، </w:t>
      </w:r>
      <w:r w:rsidRPr="00320D91">
        <w:rPr>
          <w:rFonts w:cs="Simplified Arabic" w:hint="cs"/>
          <w:sz w:val="28"/>
          <w:szCs w:val="28"/>
          <w:rtl/>
        </w:rPr>
        <w:t>كرره في الموضعين</w:t>
      </w:r>
      <w:r w:rsidR="00904E47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ليبين أن</w:t>
      </w:r>
      <w:r w:rsidR="0032414A" w:rsidRPr="00320D91">
        <w:rPr>
          <w:rFonts w:cs="Simplified Arabic" w:hint="cs"/>
          <w:sz w:val="28"/>
          <w:szCs w:val="28"/>
          <w:rtl/>
        </w:rPr>
        <w:t>ّ</w:t>
      </w:r>
      <w:r w:rsidRPr="00320D91">
        <w:rPr>
          <w:rFonts w:cs="Simplified Arabic" w:hint="cs"/>
          <w:sz w:val="28"/>
          <w:szCs w:val="28"/>
          <w:rtl/>
        </w:rPr>
        <w:t xml:space="preserve"> الحديث روي على الوجهين</w:t>
      </w:r>
      <w:r w:rsidR="0032414A" w:rsidRPr="00320D91">
        <w:rPr>
          <w:rFonts w:cs="Simplified Arabic" w:hint="cs"/>
          <w:sz w:val="28"/>
          <w:szCs w:val="28"/>
          <w:rtl/>
        </w:rPr>
        <w:t>.</w:t>
      </w:r>
    </w:p>
    <w:p w:rsidR="007F3A76" w:rsidRPr="00320D91" w:rsidRDefault="0032414A" w:rsidP="00904E4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ما يقال</w:t>
      </w:r>
      <w:r w:rsidR="00DF702B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إ</w:t>
      </w:r>
      <w:r w:rsidRPr="00320D91">
        <w:rPr>
          <w:rFonts w:cs="Simplified Arabic" w:hint="cs"/>
          <w:b/>
          <w:bCs/>
          <w:sz w:val="28"/>
          <w:szCs w:val="28"/>
          <w:rtl/>
        </w:rPr>
        <w:t>نّ ا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>لبخاري كرره في الموضعين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؛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 xml:space="preserve"> لأنه يعلم أن</w:t>
      </w:r>
      <w:r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 xml:space="preserve"> هذا حديث</w:t>
      </w:r>
      <w:r w:rsidRPr="00320D91">
        <w:rPr>
          <w:rFonts w:cs="Simplified Arabic"/>
          <w:b/>
          <w:bCs/>
          <w:sz w:val="28"/>
          <w:szCs w:val="28"/>
          <w:rtl/>
        </w:rPr>
        <w:t>ٌ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 xml:space="preserve"> مستقل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 xml:space="preserve"> وهذا حديث</w:t>
      </w:r>
      <w:r w:rsidRPr="00320D91">
        <w:rPr>
          <w:rFonts w:cs="Simplified Arabic"/>
          <w:b/>
          <w:bCs/>
          <w:sz w:val="28"/>
          <w:szCs w:val="28"/>
          <w:rtl/>
        </w:rPr>
        <w:t>ٌ</w:t>
      </w:r>
      <w:r w:rsidR="007F3A76" w:rsidRPr="00320D91">
        <w:rPr>
          <w:rFonts w:cs="Simplified Arabic" w:hint="cs"/>
          <w:b/>
          <w:bCs/>
          <w:sz w:val="28"/>
          <w:szCs w:val="28"/>
          <w:rtl/>
        </w:rPr>
        <w:t xml:space="preserve"> مستقل؟</w:t>
      </w:r>
    </w:p>
    <w:p w:rsidR="007F3A76" w:rsidRPr="00320D91" w:rsidRDefault="007F3A76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لا</w:t>
      </w:r>
      <w:r w:rsidR="0032414A" w:rsidRPr="00320D91">
        <w:rPr>
          <w:rFonts w:cs="Simplified Arabic" w:hint="cs"/>
          <w:sz w:val="28"/>
          <w:szCs w:val="28"/>
          <w:rtl/>
        </w:rPr>
        <w:t>، ما يلزم.</w:t>
      </w:r>
    </w:p>
    <w:p w:rsidR="00B47908" w:rsidRPr="00320D91" w:rsidRDefault="00B47908" w:rsidP="00D04B86">
      <w:pPr>
        <w:jc w:val="both"/>
        <w:rPr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لأن</w:t>
      </w:r>
      <w:r w:rsidR="0032414A"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هذا 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اقدروا له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وهذا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أكملوا العدة</w:t>
      </w:r>
      <w:r w:rsidR="0032414A" w:rsidRPr="00320D91">
        <w:rPr>
          <w:rFonts w:cs="Simplified Arabic"/>
          <w:color w:val="0000FF"/>
          <w:sz w:val="28"/>
          <w:szCs w:val="28"/>
          <w:rtl/>
        </w:rPr>
        <w:t>»</w:t>
      </w:r>
      <w:r w:rsidR="00904E47" w:rsidRPr="00320D91">
        <w:rPr>
          <w:rFonts w:cs="Simplified Arabic" w:hint="cs"/>
          <w:color w:val="0000FF"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والخلاف في اللفظين أصل</w:t>
      </w:r>
      <w:r w:rsidR="00A32546" w:rsidRPr="00320D91">
        <w:rPr>
          <w:rFonts w:cs="Simplified Arabic"/>
          <w:b/>
          <w:bCs/>
          <w:sz w:val="28"/>
          <w:szCs w:val="28"/>
          <w:rtl/>
        </w:rPr>
        <w:t>ً</w:t>
      </w:r>
      <w:r w:rsidRPr="00320D91">
        <w:rPr>
          <w:rFonts w:cs="Simplified Arabic" w:hint="cs"/>
          <w:b/>
          <w:bCs/>
          <w:sz w:val="28"/>
          <w:szCs w:val="28"/>
          <w:rtl/>
        </w:rPr>
        <w:t>ا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وهذا يدل على أن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هذا حديث وهذا حديث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غم عليكم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»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غير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اقدروا له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B47908" w:rsidRPr="00320D91" w:rsidRDefault="00B47908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 xml:space="preserve">في الموضعين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color w:val="0000FF"/>
          <w:sz w:val="28"/>
          <w:szCs w:val="28"/>
          <w:rtl/>
        </w:rPr>
        <w:t>غم عليكم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sz w:val="28"/>
          <w:szCs w:val="28"/>
          <w:rtl/>
        </w:rPr>
        <w:t>.</w:t>
      </w:r>
    </w:p>
    <w:p w:rsidR="00A32546" w:rsidRPr="00320D91" w:rsidRDefault="00B47908" w:rsidP="00904E4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اقدروا له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هناك وهنا 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فأكملوا العدة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320D91">
        <w:rPr>
          <w:rFonts w:cs="Simplified Arabic" w:hint="cs"/>
          <w:b/>
          <w:bCs/>
          <w:sz w:val="28"/>
          <w:szCs w:val="28"/>
          <w:rtl/>
        </w:rPr>
        <w:t>ونحن قلنا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: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إ</w:t>
      </w:r>
      <w:r w:rsidRPr="00320D91">
        <w:rPr>
          <w:rFonts w:cs="Simplified Arabic" w:hint="cs"/>
          <w:b/>
          <w:bCs/>
          <w:sz w:val="28"/>
          <w:szCs w:val="28"/>
          <w:rtl/>
        </w:rPr>
        <w:t>ن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ّ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ابن عمر أيض</w:t>
      </w:r>
      <w:r w:rsidR="00A32546" w:rsidRPr="00320D91">
        <w:rPr>
          <w:rFonts w:cs="Simplified Arabic"/>
          <w:b/>
          <w:bCs/>
          <w:sz w:val="28"/>
          <w:szCs w:val="28"/>
          <w:rtl/>
        </w:rPr>
        <w:t>ً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ا له رأي في مسألة 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b/>
          <w:bCs/>
          <w:color w:val="0000FF"/>
          <w:sz w:val="28"/>
          <w:szCs w:val="28"/>
          <w:rtl/>
        </w:rPr>
        <w:t>اقدروا له</w:t>
      </w:r>
      <w:r w:rsidR="00A32546" w:rsidRPr="00320D9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DF702B">
        <w:rPr>
          <w:rFonts w:cs="Simplified Arabic" w:hint="cs"/>
          <w:b/>
          <w:bCs/>
          <w:sz w:val="28"/>
          <w:szCs w:val="28"/>
          <w:rtl/>
        </w:rPr>
        <w:t>.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B47908" w:rsidRPr="00320D91" w:rsidRDefault="00B47908" w:rsidP="00D04B86">
      <w:pPr>
        <w:jc w:val="both"/>
        <w:rPr>
          <w:rFonts w:cs="Simplified Arabic"/>
          <w:sz w:val="28"/>
          <w:szCs w:val="28"/>
          <w:rtl/>
        </w:rPr>
      </w:pPr>
      <w:r w:rsidRPr="00320D91">
        <w:rPr>
          <w:rFonts w:cs="Simplified Arabic" w:hint="cs"/>
          <w:sz w:val="28"/>
          <w:szCs w:val="28"/>
          <w:rtl/>
        </w:rPr>
        <w:t>نعم</w:t>
      </w:r>
      <w:r w:rsidR="00A32546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هذه توضيح</w:t>
      </w:r>
      <w:r w:rsidR="00A32546" w:rsidRPr="00320D91">
        <w:rPr>
          <w:rFonts w:cs="Simplified Arabic"/>
          <w:sz w:val="28"/>
          <w:szCs w:val="28"/>
          <w:rtl/>
        </w:rPr>
        <w:t>ٌ</w:t>
      </w:r>
      <w:r w:rsidRPr="00320D91">
        <w:rPr>
          <w:rFonts w:cs="Simplified Arabic" w:hint="cs"/>
          <w:sz w:val="28"/>
          <w:szCs w:val="28"/>
          <w:rtl/>
        </w:rPr>
        <w:t xml:space="preserve"> للرواية السابقة</w:t>
      </w:r>
      <w:r w:rsidR="00A32546" w:rsidRPr="00320D91">
        <w:rPr>
          <w:rFonts w:cs="Simplified Arabic" w:hint="cs"/>
          <w:sz w:val="28"/>
          <w:szCs w:val="28"/>
          <w:rtl/>
        </w:rPr>
        <w:t>،</w:t>
      </w:r>
      <w:r w:rsidRPr="00320D91">
        <w:rPr>
          <w:rFonts w:cs="Simplified Arabic" w:hint="cs"/>
          <w:sz w:val="28"/>
          <w:szCs w:val="28"/>
          <w:rtl/>
        </w:rPr>
        <w:t xml:space="preserve"> وجاء الجمع بينهما في بعض الروايات</w:t>
      </w:r>
      <w:r w:rsidR="00A32546" w:rsidRPr="00320D91">
        <w:rPr>
          <w:rFonts w:cs="Simplified Arabic" w:hint="cs"/>
          <w:sz w:val="28"/>
          <w:szCs w:val="28"/>
          <w:rtl/>
        </w:rPr>
        <w:t>؛</w:t>
      </w:r>
      <w:r w:rsidRPr="00320D91">
        <w:rPr>
          <w:rFonts w:cs="Simplified Arabic" w:hint="cs"/>
          <w:sz w:val="28"/>
          <w:szCs w:val="28"/>
          <w:rtl/>
        </w:rPr>
        <w:t xml:space="preserve">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color w:val="0000FF"/>
          <w:sz w:val="28"/>
          <w:szCs w:val="28"/>
          <w:rtl/>
        </w:rPr>
        <w:t>اقدروا له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320D91">
        <w:rPr>
          <w:rFonts w:cs="Simplified Arabic" w:hint="cs"/>
          <w:sz w:val="28"/>
          <w:szCs w:val="28"/>
          <w:rtl/>
        </w:rPr>
        <w:t xml:space="preserve">بجعل شعبان ثلاثين أو 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«</w:t>
      </w:r>
      <w:r w:rsidR="00A32546" w:rsidRPr="00320D91">
        <w:rPr>
          <w:rFonts w:cs="Simplified Arabic" w:hint="cs"/>
          <w:color w:val="0000FF"/>
          <w:sz w:val="28"/>
          <w:szCs w:val="28"/>
          <w:rtl/>
        </w:rPr>
        <w:t>فأكملوا العدة ثلاثين</w:t>
      </w:r>
      <w:r w:rsidR="00A32546" w:rsidRPr="00320D91">
        <w:rPr>
          <w:rFonts w:cs="Simplified Arabic"/>
          <w:color w:val="0000FF"/>
          <w:sz w:val="28"/>
          <w:szCs w:val="28"/>
          <w:rtl/>
        </w:rPr>
        <w:t>»</w:t>
      </w:r>
      <w:r w:rsidR="00A32546" w:rsidRPr="00320D91">
        <w:rPr>
          <w:rFonts w:cs="Simplified Arabic" w:hint="cs"/>
          <w:sz w:val="28"/>
          <w:szCs w:val="28"/>
          <w:rtl/>
        </w:rPr>
        <w:t>.</w:t>
      </w:r>
    </w:p>
    <w:p w:rsidR="00A32546" w:rsidRPr="00320D91" w:rsidRDefault="00B47908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904E47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Pr="00320D91">
        <w:rPr>
          <w:rFonts w:cs="Simplified Arabic" w:hint="cs"/>
          <w:b/>
          <w:bCs/>
          <w:sz w:val="28"/>
          <w:szCs w:val="28"/>
          <w:rtl/>
        </w:rPr>
        <w:t xml:space="preserve"> ونفع بعلمكم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A32546" w:rsidRPr="00320D91" w:rsidRDefault="00904E47" w:rsidP="003662E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إذًا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 xml:space="preserve"> أيها الأخوة والأخوات نستكمل 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 xml:space="preserve">- </w:t>
      </w:r>
      <w:r w:rsidR="003662E4" w:rsidRPr="00320D91">
        <w:rPr>
          <w:rFonts w:cs="Simplified Arabic" w:hint="cs"/>
          <w:b/>
          <w:bCs/>
          <w:sz w:val="28"/>
          <w:szCs w:val="28"/>
          <w:rtl/>
        </w:rPr>
        <w:t>بإذن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 xml:space="preserve"> الله تعالى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-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 xml:space="preserve"> ما تبقى في هذا الباب من كتاب الصوم من كتاب التجريد</w:t>
      </w:r>
      <w:r w:rsidR="00BA6C07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BA6C07" w:rsidRPr="00320D91">
        <w:rPr>
          <w:rFonts w:cs="Simplified Arabic"/>
          <w:b/>
          <w:bCs/>
          <w:sz w:val="28"/>
          <w:szCs w:val="28"/>
          <w:rtl/>
        </w:rPr>
        <w:t>الصريح لأحاديث الجامع الصحيح</w:t>
      </w:r>
      <w:r w:rsidR="00BA6C07" w:rsidRPr="00320D9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>في حلقة</w:t>
      </w:r>
      <w:r w:rsidR="00A32546" w:rsidRPr="00320D91">
        <w:rPr>
          <w:rFonts w:cs="Simplified Arabic"/>
          <w:b/>
          <w:bCs/>
          <w:sz w:val="28"/>
          <w:szCs w:val="28"/>
          <w:rtl/>
        </w:rPr>
        <w:t>ٍ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 xml:space="preserve"> قادمة</w:t>
      </w:r>
      <w:r w:rsidR="00A32546" w:rsidRPr="00320D91">
        <w:rPr>
          <w:rFonts w:cs="Simplified Arabic"/>
          <w:b/>
          <w:bCs/>
          <w:sz w:val="28"/>
          <w:szCs w:val="28"/>
          <w:rtl/>
        </w:rPr>
        <w:t>ٍ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،</w:t>
      </w:r>
      <w:r w:rsidR="00B47908" w:rsidRPr="00320D91">
        <w:rPr>
          <w:rFonts w:cs="Simplified Arabic" w:hint="cs"/>
          <w:b/>
          <w:bCs/>
          <w:sz w:val="28"/>
          <w:szCs w:val="28"/>
          <w:rtl/>
        </w:rPr>
        <w:t xml:space="preserve"> وأنتم على خير</w:t>
      </w:r>
      <w:r w:rsidR="00A32546" w:rsidRPr="00320D91">
        <w:rPr>
          <w:rFonts w:cs="Simplified Arabic" w:hint="cs"/>
          <w:b/>
          <w:bCs/>
          <w:sz w:val="28"/>
          <w:szCs w:val="28"/>
          <w:rtl/>
        </w:rPr>
        <w:t>.</w:t>
      </w:r>
    </w:p>
    <w:p w:rsidR="007F3A76" w:rsidRPr="00A32546" w:rsidRDefault="00B47908" w:rsidP="00D04B8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320D91">
        <w:rPr>
          <w:rFonts w:cs="Simplified Arabic" w:hint="cs"/>
          <w:b/>
          <w:bCs/>
          <w:sz w:val="28"/>
          <w:szCs w:val="28"/>
          <w:rtl/>
        </w:rPr>
        <w:t>والسلام عليكم ورحمة الله وبركاته.</w:t>
      </w:r>
      <w:r w:rsidR="007F3A76" w:rsidRPr="00A32546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E93D37" w:rsidRDefault="00E93D37" w:rsidP="008C0EC7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667" w:rsidRDefault="00140667" w:rsidP="008C0EC7">
      <w:r>
        <w:separator/>
      </w:r>
    </w:p>
  </w:endnote>
  <w:endnote w:type="continuationSeparator" w:id="0">
    <w:p w:rsidR="00140667" w:rsidRDefault="00140667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58F4A4-954A-454B-B80E-63BE69434E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AB544A2-5933-4DCA-AE10-0370EA7D7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F9507F-D00E-4D96-9F0D-75287D418A26}"/>
    <w:embedBold r:id="rId4" w:fontKey="{5364929E-5C37-4EC6-87B0-877AA3518D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02C435B-BB69-448A-BCD0-E1574AEB2F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27D54D4-772A-43E4-8391-A6317E7EBDAD}"/>
    <w:embedBold r:id="rId7" w:fontKey="{8B05B99C-362E-4A85-B4BF-7647C000D1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F32ACC90-21B0-4534-BB86-044E2210F615}"/>
    <w:embedBold r:id="rId9" w:fontKey="{FE302ACD-48DB-428B-AA01-941C5FFC3A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9E5E7B3-E37F-43DE-BD92-BD9A0FD2A827}"/>
    <w:embedBold r:id="rId11" w:fontKey="{0AC28A52-DA76-4A3D-B25A-9329BA7902E5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AFD31FDE-3404-49E5-B523-D123D09FDE15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938F8C0-3D15-4C48-8081-4A2D697DC7A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B69FABCB-3150-4B29-BC89-A80019B10246}"/>
    <w:embedBold r:id="rId15" w:fontKey="{78987A07-315A-4DDB-BCF5-1909F23E7213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5D1E4E71-1AF9-457B-B555-C23724102015}"/>
  </w:font>
  <w:font w:name="QCF_P039">
    <w:altName w:val="Times New Roman"/>
    <w:panose1 w:val="02000400000000000000"/>
    <w:charset w:val="00"/>
    <w:family w:val="auto"/>
    <w:notTrueType/>
    <w:pitch w:val="variable"/>
    <w:sig w:usb0="00000003" w:usb1="00000000" w:usb2="00000000" w:usb3="00000000" w:csb0="00000001" w:csb1="00000000"/>
    <w:embedBold r:id="rId17" w:fontKey="{5E5A4C67-0128-44F0-870B-19BEF7595E7C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9EA8E7B5-B714-4953-A417-82BFEF67906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399512BF-C88F-4861-9945-ED21C3A252A9}"/>
    <w:embedBold r:id="rId20" w:fontKey="{E832FCF7-E45A-4598-8888-5FFE29375B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667" w:rsidRDefault="00140667" w:rsidP="008C0EC7">
      <w:r>
        <w:separator/>
      </w:r>
    </w:p>
  </w:footnote>
  <w:footnote w:type="continuationSeparator" w:id="0">
    <w:p w:rsidR="00140667" w:rsidRDefault="00140667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23" w:rsidRDefault="00140667" w:rsidP="00566714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3D5F23" w:rsidRDefault="003D5F23" w:rsidP="00566714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3630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4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3D5F23" w:rsidRDefault="003D5F23" w:rsidP="00603A2D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ا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لثامنة عشر</w:t>
                </w:r>
              </w:p>
              <w:p w:rsidR="003D5F23" w:rsidRPr="008C0EC7" w:rsidRDefault="003D5F23" w:rsidP="00603A2D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3D5F23" w:rsidRDefault="003D5F23" w:rsidP="00566714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D5F23" w:rsidRDefault="003D5F23" w:rsidP="00566714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736303">
                  <w:rPr>
                    <w:sz w:val="28"/>
                    <w:szCs w:val="28"/>
                    <w:rtl/>
                  </w:rPr>
                  <w:t>4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3D5F23">
      <w:rPr>
        <w:rtl/>
      </w:rPr>
      <w:tab/>
    </w:r>
    <w:r w:rsidR="003D5F23">
      <w:rPr>
        <w:rtl/>
      </w:rPr>
      <w:tab/>
    </w:r>
    <w:r w:rsidR="003D5F23">
      <w:rPr>
        <w:rtl/>
      </w:rPr>
      <w:tab/>
    </w:r>
    <w:r w:rsidR="003D5F23">
      <w:rPr>
        <w:rtl/>
      </w:rPr>
      <w:tab/>
    </w:r>
    <w:r w:rsidR="003D5F23">
      <w:rPr>
        <w:rtl/>
      </w:rPr>
      <w:tab/>
    </w:r>
  </w:p>
  <w:p w:rsidR="003D5F23" w:rsidRPr="00CD4C3A" w:rsidRDefault="003D5F23" w:rsidP="00566714">
    <w:pPr>
      <w:pStyle w:val="Header"/>
      <w:tabs>
        <w:tab w:val="left" w:pos="8"/>
      </w:tabs>
      <w:ind w:left="8"/>
      <w:jc w:val="center"/>
    </w:pPr>
  </w:p>
  <w:p w:rsidR="003D5F23" w:rsidRPr="007D1514" w:rsidRDefault="00140667" w:rsidP="00566714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3D5F23">
      <w:tab/>
    </w:r>
  </w:p>
  <w:p w:rsidR="003D5F23" w:rsidRPr="00064954" w:rsidRDefault="003D5F23" w:rsidP="00566714">
    <w:pPr>
      <w:pStyle w:val="Header"/>
    </w:pPr>
  </w:p>
  <w:p w:rsidR="003D5F23" w:rsidRPr="00D063C6" w:rsidRDefault="003D5F23" w:rsidP="00566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23" w:rsidRDefault="00140667" w:rsidP="00566714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3D5F23" w:rsidRDefault="003D5F23" w:rsidP="00566714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3D5F23" w:rsidRDefault="003D5F23" w:rsidP="00566714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D5F23" w:rsidRDefault="003D5F23" w:rsidP="00566714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736303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3D5F23" w:rsidRDefault="003D5F23" w:rsidP="00566714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736303">
                  <w:rPr>
                    <w:rStyle w:val="PageNumber"/>
                    <w:rFonts w:cs="Traditional Arabic"/>
                    <w:sz w:val="32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D5F23" w:rsidRPr="00CD4C3A" w:rsidRDefault="003D5F23" w:rsidP="00566714">
    <w:pPr>
      <w:pStyle w:val="Header"/>
    </w:pPr>
  </w:p>
  <w:p w:rsidR="003D5F23" w:rsidRPr="007D1514" w:rsidRDefault="00140667" w:rsidP="00566714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3D5F23" w:rsidRPr="0004247D" w:rsidRDefault="003D5F23" w:rsidP="00566714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3D5F23" w:rsidRDefault="003D5F23" w:rsidP="00566714">
                <w:pPr>
                  <w:rPr>
                    <w:rtl/>
                  </w:rPr>
                </w:pPr>
              </w:p>
              <w:p w:rsidR="003D5F23" w:rsidRDefault="003D5F23" w:rsidP="00566714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3630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3D5F23" w:rsidRDefault="003D5F23" w:rsidP="00566714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3D5F23" w:rsidRPr="00E811C5" w:rsidRDefault="003D5F23" w:rsidP="00566714">
    <w:pPr>
      <w:pStyle w:val="Header"/>
    </w:pPr>
  </w:p>
  <w:p w:rsidR="003D5F23" w:rsidRPr="00D063C6" w:rsidRDefault="003D5F23" w:rsidP="005667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23FF6"/>
    <w:rsid w:val="00085C1A"/>
    <w:rsid w:val="00140667"/>
    <w:rsid w:val="001B2EBF"/>
    <w:rsid w:val="00244B46"/>
    <w:rsid w:val="002B2E88"/>
    <w:rsid w:val="002C6D7F"/>
    <w:rsid w:val="002E56A1"/>
    <w:rsid w:val="00320D91"/>
    <w:rsid w:val="0032414A"/>
    <w:rsid w:val="003579FB"/>
    <w:rsid w:val="00364E5B"/>
    <w:rsid w:val="003662E4"/>
    <w:rsid w:val="00377CD7"/>
    <w:rsid w:val="003B4CD5"/>
    <w:rsid w:val="003B77F7"/>
    <w:rsid w:val="003D5F23"/>
    <w:rsid w:val="0040749A"/>
    <w:rsid w:val="00444055"/>
    <w:rsid w:val="004B15BC"/>
    <w:rsid w:val="004F3A2C"/>
    <w:rsid w:val="00525360"/>
    <w:rsid w:val="00566714"/>
    <w:rsid w:val="005837A9"/>
    <w:rsid w:val="00603A2D"/>
    <w:rsid w:val="00634569"/>
    <w:rsid w:val="00651BA1"/>
    <w:rsid w:val="006C0C16"/>
    <w:rsid w:val="00736303"/>
    <w:rsid w:val="00736B92"/>
    <w:rsid w:val="00770A70"/>
    <w:rsid w:val="007D0625"/>
    <w:rsid w:val="007F3A76"/>
    <w:rsid w:val="008312D6"/>
    <w:rsid w:val="008A4801"/>
    <w:rsid w:val="008C0EC7"/>
    <w:rsid w:val="008C128B"/>
    <w:rsid w:val="00904E47"/>
    <w:rsid w:val="009173B6"/>
    <w:rsid w:val="009A58C9"/>
    <w:rsid w:val="00A06AA9"/>
    <w:rsid w:val="00A32546"/>
    <w:rsid w:val="00A45E34"/>
    <w:rsid w:val="00A53F4A"/>
    <w:rsid w:val="00AA110F"/>
    <w:rsid w:val="00B47908"/>
    <w:rsid w:val="00BA6C07"/>
    <w:rsid w:val="00BF2C51"/>
    <w:rsid w:val="00D04B86"/>
    <w:rsid w:val="00D32EC9"/>
    <w:rsid w:val="00D533FB"/>
    <w:rsid w:val="00D9160F"/>
    <w:rsid w:val="00D91857"/>
    <w:rsid w:val="00D920F0"/>
    <w:rsid w:val="00DD1747"/>
    <w:rsid w:val="00DE1F42"/>
    <w:rsid w:val="00DF702B"/>
    <w:rsid w:val="00E26FE0"/>
    <w:rsid w:val="00E659B2"/>
    <w:rsid w:val="00E93D37"/>
    <w:rsid w:val="00EC0A6B"/>
    <w:rsid w:val="00F45BE6"/>
    <w:rsid w:val="00F46629"/>
    <w:rsid w:val="00F7641F"/>
    <w:rsid w:val="00FD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3C3CC73"/>
  <w15:docId w15:val="{C4CBC5AD-3C0E-4C7E-8474-BC799B54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8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B33DD-18FD-45C4-8CF5-DDE3E1F6D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3196</TotalTime>
  <Pages>1</Pages>
  <Words>2325</Words>
  <Characters>13255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19</cp:revision>
  <dcterms:created xsi:type="dcterms:W3CDTF">2015-04-07T03:11:00Z</dcterms:created>
  <dcterms:modified xsi:type="dcterms:W3CDTF">2017-05-26T13:16:00Z</dcterms:modified>
</cp:coreProperties>
</file>