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tl/>
        </w:rPr>
      </w:pPr>
      <w:bookmarkStart w:id="0" w:name="Last"/>
      <w:bookmarkStart w:id="1" w:name="_GoBack"/>
      <w:bookmarkEnd w:id="0"/>
      <w:bookmarkEnd w:id="1"/>
      <w:r w:rsidRPr="00E14F80">
        <w:rPr>
          <w:rFonts w:ascii="Lotus Linotype" w:hAnsi="Lotus Linotype" w:cs="Lotus Linotype"/>
          <w:b w:val="0"/>
          <w:bCs w:val="0"/>
          <w:sz w:val="96"/>
          <w:szCs w:val="96"/>
        </w:rPr>
        <w:sym w:font="AGA Arabesque" w:char="0050"/>
      </w:r>
    </w:p>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Pr>
      </w:pPr>
    </w:p>
    <w:p w:rsidR="00856B89" w:rsidRDefault="00856B89" w:rsidP="00856B89">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الجلالين</w:t>
      </w:r>
    </w:p>
    <w:p w:rsidR="00856B89" w:rsidRPr="00E14F80" w:rsidRDefault="00856B89" w:rsidP="00856B89">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سورة ال</w:t>
      </w:r>
      <w:r w:rsidR="00F627D5">
        <w:rPr>
          <w:rFonts w:cs="PT Bold Heading" w:hint="cs"/>
          <w:b w:val="0"/>
          <w:bCs w:val="0"/>
          <w:noProof w:val="0"/>
          <w:sz w:val="92"/>
          <w:szCs w:val="92"/>
          <w:rtl/>
        </w:rPr>
        <w:t>حجرات</w:t>
      </w:r>
    </w:p>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tl/>
        </w:rPr>
      </w:pPr>
    </w:p>
    <w:p w:rsidR="00856B89" w:rsidRPr="00E14F80" w:rsidRDefault="00856B89" w:rsidP="00856B89">
      <w:pPr>
        <w:tabs>
          <w:tab w:val="left" w:pos="720"/>
        </w:tabs>
        <w:jc w:val="center"/>
        <w:rPr>
          <w:rFonts w:ascii="Andalus" w:hAnsi="Andalus" w:cs="Andalus"/>
          <w:bCs w:val="0"/>
          <w:noProof w:val="0"/>
          <w:sz w:val="48"/>
          <w:szCs w:val="48"/>
          <w:rtl/>
        </w:rPr>
      </w:pPr>
      <w:r w:rsidRPr="00E14F80">
        <w:rPr>
          <w:rFonts w:ascii="Andalus" w:hAnsi="Andalus" w:cs="Andalus"/>
          <w:bCs w:val="0"/>
          <w:noProof w:val="0"/>
          <w:sz w:val="48"/>
          <w:szCs w:val="48"/>
          <w:rtl/>
        </w:rPr>
        <w:t>معالي الشيخ الدكتور</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عبد الكريم بن عبد الله الخضير</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عضو هيئة كبار العلماء</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وعضو اللجنة الدائمة للبحوث العلمية والإفتاء</w:t>
      </w:r>
    </w:p>
    <w:p w:rsidR="00856B89" w:rsidRPr="00E14F80" w:rsidRDefault="00856B89" w:rsidP="00856B89">
      <w:pPr>
        <w:pStyle w:val="BodyTextIndent"/>
        <w:rPr>
          <w:noProof w:val="0"/>
          <w:rtl/>
        </w:rPr>
      </w:pPr>
      <w:r w:rsidRPr="00E14F80">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856B89" w:rsidRPr="00E14F80" w:rsidTr="00C42697">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56B89" w:rsidRPr="00E14F80" w:rsidRDefault="00856B89" w:rsidP="00C42697">
            <w:pPr>
              <w:pStyle w:val="BodyTextIndent"/>
              <w:ind w:firstLine="0"/>
              <w:jc w:val="center"/>
              <w:rPr>
                <w:noProof w:val="0"/>
              </w:rPr>
            </w:pPr>
            <w:r w:rsidRPr="00E14F80">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856B89" w:rsidRPr="00E14F80" w:rsidRDefault="00856B89" w:rsidP="00C42697">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56B89" w:rsidRPr="00E14F80" w:rsidRDefault="00856B89" w:rsidP="00C42697">
            <w:pPr>
              <w:pStyle w:val="BodyTextIndent"/>
              <w:ind w:firstLine="0"/>
              <w:jc w:val="center"/>
              <w:rPr>
                <w:noProof w:val="0"/>
              </w:rPr>
            </w:pPr>
            <w:r w:rsidRPr="00E14F80">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6B89" w:rsidRPr="00E14F80" w:rsidRDefault="00856B89" w:rsidP="00C42697">
            <w:pPr>
              <w:pStyle w:val="BodyTextIndent"/>
              <w:ind w:firstLine="0"/>
              <w:jc w:val="center"/>
              <w:rPr>
                <w:noProof w:val="0"/>
              </w:rPr>
            </w:pPr>
          </w:p>
        </w:tc>
      </w:tr>
    </w:tbl>
    <w:p w:rsidR="00856B89" w:rsidRPr="00E14F80" w:rsidRDefault="00856B89" w:rsidP="00856B89">
      <w:pPr>
        <w:rPr>
          <w:noProof w:val="0"/>
          <w:rtl/>
        </w:rPr>
      </w:pPr>
    </w:p>
    <w:p w:rsidR="00856B89" w:rsidRPr="00E14F80" w:rsidRDefault="00856B89" w:rsidP="00856B89">
      <w:pPr>
        <w:bidi w:val="0"/>
      </w:pPr>
      <w:r w:rsidRPr="00E14F80">
        <w:rPr>
          <w:noProof w:val="0"/>
          <w:rtl/>
        </w:rPr>
        <w:br w:type="page"/>
      </w:r>
      <w:bookmarkStart w:id="2" w:name="هنا4"/>
      <w:bookmarkEnd w:id="2"/>
    </w:p>
    <w:p w:rsidR="00741314" w:rsidRDefault="00741314" w:rsidP="00856B89">
      <w:pPr>
        <w:rPr>
          <w:rFonts w:ascii="ATraditional Arabic" w:hAnsi="ATraditional Arabic"/>
          <w:bCs w:val="0"/>
          <w:sz w:val="28"/>
          <w:rtl/>
        </w:rPr>
      </w:pPr>
      <w:r>
        <w:rPr>
          <w:rFonts w:ascii="ATraditional Arabic" w:hAnsi="ATraditional Arabic" w:hint="cs"/>
          <w:bCs w:val="0"/>
          <w:sz w:val="28"/>
          <w:rtl/>
        </w:rPr>
        <w:lastRenderedPageBreak/>
        <w:t>السلام عليكم ورحمة الله وبركاته</w:t>
      </w:r>
    </w:p>
    <w:p w:rsidR="00856B89" w:rsidRDefault="00741314" w:rsidP="00741314">
      <w:pPr>
        <w:rPr>
          <w:rFonts w:ascii="ATraditional Arabic" w:hAnsi="ATraditional Arabic"/>
          <w:bCs w:val="0"/>
          <w:sz w:val="28"/>
          <w:rtl/>
        </w:rPr>
      </w:pPr>
      <w:r>
        <w:rPr>
          <w:rFonts w:ascii="ATraditional Arabic" w:hAnsi="ATraditional Arabic" w:hint="cs"/>
          <w:bCs w:val="0"/>
          <w:sz w:val="28"/>
          <w:rtl/>
        </w:rPr>
        <w:t xml:space="preserve">الحمد لله رب العالمين وصلى الله وسلم وبارك على عبده ورسوله نبينا محمد </w:t>
      </w:r>
      <w:r w:rsidR="002E0E8C">
        <w:rPr>
          <w:rFonts w:ascii="ATraditional Arabic" w:hAnsi="ATraditional Arabic"/>
          <w:bCs w:val="0"/>
          <w:sz w:val="28"/>
          <w:rtl/>
        </w:rPr>
        <w:t>وعلى آله وصح</w:t>
      </w:r>
      <w:r w:rsidR="00856B89" w:rsidRPr="00E14F80">
        <w:rPr>
          <w:rFonts w:ascii="ATraditional Arabic" w:hAnsi="ATraditional Arabic"/>
          <w:bCs w:val="0"/>
          <w:sz w:val="28"/>
          <w:rtl/>
        </w:rPr>
        <w:t xml:space="preserve">به أجمعين، </w:t>
      </w:r>
      <w:r>
        <w:rPr>
          <w:rFonts w:ascii="ATraditional Arabic" w:hAnsi="ATraditional Arabic" w:hint="cs"/>
          <w:bCs w:val="0"/>
          <w:sz w:val="28"/>
          <w:rtl/>
        </w:rPr>
        <w:t>أما بعد</w:t>
      </w:r>
      <w:r w:rsidR="005E7381">
        <w:rPr>
          <w:rFonts w:ascii="ATraditional Arabic" w:hAnsi="ATraditional Arabic" w:hint="cs"/>
          <w:bCs w:val="0"/>
          <w:sz w:val="28"/>
          <w:rtl/>
        </w:rPr>
        <w:t>،</w:t>
      </w:r>
      <w:r>
        <w:rPr>
          <w:rFonts w:ascii="ATraditional Arabic" w:hAnsi="ATraditional Arabic" w:hint="cs"/>
          <w:bCs w:val="0"/>
          <w:sz w:val="28"/>
          <w:rtl/>
        </w:rPr>
        <w:t xml:space="preserve"> </w:t>
      </w:r>
    </w:p>
    <w:p w:rsidR="005E7381" w:rsidRDefault="00E9283B" w:rsidP="006456FC">
      <w:pPr>
        <w:rPr>
          <w:b w:val="0"/>
          <w:bCs w:val="0"/>
          <w:rtl/>
        </w:rPr>
      </w:pPr>
      <w:r>
        <w:rPr>
          <w:rFonts w:ascii="ATraditional Arabic" w:hAnsi="ATraditional Arabic" w:hint="cs"/>
          <w:bCs w:val="0"/>
          <w:sz w:val="28"/>
          <w:rtl/>
        </w:rPr>
        <w:t>فيقول المؤلف</w:t>
      </w:r>
      <w:r w:rsidR="00400D39">
        <w:rPr>
          <w:rFonts w:hint="cs"/>
          <w:b w:val="0"/>
          <w:bCs w:val="0"/>
          <w:rtl/>
        </w:rPr>
        <w:t xml:space="preserve"> </w:t>
      </w:r>
      <w:r w:rsidR="00400D39">
        <w:rPr>
          <w:b w:val="0"/>
          <w:bCs w:val="0"/>
          <w:rtl/>
        </w:rPr>
        <w:t>–</w:t>
      </w:r>
      <w:r w:rsidR="00400D39">
        <w:rPr>
          <w:rFonts w:hint="cs"/>
          <w:b w:val="0"/>
          <w:bCs w:val="0"/>
          <w:rtl/>
        </w:rPr>
        <w:t>رحمه الله</w:t>
      </w:r>
      <w:r>
        <w:rPr>
          <w:rFonts w:hint="cs"/>
          <w:b w:val="0"/>
          <w:bCs w:val="0"/>
          <w:rtl/>
        </w:rPr>
        <w:t xml:space="preserve"> تعالى</w:t>
      </w:r>
      <w:r w:rsidR="00400D39">
        <w:rPr>
          <w:rFonts w:hint="cs"/>
          <w:b w:val="0"/>
          <w:bCs w:val="0"/>
          <w:rtl/>
        </w:rPr>
        <w:t>-</w:t>
      </w:r>
      <w:r>
        <w:rPr>
          <w:rFonts w:hint="cs"/>
          <w:b w:val="0"/>
          <w:bCs w:val="0"/>
          <w:rtl/>
        </w:rPr>
        <w:t xml:space="preserve"> في </w:t>
      </w:r>
      <w:r w:rsidR="007C5D45">
        <w:rPr>
          <w:rFonts w:hint="cs"/>
          <w:b w:val="0"/>
          <w:bCs w:val="0"/>
          <w:rtl/>
        </w:rPr>
        <w:t xml:space="preserve">قول الله </w:t>
      </w:r>
      <w:r w:rsidR="007C5D45">
        <w:rPr>
          <w:b w:val="0"/>
          <w:bCs w:val="0"/>
          <w:rtl/>
        </w:rPr>
        <w:t>–</w:t>
      </w:r>
      <w:r w:rsidR="007C5D45">
        <w:rPr>
          <w:rFonts w:hint="cs"/>
          <w:b w:val="0"/>
          <w:bCs w:val="0"/>
          <w:rtl/>
        </w:rPr>
        <w:t xml:space="preserve">جل وعلا- </w:t>
      </w:r>
      <w:r w:rsidR="00400D39">
        <w:rPr>
          <w:rFonts w:hint="cs"/>
          <w:b w:val="0"/>
          <w:bCs w:val="0"/>
          <w:rtl/>
        </w:rPr>
        <w:t xml:space="preserve">: </w:t>
      </w:r>
      <w:r w:rsidR="007C5D45" w:rsidRPr="00400D39">
        <w:rPr>
          <w:rFonts w:ascii="Simplified Arabic" w:hAnsi="Simplified Arabic" w:hint="cs"/>
          <w:color w:val="FF0000"/>
          <w:sz w:val="28"/>
          <w:rtl/>
        </w:rPr>
        <w:t>{</w:t>
      </w:r>
      <w:r w:rsidR="007C5D45">
        <w:rPr>
          <w:rFonts w:ascii="Simplified Arabic" w:hAnsi="Simplified Arabic" w:hint="cs"/>
          <w:color w:val="FF0000"/>
          <w:sz w:val="28"/>
          <w:rtl/>
        </w:rPr>
        <w:t>يَا أَيُهَا الَّذِينَ آمَنُوا اجْتَنِبُوا كَثِيرًا مِنَ الظَّنِّ إِنَّ بَعْضَ الظَّنِّ إِثْم</w:t>
      </w:r>
      <w:r w:rsidR="007C5D45" w:rsidRPr="00400D39">
        <w:rPr>
          <w:rFonts w:ascii="Simplified Arabic" w:hAnsi="Simplified Arabic" w:hint="cs"/>
          <w:color w:val="FF0000"/>
          <w:sz w:val="28"/>
          <w:rtl/>
        </w:rPr>
        <w:t>}</w:t>
      </w:r>
      <w:r w:rsidR="007C5D45">
        <w:rPr>
          <w:rFonts w:hint="cs"/>
          <w:rtl/>
        </w:rPr>
        <w:t xml:space="preserve"> </w:t>
      </w:r>
      <w:r w:rsidR="007C5D45" w:rsidRPr="00400D39">
        <w:rPr>
          <w:rFonts w:ascii="Simplified Arabic" w:hAnsi="Simplified Arabic" w:hint="cs"/>
          <w:color w:val="FF0000"/>
          <w:sz w:val="28"/>
          <w:rtl/>
        </w:rPr>
        <w:t>{</w:t>
      </w:r>
      <w:r w:rsidR="007C5D45">
        <w:rPr>
          <w:rFonts w:ascii="Simplified Arabic" w:hAnsi="Simplified Arabic" w:hint="cs"/>
          <w:color w:val="FF0000"/>
          <w:sz w:val="28"/>
          <w:rtl/>
        </w:rPr>
        <w:t>اجْتَنِبُوا كَثِيرًا مِنَ الظَّنِّ</w:t>
      </w:r>
      <w:r w:rsidR="007C5D45" w:rsidRPr="00400D39">
        <w:rPr>
          <w:rFonts w:ascii="Simplified Arabic" w:hAnsi="Simplified Arabic" w:hint="cs"/>
          <w:color w:val="FF0000"/>
          <w:sz w:val="28"/>
          <w:rtl/>
        </w:rPr>
        <w:t>}</w:t>
      </w:r>
      <w:r w:rsidR="007C5D45">
        <w:rPr>
          <w:rFonts w:hint="cs"/>
          <w:rtl/>
        </w:rPr>
        <w:t xml:space="preserve"> </w:t>
      </w:r>
      <w:r w:rsidR="00D65A95" w:rsidRPr="00D65A95">
        <w:rPr>
          <w:rFonts w:hint="cs"/>
          <w:b w:val="0"/>
          <w:bCs w:val="0"/>
          <w:rtl/>
        </w:rPr>
        <w:t>الظن عند أهل</w:t>
      </w:r>
      <w:r w:rsidR="00D65A95">
        <w:rPr>
          <w:rFonts w:hint="cs"/>
          <w:rtl/>
        </w:rPr>
        <w:t xml:space="preserve"> </w:t>
      </w:r>
      <w:r w:rsidR="00D65A95">
        <w:rPr>
          <w:rFonts w:hint="cs"/>
          <w:b w:val="0"/>
          <w:bCs w:val="0"/>
          <w:rtl/>
        </w:rPr>
        <w:t xml:space="preserve">العلم والذي استقر عليه الاصطلاح الاحتمال الراجح ويقابله الوهم، والاحتمال المساوي هو الشك ومع عدم </w:t>
      </w:r>
      <w:r w:rsidR="005E7381">
        <w:rPr>
          <w:rFonts w:hint="cs"/>
          <w:b w:val="0"/>
          <w:bCs w:val="0"/>
          <w:rtl/>
        </w:rPr>
        <w:t>احتمال النقيض</w:t>
      </w:r>
      <w:r w:rsidR="00D65A95">
        <w:rPr>
          <w:rFonts w:hint="cs"/>
          <w:b w:val="0"/>
          <w:bCs w:val="0"/>
          <w:rtl/>
        </w:rPr>
        <w:t xml:space="preserve"> يسمى العلم، العلم هو الذي لا يحتمل النقيض يعني م</w:t>
      </w:r>
      <w:r w:rsidR="00A25BE4">
        <w:rPr>
          <w:rFonts w:hint="cs"/>
          <w:b w:val="0"/>
          <w:bCs w:val="0"/>
          <w:rtl/>
        </w:rPr>
        <w:t>ا</w:t>
      </w:r>
      <w:r w:rsidR="00D65A95">
        <w:rPr>
          <w:rFonts w:hint="cs"/>
          <w:b w:val="0"/>
          <w:bCs w:val="0"/>
          <w:rtl/>
        </w:rPr>
        <w:t>ئة بالم</w:t>
      </w:r>
      <w:r w:rsidR="00A25BE4">
        <w:rPr>
          <w:rFonts w:hint="cs"/>
          <w:b w:val="0"/>
          <w:bCs w:val="0"/>
          <w:rtl/>
        </w:rPr>
        <w:t>ا</w:t>
      </w:r>
      <w:r w:rsidR="00D65A95">
        <w:rPr>
          <w:rFonts w:hint="cs"/>
          <w:b w:val="0"/>
          <w:bCs w:val="0"/>
          <w:rtl/>
        </w:rPr>
        <w:t>ئة، والاحتمال الراجح مما يحتمل النقيض هو الظن، والاحتمال المرجوح عند أهل العلم هو الوهم، والمساوي هو الشك، هذا هو الذي استقر عليه الاصطلاح،</w:t>
      </w:r>
      <w:r w:rsidR="005A6608">
        <w:rPr>
          <w:rFonts w:hint="cs"/>
          <w:b w:val="0"/>
          <w:bCs w:val="0"/>
          <w:rtl/>
        </w:rPr>
        <w:t xml:space="preserve"> وجاء في النصوص إطلاق الظن بإزاء اليقين </w:t>
      </w:r>
      <w:r w:rsidR="005A6608" w:rsidRPr="00400D39">
        <w:rPr>
          <w:rFonts w:ascii="Simplified Arabic" w:hAnsi="Simplified Arabic" w:hint="cs"/>
          <w:color w:val="FF0000"/>
          <w:sz w:val="28"/>
          <w:rtl/>
        </w:rPr>
        <w:t>{</w:t>
      </w:r>
      <w:r w:rsidR="005A6608">
        <w:rPr>
          <w:rFonts w:ascii="Simplified Arabic" w:hAnsi="Simplified Arabic" w:hint="cs"/>
          <w:color w:val="FF0000"/>
          <w:sz w:val="28"/>
          <w:rtl/>
        </w:rPr>
        <w:t>الَّذِينَ يَظُنُّونَ أَنَّهُمْ مُلَاقُوا رَبِّهِمْ</w:t>
      </w:r>
      <w:r w:rsidR="005A6608" w:rsidRPr="00400D39">
        <w:rPr>
          <w:rFonts w:ascii="Simplified Arabic" w:hAnsi="Simplified Arabic" w:hint="cs"/>
          <w:color w:val="FF0000"/>
          <w:sz w:val="28"/>
          <w:rtl/>
        </w:rPr>
        <w:t>}</w:t>
      </w:r>
      <w:r w:rsidR="005A6608">
        <w:rPr>
          <w:rFonts w:hint="cs"/>
          <w:b w:val="0"/>
          <w:bCs w:val="0"/>
          <w:rtl/>
        </w:rPr>
        <w:t xml:space="preserve"> [سورة </w:t>
      </w:r>
      <w:r w:rsidR="006456FC">
        <w:rPr>
          <w:rFonts w:hint="cs"/>
          <w:b w:val="0"/>
          <w:bCs w:val="0"/>
          <w:rtl/>
        </w:rPr>
        <w:t>البقرة</w:t>
      </w:r>
      <w:r w:rsidR="005A6608">
        <w:rPr>
          <w:rFonts w:hint="cs"/>
          <w:b w:val="0"/>
          <w:bCs w:val="0"/>
          <w:rtl/>
        </w:rPr>
        <w:t>:</w:t>
      </w:r>
      <w:r w:rsidR="006456FC">
        <w:rPr>
          <w:rFonts w:hint="cs"/>
          <w:b w:val="0"/>
          <w:bCs w:val="0"/>
          <w:rtl/>
        </w:rPr>
        <w:t>46</w:t>
      </w:r>
      <w:r w:rsidR="005A6608">
        <w:rPr>
          <w:rFonts w:hint="cs"/>
          <w:b w:val="0"/>
          <w:bCs w:val="0"/>
          <w:rtl/>
        </w:rPr>
        <w:t xml:space="preserve">] لابد من اليقين بالبعث وبلقاء الله </w:t>
      </w:r>
      <w:r w:rsidR="005A6608">
        <w:rPr>
          <w:b w:val="0"/>
          <w:bCs w:val="0"/>
          <w:rtl/>
        </w:rPr>
        <w:t>–</w:t>
      </w:r>
      <w:r w:rsidR="005A6608">
        <w:rPr>
          <w:rFonts w:hint="cs"/>
          <w:b w:val="0"/>
          <w:bCs w:val="0"/>
          <w:rtl/>
        </w:rPr>
        <w:t xml:space="preserve">جل وعلا- هذه عقيدة، </w:t>
      </w:r>
      <w:r w:rsidR="00991D06">
        <w:rPr>
          <w:rFonts w:hint="cs"/>
          <w:b w:val="0"/>
          <w:bCs w:val="0"/>
          <w:rtl/>
        </w:rPr>
        <w:t>ركن من أركان الإيمان لا يكفي فيه احتمال النقيض ول</w:t>
      </w:r>
      <w:r w:rsidR="005E7381">
        <w:rPr>
          <w:rFonts w:hint="cs"/>
          <w:b w:val="0"/>
          <w:bCs w:val="0"/>
          <w:rtl/>
        </w:rPr>
        <w:t>و</w:t>
      </w:r>
      <w:r w:rsidR="00991D06">
        <w:rPr>
          <w:rFonts w:hint="cs"/>
          <w:b w:val="0"/>
          <w:bCs w:val="0"/>
          <w:rtl/>
        </w:rPr>
        <w:t xml:space="preserve"> كان مرجوحًا لابد أن يكون عن يقين لا يحتمل مرجوحًا، فيطلق الظن ويراد به اليقين، يطلق أيضًا على الشك ويطلق أيضًا على ال</w:t>
      </w:r>
      <w:r w:rsidR="005E7381">
        <w:rPr>
          <w:rFonts w:hint="cs"/>
          <w:b w:val="0"/>
          <w:bCs w:val="0"/>
          <w:rtl/>
        </w:rPr>
        <w:t>ا</w:t>
      </w:r>
      <w:r w:rsidR="00991D06">
        <w:rPr>
          <w:rFonts w:hint="cs"/>
          <w:b w:val="0"/>
          <w:bCs w:val="0"/>
          <w:rtl/>
        </w:rPr>
        <w:t>حتمال المرجوح مما لا يدعمه دليل ولا يستند إلى ن</w:t>
      </w:r>
      <w:r w:rsidR="005E7381">
        <w:rPr>
          <w:rFonts w:hint="cs"/>
          <w:b w:val="0"/>
          <w:bCs w:val="0"/>
          <w:rtl/>
        </w:rPr>
        <w:t>ص، والظن إذا لم يستند إلى دليل ل</w:t>
      </w:r>
      <w:r w:rsidR="00991D06">
        <w:rPr>
          <w:rFonts w:hint="cs"/>
          <w:b w:val="0"/>
          <w:bCs w:val="0"/>
          <w:rtl/>
        </w:rPr>
        <w:t xml:space="preserve">ا يغني من الحق شيئًا، وقال النبي </w:t>
      </w:r>
      <w:r w:rsidR="00991D06">
        <w:rPr>
          <w:b w:val="0"/>
          <w:bCs w:val="0"/>
          <w:rtl/>
        </w:rPr>
        <w:t>–</w:t>
      </w:r>
      <w:r w:rsidR="00991D06">
        <w:rPr>
          <w:rFonts w:hint="cs"/>
          <w:b w:val="0"/>
          <w:bCs w:val="0"/>
          <w:rtl/>
        </w:rPr>
        <w:t xml:space="preserve">عليه الصلاة والسلام- : </w:t>
      </w:r>
      <w:r w:rsidR="00896248" w:rsidRPr="00264528">
        <w:rPr>
          <w:rFonts w:ascii="ATraditional Arabic" w:hAnsi="ATraditional Arabic"/>
          <w:bCs w:val="0"/>
          <w:color w:val="0000FF"/>
          <w:sz w:val="28"/>
          <w:rtl/>
        </w:rPr>
        <w:t>«</w:t>
      </w:r>
      <w:r w:rsidR="00991D06">
        <w:rPr>
          <w:rFonts w:ascii="ATraditional Arabic" w:hAnsi="ATraditional Arabic" w:hint="cs"/>
          <w:bCs w:val="0"/>
          <w:color w:val="0000FF"/>
          <w:sz w:val="28"/>
          <w:rtl/>
        </w:rPr>
        <w:t>إياكم والظن فإن الظن أكذب الحديث</w:t>
      </w:r>
      <w:r w:rsidR="00896248" w:rsidRPr="00E73FB2">
        <w:rPr>
          <w:rFonts w:ascii="ATraditional Arabic" w:hAnsi="ATraditional Arabic"/>
          <w:bCs w:val="0"/>
          <w:color w:val="0000FF"/>
          <w:sz w:val="28"/>
          <w:rtl/>
        </w:rPr>
        <w:t>»</w:t>
      </w:r>
      <w:r w:rsidR="00DA17B3">
        <w:rPr>
          <w:rFonts w:hint="cs"/>
          <w:b w:val="0"/>
          <w:bCs w:val="0"/>
          <w:color w:val="0000FF"/>
          <w:rtl/>
        </w:rPr>
        <w:t xml:space="preserve"> </w:t>
      </w:r>
      <w:r w:rsidR="00991D06">
        <w:rPr>
          <w:rFonts w:hint="cs"/>
          <w:b w:val="0"/>
          <w:bCs w:val="0"/>
          <w:rtl/>
        </w:rPr>
        <w:t>وهذا لا يراد به الظن الاصطلاحي الذي هو الاحتمال الراجح، فالمقرر عند أهل العلم أن أكثر الأحكام مبناها على غلبة الظن بدليل وجود المعارض يعني إذا نظرت إلى مسألة فيها خلاف بين أهل العلم فيها خلاف بين أهل العلم، وفي الأقوال الراجح والمرجوح وفيها ما لا حظ له من النظر يعني ال</w:t>
      </w:r>
      <w:r w:rsidR="00FD6689">
        <w:rPr>
          <w:rFonts w:hint="cs"/>
          <w:b w:val="0"/>
          <w:bCs w:val="0"/>
          <w:rtl/>
        </w:rPr>
        <w:t>مسألة نفترض أن فيها ثلاثة أقوال:</w:t>
      </w:r>
    </w:p>
    <w:p w:rsidR="005E7381" w:rsidRDefault="005E7381" w:rsidP="006456FC">
      <w:pPr>
        <w:rPr>
          <w:b w:val="0"/>
          <w:bCs w:val="0"/>
          <w:rtl/>
        </w:rPr>
      </w:pPr>
      <w:r>
        <w:rPr>
          <w:rFonts w:hint="cs"/>
          <w:b w:val="0"/>
          <w:bCs w:val="0"/>
          <w:rtl/>
        </w:rPr>
        <w:t>القول الأول</w:t>
      </w:r>
      <w:r w:rsidR="00FD6689">
        <w:rPr>
          <w:rFonts w:hint="cs"/>
          <w:b w:val="0"/>
          <w:bCs w:val="0"/>
          <w:rtl/>
        </w:rPr>
        <w:t>:</w:t>
      </w:r>
      <w:r>
        <w:rPr>
          <w:rFonts w:hint="cs"/>
          <w:b w:val="0"/>
          <w:bCs w:val="0"/>
          <w:rtl/>
        </w:rPr>
        <w:t xml:space="preserve"> راجح ويدل له الا</w:t>
      </w:r>
      <w:r w:rsidR="00991D06">
        <w:rPr>
          <w:rFonts w:hint="cs"/>
          <w:b w:val="0"/>
          <w:bCs w:val="0"/>
          <w:rtl/>
        </w:rPr>
        <w:t>حتمال الأقوى من الأدلة</w:t>
      </w:r>
      <w:r w:rsidR="00FD6689">
        <w:rPr>
          <w:rFonts w:hint="cs"/>
          <w:b w:val="0"/>
          <w:bCs w:val="0"/>
          <w:rtl/>
        </w:rPr>
        <w:t>.</w:t>
      </w:r>
      <w:r w:rsidR="00991D06">
        <w:rPr>
          <w:rFonts w:hint="cs"/>
          <w:b w:val="0"/>
          <w:bCs w:val="0"/>
          <w:rtl/>
        </w:rPr>
        <w:t xml:space="preserve"> </w:t>
      </w:r>
    </w:p>
    <w:p w:rsidR="005E7381" w:rsidRDefault="00991D06" w:rsidP="006456FC">
      <w:pPr>
        <w:rPr>
          <w:b w:val="0"/>
          <w:bCs w:val="0"/>
          <w:rtl/>
        </w:rPr>
      </w:pPr>
      <w:r>
        <w:rPr>
          <w:rFonts w:hint="cs"/>
          <w:b w:val="0"/>
          <w:bCs w:val="0"/>
          <w:rtl/>
        </w:rPr>
        <w:t>والثاني مرجوح</w:t>
      </w:r>
      <w:r w:rsidR="00FD6689">
        <w:rPr>
          <w:rFonts w:hint="cs"/>
          <w:b w:val="0"/>
          <w:bCs w:val="0"/>
          <w:rtl/>
        </w:rPr>
        <w:t>.</w:t>
      </w:r>
      <w:r>
        <w:rPr>
          <w:rFonts w:hint="cs"/>
          <w:b w:val="0"/>
          <w:bCs w:val="0"/>
          <w:rtl/>
        </w:rPr>
        <w:t xml:space="preserve"> </w:t>
      </w:r>
    </w:p>
    <w:p w:rsidR="005E7381" w:rsidRDefault="00991D06" w:rsidP="005E7381">
      <w:pPr>
        <w:rPr>
          <w:b w:val="0"/>
          <w:bCs w:val="0"/>
          <w:rtl/>
        </w:rPr>
      </w:pPr>
      <w:r>
        <w:rPr>
          <w:rFonts w:hint="cs"/>
          <w:b w:val="0"/>
          <w:bCs w:val="0"/>
          <w:rtl/>
        </w:rPr>
        <w:t>وأيضًا قول ثالث</w:t>
      </w:r>
      <w:r w:rsidR="00FD6689">
        <w:rPr>
          <w:rFonts w:hint="cs"/>
          <w:b w:val="0"/>
          <w:bCs w:val="0"/>
          <w:rtl/>
        </w:rPr>
        <w:t xml:space="preserve"> يوجب التوقف لعدم إمكان الترجيح.</w:t>
      </w:r>
    </w:p>
    <w:p w:rsidR="007D56CE" w:rsidRDefault="00991D06" w:rsidP="00FD6689">
      <w:pPr>
        <w:rPr>
          <w:b w:val="0"/>
          <w:bCs w:val="0"/>
          <w:rtl/>
        </w:rPr>
      </w:pPr>
      <w:r>
        <w:rPr>
          <w:rFonts w:hint="cs"/>
          <w:b w:val="0"/>
          <w:bCs w:val="0"/>
          <w:rtl/>
        </w:rPr>
        <w:t xml:space="preserve">وقول رابع لا حظ له من النظر، يعني مثلاً القول المنسوب لبعض أهل العلم في مسألة المحرم أو الأقوال ننظر إلى الأقوال كلها في مسألة المحرم محرم المرأة في السفر القول الراجح أنه زوجها أو من تحرم عليه على التأبيد هذا المحرم هذا القول الراجح، قول مرجوح لها أن تسافر مع جمع من النسوة إذا أمنت الفتنة، قول ثالث لها أن تسافر مع جمع من الرجال لأن الخلوة مأمونة، قول رابع لها أن تسافر مع مسلم ثقة هل هذا له حظ من النظر؟ ما لفائدة من اشتراط المحرم وهي تسافر مع رجل؟ </w:t>
      </w:r>
      <w:r w:rsidR="0029577A">
        <w:rPr>
          <w:rFonts w:hint="cs"/>
          <w:b w:val="0"/>
          <w:bCs w:val="0"/>
          <w:rtl/>
        </w:rPr>
        <w:t>هذا لاحظ له من النظر كسابقه، والذي قبلهما أن تسافر مع جمع من النسوة قال به من العلماء ونظروا أن المحرم فائدته حمايتها وص</w:t>
      </w:r>
      <w:r w:rsidR="003377F8">
        <w:rPr>
          <w:rFonts w:hint="cs"/>
          <w:b w:val="0"/>
          <w:bCs w:val="0"/>
          <w:rtl/>
        </w:rPr>
        <w:t>يان</w:t>
      </w:r>
      <w:r w:rsidR="0029577A">
        <w:rPr>
          <w:rFonts w:hint="cs"/>
          <w:b w:val="0"/>
          <w:bCs w:val="0"/>
          <w:rtl/>
        </w:rPr>
        <w:t xml:space="preserve">تها وإذا وجدت مع جمع من النسوة أمكن ذلك، ولكن القول الراجح في هذه المسألة هو الأول وهو أنها لا تسافر إلا مع زوجها أو مع من تحرم عليه على التأبيد، فهنا قول راجح وقول مرجوح وأقوال لا حظ لها من </w:t>
      </w:r>
      <w:r w:rsidR="0029577A">
        <w:rPr>
          <w:rFonts w:hint="cs"/>
          <w:b w:val="0"/>
          <w:bCs w:val="0"/>
          <w:rtl/>
        </w:rPr>
        <w:lastRenderedPageBreak/>
        <w:t xml:space="preserve">النظر، لأنها مصادمة للأدلة، فالاحتمال الراجح هو الظن عند أهل العلم، في قوله </w:t>
      </w:r>
      <w:r w:rsidR="0029577A">
        <w:rPr>
          <w:b w:val="0"/>
          <w:bCs w:val="0"/>
          <w:rtl/>
        </w:rPr>
        <w:t>–</w:t>
      </w:r>
      <w:r w:rsidR="0029577A">
        <w:rPr>
          <w:rFonts w:hint="cs"/>
          <w:b w:val="0"/>
          <w:bCs w:val="0"/>
          <w:rtl/>
        </w:rPr>
        <w:t xml:space="preserve">عليه الصلاة والسلام- : </w:t>
      </w:r>
      <w:r w:rsidR="0029577A" w:rsidRPr="00264528">
        <w:rPr>
          <w:rFonts w:ascii="ATraditional Arabic" w:hAnsi="ATraditional Arabic"/>
          <w:bCs w:val="0"/>
          <w:color w:val="0000FF"/>
          <w:sz w:val="28"/>
          <w:rtl/>
        </w:rPr>
        <w:t>«</w:t>
      </w:r>
      <w:r w:rsidR="0029577A">
        <w:rPr>
          <w:rFonts w:ascii="ATraditional Arabic" w:hAnsi="ATraditional Arabic" w:hint="cs"/>
          <w:bCs w:val="0"/>
          <w:color w:val="0000FF"/>
          <w:sz w:val="28"/>
          <w:rtl/>
        </w:rPr>
        <w:t>وعرفة كلها موقف وارفعوا عن بطن عرنة</w:t>
      </w:r>
      <w:r w:rsidR="0029577A" w:rsidRPr="00E73FB2">
        <w:rPr>
          <w:rFonts w:ascii="ATraditional Arabic" w:hAnsi="ATraditional Arabic"/>
          <w:bCs w:val="0"/>
          <w:color w:val="0000FF"/>
          <w:sz w:val="28"/>
          <w:rtl/>
        </w:rPr>
        <w:t>»</w:t>
      </w:r>
      <w:r w:rsidR="003377F8">
        <w:rPr>
          <w:rFonts w:hint="cs"/>
          <w:b w:val="0"/>
          <w:bCs w:val="0"/>
          <w:rtl/>
        </w:rPr>
        <w:t xml:space="preserve"> الجمهور يقولون </w:t>
      </w:r>
      <w:r w:rsidR="0029577A">
        <w:rPr>
          <w:rFonts w:hint="cs"/>
          <w:b w:val="0"/>
          <w:bCs w:val="0"/>
          <w:rtl/>
        </w:rPr>
        <w:t xml:space="preserve">هذا الدليل يدل على أن عرنة ليست من عرفة فلا </w:t>
      </w:r>
      <w:r w:rsidR="003377F8">
        <w:rPr>
          <w:rFonts w:hint="cs"/>
          <w:b w:val="0"/>
          <w:bCs w:val="0"/>
          <w:rtl/>
        </w:rPr>
        <w:t>يجزئ الوقوف فيها، ومالك يقول عرنة من عرف</w:t>
      </w:r>
      <w:r w:rsidR="0029577A">
        <w:rPr>
          <w:rFonts w:hint="cs"/>
          <w:b w:val="0"/>
          <w:bCs w:val="0"/>
          <w:rtl/>
        </w:rPr>
        <w:t xml:space="preserve">ة </w:t>
      </w:r>
      <w:r w:rsidR="003377F8">
        <w:rPr>
          <w:rFonts w:hint="cs"/>
          <w:b w:val="0"/>
          <w:bCs w:val="0"/>
          <w:rtl/>
        </w:rPr>
        <w:t>و</w:t>
      </w:r>
      <w:r w:rsidR="0029577A">
        <w:rPr>
          <w:rFonts w:hint="cs"/>
          <w:b w:val="0"/>
          <w:bCs w:val="0"/>
          <w:rtl/>
        </w:rPr>
        <w:t>الوقوف فيها مجزئ بدليل هذا الحديث، كلهم يستدلون بالحديث كيف؟ الجمهور واضح استدلالهم النه</w:t>
      </w:r>
      <w:r w:rsidR="003377F8">
        <w:rPr>
          <w:rFonts w:hint="cs"/>
          <w:b w:val="0"/>
          <w:bCs w:val="0"/>
          <w:rtl/>
        </w:rPr>
        <w:t>ي عن الوقوف فيها يدل على عدم الإ</w:t>
      </w:r>
      <w:r w:rsidR="0029577A">
        <w:rPr>
          <w:rFonts w:hint="cs"/>
          <w:b w:val="0"/>
          <w:bCs w:val="0"/>
          <w:rtl/>
        </w:rPr>
        <w:t>جزاء لأنها ليست من عرفة استدلالهم واضح وهذا هو الاحتمال الراجح مما يحتمله النص،</w:t>
      </w:r>
      <w:r w:rsidR="003377F8">
        <w:rPr>
          <w:rFonts w:hint="cs"/>
          <w:b w:val="0"/>
          <w:bCs w:val="0"/>
          <w:rtl/>
        </w:rPr>
        <w:t xml:space="preserve"> الاحتمال</w:t>
      </w:r>
      <w:r w:rsidR="0029577A">
        <w:rPr>
          <w:rFonts w:hint="cs"/>
          <w:b w:val="0"/>
          <w:bCs w:val="0"/>
          <w:rtl/>
        </w:rPr>
        <w:t xml:space="preserve"> المرجوح قول مالك </w:t>
      </w:r>
      <w:r w:rsidR="0029577A">
        <w:rPr>
          <w:b w:val="0"/>
          <w:bCs w:val="0"/>
          <w:rtl/>
        </w:rPr>
        <w:t>–</w:t>
      </w:r>
      <w:r w:rsidR="0029577A">
        <w:rPr>
          <w:rFonts w:hint="cs"/>
          <w:b w:val="0"/>
          <w:bCs w:val="0"/>
          <w:rtl/>
        </w:rPr>
        <w:t xml:space="preserve">رحمه الله- وهو أنه يقول: لو لم تكن من عرفة ما أمرنا بعدم الوقوف فيها. ما قال ارفعوا عن مزدلفة ارفعوا عن منى لا لكن الوقوف صحيح مع التحريم، هذا احتمال مرجوح الاحتمال الراجح الحديث ينتابه </w:t>
      </w:r>
      <w:r w:rsidR="00CD719D">
        <w:rPr>
          <w:rFonts w:hint="cs"/>
          <w:b w:val="0"/>
          <w:bCs w:val="0"/>
          <w:rtl/>
        </w:rPr>
        <w:t xml:space="preserve">هذان الاحتمالان، </w:t>
      </w:r>
      <w:r w:rsidR="00B2255D">
        <w:rPr>
          <w:rFonts w:hint="cs"/>
          <w:b w:val="0"/>
          <w:bCs w:val="0"/>
          <w:rtl/>
        </w:rPr>
        <w:t>لو أعطيت رأي مالك من النظر بالنسبة لهذا الحديث خمس وعشرين بالم</w:t>
      </w:r>
      <w:r w:rsidR="003377F8">
        <w:rPr>
          <w:rFonts w:hint="cs"/>
          <w:b w:val="0"/>
          <w:bCs w:val="0"/>
          <w:rtl/>
        </w:rPr>
        <w:t>ا</w:t>
      </w:r>
      <w:r w:rsidR="00B2255D">
        <w:rPr>
          <w:rFonts w:hint="cs"/>
          <w:b w:val="0"/>
          <w:bCs w:val="0"/>
          <w:rtl/>
        </w:rPr>
        <w:t>ئة وأعطيت قول الجمهور</w:t>
      </w:r>
      <w:r w:rsidR="007040F8">
        <w:rPr>
          <w:rFonts w:hint="cs"/>
          <w:b w:val="0"/>
          <w:bCs w:val="0"/>
          <w:rtl/>
        </w:rPr>
        <w:t xml:space="preserve"> الاحتمال الأو</w:t>
      </w:r>
      <w:r w:rsidR="00B2255D">
        <w:rPr>
          <w:rFonts w:hint="cs"/>
          <w:b w:val="0"/>
          <w:bCs w:val="0"/>
          <w:rtl/>
        </w:rPr>
        <w:t>ل خمس وسبعين بالم</w:t>
      </w:r>
      <w:r w:rsidR="007040F8">
        <w:rPr>
          <w:rFonts w:hint="cs"/>
          <w:b w:val="0"/>
          <w:bCs w:val="0"/>
          <w:rtl/>
        </w:rPr>
        <w:t>ا</w:t>
      </w:r>
      <w:r w:rsidR="00B2255D">
        <w:rPr>
          <w:rFonts w:hint="cs"/>
          <w:b w:val="0"/>
          <w:bCs w:val="0"/>
          <w:rtl/>
        </w:rPr>
        <w:t xml:space="preserve">ئة إلا أنه النص يحتمل ومادام هذا الاحتمال قائم نقول هذا ظن وهذا وهم، </w:t>
      </w:r>
      <w:r w:rsidR="007040F8">
        <w:rPr>
          <w:rFonts w:hint="cs"/>
          <w:b w:val="0"/>
          <w:bCs w:val="0"/>
          <w:rtl/>
        </w:rPr>
        <w:t xml:space="preserve">فالظن لا شك أنه أطلق في </w:t>
      </w:r>
      <w:r w:rsidR="00664A69">
        <w:rPr>
          <w:rFonts w:hint="cs"/>
          <w:b w:val="0"/>
          <w:bCs w:val="0"/>
          <w:rtl/>
        </w:rPr>
        <w:t xml:space="preserve">النصوص بإزاء اليقين وبإزاء الاحتمال الراجح </w:t>
      </w:r>
      <w:r w:rsidR="00965BE6">
        <w:rPr>
          <w:rFonts w:hint="cs"/>
          <w:b w:val="0"/>
          <w:bCs w:val="0"/>
          <w:rtl/>
        </w:rPr>
        <w:t>و</w:t>
      </w:r>
      <w:r w:rsidR="00664A69">
        <w:rPr>
          <w:rFonts w:hint="cs"/>
          <w:b w:val="0"/>
          <w:bCs w:val="0"/>
          <w:rtl/>
        </w:rPr>
        <w:t xml:space="preserve">عليه الاصطلاح وأطلق أيضًا وأريد به الشك وأطلق وأريد به الاحتمال المرجوح الذي لا يستند إلى دليل، وهنا: </w:t>
      </w:r>
      <w:r w:rsidR="00664A69" w:rsidRPr="00400D39">
        <w:rPr>
          <w:rFonts w:ascii="Simplified Arabic" w:hAnsi="Simplified Arabic" w:hint="cs"/>
          <w:color w:val="FF0000"/>
          <w:sz w:val="28"/>
          <w:rtl/>
        </w:rPr>
        <w:t>{</w:t>
      </w:r>
      <w:r w:rsidR="00664A69">
        <w:rPr>
          <w:rFonts w:ascii="Simplified Arabic" w:hAnsi="Simplified Arabic" w:hint="cs"/>
          <w:color w:val="FF0000"/>
          <w:sz w:val="28"/>
          <w:rtl/>
        </w:rPr>
        <w:t>اجْتَنِبُوا كَثِيرًا مِنَ الظَّنِّ إِنَّ بَعْضَ الظَّنِّ إِثْم</w:t>
      </w:r>
      <w:r w:rsidR="00664A69" w:rsidRPr="00400D39">
        <w:rPr>
          <w:rFonts w:ascii="Simplified Arabic" w:hAnsi="Simplified Arabic" w:hint="cs"/>
          <w:color w:val="FF0000"/>
          <w:sz w:val="28"/>
          <w:rtl/>
        </w:rPr>
        <w:t>}</w:t>
      </w:r>
      <w:r w:rsidR="00664A69">
        <w:rPr>
          <w:rFonts w:hint="cs"/>
          <w:b w:val="0"/>
          <w:bCs w:val="0"/>
          <w:rtl/>
        </w:rPr>
        <w:t xml:space="preserve"> إثم أي يترتب عليه الإثم فهو مؤثم وهو كثير </w:t>
      </w:r>
      <w:r w:rsidR="007040F8">
        <w:rPr>
          <w:rFonts w:ascii="Simplified Arabic" w:hAnsi="Simplified Arabic" w:hint="cs"/>
          <w:color w:val="FF0000"/>
          <w:sz w:val="28"/>
          <w:rtl/>
        </w:rPr>
        <w:t>"</w:t>
      </w:r>
      <w:r w:rsidR="00664A69" w:rsidRPr="00400D39">
        <w:rPr>
          <w:rFonts w:ascii="Simplified Arabic" w:hAnsi="Simplified Arabic" w:hint="cs"/>
          <w:color w:val="FF0000"/>
          <w:sz w:val="28"/>
          <w:rtl/>
        </w:rPr>
        <w:t>{</w:t>
      </w:r>
      <w:r w:rsidR="00664A69">
        <w:rPr>
          <w:rFonts w:ascii="Simplified Arabic" w:hAnsi="Simplified Arabic" w:hint="cs"/>
          <w:color w:val="FF0000"/>
          <w:sz w:val="28"/>
          <w:rtl/>
        </w:rPr>
        <w:t>اجْتَنِبُوا كَثِيرًا مِنَ الظَّنِّ إِنَّ بَعْضَ الظَّنِّ إِثْم</w:t>
      </w:r>
      <w:r w:rsidR="00664A69" w:rsidRPr="00400D39">
        <w:rPr>
          <w:rFonts w:ascii="Simplified Arabic" w:hAnsi="Simplified Arabic" w:hint="cs"/>
          <w:color w:val="FF0000"/>
          <w:sz w:val="28"/>
          <w:rtl/>
        </w:rPr>
        <w:t>}</w:t>
      </w:r>
      <w:r w:rsidR="00664A69" w:rsidRPr="00965BE6">
        <w:rPr>
          <w:rFonts w:hint="cs"/>
          <w:rtl/>
        </w:rPr>
        <w:t xml:space="preserve"> أي مؤثم وهو كثير كظن السوء بأهل الخير</w:t>
      </w:r>
      <w:r w:rsidR="00965BE6" w:rsidRPr="00965BE6">
        <w:rPr>
          <w:rFonts w:hint="cs"/>
          <w:rtl/>
        </w:rPr>
        <w:t xml:space="preserve"> من المؤمنين</w:t>
      </w:r>
      <w:r w:rsidR="007040F8">
        <w:rPr>
          <w:rFonts w:hint="cs"/>
          <w:b w:val="0"/>
          <w:bCs w:val="0"/>
          <w:rtl/>
        </w:rPr>
        <w:t>"</w:t>
      </w:r>
      <w:r w:rsidR="00664A69">
        <w:rPr>
          <w:rFonts w:hint="cs"/>
          <w:b w:val="0"/>
          <w:bCs w:val="0"/>
          <w:rtl/>
        </w:rPr>
        <w:t xml:space="preserve"> يعني تظن بالمسلم</w:t>
      </w:r>
      <w:r w:rsidR="00965BE6">
        <w:rPr>
          <w:rFonts w:hint="cs"/>
          <w:b w:val="0"/>
          <w:bCs w:val="0"/>
          <w:rtl/>
        </w:rPr>
        <w:t xml:space="preserve"> أو بالمؤمن سوءً</w:t>
      </w:r>
      <w:r w:rsidR="007040F8">
        <w:rPr>
          <w:rFonts w:hint="cs"/>
          <w:b w:val="0"/>
          <w:bCs w:val="0"/>
          <w:rtl/>
        </w:rPr>
        <w:t>ا</w:t>
      </w:r>
      <w:r w:rsidR="00965BE6">
        <w:rPr>
          <w:rFonts w:hint="cs"/>
          <w:b w:val="0"/>
          <w:bCs w:val="0"/>
          <w:rtl/>
        </w:rPr>
        <w:t xml:space="preserve"> من خلال عمل عمله أو لفظ تلفظ به وله محمل يعني اللفظ يحتمل ولا تظن بأخيك بكلمة صدرت منه سوءً</w:t>
      </w:r>
      <w:r w:rsidR="007040F8">
        <w:rPr>
          <w:rFonts w:hint="cs"/>
          <w:b w:val="0"/>
          <w:bCs w:val="0"/>
          <w:rtl/>
        </w:rPr>
        <w:t>ا</w:t>
      </w:r>
      <w:r w:rsidR="00965BE6">
        <w:rPr>
          <w:rFonts w:hint="cs"/>
          <w:b w:val="0"/>
          <w:bCs w:val="0"/>
          <w:rtl/>
        </w:rPr>
        <w:t xml:space="preserve"> وأنت تجد له</w:t>
      </w:r>
      <w:r w:rsidR="007040F8">
        <w:rPr>
          <w:rFonts w:hint="cs"/>
          <w:b w:val="0"/>
          <w:bCs w:val="0"/>
          <w:rtl/>
        </w:rPr>
        <w:t>ا</w:t>
      </w:r>
      <w:r w:rsidR="00965BE6">
        <w:rPr>
          <w:rFonts w:hint="cs"/>
          <w:b w:val="0"/>
          <w:bCs w:val="0"/>
          <w:rtl/>
        </w:rPr>
        <w:t xml:space="preserve"> في ا</w:t>
      </w:r>
      <w:r w:rsidR="007040F8">
        <w:rPr>
          <w:rFonts w:hint="cs"/>
          <w:b w:val="0"/>
          <w:bCs w:val="0"/>
          <w:rtl/>
        </w:rPr>
        <w:t xml:space="preserve">لخير محملاً، فلا تظن بفلان ولا </w:t>
      </w:r>
      <w:r w:rsidR="00965BE6">
        <w:rPr>
          <w:rFonts w:hint="cs"/>
          <w:b w:val="0"/>
          <w:bCs w:val="0"/>
          <w:rtl/>
        </w:rPr>
        <w:t>علان، وبعض الناس كأنه</w:t>
      </w:r>
      <w:r w:rsidR="007040F8">
        <w:rPr>
          <w:rFonts w:hint="cs"/>
          <w:b w:val="0"/>
          <w:bCs w:val="0"/>
          <w:rtl/>
        </w:rPr>
        <w:t>م</w:t>
      </w:r>
      <w:r w:rsidR="00965BE6">
        <w:rPr>
          <w:rFonts w:hint="cs"/>
          <w:b w:val="0"/>
          <w:bCs w:val="0"/>
          <w:rtl/>
        </w:rPr>
        <w:t xml:space="preserve"> سكن القلوب إذا صدر عن فلان</w:t>
      </w:r>
      <w:r w:rsidR="007040F8">
        <w:rPr>
          <w:rFonts w:hint="cs"/>
          <w:b w:val="0"/>
          <w:bCs w:val="0"/>
          <w:rtl/>
        </w:rPr>
        <w:t xml:space="preserve"> من الناس</w:t>
      </w:r>
      <w:r w:rsidR="00965BE6">
        <w:rPr>
          <w:rFonts w:hint="cs"/>
          <w:b w:val="0"/>
          <w:bCs w:val="0"/>
          <w:rtl/>
        </w:rPr>
        <w:t xml:space="preserve"> أي كلمة أو فعل حملوه على المحمل السيء وهذا هو المنهي عنه </w:t>
      </w:r>
      <w:r w:rsidR="00965BE6" w:rsidRPr="00400D39">
        <w:rPr>
          <w:rFonts w:ascii="Simplified Arabic" w:hAnsi="Simplified Arabic" w:hint="cs"/>
          <w:color w:val="FF0000"/>
          <w:sz w:val="28"/>
          <w:rtl/>
        </w:rPr>
        <w:t>{</w:t>
      </w:r>
      <w:r w:rsidR="00965BE6">
        <w:rPr>
          <w:rFonts w:ascii="Simplified Arabic" w:hAnsi="Simplified Arabic" w:hint="cs"/>
          <w:color w:val="FF0000"/>
          <w:sz w:val="28"/>
          <w:rtl/>
        </w:rPr>
        <w:t>اجْتَنِبُوا كَثِيرًا مِنَ الظَّنِّ إِنَّ بَعْضَ الظَّنِّ إِثْم</w:t>
      </w:r>
      <w:r w:rsidR="00965BE6" w:rsidRPr="00400D39">
        <w:rPr>
          <w:rFonts w:ascii="Simplified Arabic" w:hAnsi="Simplified Arabic" w:hint="cs"/>
          <w:color w:val="FF0000"/>
          <w:sz w:val="28"/>
          <w:rtl/>
        </w:rPr>
        <w:t>}</w:t>
      </w:r>
      <w:r w:rsidR="00965BE6">
        <w:rPr>
          <w:rFonts w:hint="cs"/>
          <w:b w:val="0"/>
          <w:bCs w:val="0"/>
          <w:rtl/>
        </w:rPr>
        <w:t xml:space="preserve"> قال: </w:t>
      </w:r>
      <w:r w:rsidR="007040F8">
        <w:rPr>
          <w:rFonts w:hint="cs"/>
          <w:b w:val="0"/>
          <w:bCs w:val="0"/>
          <w:rtl/>
        </w:rPr>
        <w:t>"</w:t>
      </w:r>
      <w:r w:rsidR="00965BE6">
        <w:rPr>
          <w:rFonts w:hint="cs"/>
          <w:rtl/>
        </w:rPr>
        <w:t>كظن السوء بأهل الخير من المؤمنين وهم كثير بخلافه بالفساق منهم فلا إثم فيه في نحو ما يظهر منهم</w:t>
      </w:r>
      <w:r w:rsidR="007040F8">
        <w:rPr>
          <w:rFonts w:hint="cs"/>
          <w:rtl/>
        </w:rPr>
        <w:t>"</w:t>
      </w:r>
      <w:r w:rsidR="00965BE6">
        <w:rPr>
          <w:rFonts w:hint="cs"/>
          <w:rtl/>
        </w:rPr>
        <w:t xml:space="preserve"> </w:t>
      </w:r>
      <w:r w:rsidR="00965BE6">
        <w:rPr>
          <w:rFonts w:hint="cs"/>
          <w:b w:val="0"/>
          <w:bCs w:val="0"/>
          <w:rtl/>
        </w:rPr>
        <w:t xml:space="preserve">رجل صالح تقي صدرت منه لفظة محتملة </w:t>
      </w:r>
      <w:r w:rsidR="007040F8">
        <w:rPr>
          <w:rFonts w:hint="cs"/>
          <w:b w:val="0"/>
          <w:bCs w:val="0"/>
          <w:rtl/>
        </w:rPr>
        <w:t>أ</w:t>
      </w:r>
      <w:r w:rsidR="00965BE6">
        <w:rPr>
          <w:rFonts w:hint="cs"/>
          <w:b w:val="0"/>
          <w:bCs w:val="0"/>
          <w:rtl/>
        </w:rPr>
        <w:t>و فعل محتمل لا تظن به سوءً</w:t>
      </w:r>
      <w:r w:rsidR="007040F8">
        <w:rPr>
          <w:rFonts w:hint="cs"/>
          <w:b w:val="0"/>
          <w:bCs w:val="0"/>
          <w:rtl/>
        </w:rPr>
        <w:t>ا</w:t>
      </w:r>
      <w:r w:rsidR="00965BE6">
        <w:rPr>
          <w:rFonts w:hint="cs"/>
          <w:b w:val="0"/>
          <w:bCs w:val="0"/>
          <w:rtl/>
        </w:rPr>
        <w:t xml:space="preserve"> واجتنب هذا الظن، لكن رجل فاسق يليق به هذا الظن الذي تبادر إلى ذهنك لا يدخل في مثل هذا لأنه لا يدخل في الكثير من الظن إنما مقابل الكثير </w:t>
      </w:r>
      <w:r w:rsidR="00965BE6" w:rsidRPr="00400D39">
        <w:rPr>
          <w:rFonts w:ascii="Simplified Arabic" w:hAnsi="Simplified Arabic" w:hint="cs"/>
          <w:color w:val="FF0000"/>
          <w:sz w:val="28"/>
          <w:rtl/>
        </w:rPr>
        <w:t>{</w:t>
      </w:r>
      <w:r w:rsidR="00965BE6">
        <w:rPr>
          <w:rFonts w:ascii="Simplified Arabic" w:hAnsi="Simplified Arabic" w:hint="cs"/>
          <w:color w:val="FF0000"/>
          <w:sz w:val="28"/>
          <w:rtl/>
        </w:rPr>
        <w:t>اجْتَنِبُوا كَثِيرًا مِنَ الظَّنِّ</w:t>
      </w:r>
      <w:r w:rsidR="00965BE6" w:rsidRPr="00400D39">
        <w:rPr>
          <w:rFonts w:ascii="Simplified Arabic" w:hAnsi="Simplified Arabic" w:hint="cs"/>
          <w:color w:val="FF0000"/>
          <w:sz w:val="28"/>
          <w:rtl/>
        </w:rPr>
        <w:t>}</w:t>
      </w:r>
      <w:r w:rsidR="00965BE6">
        <w:rPr>
          <w:rFonts w:hint="cs"/>
          <w:b w:val="0"/>
          <w:bCs w:val="0"/>
          <w:rtl/>
        </w:rPr>
        <w:t xml:space="preserve"> مفهومه أن قليلاً من الظن يجوز ارتكابه، كثير الظن يجب اجتنابه، مفهومه أن قليلاً من الظن يجوز ارتكابه وذلكم إذا دلت القرائن على هذا الظن، يعني رجل صالح </w:t>
      </w:r>
      <w:r w:rsidR="00291885">
        <w:rPr>
          <w:rFonts w:hint="cs"/>
          <w:b w:val="0"/>
          <w:bCs w:val="0"/>
          <w:rtl/>
        </w:rPr>
        <w:t>رأيت معه امرأة في سيارته مثل هذا هل تظن به أن هذه ليست من محارمه؟ نعم</w:t>
      </w:r>
      <w:r w:rsidR="009051E9">
        <w:rPr>
          <w:rFonts w:hint="cs"/>
          <w:b w:val="0"/>
          <w:bCs w:val="0"/>
          <w:rtl/>
        </w:rPr>
        <w:t>؟</w:t>
      </w:r>
      <w:r w:rsidR="00291885">
        <w:rPr>
          <w:rFonts w:hint="cs"/>
          <w:b w:val="0"/>
          <w:bCs w:val="0"/>
          <w:rtl/>
        </w:rPr>
        <w:t xml:space="preserve"> لا مثل هذا </w:t>
      </w:r>
      <w:r w:rsidR="00291885" w:rsidRPr="00400D39">
        <w:rPr>
          <w:rFonts w:ascii="Simplified Arabic" w:hAnsi="Simplified Arabic" w:hint="cs"/>
          <w:color w:val="FF0000"/>
          <w:sz w:val="28"/>
          <w:rtl/>
        </w:rPr>
        <w:t>{</w:t>
      </w:r>
      <w:r w:rsidR="00291885">
        <w:rPr>
          <w:rFonts w:ascii="Simplified Arabic" w:hAnsi="Simplified Arabic" w:hint="cs"/>
          <w:color w:val="FF0000"/>
          <w:sz w:val="28"/>
          <w:rtl/>
        </w:rPr>
        <w:t>اجْتَنِبُوا كَثِيرًا مِنَ الظَّنِّ</w:t>
      </w:r>
      <w:r w:rsidR="00291885" w:rsidRPr="00400D39">
        <w:rPr>
          <w:rFonts w:ascii="Simplified Arabic" w:hAnsi="Simplified Arabic" w:hint="cs"/>
          <w:color w:val="FF0000"/>
          <w:sz w:val="28"/>
          <w:rtl/>
        </w:rPr>
        <w:t>}</w:t>
      </w:r>
      <w:r w:rsidR="00291885">
        <w:rPr>
          <w:rFonts w:hint="cs"/>
          <w:b w:val="0"/>
          <w:bCs w:val="0"/>
          <w:rtl/>
        </w:rPr>
        <w:t xml:space="preserve"> رجل فاسق </w:t>
      </w:r>
      <w:r w:rsidR="009051E9">
        <w:rPr>
          <w:rFonts w:hint="cs"/>
          <w:b w:val="0"/>
          <w:bCs w:val="0"/>
          <w:rtl/>
        </w:rPr>
        <w:t>و</w:t>
      </w:r>
      <w:r w:rsidR="00291885">
        <w:rPr>
          <w:rFonts w:hint="cs"/>
          <w:b w:val="0"/>
          <w:bCs w:val="0"/>
          <w:rtl/>
        </w:rPr>
        <w:t>له سوابق يعني دلت القرائن على أن هذه المرأة ليست من محارمه هذا من المأمور باجتنابه؟ أو مما يدخل في مفهوم الآية عندنا رجل صالح لا يجوز أن يظن به السوء معه امرأة من محارمه؛ لأن الناس ليس له</w:t>
      </w:r>
      <w:r w:rsidR="009051E9">
        <w:rPr>
          <w:rFonts w:hint="cs"/>
          <w:b w:val="0"/>
          <w:bCs w:val="0"/>
          <w:rtl/>
        </w:rPr>
        <w:t>م أن ينقبوا عن البواطن، رجل فاسق</w:t>
      </w:r>
      <w:r w:rsidR="00291885">
        <w:rPr>
          <w:rFonts w:hint="cs"/>
          <w:b w:val="0"/>
          <w:bCs w:val="0"/>
          <w:rtl/>
        </w:rPr>
        <w:t xml:space="preserve"> معه امرأة وليست له سوابق لا يجوز </w:t>
      </w:r>
      <w:r w:rsidR="009051E9">
        <w:rPr>
          <w:rFonts w:hint="cs"/>
          <w:b w:val="0"/>
          <w:bCs w:val="0"/>
          <w:rtl/>
        </w:rPr>
        <w:t>أ</w:t>
      </w:r>
      <w:r w:rsidR="00291885">
        <w:rPr>
          <w:rFonts w:hint="cs"/>
          <w:b w:val="0"/>
          <w:bCs w:val="0"/>
          <w:rtl/>
        </w:rPr>
        <w:t>ن يظن به سوء لأن الأصل أن له زوجة وله</w:t>
      </w:r>
      <w:r w:rsidR="009051E9">
        <w:rPr>
          <w:rFonts w:hint="cs"/>
          <w:b w:val="0"/>
          <w:bCs w:val="0"/>
          <w:rtl/>
        </w:rPr>
        <w:t xml:space="preserve"> أخوات وله</w:t>
      </w:r>
      <w:r w:rsidR="00291885">
        <w:rPr>
          <w:rFonts w:hint="cs"/>
          <w:b w:val="0"/>
          <w:bCs w:val="0"/>
          <w:rtl/>
        </w:rPr>
        <w:t xml:space="preserve"> أم وله عمات هذا الأصل، رجل فاسق ودلت الفرائن له سوابق عثر عليه أكثر من مرة أنه يصطحب معه من غير </w:t>
      </w:r>
      <w:r w:rsidR="00291885">
        <w:rPr>
          <w:rFonts w:hint="cs"/>
          <w:b w:val="0"/>
          <w:bCs w:val="0"/>
          <w:rtl/>
        </w:rPr>
        <w:lastRenderedPageBreak/>
        <w:t xml:space="preserve">محارمه ويخلو </w:t>
      </w:r>
      <w:r w:rsidR="008766D4">
        <w:rPr>
          <w:rFonts w:hint="cs"/>
          <w:b w:val="0"/>
          <w:bCs w:val="0"/>
          <w:rtl/>
        </w:rPr>
        <w:t xml:space="preserve">بهن، مثل هذا يدخل في القليل من </w:t>
      </w:r>
      <w:r w:rsidR="00291885">
        <w:rPr>
          <w:rFonts w:hint="cs"/>
          <w:b w:val="0"/>
          <w:bCs w:val="0"/>
          <w:rtl/>
        </w:rPr>
        <w:t>الظن الذي يجوز ارتكابه، لكن لابد من القرائن القوية التي تجعل غلبة الظن</w:t>
      </w:r>
      <w:r w:rsidR="008766D4">
        <w:rPr>
          <w:rFonts w:hint="cs"/>
          <w:b w:val="0"/>
          <w:bCs w:val="0"/>
          <w:rtl/>
        </w:rPr>
        <w:t xml:space="preserve"> أنها</w:t>
      </w:r>
      <w:r w:rsidR="00291885">
        <w:rPr>
          <w:rFonts w:hint="cs"/>
          <w:b w:val="0"/>
          <w:bCs w:val="0"/>
          <w:rtl/>
        </w:rPr>
        <w:t xml:space="preserve"> ليست من محارمه، </w:t>
      </w:r>
      <w:r w:rsidR="008766D4">
        <w:rPr>
          <w:rFonts w:hint="cs"/>
          <w:b w:val="0"/>
          <w:bCs w:val="0"/>
          <w:rtl/>
        </w:rPr>
        <w:t>"</w:t>
      </w:r>
      <w:r w:rsidR="00291885" w:rsidRPr="008766D4">
        <w:rPr>
          <w:rFonts w:hint="cs"/>
          <w:rtl/>
        </w:rPr>
        <w:t xml:space="preserve">بخلافه </w:t>
      </w:r>
      <w:r w:rsidR="008766D4" w:rsidRPr="008766D4">
        <w:rPr>
          <w:rFonts w:hint="cs"/>
          <w:rtl/>
        </w:rPr>
        <w:t>ب</w:t>
      </w:r>
      <w:r w:rsidR="00291885" w:rsidRPr="008766D4">
        <w:rPr>
          <w:rFonts w:hint="cs"/>
          <w:rtl/>
        </w:rPr>
        <w:t>الفساق منهم فلا إثم فيه في نحو ما يظهر منهم</w:t>
      </w:r>
      <w:r w:rsidR="008766D4">
        <w:rPr>
          <w:rFonts w:hint="cs"/>
          <w:rtl/>
        </w:rPr>
        <w:t>"</w:t>
      </w:r>
      <w:r w:rsidR="00291885" w:rsidRPr="008766D4">
        <w:rPr>
          <w:rFonts w:hint="cs"/>
          <w:rtl/>
        </w:rPr>
        <w:t>،</w:t>
      </w:r>
      <w:r w:rsidR="00291885">
        <w:rPr>
          <w:rFonts w:hint="cs"/>
          <w:b w:val="0"/>
          <w:bCs w:val="0"/>
          <w:rtl/>
        </w:rPr>
        <w:t xml:space="preserve"> يعني مما تدل عليه القرائن القوية ، رجل خلا بامرأة في مكان ريبة وطريقته معها وأسلوبه مما يعرفه </w:t>
      </w:r>
      <w:r w:rsidR="008766D4">
        <w:rPr>
          <w:rFonts w:hint="cs"/>
          <w:b w:val="0"/>
          <w:bCs w:val="0"/>
          <w:rtl/>
        </w:rPr>
        <w:t>ال</w:t>
      </w:r>
      <w:r w:rsidR="00291885">
        <w:rPr>
          <w:rFonts w:hint="cs"/>
          <w:b w:val="0"/>
          <w:bCs w:val="0"/>
          <w:rtl/>
        </w:rPr>
        <w:t>أخوان أهل الحسب</w:t>
      </w:r>
      <w:r w:rsidR="008766D4">
        <w:rPr>
          <w:rFonts w:hint="cs"/>
          <w:b w:val="0"/>
          <w:bCs w:val="0"/>
          <w:rtl/>
        </w:rPr>
        <w:t>ة</w:t>
      </w:r>
      <w:r w:rsidR="00291885">
        <w:rPr>
          <w:rFonts w:hint="cs"/>
          <w:b w:val="0"/>
          <w:bCs w:val="0"/>
          <w:rtl/>
        </w:rPr>
        <w:t xml:space="preserve"> تغلب على الظن أنها ليست من محارمه مثل هذا يظن به، لا سيما عند فساد الزمان وكثرة مثل هذه المنكرات لأنه لا يمكن القضاء عليها إلا بهذه الطريقة، وإلا لو انتظر الإنسان إلى واقتصر على ما يقطع به فات كثير من الجرائم، وأهل العلم يقولون إذا كان المنكر يفوت فمثل هذا لابد من التدخل على أي وجه كان، رجل خلا برجل ليقتله يترك؟ أدخله واستدرجه في بيته وبينه وبينه عداوة أو تسرب الخبر بطريقة أو بأخرى أنه يريد أن يقتله فاستدرجه مثل هذا ما يترك؛ لأنه إذا تم المنكر ما يمكن تلافيه، رجل خلا بامرأة ليفجر بها ودلت القرائة القوية على ذلك لابد من التدخل، وهذه مرحلة ثانية بعد الظن، ولذا قال: </w:t>
      </w:r>
      <w:r w:rsidR="008766D4">
        <w:rPr>
          <w:rFonts w:ascii="Simplified Arabic" w:hAnsi="Simplified Arabic" w:hint="cs"/>
          <w:color w:val="FF0000"/>
          <w:sz w:val="28"/>
          <w:rtl/>
        </w:rPr>
        <w:t>"</w:t>
      </w:r>
      <w:r w:rsidR="00291885" w:rsidRPr="00400D39">
        <w:rPr>
          <w:rFonts w:ascii="Simplified Arabic" w:hAnsi="Simplified Arabic" w:hint="cs"/>
          <w:color w:val="FF0000"/>
          <w:sz w:val="28"/>
          <w:rtl/>
        </w:rPr>
        <w:t>{</w:t>
      </w:r>
      <w:r w:rsidR="00291885">
        <w:rPr>
          <w:rFonts w:ascii="Simplified Arabic" w:hAnsi="Simplified Arabic" w:hint="cs"/>
          <w:color w:val="FF0000"/>
          <w:sz w:val="28"/>
          <w:rtl/>
        </w:rPr>
        <w:t>وَلَا تَجَسُّسُوا</w:t>
      </w:r>
      <w:r w:rsidR="00291885" w:rsidRPr="00400D39">
        <w:rPr>
          <w:rFonts w:ascii="Simplified Arabic" w:hAnsi="Simplified Arabic" w:hint="cs"/>
          <w:color w:val="FF0000"/>
          <w:sz w:val="28"/>
          <w:rtl/>
        </w:rPr>
        <w:t>}</w:t>
      </w:r>
      <w:r w:rsidR="00291885" w:rsidRPr="00BA6F35">
        <w:rPr>
          <w:rFonts w:hint="cs"/>
          <w:rtl/>
        </w:rPr>
        <w:t xml:space="preserve"> حذف منه إحدى التائين يعني لاتتبعوا عورات المسلمين ومعايبهم بالبحث عنها</w:t>
      </w:r>
      <w:r w:rsidR="008766D4">
        <w:rPr>
          <w:rFonts w:hint="cs"/>
          <w:rtl/>
        </w:rPr>
        <w:t>"</w:t>
      </w:r>
      <w:r w:rsidR="00291885" w:rsidRPr="00BA6F35">
        <w:rPr>
          <w:rFonts w:hint="cs"/>
          <w:rtl/>
        </w:rPr>
        <w:t xml:space="preserve"> </w:t>
      </w:r>
      <w:r w:rsidR="00291885">
        <w:rPr>
          <w:rFonts w:hint="cs"/>
          <w:b w:val="0"/>
          <w:bCs w:val="0"/>
          <w:rtl/>
        </w:rPr>
        <w:t xml:space="preserve">وقلنا إن ما يقابل </w:t>
      </w:r>
      <w:r w:rsidR="00291885" w:rsidRPr="00400D39">
        <w:rPr>
          <w:rFonts w:ascii="Simplified Arabic" w:hAnsi="Simplified Arabic" w:hint="cs"/>
          <w:color w:val="FF0000"/>
          <w:sz w:val="28"/>
          <w:rtl/>
        </w:rPr>
        <w:t>{</w:t>
      </w:r>
      <w:r w:rsidR="00291885">
        <w:rPr>
          <w:rFonts w:ascii="Simplified Arabic" w:hAnsi="Simplified Arabic" w:hint="cs"/>
          <w:color w:val="FF0000"/>
          <w:sz w:val="28"/>
          <w:rtl/>
        </w:rPr>
        <w:t>اجْتَنِبُوا كَثِيرًا مِنَ الظَّنِّ</w:t>
      </w:r>
      <w:r w:rsidR="00291885" w:rsidRPr="00400D39">
        <w:rPr>
          <w:rFonts w:ascii="Simplified Arabic" w:hAnsi="Simplified Arabic" w:hint="cs"/>
          <w:color w:val="FF0000"/>
          <w:sz w:val="28"/>
          <w:rtl/>
        </w:rPr>
        <w:t>}</w:t>
      </w:r>
      <w:r w:rsidR="00291885">
        <w:rPr>
          <w:rFonts w:ascii="Simplified Arabic" w:hAnsi="Simplified Arabic" w:hint="cs"/>
          <w:color w:val="FF0000"/>
          <w:sz w:val="28"/>
          <w:rtl/>
        </w:rPr>
        <w:t xml:space="preserve"> </w:t>
      </w:r>
      <w:r w:rsidR="00291885" w:rsidRPr="00291885">
        <w:rPr>
          <w:rFonts w:ascii="Simplified Arabic" w:hAnsi="Simplified Arabic" w:hint="cs"/>
          <w:b w:val="0"/>
          <w:bCs w:val="0"/>
          <w:sz w:val="28"/>
          <w:rtl/>
        </w:rPr>
        <w:t>أن قليلاً من الظن</w:t>
      </w:r>
      <w:r w:rsidR="00291885">
        <w:rPr>
          <w:rFonts w:hint="cs"/>
          <w:b w:val="0"/>
          <w:bCs w:val="0"/>
          <w:rtl/>
        </w:rPr>
        <w:t xml:space="preserve"> يسوغ ارتكابه وذلكم إذا دلت القرائن القوية على ذلك، فمثل هذا إذا دلت القرائن ا</w:t>
      </w:r>
      <w:r w:rsidR="008766D4">
        <w:rPr>
          <w:rFonts w:hint="cs"/>
          <w:b w:val="0"/>
          <w:bCs w:val="0"/>
          <w:rtl/>
        </w:rPr>
        <w:t xml:space="preserve">لقوية عليه يتجسس عليه </w:t>
      </w:r>
      <w:r w:rsidR="00FD6689">
        <w:rPr>
          <w:rFonts w:hint="cs"/>
          <w:b w:val="0"/>
          <w:bCs w:val="0"/>
          <w:rtl/>
        </w:rPr>
        <w:t>ما</w:t>
      </w:r>
      <w:r w:rsidR="008766D4">
        <w:rPr>
          <w:rFonts w:hint="cs"/>
          <w:b w:val="0"/>
          <w:bCs w:val="0"/>
          <w:rtl/>
        </w:rPr>
        <w:t xml:space="preserve"> المانع؟</w:t>
      </w:r>
      <w:r w:rsidR="00291885">
        <w:rPr>
          <w:rFonts w:hint="cs"/>
          <w:b w:val="0"/>
          <w:bCs w:val="0"/>
          <w:rtl/>
        </w:rPr>
        <w:t xml:space="preserve"> إذا نمى إلى علم أحد مثلاً أن فلان يريد أن يقتل فلان مثلاً أو يريد يخطط مكيدة لهذه المرأة يستدرجها ليفجر بها، إذا دلت </w:t>
      </w:r>
      <w:r w:rsidR="008766D4">
        <w:rPr>
          <w:rFonts w:hint="cs"/>
          <w:b w:val="0"/>
          <w:bCs w:val="0"/>
          <w:rtl/>
        </w:rPr>
        <w:t xml:space="preserve">القرائن القوية على ذلك لا مانع من </w:t>
      </w:r>
      <w:r w:rsidR="00291885">
        <w:rPr>
          <w:rFonts w:hint="cs"/>
          <w:b w:val="0"/>
          <w:bCs w:val="0"/>
          <w:rtl/>
        </w:rPr>
        <w:t xml:space="preserve">مثل هذا ويدل عليه مفهوم الآية، ثم قال: </w:t>
      </w:r>
      <w:r w:rsidR="00291885" w:rsidRPr="00400D39">
        <w:rPr>
          <w:rFonts w:ascii="Simplified Arabic" w:hAnsi="Simplified Arabic" w:hint="cs"/>
          <w:color w:val="FF0000"/>
          <w:sz w:val="28"/>
          <w:rtl/>
        </w:rPr>
        <w:t>{</w:t>
      </w:r>
      <w:r w:rsidR="00291885">
        <w:rPr>
          <w:rFonts w:ascii="Simplified Arabic" w:hAnsi="Simplified Arabic" w:hint="cs"/>
          <w:color w:val="FF0000"/>
          <w:sz w:val="28"/>
          <w:rtl/>
        </w:rPr>
        <w:t>وَلَا تَجَسُّسُوا</w:t>
      </w:r>
      <w:r w:rsidR="00291885" w:rsidRPr="00400D39">
        <w:rPr>
          <w:rFonts w:ascii="Simplified Arabic" w:hAnsi="Simplified Arabic" w:hint="cs"/>
          <w:color w:val="FF0000"/>
          <w:sz w:val="28"/>
          <w:rtl/>
        </w:rPr>
        <w:t>}</w:t>
      </w:r>
      <w:r w:rsidR="00291885">
        <w:rPr>
          <w:rFonts w:hint="cs"/>
          <w:b w:val="0"/>
          <w:bCs w:val="0"/>
          <w:rtl/>
        </w:rPr>
        <w:t xml:space="preserve"> لأنه لما نهي عن الظن فقال: </w:t>
      </w:r>
      <w:r w:rsidR="00291885" w:rsidRPr="00400D39">
        <w:rPr>
          <w:rFonts w:ascii="Simplified Arabic" w:hAnsi="Simplified Arabic" w:hint="cs"/>
          <w:color w:val="FF0000"/>
          <w:sz w:val="28"/>
          <w:rtl/>
        </w:rPr>
        <w:t>{</w:t>
      </w:r>
      <w:r w:rsidR="00291885">
        <w:rPr>
          <w:rFonts w:ascii="Simplified Arabic" w:hAnsi="Simplified Arabic" w:hint="cs"/>
          <w:color w:val="FF0000"/>
          <w:sz w:val="28"/>
          <w:rtl/>
        </w:rPr>
        <w:t>اجْتَنِبُوا كَثِيرًا مِنَ الظَّنِّ</w:t>
      </w:r>
      <w:r w:rsidR="00291885" w:rsidRPr="00400D39">
        <w:rPr>
          <w:rFonts w:ascii="Simplified Arabic" w:hAnsi="Simplified Arabic" w:hint="cs"/>
          <w:color w:val="FF0000"/>
          <w:sz w:val="28"/>
          <w:rtl/>
        </w:rPr>
        <w:t>}</w:t>
      </w:r>
      <w:r w:rsidR="00291885">
        <w:rPr>
          <w:rFonts w:hint="cs"/>
          <w:b w:val="0"/>
          <w:bCs w:val="0"/>
          <w:rtl/>
        </w:rPr>
        <w:t xml:space="preserve"> قد يقول قائل أنا لا أظن به لا </w:t>
      </w:r>
      <w:r w:rsidR="00BA6F35">
        <w:rPr>
          <w:rFonts w:hint="cs"/>
          <w:b w:val="0"/>
          <w:bCs w:val="0"/>
          <w:rtl/>
        </w:rPr>
        <w:t xml:space="preserve">يلزم إني أظن به لكن أتجسس عليه ليكون اتهامي له عن يقين، ما دام نهيت عن الظن أرتقي عن مرتبة الظن إلى اليقين ولا يمكن أن أتحصل على اليقين حتى أتجسس عليه، نقول: لا يجوز لك أن تتجسس عليه قال: </w:t>
      </w:r>
      <w:r w:rsidR="003A1422" w:rsidRPr="003A1422">
        <w:rPr>
          <w:rFonts w:ascii="Simplified Arabic" w:hAnsi="Simplified Arabic" w:hint="cs"/>
          <w:sz w:val="28"/>
          <w:rtl/>
        </w:rPr>
        <w:t>"</w:t>
      </w:r>
      <w:r w:rsidR="00BA6F35" w:rsidRPr="00400D39">
        <w:rPr>
          <w:rFonts w:ascii="Simplified Arabic" w:hAnsi="Simplified Arabic" w:hint="cs"/>
          <w:color w:val="FF0000"/>
          <w:sz w:val="28"/>
          <w:rtl/>
        </w:rPr>
        <w:t>{</w:t>
      </w:r>
      <w:r w:rsidR="00BA6F35">
        <w:rPr>
          <w:rFonts w:ascii="Simplified Arabic" w:hAnsi="Simplified Arabic" w:hint="cs"/>
          <w:color w:val="FF0000"/>
          <w:sz w:val="28"/>
          <w:rtl/>
        </w:rPr>
        <w:t>وَلَا تَجَسُّسُوا</w:t>
      </w:r>
      <w:r w:rsidR="00BA6F35" w:rsidRPr="00400D39">
        <w:rPr>
          <w:rFonts w:ascii="Simplified Arabic" w:hAnsi="Simplified Arabic" w:hint="cs"/>
          <w:color w:val="FF0000"/>
          <w:sz w:val="28"/>
          <w:rtl/>
        </w:rPr>
        <w:t>}</w:t>
      </w:r>
      <w:r w:rsidR="00BA6F35" w:rsidRPr="00BA6F35">
        <w:rPr>
          <w:rFonts w:hint="cs"/>
          <w:rtl/>
        </w:rPr>
        <w:t xml:space="preserve"> حذف منه إحدى التائين لاتتبعوا عورات المسلمين ومعايبهم بالبحث عنها</w:t>
      </w:r>
      <w:r w:rsidR="003A1422">
        <w:rPr>
          <w:rFonts w:hint="cs"/>
          <w:b w:val="0"/>
          <w:bCs w:val="0"/>
          <w:rtl/>
        </w:rPr>
        <w:t>"</w:t>
      </w:r>
      <w:r w:rsidR="00BA6F35">
        <w:rPr>
          <w:rFonts w:hint="cs"/>
          <w:b w:val="0"/>
          <w:bCs w:val="0"/>
          <w:rtl/>
        </w:rPr>
        <w:t xml:space="preserve"> لأن الأصل</w:t>
      </w:r>
      <w:r w:rsidR="003A1422">
        <w:rPr>
          <w:rFonts w:hint="cs"/>
          <w:b w:val="0"/>
          <w:bCs w:val="0"/>
          <w:rtl/>
        </w:rPr>
        <w:t xml:space="preserve"> </w:t>
      </w:r>
      <w:r w:rsidR="00BA6F35">
        <w:rPr>
          <w:rFonts w:hint="cs"/>
          <w:b w:val="0"/>
          <w:bCs w:val="0"/>
          <w:rtl/>
        </w:rPr>
        <w:t>في المسلم العدالة والناس إنما يعاملون على ظ</w:t>
      </w:r>
      <w:r w:rsidR="003A1422">
        <w:rPr>
          <w:rFonts w:hint="cs"/>
          <w:b w:val="0"/>
          <w:bCs w:val="0"/>
          <w:rtl/>
        </w:rPr>
        <w:t>و</w:t>
      </w:r>
      <w:r w:rsidR="00BA6F35">
        <w:rPr>
          <w:rFonts w:hint="cs"/>
          <w:b w:val="0"/>
          <w:bCs w:val="0"/>
          <w:rtl/>
        </w:rPr>
        <w:t xml:space="preserve">اهرهم والله المستعان، </w:t>
      </w:r>
      <w:r w:rsidR="00BA6F35" w:rsidRPr="00400D39">
        <w:rPr>
          <w:rFonts w:ascii="Simplified Arabic" w:hAnsi="Simplified Arabic" w:hint="cs"/>
          <w:color w:val="FF0000"/>
          <w:sz w:val="28"/>
          <w:rtl/>
        </w:rPr>
        <w:t>{</w:t>
      </w:r>
      <w:r w:rsidR="00BA6F35">
        <w:rPr>
          <w:rFonts w:ascii="Simplified Arabic" w:hAnsi="Simplified Arabic" w:hint="cs"/>
          <w:color w:val="FF0000"/>
          <w:sz w:val="28"/>
          <w:rtl/>
        </w:rPr>
        <w:t>وَلَا يَغْتَبْ بَعْضُكُمْ بَعْضًا</w:t>
      </w:r>
      <w:r w:rsidR="00BA6F35" w:rsidRPr="00400D39">
        <w:rPr>
          <w:rFonts w:ascii="Simplified Arabic" w:hAnsi="Simplified Arabic" w:hint="cs"/>
          <w:color w:val="FF0000"/>
          <w:sz w:val="28"/>
          <w:rtl/>
        </w:rPr>
        <w:t>}</w:t>
      </w:r>
      <w:r w:rsidR="00BA6F35">
        <w:rPr>
          <w:rFonts w:hint="cs"/>
          <w:b w:val="0"/>
          <w:bCs w:val="0"/>
          <w:rtl/>
        </w:rPr>
        <w:t xml:space="preserve"> </w:t>
      </w:r>
      <w:r w:rsidR="00273D3B">
        <w:rPr>
          <w:rFonts w:hint="cs"/>
          <w:b w:val="0"/>
          <w:bCs w:val="0"/>
          <w:rtl/>
        </w:rPr>
        <w:t xml:space="preserve">يعني </w:t>
      </w:r>
      <w:r w:rsidR="003A1422">
        <w:rPr>
          <w:rFonts w:hint="cs"/>
          <w:b w:val="0"/>
          <w:bCs w:val="0"/>
          <w:rtl/>
        </w:rPr>
        <w:t>"</w:t>
      </w:r>
      <w:r w:rsidR="00273D3B" w:rsidRPr="00273D3B">
        <w:rPr>
          <w:rFonts w:hint="cs"/>
          <w:rtl/>
        </w:rPr>
        <w:t>لا يذكره بشيء يكرهه وإن كان فيه</w:t>
      </w:r>
      <w:r w:rsidR="003A1422">
        <w:rPr>
          <w:rFonts w:hint="cs"/>
          <w:b w:val="0"/>
          <w:bCs w:val="0"/>
          <w:rtl/>
        </w:rPr>
        <w:t>"</w:t>
      </w:r>
      <w:r w:rsidR="00273D3B">
        <w:rPr>
          <w:rFonts w:hint="cs"/>
          <w:b w:val="0"/>
          <w:bCs w:val="0"/>
          <w:rtl/>
        </w:rPr>
        <w:t xml:space="preserve"> يعني في حال غيبته، لأن الغيبة إنما من لفظها يؤخذ أن هذا الذكر بالشيء الذي يكرهه إنما كان في غيبته وإلا إذا كان بحضوره فهو سب وجاء فيه ما هو أعظم من ذلك : </w:t>
      </w:r>
      <w:r w:rsidR="00273D3B" w:rsidRPr="00264528">
        <w:rPr>
          <w:rFonts w:ascii="ATraditional Arabic" w:hAnsi="ATraditional Arabic"/>
          <w:bCs w:val="0"/>
          <w:color w:val="0000FF"/>
          <w:sz w:val="28"/>
          <w:rtl/>
        </w:rPr>
        <w:t>«</w:t>
      </w:r>
      <w:r w:rsidR="00273D3B" w:rsidRPr="00273D3B">
        <w:rPr>
          <w:rFonts w:hint="cs"/>
          <w:b w:val="0"/>
          <w:bCs w:val="0"/>
          <w:color w:val="0000FF"/>
          <w:rtl/>
        </w:rPr>
        <w:t>سباب المسلم فسوق</w:t>
      </w:r>
      <w:r w:rsidR="00273D3B">
        <w:rPr>
          <w:rFonts w:hint="cs"/>
          <w:b w:val="0"/>
          <w:bCs w:val="0"/>
          <w:rtl/>
        </w:rPr>
        <w:t xml:space="preserve"> </w:t>
      </w:r>
      <w:r w:rsidR="00273D3B">
        <w:rPr>
          <w:rFonts w:hint="cs"/>
          <w:b w:val="0"/>
          <w:bCs w:val="0"/>
          <w:color w:val="0000FF"/>
          <w:rtl/>
        </w:rPr>
        <w:t>ولعن المؤمن كقتله</w:t>
      </w:r>
      <w:r w:rsidR="00273D3B" w:rsidRPr="00E73FB2">
        <w:rPr>
          <w:rFonts w:ascii="ATraditional Arabic" w:hAnsi="ATraditional Arabic"/>
          <w:bCs w:val="0"/>
          <w:color w:val="0000FF"/>
          <w:sz w:val="28"/>
          <w:rtl/>
        </w:rPr>
        <w:t>»</w:t>
      </w:r>
      <w:r w:rsidR="00273D3B">
        <w:rPr>
          <w:rFonts w:hint="cs"/>
          <w:b w:val="0"/>
          <w:bCs w:val="0"/>
          <w:color w:val="0000FF"/>
          <w:rtl/>
        </w:rPr>
        <w:t xml:space="preserve"> </w:t>
      </w:r>
      <w:r w:rsidR="00273D3B">
        <w:rPr>
          <w:rFonts w:hint="cs"/>
          <w:b w:val="0"/>
          <w:bCs w:val="0"/>
          <w:rtl/>
        </w:rPr>
        <w:t xml:space="preserve">كما في الصحيحين، المقصود </w:t>
      </w:r>
      <w:r w:rsidR="003A1422">
        <w:rPr>
          <w:rFonts w:hint="cs"/>
          <w:b w:val="0"/>
          <w:bCs w:val="0"/>
          <w:rtl/>
        </w:rPr>
        <w:t>أ</w:t>
      </w:r>
      <w:r w:rsidR="00273D3B">
        <w:rPr>
          <w:rFonts w:hint="cs"/>
          <w:b w:val="0"/>
          <w:bCs w:val="0"/>
          <w:rtl/>
        </w:rPr>
        <w:t xml:space="preserve">ن الغيبة ذكرك أخاك بما يكره إذا كان فيه، أما إذا كان هذا الذكر بما يكره مما ليس فيه فهو البهتان، </w:t>
      </w:r>
      <w:r w:rsidR="003A1422">
        <w:rPr>
          <w:rFonts w:hint="cs"/>
          <w:b w:val="0"/>
          <w:bCs w:val="0"/>
          <w:rtl/>
        </w:rPr>
        <w:t>"</w:t>
      </w:r>
      <w:r w:rsidR="00273D3B" w:rsidRPr="00400D39">
        <w:rPr>
          <w:rFonts w:ascii="Simplified Arabic" w:hAnsi="Simplified Arabic" w:hint="cs"/>
          <w:color w:val="FF0000"/>
          <w:sz w:val="28"/>
          <w:rtl/>
        </w:rPr>
        <w:t>{</w:t>
      </w:r>
      <w:r w:rsidR="00273D3B">
        <w:rPr>
          <w:rFonts w:ascii="Simplified Arabic" w:hAnsi="Simplified Arabic" w:hint="cs"/>
          <w:color w:val="FF0000"/>
          <w:sz w:val="28"/>
          <w:rtl/>
        </w:rPr>
        <w:t>وَلَا يَغْتَبْ بَعْضُكُمْ بَعْضًا</w:t>
      </w:r>
      <w:r w:rsidR="00273D3B" w:rsidRPr="00400D39">
        <w:rPr>
          <w:rFonts w:ascii="Simplified Arabic" w:hAnsi="Simplified Arabic" w:hint="cs"/>
          <w:color w:val="FF0000"/>
          <w:sz w:val="28"/>
          <w:rtl/>
        </w:rPr>
        <w:t>}</w:t>
      </w:r>
      <w:r w:rsidR="00273D3B">
        <w:rPr>
          <w:rFonts w:hint="cs"/>
          <w:b w:val="0"/>
          <w:bCs w:val="0"/>
          <w:rtl/>
        </w:rPr>
        <w:t xml:space="preserve"> </w:t>
      </w:r>
      <w:r w:rsidR="00273D3B" w:rsidRPr="00273D3B">
        <w:rPr>
          <w:rFonts w:hint="cs"/>
          <w:rtl/>
        </w:rPr>
        <w:t>لا يذكره بشيء يكرهه وإن كان فيه</w:t>
      </w:r>
      <w:r w:rsidR="003A1422">
        <w:rPr>
          <w:rFonts w:hint="cs"/>
          <w:rtl/>
        </w:rPr>
        <w:t>"</w:t>
      </w:r>
      <w:r w:rsidR="00273D3B">
        <w:rPr>
          <w:rFonts w:hint="cs"/>
          <w:b w:val="0"/>
          <w:bCs w:val="0"/>
          <w:rtl/>
        </w:rPr>
        <w:t xml:space="preserve"> </w:t>
      </w:r>
      <w:r w:rsidR="00273D3B" w:rsidRPr="00400D39">
        <w:rPr>
          <w:rFonts w:ascii="Simplified Arabic" w:hAnsi="Simplified Arabic" w:hint="cs"/>
          <w:color w:val="FF0000"/>
          <w:sz w:val="28"/>
          <w:rtl/>
        </w:rPr>
        <w:t>{</w:t>
      </w:r>
      <w:r w:rsidR="00273D3B">
        <w:rPr>
          <w:rFonts w:ascii="Simplified Arabic" w:hAnsi="Simplified Arabic" w:hint="cs"/>
          <w:color w:val="FF0000"/>
          <w:sz w:val="28"/>
          <w:rtl/>
        </w:rPr>
        <w:t>أَيُحِبُّ أَحَدَكُمْ أنْ يَأْكُلَ لَحْمَ أَخِيهِ مَيْتًا</w:t>
      </w:r>
      <w:r w:rsidR="00273D3B" w:rsidRPr="00400D39">
        <w:rPr>
          <w:rFonts w:ascii="Simplified Arabic" w:hAnsi="Simplified Arabic" w:hint="cs"/>
          <w:color w:val="FF0000"/>
          <w:sz w:val="28"/>
          <w:rtl/>
        </w:rPr>
        <w:t>}</w:t>
      </w:r>
      <w:r w:rsidR="00273D3B">
        <w:rPr>
          <w:rFonts w:hint="cs"/>
          <w:b w:val="0"/>
          <w:bCs w:val="0"/>
          <w:rtl/>
        </w:rPr>
        <w:t xml:space="preserve"> بالتخفيف والتشديد ميْتًا وميِّتًا والفرق بينهما أن الميْت هو من مات بالفعل وفارقت روحه بدنه، والميّت من سيموت </w:t>
      </w:r>
      <w:r w:rsidR="00273D3B" w:rsidRPr="00400D39">
        <w:rPr>
          <w:rFonts w:ascii="Simplified Arabic" w:hAnsi="Simplified Arabic" w:hint="cs"/>
          <w:color w:val="FF0000"/>
          <w:sz w:val="28"/>
          <w:rtl/>
        </w:rPr>
        <w:t>{</w:t>
      </w:r>
      <w:r w:rsidR="003A1422">
        <w:rPr>
          <w:rFonts w:ascii="Simplified Arabic" w:hAnsi="Simplified Arabic" w:hint="cs"/>
          <w:color w:val="FF0000"/>
          <w:sz w:val="28"/>
          <w:rtl/>
        </w:rPr>
        <w:t>إِنَّك مَيِّتٌ</w:t>
      </w:r>
      <w:r w:rsidR="00273D3B" w:rsidRPr="00400D39">
        <w:rPr>
          <w:rFonts w:ascii="Simplified Arabic" w:hAnsi="Simplified Arabic" w:hint="cs"/>
          <w:color w:val="FF0000"/>
          <w:sz w:val="28"/>
          <w:rtl/>
        </w:rPr>
        <w:t>}</w:t>
      </w:r>
      <w:r w:rsidR="00273D3B">
        <w:rPr>
          <w:rFonts w:hint="cs"/>
          <w:b w:val="0"/>
          <w:bCs w:val="0"/>
          <w:rtl/>
        </w:rPr>
        <w:t xml:space="preserve"> يعني ستموت </w:t>
      </w:r>
      <w:r w:rsidR="00273D3B" w:rsidRPr="00400D39">
        <w:rPr>
          <w:rFonts w:ascii="Simplified Arabic" w:hAnsi="Simplified Arabic" w:hint="cs"/>
          <w:color w:val="FF0000"/>
          <w:sz w:val="28"/>
          <w:rtl/>
        </w:rPr>
        <w:t>{</w:t>
      </w:r>
      <w:r w:rsidR="00273D3B">
        <w:rPr>
          <w:rFonts w:ascii="Simplified Arabic" w:hAnsi="Simplified Arabic" w:hint="cs"/>
          <w:color w:val="FF0000"/>
          <w:sz w:val="28"/>
          <w:rtl/>
        </w:rPr>
        <w:t>وَإِنَّهُمْ مَيِّتُونَ</w:t>
      </w:r>
      <w:r w:rsidR="00273D3B" w:rsidRPr="00400D39">
        <w:rPr>
          <w:rFonts w:ascii="Simplified Arabic" w:hAnsi="Simplified Arabic" w:hint="cs"/>
          <w:color w:val="FF0000"/>
          <w:sz w:val="28"/>
          <w:rtl/>
        </w:rPr>
        <w:t>}</w:t>
      </w:r>
      <w:r w:rsidR="00273D3B">
        <w:rPr>
          <w:rFonts w:hint="cs"/>
          <w:b w:val="0"/>
          <w:bCs w:val="0"/>
          <w:rtl/>
        </w:rPr>
        <w:t xml:space="preserve"> يعني سيموتون، وجاء في قراءة ميْتً</w:t>
      </w:r>
      <w:r w:rsidR="003A1422">
        <w:rPr>
          <w:rFonts w:hint="cs"/>
          <w:b w:val="0"/>
          <w:bCs w:val="0"/>
          <w:rtl/>
        </w:rPr>
        <w:t>ا</w:t>
      </w:r>
      <w:r w:rsidR="00273D3B">
        <w:rPr>
          <w:rFonts w:hint="cs"/>
          <w:b w:val="0"/>
          <w:bCs w:val="0"/>
          <w:rtl/>
        </w:rPr>
        <w:t xml:space="preserve"> وميِّتًا </w:t>
      </w:r>
      <w:r w:rsidR="003A1422">
        <w:rPr>
          <w:rFonts w:hint="cs"/>
          <w:b w:val="0"/>
          <w:bCs w:val="0"/>
          <w:rtl/>
        </w:rPr>
        <w:t>"</w:t>
      </w:r>
      <w:r w:rsidR="00273D3B" w:rsidRPr="00663A77">
        <w:rPr>
          <w:rFonts w:hint="cs"/>
          <w:rtl/>
        </w:rPr>
        <w:t>بالتخفيف والتشديد أي لا يحسن به</w:t>
      </w:r>
      <w:r w:rsidR="00273D3B">
        <w:rPr>
          <w:rFonts w:hint="cs"/>
          <w:b w:val="0"/>
          <w:bCs w:val="0"/>
          <w:rtl/>
        </w:rPr>
        <w:t xml:space="preserve"> </w:t>
      </w:r>
      <w:r w:rsidR="00273D3B" w:rsidRPr="00400D39">
        <w:rPr>
          <w:rFonts w:ascii="Simplified Arabic" w:hAnsi="Simplified Arabic" w:hint="cs"/>
          <w:color w:val="FF0000"/>
          <w:sz w:val="28"/>
          <w:rtl/>
        </w:rPr>
        <w:t>{</w:t>
      </w:r>
      <w:r w:rsidR="00273D3B">
        <w:rPr>
          <w:rFonts w:ascii="Simplified Arabic" w:hAnsi="Simplified Arabic" w:hint="cs"/>
          <w:color w:val="FF0000"/>
          <w:sz w:val="28"/>
          <w:rtl/>
        </w:rPr>
        <w:t>فَكَرِهْتُمُوهُ</w:t>
      </w:r>
      <w:r w:rsidR="00273D3B" w:rsidRPr="00400D39">
        <w:rPr>
          <w:rFonts w:ascii="Simplified Arabic" w:hAnsi="Simplified Arabic" w:hint="cs"/>
          <w:color w:val="FF0000"/>
          <w:sz w:val="28"/>
          <w:rtl/>
        </w:rPr>
        <w:t>}</w:t>
      </w:r>
      <w:r w:rsidR="00273D3B">
        <w:rPr>
          <w:rFonts w:hint="cs"/>
          <w:b w:val="0"/>
          <w:bCs w:val="0"/>
          <w:rtl/>
        </w:rPr>
        <w:t xml:space="preserve"> أي </w:t>
      </w:r>
      <w:r w:rsidR="00273D3B">
        <w:rPr>
          <w:rFonts w:hint="cs"/>
          <w:rtl/>
        </w:rPr>
        <w:t>فاغتيابه في حياته كأكل لحمه بعد مماته وقد عرض عليكم الثاني فكرهتموه</w:t>
      </w:r>
      <w:r w:rsidR="003A1422">
        <w:rPr>
          <w:rFonts w:hint="cs"/>
          <w:rtl/>
        </w:rPr>
        <w:t>"</w:t>
      </w:r>
      <w:r w:rsidR="00273D3B">
        <w:rPr>
          <w:rFonts w:hint="cs"/>
          <w:rtl/>
        </w:rPr>
        <w:t xml:space="preserve"> </w:t>
      </w:r>
      <w:r w:rsidR="00273D3B">
        <w:rPr>
          <w:rFonts w:hint="cs"/>
          <w:b w:val="0"/>
          <w:bCs w:val="0"/>
          <w:rtl/>
        </w:rPr>
        <w:t xml:space="preserve">عرض عليكم أكل لحمه وهو ميّت هل يستطيع إنسان أن </w:t>
      </w:r>
      <w:r w:rsidR="00273D3B">
        <w:rPr>
          <w:rFonts w:hint="cs"/>
          <w:b w:val="0"/>
          <w:bCs w:val="0"/>
          <w:rtl/>
        </w:rPr>
        <w:lastRenderedPageBreak/>
        <w:t>يقدم على أكل لحم آدمي ميّت</w:t>
      </w:r>
      <w:r w:rsidR="003A1422">
        <w:rPr>
          <w:rFonts w:hint="cs"/>
          <w:b w:val="0"/>
          <w:bCs w:val="0"/>
          <w:rtl/>
        </w:rPr>
        <w:t>؟</w:t>
      </w:r>
      <w:r w:rsidR="00273D3B">
        <w:rPr>
          <w:rFonts w:hint="cs"/>
          <w:b w:val="0"/>
          <w:bCs w:val="0"/>
          <w:rtl/>
        </w:rPr>
        <w:t xml:space="preserve"> لا يمكن فكذلك يكره الأول لأنه مثله، وبعضهم يبدي سرًا في وصف اللحم لحم الأخ حال كونه ميّت</w:t>
      </w:r>
      <w:r w:rsidR="003A1422">
        <w:rPr>
          <w:rFonts w:hint="cs"/>
          <w:b w:val="0"/>
          <w:bCs w:val="0"/>
          <w:rtl/>
        </w:rPr>
        <w:t>ً</w:t>
      </w:r>
      <w:r w:rsidR="00273D3B">
        <w:rPr>
          <w:rFonts w:hint="cs"/>
          <w:b w:val="0"/>
          <w:bCs w:val="0"/>
          <w:rtl/>
        </w:rPr>
        <w:t xml:space="preserve">ا ومقارنتها وتشبيه الغيبة بأكل لحمه ميّت لأن من أغتيب لا يتضرر بالغيبة ولا يحس بها، الآن إذا اغتاب شخص هل يحس بها؟ في حال غيبته لا يحس بها ولا يتضرر بذلك </w:t>
      </w:r>
      <w:r w:rsidR="007D56CE">
        <w:rPr>
          <w:rFonts w:hint="cs"/>
          <w:b w:val="0"/>
          <w:bCs w:val="0"/>
          <w:rtl/>
        </w:rPr>
        <w:t>إلا إذا كان يدبر مكيدة، يتضرر بآ</w:t>
      </w:r>
      <w:r w:rsidR="00273D3B">
        <w:rPr>
          <w:rFonts w:hint="cs"/>
          <w:b w:val="0"/>
          <w:bCs w:val="0"/>
          <w:rtl/>
        </w:rPr>
        <w:t>ثارها ونتائجها فكذلك إذا أكل</w:t>
      </w:r>
      <w:r w:rsidR="007D56CE">
        <w:rPr>
          <w:rFonts w:hint="cs"/>
          <w:b w:val="0"/>
          <w:bCs w:val="0"/>
          <w:rtl/>
        </w:rPr>
        <w:t xml:space="preserve"> لحمه وهو ميّت فارقت روحه جسده </w:t>
      </w:r>
      <w:r w:rsidR="00273D3B">
        <w:rPr>
          <w:rFonts w:hint="cs"/>
          <w:b w:val="0"/>
          <w:bCs w:val="0"/>
          <w:rtl/>
        </w:rPr>
        <w:t xml:space="preserve">لا يتضرر ولذا قالوا لا يضر الشاة سلخها بعد </w:t>
      </w:r>
      <w:r w:rsidR="00862FB0">
        <w:rPr>
          <w:rFonts w:hint="cs"/>
          <w:b w:val="0"/>
          <w:bCs w:val="0"/>
          <w:rtl/>
        </w:rPr>
        <w:t>ذبحها، فهذه مناسبة دقيقة بين الغيبة وبين أكل لحم</w:t>
      </w:r>
      <w:r w:rsidR="007D56CE">
        <w:rPr>
          <w:rFonts w:hint="cs"/>
          <w:b w:val="0"/>
          <w:bCs w:val="0"/>
          <w:rtl/>
        </w:rPr>
        <w:t xml:space="preserve"> الأخ الميّت، لكن السب والشتم ف</w:t>
      </w:r>
      <w:r w:rsidR="00862FB0">
        <w:rPr>
          <w:rFonts w:hint="cs"/>
          <w:b w:val="0"/>
          <w:bCs w:val="0"/>
          <w:rtl/>
        </w:rPr>
        <w:t>ي</w:t>
      </w:r>
      <w:r w:rsidR="007D56CE">
        <w:rPr>
          <w:rFonts w:hint="cs"/>
          <w:b w:val="0"/>
          <w:bCs w:val="0"/>
          <w:rtl/>
        </w:rPr>
        <w:t xml:space="preserve"> </w:t>
      </w:r>
      <w:r w:rsidR="00862FB0">
        <w:rPr>
          <w:rFonts w:hint="cs"/>
          <w:b w:val="0"/>
          <w:bCs w:val="0"/>
          <w:rtl/>
        </w:rPr>
        <w:t>الوجه كأكل لحمه حيّ</w:t>
      </w:r>
      <w:r w:rsidR="007D56CE">
        <w:rPr>
          <w:rFonts w:hint="cs"/>
          <w:b w:val="0"/>
          <w:bCs w:val="0"/>
          <w:rtl/>
        </w:rPr>
        <w:t>ً</w:t>
      </w:r>
      <w:r w:rsidR="00862FB0">
        <w:rPr>
          <w:rFonts w:hint="cs"/>
          <w:b w:val="0"/>
          <w:bCs w:val="0"/>
          <w:rtl/>
        </w:rPr>
        <w:t>ا</w:t>
      </w:r>
      <w:r w:rsidR="007D56CE">
        <w:rPr>
          <w:rFonts w:hint="cs"/>
          <w:b w:val="0"/>
          <w:bCs w:val="0"/>
          <w:rtl/>
        </w:rPr>
        <w:t xml:space="preserve"> يعني يجتمع إلى الإساءة إليه</w:t>
      </w:r>
      <w:r w:rsidR="00862FB0">
        <w:rPr>
          <w:rFonts w:hint="cs"/>
          <w:b w:val="0"/>
          <w:bCs w:val="0"/>
          <w:rtl/>
        </w:rPr>
        <w:t xml:space="preserve"> الإضرار به، فأكله حيّ</w:t>
      </w:r>
      <w:r w:rsidR="007D56CE">
        <w:rPr>
          <w:rFonts w:hint="cs"/>
          <w:b w:val="0"/>
          <w:bCs w:val="0"/>
          <w:rtl/>
        </w:rPr>
        <w:t>ًا يؤدي إلى قت</w:t>
      </w:r>
      <w:r w:rsidR="00862FB0">
        <w:rPr>
          <w:rFonts w:hint="cs"/>
          <w:b w:val="0"/>
          <w:bCs w:val="0"/>
          <w:rtl/>
        </w:rPr>
        <w:t>له وموته وهذا أشد</w:t>
      </w:r>
      <w:r w:rsidR="00663A77">
        <w:rPr>
          <w:rFonts w:hint="cs"/>
          <w:b w:val="0"/>
          <w:bCs w:val="0"/>
          <w:rtl/>
        </w:rPr>
        <w:t xml:space="preserve"> ، </w:t>
      </w:r>
      <w:r w:rsidR="007D56CE">
        <w:rPr>
          <w:rFonts w:ascii="Simplified Arabic" w:hAnsi="Simplified Arabic" w:hint="cs"/>
          <w:color w:val="FF0000"/>
          <w:sz w:val="28"/>
          <w:rtl/>
        </w:rPr>
        <w:t>"</w:t>
      </w:r>
      <w:r w:rsidR="00663A77" w:rsidRPr="00400D39">
        <w:rPr>
          <w:rFonts w:ascii="Simplified Arabic" w:hAnsi="Simplified Arabic" w:hint="cs"/>
          <w:color w:val="FF0000"/>
          <w:sz w:val="28"/>
          <w:rtl/>
        </w:rPr>
        <w:t>{</w:t>
      </w:r>
      <w:r w:rsidR="00663A77">
        <w:rPr>
          <w:rFonts w:ascii="Simplified Arabic" w:hAnsi="Simplified Arabic" w:hint="cs"/>
          <w:color w:val="FF0000"/>
          <w:sz w:val="28"/>
          <w:rtl/>
        </w:rPr>
        <w:t>وَلَا يَغْتَبْ بَعْضُكُمْ بَعْضًا</w:t>
      </w:r>
      <w:r w:rsidR="00663A77" w:rsidRPr="00400D39">
        <w:rPr>
          <w:rFonts w:ascii="Simplified Arabic" w:hAnsi="Simplified Arabic" w:hint="cs"/>
          <w:color w:val="FF0000"/>
          <w:sz w:val="28"/>
          <w:rtl/>
        </w:rPr>
        <w:t>}</w:t>
      </w:r>
      <w:r w:rsidR="00663A77">
        <w:rPr>
          <w:rFonts w:hint="cs"/>
          <w:b w:val="0"/>
          <w:bCs w:val="0"/>
          <w:rtl/>
        </w:rPr>
        <w:t xml:space="preserve"> أي </w:t>
      </w:r>
      <w:r w:rsidR="00663A77" w:rsidRPr="00273D3B">
        <w:rPr>
          <w:rFonts w:hint="cs"/>
          <w:rtl/>
        </w:rPr>
        <w:t>لا يذكره بشيء يكرهه وإن كان فيه</w:t>
      </w:r>
      <w:r w:rsidR="00663A77">
        <w:rPr>
          <w:rFonts w:hint="cs"/>
          <w:b w:val="0"/>
          <w:bCs w:val="0"/>
          <w:rtl/>
        </w:rPr>
        <w:t xml:space="preserve"> </w:t>
      </w:r>
      <w:r w:rsidR="00663A77" w:rsidRPr="00400D39">
        <w:rPr>
          <w:rFonts w:ascii="Simplified Arabic" w:hAnsi="Simplified Arabic" w:hint="cs"/>
          <w:color w:val="FF0000"/>
          <w:sz w:val="28"/>
          <w:rtl/>
        </w:rPr>
        <w:t>{</w:t>
      </w:r>
      <w:r w:rsidR="00663A77">
        <w:rPr>
          <w:rFonts w:ascii="Simplified Arabic" w:hAnsi="Simplified Arabic" w:hint="cs"/>
          <w:color w:val="FF0000"/>
          <w:sz w:val="28"/>
          <w:rtl/>
        </w:rPr>
        <w:t>أَيُحِبُّ أَحَدَكُمْ أنْ يَأْكُلَ لَحْمَ أَخِيهِ مَيْتًا</w:t>
      </w:r>
      <w:r w:rsidR="00663A77" w:rsidRPr="00400D39">
        <w:rPr>
          <w:rFonts w:ascii="Simplified Arabic" w:hAnsi="Simplified Arabic" w:hint="cs"/>
          <w:color w:val="FF0000"/>
          <w:sz w:val="28"/>
          <w:rtl/>
        </w:rPr>
        <w:t>}</w:t>
      </w:r>
      <w:r w:rsidR="00663A77">
        <w:rPr>
          <w:rFonts w:hint="cs"/>
          <w:b w:val="0"/>
          <w:bCs w:val="0"/>
          <w:rtl/>
        </w:rPr>
        <w:t xml:space="preserve"> </w:t>
      </w:r>
      <w:r w:rsidR="00663A77" w:rsidRPr="00663A77">
        <w:rPr>
          <w:rFonts w:hint="cs"/>
          <w:rtl/>
        </w:rPr>
        <w:t>بالتخفيف والتشديد أي لا يحسن به</w:t>
      </w:r>
      <w:r w:rsidR="007D56CE">
        <w:rPr>
          <w:rFonts w:hint="cs"/>
          <w:rtl/>
        </w:rPr>
        <w:t>"</w:t>
      </w:r>
      <w:r w:rsidR="00663A77">
        <w:rPr>
          <w:rFonts w:hint="cs"/>
          <w:b w:val="0"/>
          <w:bCs w:val="0"/>
          <w:rtl/>
        </w:rPr>
        <w:t xml:space="preserve"> </w:t>
      </w:r>
      <w:r w:rsidR="00663A77" w:rsidRPr="00400D39">
        <w:rPr>
          <w:rFonts w:ascii="Simplified Arabic" w:hAnsi="Simplified Arabic" w:hint="cs"/>
          <w:color w:val="FF0000"/>
          <w:sz w:val="28"/>
          <w:rtl/>
        </w:rPr>
        <w:t>{</w:t>
      </w:r>
      <w:r w:rsidR="00663A77">
        <w:rPr>
          <w:rFonts w:ascii="Simplified Arabic" w:hAnsi="Simplified Arabic" w:hint="cs"/>
          <w:color w:val="FF0000"/>
          <w:sz w:val="28"/>
          <w:rtl/>
        </w:rPr>
        <w:t>فَكَرِهْتُمُوهُ</w:t>
      </w:r>
      <w:r w:rsidR="00663A77" w:rsidRPr="00400D39">
        <w:rPr>
          <w:rFonts w:ascii="Simplified Arabic" w:hAnsi="Simplified Arabic" w:hint="cs"/>
          <w:color w:val="FF0000"/>
          <w:sz w:val="28"/>
          <w:rtl/>
        </w:rPr>
        <w:t>}</w:t>
      </w:r>
      <w:r w:rsidR="007D56CE">
        <w:rPr>
          <w:rFonts w:hint="cs"/>
          <w:b w:val="0"/>
          <w:bCs w:val="0"/>
          <w:rtl/>
        </w:rPr>
        <w:t xml:space="preserve"> الفاء هذه قالوا إنها هي الفاء </w:t>
      </w:r>
      <w:r w:rsidR="00FD6689">
        <w:rPr>
          <w:rFonts w:hint="cs"/>
          <w:b w:val="0"/>
          <w:bCs w:val="0"/>
          <w:rtl/>
        </w:rPr>
        <w:t>ماذا</w:t>
      </w:r>
      <w:r w:rsidR="00663A77">
        <w:rPr>
          <w:rFonts w:hint="cs"/>
          <w:b w:val="0"/>
          <w:bCs w:val="0"/>
          <w:rtl/>
        </w:rPr>
        <w:t xml:space="preserve">؟ نعم؟ الفاء؟ نعم؟ </w:t>
      </w:r>
    </w:p>
    <w:p w:rsidR="007D56CE" w:rsidRPr="007D56CE" w:rsidRDefault="007D56CE" w:rsidP="003377F8">
      <w:pPr>
        <w:rPr>
          <w:rtl/>
        </w:rPr>
      </w:pPr>
      <w:r w:rsidRPr="007D56CE">
        <w:rPr>
          <w:rFonts w:hint="cs"/>
          <w:rtl/>
        </w:rPr>
        <w:t>طالب: ..........</w:t>
      </w:r>
    </w:p>
    <w:p w:rsidR="007D56CE" w:rsidRDefault="00FD6689" w:rsidP="003377F8">
      <w:pPr>
        <w:rPr>
          <w:b w:val="0"/>
          <w:bCs w:val="0"/>
          <w:rtl/>
        </w:rPr>
      </w:pPr>
      <w:r>
        <w:rPr>
          <w:rFonts w:hint="cs"/>
          <w:b w:val="0"/>
          <w:bCs w:val="0"/>
          <w:rtl/>
        </w:rPr>
        <w:t xml:space="preserve">لا. </w:t>
      </w:r>
      <w:r w:rsidR="00663A77">
        <w:rPr>
          <w:rFonts w:hint="cs"/>
          <w:b w:val="0"/>
          <w:bCs w:val="0"/>
          <w:rtl/>
        </w:rPr>
        <w:t>نعم</w:t>
      </w:r>
      <w:r>
        <w:rPr>
          <w:rFonts w:hint="cs"/>
          <w:b w:val="0"/>
          <w:bCs w:val="0"/>
          <w:rtl/>
        </w:rPr>
        <w:t>.</w:t>
      </w:r>
      <w:r w:rsidR="00663A77">
        <w:rPr>
          <w:rFonts w:hint="cs"/>
          <w:b w:val="0"/>
          <w:bCs w:val="0"/>
          <w:rtl/>
        </w:rPr>
        <w:t xml:space="preserve"> </w:t>
      </w:r>
    </w:p>
    <w:p w:rsidR="007D56CE" w:rsidRPr="007D56CE" w:rsidRDefault="007D56CE" w:rsidP="007D56CE">
      <w:pPr>
        <w:rPr>
          <w:rtl/>
        </w:rPr>
      </w:pPr>
      <w:r w:rsidRPr="007D56CE">
        <w:rPr>
          <w:rFonts w:hint="cs"/>
          <w:rtl/>
        </w:rPr>
        <w:t>طالب: ..........</w:t>
      </w:r>
    </w:p>
    <w:p w:rsidR="007D56CE" w:rsidRDefault="00663A77" w:rsidP="00FD6689">
      <w:pPr>
        <w:rPr>
          <w:b w:val="0"/>
          <w:bCs w:val="0"/>
          <w:rtl/>
        </w:rPr>
      </w:pPr>
      <w:r>
        <w:rPr>
          <w:rFonts w:hint="cs"/>
          <w:b w:val="0"/>
          <w:bCs w:val="0"/>
          <w:rtl/>
        </w:rPr>
        <w:t xml:space="preserve">الفاء </w:t>
      </w:r>
      <w:r w:rsidR="00FD6689">
        <w:rPr>
          <w:rFonts w:hint="cs"/>
          <w:b w:val="0"/>
          <w:bCs w:val="0"/>
          <w:rtl/>
        </w:rPr>
        <w:t>ماذا</w:t>
      </w:r>
      <w:r>
        <w:rPr>
          <w:rFonts w:hint="cs"/>
          <w:b w:val="0"/>
          <w:bCs w:val="0"/>
          <w:rtl/>
        </w:rPr>
        <w:t>؟</w:t>
      </w:r>
    </w:p>
    <w:p w:rsidR="007D56CE" w:rsidRPr="007D56CE" w:rsidRDefault="007D56CE" w:rsidP="007D56CE">
      <w:pPr>
        <w:rPr>
          <w:rtl/>
        </w:rPr>
      </w:pPr>
      <w:r w:rsidRPr="007D56CE">
        <w:rPr>
          <w:rFonts w:hint="cs"/>
          <w:rtl/>
        </w:rPr>
        <w:t>طالب: ..........</w:t>
      </w:r>
    </w:p>
    <w:p w:rsidR="00405505" w:rsidRDefault="007D56CE" w:rsidP="00405505">
      <w:pPr>
        <w:rPr>
          <w:b w:val="0"/>
          <w:bCs w:val="0"/>
          <w:rtl/>
        </w:rPr>
      </w:pPr>
      <w:r>
        <w:rPr>
          <w:rFonts w:hint="cs"/>
          <w:b w:val="0"/>
          <w:bCs w:val="0"/>
          <w:rtl/>
        </w:rPr>
        <w:t xml:space="preserve"> لا لا، قالوا هذه</w:t>
      </w:r>
      <w:r w:rsidR="00663A77">
        <w:rPr>
          <w:rFonts w:hint="cs"/>
          <w:b w:val="0"/>
          <w:bCs w:val="0"/>
          <w:rtl/>
        </w:rPr>
        <w:t xml:space="preserve"> هي الفاء الفصيحة، </w:t>
      </w:r>
      <w:r>
        <w:rPr>
          <w:rFonts w:hint="cs"/>
          <w:b w:val="0"/>
          <w:bCs w:val="0"/>
          <w:rtl/>
        </w:rPr>
        <w:t>يمكن كثي</w:t>
      </w:r>
      <w:r w:rsidR="007A3CE6">
        <w:rPr>
          <w:rFonts w:hint="cs"/>
          <w:b w:val="0"/>
          <w:bCs w:val="0"/>
          <w:rtl/>
        </w:rPr>
        <w:t>ر</w:t>
      </w:r>
      <w:r>
        <w:rPr>
          <w:rFonts w:hint="cs"/>
          <w:b w:val="0"/>
          <w:bCs w:val="0"/>
          <w:rtl/>
        </w:rPr>
        <w:t xml:space="preserve"> </w:t>
      </w:r>
      <w:r w:rsidR="007A3CE6">
        <w:rPr>
          <w:rFonts w:hint="cs"/>
          <w:b w:val="0"/>
          <w:bCs w:val="0"/>
          <w:rtl/>
        </w:rPr>
        <w:t xml:space="preserve">من الطلاب قد يخرج من الجامعة يتخرج </w:t>
      </w:r>
      <w:r>
        <w:rPr>
          <w:rFonts w:hint="cs"/>
          <w:b w:val="0"/>
          <w:bCs w:val="0"/>
          <w:rtl/>
        </w:rPr>
        <w:t>من</w:t>
      </w:r>
      <w:r w:rsidR="007A3CE6">
        <w:rPr>
          <w:rFonts w:hint="cs"/>
          <w:b w:val="0"/>
          <w:bCs w:val="0"/>
          <w:rtl/>
        </w:rPr>
        <w:t xml:space="preserve"> الجامعة وقد يكون تخصصه في اللغة العربي</w:t>
      </w:r>
      <w:r>
        <w:rPr>
          <w:rFonts w:hint="cs"/>
          <w:b w:val="0"/>
          <w:bCs w:val="0"/>
          <w:rtl/>
        </w:rPr>
        <w:t>ة</w:t>
      </w:r>
      <w:r w:rsidR="007A3CE6">
        <w:rPr>
          <w:rFonts w:hint="cs"/>
          <w:b w:val="0"/>
          <w:bCs w:val="0"/>
          <w:rtl/>
        </w:rPr>
        <w:t xml:space="preserve"> والإشكال في الدراسة النظامية قد لا يمر فيها مثل هذه الأمور يتخرج في الجامعة وما يمر عليه مثل هذا الكلام وهي موجودة في أصغر كتب العربية، كتاب الأجرمية </w:t>
      </w:r>
      <w:r>
        <w:rPr>
          <w:rFonts w:hint="cs"/>
          <w:b w:val="0"/>
          <w:bCs w:val="0"/>
          <w:rtl/>
        </w:rPr>
        <w:t>ال</w:t>
      </w:r>
      <w:r w:rsidR="007A3CE6">
        <w:rPr>
          <w:rFonts w:hint="cs"/>
          <w:b w:val="0"/>
          <w:bCs w:val="0"/>
          <w:rtl/>
        </w:rPr>
        <w:t xml:space="preserve">مصنف للمبتدئين موجود في شروحها الفاء هذه لكن غفلنا عنها ودرسنا دراسة </w:t>
      </w:r>
      <w:r w:rsidR="00680A93" w:rsidRPr="00680A93">
        <w:rPr>
          <w:rFonts w:hint="cs"/>
          <w:b w:val="0"/>
          <w:bCs w:val="0"/>
          <w:rtl/>
        </w:rPr>
        <w:t>رتبت ونظمت وحصل فيها الخلل هذا وإلا مثل هذا</w:t>
      </w:r>
      <w:r w:rsidR="00680A93">
        <w:rPr>
          <w:rFonts w:hint="cs"/>
          <w:rtl/>
        </w:rPr>
        <w:t xml:space="preserve"> </w:t>
      </w:r>
      <w:r w:rsidR="00680A93">
        <w:rPr>
          <w:rFonts w:hint="cs"/>
          <w:b w:val="0"/>
          <w:bCs w:val="0"/>
          <w:rtl/>
        </w:rPr>
        <w:t>لابد أن يطلع عليه طالب العلم، يعني لو رجعنا إلى الكفراوي في شرح</w:t>
      </w:r>
      <w:r w:rsidR="006508AD">
        <w:rPr>
          <w:rFonts w:hint="cs"/>
          <w:b w:val="0"/>
          <w:bCs w:val="0"/>
          <w:rtl/>
        </w:rPr>
        <w:t>ه على</w:t>
      </w:r>
      <w:r w:rsidR="00680A93">
        <w:rPr>
          <w:rFonts w:hint="cs"/>
          <w:b w:val="0"/>
          <w:bCs w:val="0"/>
          <w:rtl/>
        </w:rPr>
        <w:t xml:space="preserve"> الأجرمية وجدنا</w:t>
      </w:r>
      <w:r w:rsidR="006508AD">
        <w:rPr>
          <w:rFonts w:hint="cs"/>
          <w:b w:val="0"/>
          <w:bCs w:val="0"/>
          <w:rtl/>
        </w:rPr>
        <w:t>ه</w:t>
      </w:r>
      <w:r w:rsidR="00680A93">
        <w:rPr>
          <w:rFonts w:hint="cs"/>
          <w:b w:val="0"/>
          <w:bCs w:val="0"/>
          <w:rtl/>
        </w:rPr>
        <w:t xml:space="preserve"> يكثر من هذه الأمور، الفاء الفصيحة التي تقع في جواب شرط مقدر فإذا كان الأمر كذلك فكرهمتوه إذا كان </w:t>
      </w:r>
      <w:r w:rsidR="00904817">
        <w:rPr>
          <w:rFonts w:hint="cs"/>
          <w:b w:val="0"/>
          <w:bCs w:val="0"/>
          <w:rtl/>
        </w:rPr>
        <w:t>الأمر كذلك أن الغيبة مشبهة بأكل لحم الميّت فالكراهة حاصلة</w:t>
      </w:r>
      <w:r w:rsidR="00904817" w:rsidRPr="00904817">
        <w:rPr>
          <w:rFonts w:hint="cs"/>
          <w:rtl/>
        </w:rPr>
        <w:t xml:space="preserve"> </w:t>
      </w:r>
      <w:r w:rsidR="006508AD">
        <w:rPr>
          <w:rFonts w:hint="cs"/>
          <w:rtl/>
        </w:rPr>
        <w:t>"</w:t>
      </w:r>
      <w:r w:rsidR="00904817" w:rsidRPr="00904817">
        <w:rPr>
          <w:rFonts w:hint="cs"/>
          <w:rtl/>
        </w:rPr>
        <w:t>أي</w:t>
      </w:r>
      <w:r w:rsidR="00904817">
        <w:rPr>
          <w:rFonts w:hint="cs"/>
          <w:b w:val="0"/>
          <w:bCs w:val="0"/>
          <w:rtl/>
        </w:rPr>
        <w:t xml:space="preserve"> </w:t>
      </w:r>
      <w:r w:rsidR="00904817">
        <w:rPr>
          <w:rFonts w:hint="cs"/>
          <w:rtl/>
        </w:rPr>
        <w:t>فاغتيابه في حياته كأكل لحمه بعد مماته وقد عرض عليكم الثاني</w:t>
      </w:r>
      <w:r w:rsidR="006508AD">
        <w:rPr>
          <w:rFonts w:hint="cs"/>
          <w:rtl/>
        </w:rPr>
        <w:t>"</w:t>
      </w:r>
      <w:r w:rsidR="00904817">
        <w:rPr>
          <w:rFonts w:hint="cs"/>
          <w:rtl/>
        </w:rPr>
        <w:t xml:space="preserve"> </w:t>
      </w:r>
      <w:r w:rsidR="00904817">
        <w:rPr>
          <w:rFonts w:hint="cs"/>
          <w:b w:val="0"/>
          <w:bCs w:val="0"/>
          <w:rtl/>
        </w:rPr>
        <w:t xml:space="preserve">الذي هو أكل لحم الميّت </w:t>
      </w:r>
      <w:r w:rsidR="006508AD">
        <w:rPr>
          <w:rFonts w:hint="cs"/>
          <w:b w:val="0"/>
          <w:bCs w:val="0"/>
          <w:rtl/>
        </w:rPr>
        <w:t>"</w:t>
      </w:r>
      <w:r w:rsidR="00904817">
        <w:rPr>
          <w:rFonts w:hint="cs"/>
          <w:rtl/>
        </w:rPr>
        <w:t>فكرهتموه</w:t>
      </w:r>
      <w:r w:rsidR="00904817">
        <w:rPr>
          <w:rFonts w:hint="cs"/>
          <w:b w:val="0"/>
          <w:bCs w:val="0"/>
          <w:rtl/>
        </w:rPr>
        <w:t xml:space="preserve"> </w:t>
      </w:r>
      <w:r w:rsidR="00904817" w:rsidRPr="006508AD">
        <w:rPr>
          <w:rFonts w:hint="cs"/>
          <w:rtl/>
        </w:rPr>
        <w:t>فأكرهو الأول</w:t>
      </w:r>
      <w:r w:rsidR="006508AD" w:rsidRPr="006508AD">
        <w:rPr>
          <w:rFonts w:hint="cs"/>
          <w:rtl/>
        </w:rPr>
        <w:t>"</w:t>
      </w:r>
      <w:r w:rsidR="00904817">
        <w:rPr>
          <w:rFonts w:hint="cs"/>
          <w:b w:val="0"/>
          <w:bCs w:val="0"/>
          <w:rtl/>
        </w:rPr>
        <w:t xml:space="preserve"> الذي شبه به </w:t>
      </w:r>
      <w:r w:rsidR="006508AD">
        <w:rPr>
          <w:rFonts w:ascii="Simplified Arabic" w:hAnsi="Simplified Arabic" w:hint="cs"/>
          <w:color w:val="FF0000"/>
          <w:sz w:val="28"/>
          <w:rtl/>
        </w:rPr>
        <w:t>"</w:t>
      </w:r>
      <w:r w:rsidR="00904817" w:rsidRPr="00400D39">
        <w:rPr>
          <w:rFonts w:ascii="Simplified Arabic" w:hAnsi="Simplified Arabic" w:hint="cs"/>
          <w:color w:val="FF0000"/>
          <w:sz w:val="28"/>
          <w:rtl/>
        </w:rPr>
        <w:t>{</w:t>
      </w:r>
      <w:r w:rsidR="00904817">
        <w:rPr>
          <w:rFonts w:ascii="Simplified Arabic" w:hAnsi="Simplified Arabic" w:hint="cs"/>
          <w:color w:val="FF0000"/>
          <w:sz w:val="28"/>
          <w:rtl/>
        </w:rPr>
        <w:t>وَاتَّقُوا اللهَ</w:t>
      </w:r>
      <w:r w:rsidR="00904817" w:rsidRPr="00400D39">
        <w:rPr>
          <w:rFonts w:ascii="Simplified Arabic" w:hAnsi="Simplified Arabic" w:hint="cs"/>
          <w:color w:val="FF0000"/>
          <w:sz w:val="28"/>
          <w:rtl/>
        </w:rPr>
        <w:t>}</w:t>
      </w:r>
      <w:r w:rsidR="00904817">
        <w:rPr>
          <w:rFonts w:hint="cs"/>
          <w:b w:val="0"/>
          <w:bCs w:val="0"/>
          <w:rtl/>
        </w:rPr>
        <w:t xml:space="preserve"> </w:t>
      </w:r>
      <w:r w:rsidR="00904817">
        <w:rPr>
          <w:rFonts w:hint="cs"/>
          <w:rtl/>
        </w:rPr>
        <w:t>أي اتقوا عقابه في الاغتياب بأن تتوبو منه</w:t>
      </w:r>
      <w:r w:rsidR="006508AD">
        <w:rPr>
          <w:rFonts w:hint="cs"/>
          <w:rtl/>
        </w:rPr>
        <w:t>"</w:t>
      </w:r>
      <w:r w:rsidR="00904817">
        <w:rPr>
          <w:rFonts w:hint="cs"/>
          <w:rtl/>
        </w:rPr>
        <w:t xml:space="preserve"> </w:t>
      </w:r>
      <w:r w:rsidR="00E03F9B">
        <w:rPr>
          <w:rFonts w:hint="cs"/>
          <w:b w:val="0"/>
          <w:bCs w:val="0"/>
          <w:rtl/>
        </w:rPr>
        <w:t>يعني</w:t>
      </w:r>
      <w:r w:rsidR="00904817">
        <w:rPr>
          <w:rFonts w:hint="cs"/>
          <w:b w:val="0"/>
          <w:bCs w:val="0"/>
          <w:rtl/>
        </w:rPr>
        <w:t xml:space="preserve"> راقبوا الله </w:t>
      </w:r>
      <w:r w:rsidR="00904817">
        <w:rPr>
          <w:b w:val="0"/>
          <w:bCs w:val="0"/>
          <w:rtl/>
        </w:rPr>
        <w:t>–</w:t>
      </w:r>
      <w:r w:rsidR="00904817">
        <w:rPr>
          <w:rFonts w:hint="cs"/>
          <w:b w:val="0"/>
          <w:bCs w:val="0"/>
          <w:rtl/>
        </w:rPr>
        <w:t xml:space="preserve">جل وعلا- في هذه الأمور واجعلوا بينكم وبين عذابه وقاية فالغيبة وأكل لحوم الناس لاشك أنه من المعاصي التي رتب عليها العقاب، فاتقوا الله بترك مثل هذه الذنوب، وأعراض المسلمين كما يقول ابن دقيق العيد حفرة من حفر النار وقف على شفيرها العلماء والحكام. يعني لكثرة من يغتابهم فهم يقفون على شفير هذه الحفرة ليدفعوا من يغتابهم فيها، هذا أحد التأويلين </w:t>
      </w:r>
      <w:r w:rsidR="00E03F9B">
        <w:rPr>
          <w:rFonts w:hint="cs"/>
          <w:b w:val="0"/>
          <w:bCs w:val="0"/>
          <w:rtl/>
        </w:rPr>
        <w:t>والتأويل الثاني أن أكث</w:t>
      </w:r>
      <w:r w:rsidR="0061161D">
        <w:rPr>
          <w:rFonts w:hint="cs"/>
          <w:b w:val="0"/>
          <w:bCs w:val="0"/>
          <w:rtl/>
        </w:rPr>
        <w:t>ر</w:t>
      </w:r>
      <w:r w:rsidR="00E03F9B">
        <w:rPr>
          <w:rFonts w:hint="cs"/>
          <w:b w:val="0"/>
          <w:bCs w:val="0"/>
          <w:rtl/>
        </w:rPr>
        <w:t xml:space="preserve"> </w:t>
      </w:r>
      <w:r w:rsidR="0061161D">
        <w:rPr>
          <w:rFonts w:hint="cs"/>
          <w:b w:val="0"/>
          <w:bCs w:val="0"/>
          <w:rtl/>
        </w:rPr>
        <w:t xml:space="preserve">من يحتاج إلى الكلام في الناس العلماء واالحكام فهم على مقربة من شفير هذه الحفرة لكثرة ما يحتاجون </w:t>
      </w:r>
      <w:r w:rsidR="0061161D">
        <w:rPr>
          <w:rFonts w:hint="cs"/>
          <w:b w:val="0"/>
          <w:bCs w:val="0"/>
          <w:rtl/>
        </w:rPr>
        <w:lastRenderedPageBreak/>
        <w:t>إليه من الكلام في الناس لأن الحاكم يحتاج إلى الكلام في الناس ليولي هذا ويقبل كلام هذا ويعزل هذا يحتاج إلى كلام الناس، فعليه أن يحتاط ولا يقبل في هذا المجال إلا ما تدعو إليه الحاجة، وكذلك العالم كالقاضي وأهل الجرح والتعديل يحتاجون لمثل هذا لكن عليهم أن يحتاطو</w:t>
      </w:r>
      <w:r w:rsidR="00405505">
        <w:rPr>
          <w:rFonts w:hint="cs"/>
          <w:b w:val="0"/>
          <w:bCs w:val="0"/>
          <w:rtl/>
        </w:rPr>
        <w:t>ا فلا يسترسلوا فيقعوا فيما لا تدعوا الحاجة</w:t>
      </w:r>
      <w:r w:rsidR="0061161D">
        <w:rPr>
          <w:rFonts w:hint="cs"/>
          <w:b w:val="0"/>
          <w:bCs w:val="0"/>
          <w:rtl/>
        </w:rPr>
        <w:t xml:space="preserve"> إليه، </w:t>
      </w:r>
      <w:r w:rsidR="00A47625">
        <w:rPr>
          <w:rFonts w:hint="cs"/>
          <w:b w:val="0"/>
          <w:bCs w:val="0"/>
          <w:rtl/>
        </w:rPr>
        <w:t xml:space="preserve">والله المستعان، ونحن نلاحظ أنه يوجد بين طلاب العلم هذا الأمر بكثرة </w:t>
      </w:r>
      <w:r w:rsidR="00A47625">
        <w:rPr>
          <w:b w:val="0"/>
          <w:bCs w:val="0"/>
          <w:rtl/>
        </w:rPr>
        <w:t>–</w:t>
      </w:r>
      <w:r w:rsidR="00A47625">
        <w:rPr>
          <w:rFonts w:hint="cs"/>
          <w:b w:val="0"/>
          <w:bCs w:val="0"/>
          <w:rtl/>
        </w:rPr>
        <w:t xml:space="preserve">نسأل الله العافية- يعني سهل عليهم أن يقعوا في فلان وعلان من حاكم أو محكوم أو عالم أو متعلم لمجرد خطأ وقع فيه </w:t>
      </w:r>
      <w:r w:rsidR="00A47625" w:rsidRPr="00400D39">
        <w:rPr>
          <w:rFonts w:ascii="Simplified Arabic" w:hAnsi="Simplified Arabic" w:hint="cs"/>
          <w:color w:val="FF0000"/>
          <w:sz w:val="28"/>
          <w:rtl/>
        </w:rPr>
        <w:t>{</w:t>
      </w:r>
      <w:r w:rsidR="00A47625">
        <w:rPr>
          <w:rFonts w:ascii="Simplified Arabic" w:hAnsi="Simplified Arabic" w:hint="cs"/>
          <w:color w:val="FF0000"/>
          <w:sz w:val="28"/>
          <w:rtl/>
        </w:rPr>
        <w:t>إِنَّ اللهَ تَوَّابٌ</w:t>
      </w:r>
      <w:r w:rsidR="00A47625" w:rsidRPr="00400D39">
        <w:rPr>
          <w:rFonts w:ascii="Simplified Arabic" w:hAnsi="Simplified Arabic" w:hint="cs"/>
          <w:color w:val="FF0000"/>
          <w:sz w:val="28"/>
          <w:rtl/>
        </w:rPr>
        <w:t>}</w:t>
      </w:r>
      <w:r w:rsidR="00405505">
        <w:rPr>
          <w:rFonts w:hint="cs"/>
          <w:b w:val="0"/>
          <w:bCs w:val="0"/>
          <w:rtl/>
        </w:rPr>
        <w:t xml:space="preserve"> تواب يعني فعال صيغ</w:t>
      </w:r>
      <w:r w:rsidR="00A47625">
        <w:rPr>
          <w:rFonts w:hint="cs"/>
          <w:b w:val="0"/>
          <w:bCs w:val="0"/>
          <w:rtl/>
        </w:rPr>
        <w:t xml:space="preserve">ة مبالغة ويقبل توبة التائبين ويفرح بها </w:t>
      </w:r>
      <w:r w:rsidR="00405505">
        <w:rPr>
          <w:rFonts w:hint="cs"/>
          <w:b w:val="0"/>
          <w:bCs w:val="0"/>
          <w:rtl/>
        </w:rPr>
        <w:t>و</w:t>
      </w:r>
      <w:r w:rsidR="00405505" w:rsidRPr="00FD6689">
        <w:rPr>
          <w:rFonts w:hint="cs"/>
          <w:b w:val="0"/>
          <w:bCs w:val="0"/>
          <w:color w:val="0000FF"/>
          <w:rtl/>
        </w:rPr>
        <w:t xml:space="preserve">«لله </w:t>
      </w:r>
      <w:r w:rsidR="00A47625" w:rsidRPr="00FD6689">
        <w:rPr>
          <w:rFonts w:hint="cs"/>
          <w:b w:val="0"/>
          <w:bCs w:val="0"/>
          <w:color w:val="0000FF"/>
          <w:rtl/>
        </w:rPr>
        <w:t xml:space="preserve">أفرح بتوبة أحدكم </w:t>
      </w:r>
      <w:r w:rsidR="00405505" w:rsidRPr="00FD6689">
        <w:rPr>
          <w:rFonts w:hint="cs"/>
          <w:b w:val="0"/>
          <w:bCs w:val="0"/>
          <w:color w:val="0000FF"/>
          <w:rtl/>
        </w:rPr>
        <w:t>م</w:t>
      </w:r>
      <w:r w:rsidR="00A47625" w:rsidRPr="00FD6689">
        <w:rPr>
          <w:rFonts w:hint="cs"/>
          <w:b w:val="0"/>
          <w:bCs w:val="0"/>
          <w:color w:val="0000FF"/>
          <w:rtl/>
        </w:rPr>
        <w:t>من كان في سفر</w:t>
      </w:r>
      <w:r w:rsidR="00405505" w:rsidRPr="00FD6689">
        <w:rPr>
          <w:rFonts w:hint="cs"/>
          <w:b w:val="0"/>
          <w:bCs w:val="0"/>
          <w:color w:val="0000FF"/>
          <w:rtl/>
        </w:rPr>
        <w:t>..»</w:t>
      </w:r>
      <w:r w:rsidR="00A47625">
        <w:rPr>
          <w:rFonts w:hint="cs"/>
          <w:b w:val="0"/>
          <w:bCs w:val="0"/>
          <w:rtl/>
        </w:rPr>
        <w:t xml:space="preserve"> كما جاء في الخبر </w:t>
      </w:r>
      <w:r w:rsidR="00405505" w:rsidRPr="00FD6689">
        <w:rPr>
          <w:rFonts w:hint="cs"/>
          <w:b w:val="0"/>
          <w:bCs w:val="0"/>
          <w:color w:val="0000FF"/>
          <w:rtl/>
        </w:rPr>
        <w:t>«</w:t>
      </w:r>
      <w:r w:rsidR="00A47625" w:rsidRPr="00FD6689">
        <w:rPr>
          <w:rFonts w:hint="cs"/>
          <w:b w:val="0"/>
          <w:bCs w:val="0"/>
          <w:color w:val="0000FF"/>
          <w:rtl/>
        </w:rPr>
        <w:t xml:space="preserve">معه دابته عليها طعامه </w:t>
      </w:r>
      <w:r w:rsidR="00405505" w:rsidRPr="00FD6689">
        <w:rPr>
          <w:rFonts w:hint="cs"/>
          <w:b w:val="0"/>
          <w:bCs w:val="0"/>
          <w:color w:val="0000FF"/>
          <w:rtl/>
        </w:rPr>
        <w:t>و</w:t>
      </w:r>
      <w:r w:rsidR="00A47625" w:rsidRPr="00FD6689">
        <w:rPr>
          <w:rFonts w:hint="cs"/>
          <w:b w:val="0"/>
          <w:bCs w:val="0"/>
          <w:color w:val="0000FF"/>
          <w:rtl/>
        </w:rPr>
        <w:t>زاده فضل</w:t>
      </w:r>
      <w:r w:rsidR="00405505" w:rsidRPr="00FD6689">
        <w:rPr>
          <w:rFonts w:hint="cs"/>
          <w:b w:val="0"/>
          <w:bCs w:val="0"/>
          <w:color w:val="0000FF"/>
          <w:rtl/>
        </w:rPr>
        <w:t>ّ</w:t>
      </w:r>
      <w:r w:rsidR="00A47625" w:rsidRPr="00FD6689">
        <w:rPr>
          <w:rFonts w:hint="cs"/>
          <w:b w:val="0"/>
          <w:bCs w:val="0"/>
          <w:color w:val="0000FF"/>
          <w:rtl/>
        </w:rPr>
        <w:t>ت فلما أيس منها نام تحت شجرة فانتبه فإذا هي على رأسه</w:t>
      </w:r>
      <w:r w:rsidR="00405505" w:rsidRPr="00FD6689">
        <w:rPr>
          <w:rFonts w:hint="cs"/>
          <w:b w:val="0"/>
          <w:bCs w:val="0"/>
          <w:color w:val="0000FF"/>
          <w:rtl/>
        </w:rPr>
        <w:t>»</w:t>
      </w:r>
      <w:r w:rsidR="00405505">
        <w:rPr>
          <w:rFonts w:hint="cs"/>
          <w:b w:val="0"/>
          <w:bCs w:val="0"/>
          <w:rtl/>
        </w:rPr>
        <w:t xml:space="preserve"> وجدها عنده يفرح فرحًا</w:t>
      </w:r>
      <w:r w:rsidR="00A47625">
        <w:rPr>
          <w:rFonts w:hint="cs"/>
          <w:b w:val="0"/>
          <w:bCs w:val="0"/>
          <w:rtl/>
        </w:rPr>
        <w:t xml:space="preserve"> شديدًا بعد يأسٍ من الحياة إلى آخر الحديث. </w:t>
      </w:r>
    </w:p>
    <w:p w:rsidR="0041399E" w:rsidRDefault="00A47625" w:rsidP="00FD6689">
      <w:pPr>
        <w:rPr>
          <w:b w:val="0"/>
          <w:bCs w:val="0"/>
          <w:rtl/>
        </w:rPr>
      </w:pPr>
      <w:r>
        <w:rPr>
          <w:rFonts w:hint="cs"/>
          <w:b w:val="0"/>
          <w:bCs w:val="0"/>
          <w:rtl/>
        </w:rPr>
        <w:t xml:space="preserve">والتوبة واجبة </w:t>
      </w:r>
      <w:r w:rsidRPr="00400D39">
        <w:rPr>
          <w:rFonts w:ascii="Simplified Arabic" w:hAnsi="Simplified Arabic" w:hint="cs"/>
          <w:color w:val="FF0000"/>
          <w:sz w:val="28"/>
          <w:rtl/>
        </w:rPr>
        <w:t>{</w:t>
      </w:r>
      <w:r>
        <w:rPr>
          <w:rFonts w:ascii="Simplified Arabic" w:hAnsi="Simplified Arabic" w:hint="cs"/>
          <w:color w:val="FF0000"/>
          <w:sz w:val="28"/>
          <w:rtl/>
        </w:rPr>
        <w:t>تُوبُوا إِلَى اللهِ جَمِيعًا</w:t>
      </w:r>
      <w:r w:rsidRPr="00400D39">
        <w:rPr>
          <w:rFonts w:ascii="Simplified Arabic" w:hAnsi="Simplified Arabic" w:hint="cs"/>
          <w:color w:val="FF0000"/>
          <w:sz w:val="28"/>
          <w:rtl/>
        </w:rPr>
        <w:t>}</w:t>
      </w:r>
      <w:r>
        <w:rPr>
          <w:rFonts w:hint="cs"/>
          <w:b w:val="0"/>
          <w:bCs w:val="0"/>
          <w:rtl/>
        </w:rPr>
        <w:t xml:space="preserve"> الذي لا يتوب من الكبائر على خطر أن يعذب بالعذاب المرتب عليها والتوبة معروفة وابن القيم </w:t>
      </w:r>
      <w:r>
        <w:rPr>
          <w:b w:val="0"/>
          <w:bCs w:val="0"/>
          <w:rtl/>
        </w:rPr>
        <w:t>–</w:t>
      </w:r>
      <w:r>
        <w:rPr>
          <w:rFonts w:hint="cs"/>
          <w:b w:val="0"/>
          <w:bCs w:val="0"/>
          <w:rtl/>
        </w:rPr>
        <w:t>رحمه الله تعالى- بسطها بسطًا كافيًأ شافيًا في مدارج السالكين فمن أر</w:t>
      </w:r>
      <w:r w:rsidR="00405505">
        <w:rPr>
          <w:rFonts w:hint="cs"/>
          <w:b w:val="0"/>
          <w:bCs w:val="0"/>
          <w:rtl/>
        </w:rPr>
        <w:t>اد أن يحيط بما كتب حول التوبة ف</w:t>
      </w:r>
      <w:r>
        <w:rPr>
          <w:rFonts w:hint="cs"/>
          <w:b w:val="0"/>
          <w:bCs w:val="0"/>
          <w:rtl/>
        </w:rPr>
        <w:t xml:space="preserve">ليرجع إلى هذا الكتاب، </w:t>
      </w:r>
      <w:r w:rsidR="00405505">
        <w:rPr>
          <w:rFonts w:hint="cs"/>
          <w:b w:val="0"/>
          <w:bCs w:val="0"/>
          <w:rtl/>
        </w:rPr>
        <w:t>"</w:t>
      </w:r>
      <w:r w:rsidRPr="00400D39">
        <w:rPr>
          <w:rFonts w:ascii="Simplified Arabic" w:hAnsi="Simplified Arabic" w:hint="cs"/>
          <w:color w:val="FF0000"/>
          <w:sz w:val="28"/>
          <w:rtl/>
        </w:rPr>
        <w:t>{</w:t>
      </w:r>
      <w:r>
        <w:rPr>
          <w:rFonts w:ascii="Simplified Arabic" w:hAnsi="Simplified Arabic" w:hint="cs"/>
          <w:color w:val="FF0000"/>
          <w:sz w:val="28"/>
          <w:rtl/>
        </w:rPr>
        <w:t>تّوَّابٌ</w:t>
      </w:r>
      <w:r w:rsidRPr="00400D39">
        <w:rPr>
          <w:rFonts w:ascii="Simplified Arabic" w:hAnsi="Simplified Arabic" w:hint="cs"/>
          <w:color w:val="FF0000"/>
          <w:sz w:val="28"/>
          <w:rtl/>
        </w:rPr>
        <w:t>}</w:t>
      </w:r>
      <w:r>
        <w:rPr>
          <w:rFonts w:hint="cs"/>
          <w:b w:val="0"/>
          <w:bCs w:val="0"/>
          <w:rtl/>
        </w:rPr>
        <w:t xml:space="preserve"> </w:t>
      </w:r>
      <w:r w:rsidRPr="00A47625">
        <w:rPr>
          <w:rFonts w:hint="cs"/>
          <w:rtl/>
        </w:rPr>
        <w:t>قابل توبة التائبين</w:t>
      </w:r>
      <w:r>
        <w:rPr>
          <w:rFonts w:hint="cs"/>
          <w:b w:val="0"/>
          <w:bCs w:val="0"/>
          <w:rtl/>
        </w:rPr>
        <w:t xml:space="preserve"> </w:t>
      </w:r>
      <w:r w:rsidRPr="00400D39">
        <w:rPr>
          <w:rFonts w:ascii="Simplified Arabic" w:hAnsi="Simplified Arabic" w:hint="cs"/>
          <w:color w:val="FF0000"/>
          <w:sz w:val="28"/>
          <w:rtl/>
        </w:rPr>
        <w:t>{</w:t>
      </w:r>
      <w:r>
        <w:rPr>
          <w:rFonts w:ascii="Simplified Arabic" w:hAnsi="Simplified Arabic" w:hint="cs"/>
          <w:color w:val="FF0000"/>
          <w:sz w:val="28"/>
          <w:rtl/>
        </w:rPr>
        <w:t>رَحِميمٌ</w:t>
      </w:r>
      <w:r w:rsidRPr="00400D39">
        <w:rPr>
          <w:rFonts w:ascii="Simplified Arabic" w:hAnsi="Simplified Arabic" w:hint="cs"/>
          <w:color w:val="FF0000"/>
          <w:sz w:val="28"/>
          <w:rtl/>
        </w:rPr>
        <w:t>}</w:t>
      </w:r>
      <w:r>
        <w:rPr>
          <w:rFonts w:hint="cs"/>
          <w:b w:val="0"/>
          <w:bCs w:val="0"/>
          <w:rtl/>
        </w:rPr>
        <w:t xml:space="preserve"> </w:t>
      </w:r>
      <w:r>
        <w:rPr>
          <w:rFonts w:hint="cs"/>
          <w:rtl/>
        </w:rPr>
        <w:t xml:space="preserve">بهم </w:t>
      </w:r>
      <w:r w:rsidRPr="00400D39">
        <w:rPr>
          <w:rFonts w:ascii="Simplified Arabic" w:hAnsi="Simplified Arabic" w:hint="cs"/>
          <w:color w:val="FF0000"/>
          <w:sz w:val="28"/>
          <w:rtl/>
        </w:rPr>
        <w:t>{</w:t>
      </w:r>
      <w:r>
        <w:rPr>
          <w:rFonts w:ascii="Simplified Arabic" w:hAnsi="Simplified Arabic" w:hint="cs"/>
          <w:color w:val="FF0000"/>
          <w:sz w:val="28"/>
          <w:rtl/>
        </w:rPr>
        <w:t>يَا أَيُّهَا النَّاسُ إِنَّا خَلَقْنَاكُمْ مِنْ ذَكَرٍ وَأُنْثَى</w:t>
      </w:r>
      <w:r w:rsidRPr="00400D39">
        <w:rPr>
          <w:rFonts w:ascii="Simplified Arabic" w:hAnsi="Simplified Arabic" w:hint="cs"/>
          <w:color w:val="FF0000"/>
          <w:sz w:val="28"/>
          <w:rtl/>
        </w:rPr>
        <w:t>}</w:t>
      </w:r>
      <w:r>
        <w:rPr>
          <w:rFonts w:hint="cs"/>
          <w:b w:val="0"/>
          <w:bCs w:val="0"/>
          <w:rtl/>
        </w:rPr>
        <w:t xml:space="preserve"> يقول: </w:t>
      </w:r>
      <w:r>
        <w:rPr>
          <w:rFonts w:hint="cs"/>
          <w:rtl/>
        </w:rPr>
        <w:t>من آدم وحواء</w:t>
      </w:r>
      <w:r w:rsidR="00405505">
        <w:rPr>
          <w:rFonts w:hint="cs"/>
          <w:rtl/>
        </w:rPr>
        <w:t>"</w:t>
      </w:r>
      <w:r>
        <w:rPr>
          <w:rFonts w:hint="cs"/>
          <w:rtl/>
        </w:rPr>
        <w:t xml:space="preserve"> </w:t>
      </w:r>
      <w:r w:rsidRPr="00A47625">
        <w:rPr>
          <w:rFonts w:hint="cs"/>
          <w:b w:val="0"/>
          <w:bCs w:val="0"/>
          <w:rtl/>
        </w:rPr>
        <w:t>هذا بالنسبة إلى الأصل وكل إنسان خلق من ذكر وأنثى من أب وأم، آدم خلق من تراب</w:t>
      </w:r>
      <w:r>
        <w:rPr>
          <w:rFonts w:hint="cs"/>
          <w:rtl/>
        </w:rPr>
        <w:t xml:space="preserve"> </w:t>
      </w:r>
      <w:r>
        <w:rPr>
          <w:rFonts w:hint="cs"/>
          <w:b w:val="0"/>
          <w:bCs w:val="0"/>
          <w:rtl/>
        </w:rPr>
        <w:t xml:space="preserve">من غير ذكر ولا أنثى وحواء خلقت من ذكر لا من أم وعيسى خلق من أم لا من أب، وبقية الخلق من ذكر وأنثى كما قال الله </w:t>
      </w:r>
      <w:r>
        <w:rPr>
          <w:b w:val="0"/>
          <w:bCs w:val="0"/>
          <w:rtl/>
        </w:rPr>
        <w:t>–</w:t>
      </w:r>
      <w:r>
        <w:rPr>
          <w:rFonts w:hint="cs"/>
          <w:b w:val="0"/>
          <w:bCs w:val="0"/>
          <w:rtl/>
        </w:rPr>
        <w:t xml:space="preserve">جل وعلا- </w:t>
      </w:r>
      <w:r w:rsidRPr="00400D39">
        <w:rPr>
          <w:rFonts w:ascii="Simplified Arabic" w:hAnsi="Simplified Arabic" w:hint="cs"/>
          <w:color w:val="FF0000"/>
          <w:sz w:val="28"/>
          <w:rtl/>
        </w:rPr>
        <w:t>{</w:t>
      </w:r>
      <w:r>
        <w:rPr>
          <w:rFonts w:ascii="Simplified Arabic" w:hAnsi="Simplified Arabic" w:hint="cs"/>
          <w:color w:val="FF0000"/>
          <w:sz w:val="28"/>
          <w:rtl/>
        </w:rPr>
        <w:t>يَا أَيُّهَا النَّاسُ إِنَّا خَلَقْنَاكُمْ مِنْ ذَكَرٍ وَأُنْثَى</w:t>
      </w:r>
      <w:r w:rsidRPr="00400D39">
        <w:rPr>
          <w:rFonts w:ascii="Simplified Arabic" w:hAnsi="Simplified Arabic" w:hint="cs"/>
          <w:color w:val="FF0000"/>
          <w:sz w:val="28"/>
          <w:rtl/>
        </w:rPr>
        <w:t>}</w:t>
      </w:r>
      <w:r>
        <w:rPr>
          <w:rFonts w:hint="cs"/>
          <w:b w:val="0"/>
          <w:bCs w:val="0"/>
          <w:rtl/>
        </w:rPr>
        <w:t xml:space="preserve"> الناس هنا هل هو من العموم الباقي على عمومه؟ أو العموم المخصوص؟ أو العموم الذي دخله الخصوص؟ العام الذي أريد به الخصوص</w:t>
      </w:r>
      <w:r w:rsidR="0041399E">
        <w:rPr>
          <w:rFonts w:hint="cs"/>
          <w:b w:val="0"/>
          <w:bCs w:val="0"/>
          <w:rtl/>
        </w:rPr>
        <w:t>؟ أو العام الذي دخله المخصص يعن</w:t>
      </w:r>
      <w:r>
        <w:rPr>
          <w:rFonts w:hint="cs"/>
          <w:b w:val="0"/>
          <w:bCs w:val="0"/>
          <w:rtl/>
        </w:rPr>
        <w:t>ي</w:t>
      </w:r>
      <w:r w:rsidR="0041399E">
        <w:rPr>
          <w:rFonts w:hint="cs"/>
          <w:b w:val="0"/>
          <w:bCs w:val="0"/>
          <w:rtl/>
        </w:rPr>
        <w:t xml:space="preserve"> </w:t>
      </w:r>
      <w:r>
        <w:rPr>
          <w:rFonts w:hint="cs"/>
          <w:b w:val="0"/>
          <w:bCs w:val="0"/>
          <w:rtl/>
        </w:rPr>
        <w:t xml:space="preserve">المخصوص؟ أو العام الباقي على عمومه يعني محفوظ؟ هل نقول </w:t>
      </w:r>
      <w:r w:rsidRPr="00400D39">
        <w:rPr>
          <w:rFonts w:ascii="Simplified Arabic" w:hAnsi="Simplified Arabic" w:hint="cs"/>
          <w:color w:val="FF0000"/>
          <w:sz w:val="28"/>
          <w:rtl/>
        </w:rPr>
        <w:t>{</w:t>
      </w:r>
      <w:r>
        <w:rPr>
          <w:rFonts w:ascii="Simplified Arabic" w:hAnsi="Simplified Arabic" w:hint="cs"/>
          <w:color w:val="FF0000"/>
          <w:sz w:val="28"/>
          <w:rtl/>
        </w:rPr>
        <w:t>يَا أَيُّهَا النَّاسُ</w:t>
      </w:r>
      <w:r w:rsidRPr="00400D39">
        <w:rPr>
          <w:rFonts w:ascii="Simplified Arabic" w:hAnsi="Simplified Arabic" w:hint="cs"/>
          <w:color w:val="FF0000"/>
          <w:sz w:val="28"/>
          <w:rtl/>
        </w:rPr>
        <w:t>}</w:t>
      </w:r>
      <w:r>
        <w:rPr>
          <w:rFonts w:hint="cs"/>
          <w:b w:val="0"/>
          <w:bCs w:val="0"/>
          <w:rtl/>
        </w:rPr>
        <w:t xml:space="preserve"> يعني جميع الناس؟ </w:t>
      </w:r>
      <w:r w:rsidRPr="00400D39">
        <w:rPr>
          <w:rFonts w:ascii="Simplified Arabic" w:hAnsi="Simplified Arabic" w:hint="cs"/>
          <w:color w:val="FF0000"/>
          <w:sz w:val="28"/>
          <w:rtl/>
        </w:rPr>
        <w:t>{</w:t>
      </w:r>
      <w:r>
        <w:rPr>
          <w:rFonts w:ascii="Simplified Arabic" w:hAnsi="Simplified Arabic" w:hint="cs"/>
          <w:color w:val="FF0000"/>
          <w:sz w:val="28"/>
          <w:rtl/>
        </w:rPr>
        <w:t>إِنَّا خَلَقْنَاكُمْ مِنْ ذَكَرٍ وَأُنْثَى</w:t>
      </w:r>
      <w:r w:rsidRPr="00400D39">
        <w:rPr>
          <w:rFonts w:ascii="Simplified Arabic" w:hAnsi="Simplified Arabic" w:hint="cs"/>
          <w:color w:val="FF0000"/>
          <w:sz w:val="28"/>
          <w:rtl/>
        </w:rPr>
        <w:t>}</w:t>
      </w:r>
      <w:r>
        <w:rPr>
          <w:rFonts w:hint="cs"/>
          <w:b w:val="0"/>
          <w:bCs w:val="0"/>
          <w:rtl/>
        </w:rPr>
        <w:t xml:space="preserve"> أو نقول هذا كلام مخصوص بآدم وحواء وعيسى أو نقول أنه أريد به الخصوص لم يدخلوا أصلا</w:t>
      </w:r>
      <w:r w:rsidR="0041399E">
        <w:rPr>
          <w:rFonts w:hint="cs"/>
          <w:b w:val="0"/>
          <w:bCs w:val="0"/>
          <w:rtl/>
        </w:rPr>
        <w:t>ً</w:t>
      </w:r>
      <w:r>
        <w:rPr>
          <w:rFonts w:hint="cs"/>
          <w:b w:val="0"/>
          <w:bCs w:val="0"/>
          <w:rtl/>
        </w:rPr>
        <w:t xml:space="preserve"> في كلام المتكلم؟ </w:t>
      </w:r>
      <w:r w:rsidRPr="00400D39">
        <w:rPr>
          <w:rFonts w:ascii="Simplified Arabic" w:hAnsi="Simplified Arabic" w:hint="cs"/>
          <w:color w:val="FF0000"/>
          <w:sz w:val="28"/>
          <w:rtl/>
        </w:rPr>
        <w:t>{</w:t>
      </w:r>
      <w:r>
        <w:rPr>
          <w:rFonts w:ascii="Simplified Arabic" w:hAnsi="Simplified Arabic" w:hint="cs"/>
          <w:color w:val="FF0000"/>
          <w:sz w:val="28"/>
          <w:rtl/>
        </w:rPr>
        <w:t xml:space="preserve">يَا أَيُّهَا النَّاسُ} </w:t>
      </w:r>
      <w:r>
        <w:rPr>
          <w:rFonts w:ascii="Simplified Arabic" w:hAnsi="Simplified Arabic" w:hint="cs"/>
          <w:b w:val="0"/>
          <w:bCs w:val="0"/>
          <w:sz w:val="28"/>
          <w:rtl/>
        </w:rPr>
        <w:t>هذا لا</w:t>
      </w:r>
      <w:r w:rsidR="0041399E">
        <w:rPr>
          <w:rFonts w:ascii="Simplified Arabic" w:hAnsi="Simplified Arabic" w:hint="cs"/>
          <w:b w:val="0"/>
          <w:bCs w:val="0"/>
          <w:sz w:val="28"/>
          <w:rtl/>
        </w:rPr>
        <w:t xml:space="preserve"> شك أن هذه الصيغة من صيغ العموم</w:t>
      </w:r>
      <w:r>
        <w:rPr>
          <w:rFonts w:ascii="Simplified Arabic" w:hAnsi="Simplified Arabic" w:hint="cs"/>
          <w:b w:val="0"/>
          <w:bCs w:val="0"/>
          <w:sz w:val="28"/>
          <w:rtl/>
        </w:rPr>
        <w:t xml:space="preserve"> </w:t>
      </w:r>
      <w:r w:rsidR="006456FC">
        <w:rPr>
          <w:rFonts w:ascii="Simplified Arabic" w:hAnsi="Simplified Arabic" w:hint="cs"/>
          <w:b w:val="0"/>
          <w:bCs w:val="0"/>
          <w:color w:val="FF0000"/>
          <w:sz w:val="28"/>
          <w:rtl/>
        </w:rPr>
        <w:t>{</w:t>
      </w:r>
      <w:r w:rsidRPr="00A47625">
        <w:rPr>
          <w:rFonts w:ascii="Simplified Arabic" w:hAnsi="Simplified Arabic" w:hint="cs"/>
          <w:b w:val="0"/>
          <w:bCs w:val="0"/>
          <w:color w:val="FF0000"/>
          <w:sz w:val="28"/>
          <w:rtl/>
        </w:rPr>
        <w:t>ال</w:t>
      </w:r>
      <w:r w:rsidR="006456FC">
        <w:rPr>
          <w:rFonts w:ascii="Simplified Arabic" w:hAnsi="Simplified Arabic" w:hint="cs"/>
          <w:b w:val="0"/>
          <w:bCs w:val="0"/>
          <w:color w:val="FF0000"/>
          <w:sz w:val="28"/>
          <w:rtl/>
        </w:rPr>
        <w:t>َّ</w:t>
      </w:r>
      <w:r w:rsidRPr="00A47625">
        <w:rPr>
          <w:rFonts w:ascii="Simplified Arabic" w:hAnsi="Simplified Arabic" w:hint="cs"/>
          <w:b w:val="0"/>
          <w:bCs w:val="0"/>
          <w:color w:val="FF0000"/>
          <w:sz w:val="28"/>
          <w:rtl/>
        </w:rPr>
        <w:t>ذ</w:t>
      </w:r>
      <w:r w:rsidR="006456FC">
        <w:rPr>
          <w:rFonts w:ascii="Simplified Arabic" w:hAnsi="Simplified Arabic" w:hint="cs"/>
          <w:b w:val="0"/>
          <w:bCs w:val="0"/>
          <w:color w:val="FF0000"/>
          <w:sz w:val="28"/>
          <w:rtl/>
        </w:rPr>
        <w:t>ِ</w:t>
      </w:r>
      <w:r w:rsidRPr="00A47625">
        <w:rPr>
          <w:rFonts w:ascii="Simplified Arabic" w:hAnsi="Simplified Arabic" w:hint="cs"/>
          <w:b w:val="0"/>
          <w:bCs w:val="0"/>
          <w:color w:val="FF0000"/>
          <w:sz w:val="28"/>
          <w:rtl/>
        </w:rPr>
        <w:t>ين</w:t>
      </w:r>
      <w:r w:rsidR="006456FC">
        <w:rPr>
          <w:rFonts w:ascii="Simplified Arabic" w:hAnsi="Simplified Arabic" w:hint="cs"/>
          <w:b w:val="0"/>
          <w:bCs w:val="0"/>
          <w:color w:val="FF0000"/>
          <w:sz w:val="28"/>
          <w:rtl/>
        </w:rPr>
        <w:t>َ</w:t>
      </w:r>
      <w:r w:rsidRPr="00A47625">
        <w:rPr>
          <w:rFonts w:ascii="Simplified Arabic" w:hAnsi="Simplified Arabic" w:hint="cs"/>
          <w:b w:val="0"/>
          <w:bCs w:val="0"/>
          <w:color w:val="FF0000"/>
          <w:sz w:val="28"/>
          <w:rtl/>
        </w:rPr>
        <w:t xml:space="preserve"> ق</w:t>
      </w:r>
      <w:r w:rsidR="006456FC">
        <w:rPr>
          <w:rFonts w:ascii="Simplified Arabic" w:hAnsi="Simplified Arabic" w:hint="cs"/>
          <w:b w:val="0"/>
          <w:bCs w:val="0"/>
          <w:color w:val="FF0000"/>
          <w:sz w:val="28"/>
          <w:rtl/>
        </w:rPr>
        <w:t>َ</w:t>
      </w:r>
      <w:r w:rsidRPr="00A47625">
        <w:rPr>
          <w:rFonts w:ascii="Simplified Arabic" w:hAnsi="Simplified Arabic" w:hint="cs"/>
          <w:b w:val="0"/>
          <w:bCs w:val="0"/>
          <w:color w:val="FF0000"/>
          <w:sz w:val="28"/>
          <w:rtl/>
        </w:rPr>
        <w:t>ال</w:t>
      </w:r>
      <w:r w:rsidR="006456FC">
        <w:rPr>
          <w:rFonts w:ascii="Simplified Arabic" w:hAnsi="Simplified Arabic" w:hint="cs"/>
          <w:b w:val="0"/>
          <w:bCs w:val="0"/>
          <w:color w:val="FF0000"/>
          <w:sz w:val="28"/>
          <w:rtl/>
        </w:rPr>
        <w:t>َ</w:t>
      </w:r>
      <w:r w:rsidRPr="00A47625">
        <w:rPr>
          <w:rFonts w:ascii="Simplified Arabic" w:hAnsi="Simplified Arabic" w:hint="cs"/>
          <w:b w:val="0"/>
          <w:bCs w:val="0"/>
          <w:color w:val="FF0000"/>
          <w:sz w:val="28"/>
          <w:rtl/>
        </w:rPr>
        <w:t xml:space="preserve"> ل</w:t>
      </w:r>
      <w:r w:rsidR="006456FC">
        <w:rPr>
          <w:rFonts w:ascii="Simplified Arabic" w:hAnsi="Simplified Arabic" w:hint="cs"/>
          <w:b w:val="0"/>
          <w:bCs w:val="0"/>
          <w:color w:val="FF0000"/>
          <w:sz w:val="28"/>
          <w:rtl/>
        </w:rPr>
        <w:t>َ</w:t>
      </w:r>
      <w:r w:rsidRPr="00A47625">
        <w:rPr>
          <w:rFonts w:ascii="Simplified Arabic" w:hAnsi="Simplified Arabic" w:hint="cs"/>
          <w:b w:val="0"/>
          <w:bCs w:val="0"/>
          <w:color w:val="FF0000"/>
          <w:sz w:val="28"/>
          <w:rtl/>
        </w:rPr>
        <w:t>ه</w:t>
      </w:r>
      <w:r w:rsidR="006456FC">
        <w:rPr>
          <w:rFonts w:ascii="Simplified Arabic" w:hAnsi="Simplified Arabic" w:hint="cs"/>
          <w:b w:val="0"/>
          <w:bCs w:val="0"/>
          <w:color w:val="FF0000"/>
          <w:sz w:val="28"/>
          <w:rtl/>
        </w:rPr>
        <w:t>ُمُ</w:t>
      </w:r>
      <w:r w:rsidRPr="00A47625">
        <w:rPr>
          <w:rFonts w:ascii="Simplified Arabic" w:hAnsi="Simplified Arabic" w:hint="cs"/>
          <w:b w:val="0"/>
          <w:bCs w:val="0"/>
          <w:color w:val="FF0000"/>
          <w:sz w:val="28"/>
          <w:rtl/>
        </w:rPr>
        <w:t xml:space="preserve"> الن</w:t>
      </w:r>
      <w:r w:rsidR="006456FC">
        <w:rPr>
          <w:rFonts w:ascii="Simplified Arabic" w:hAnsi="Simplified Arabic" w:hint="cs"/>
          <w:b w:val="0"/>
          <w:bCs w:val="0"/>
          <w:color w:val="FF0000"/>
          <w:sz w:val="28"/>
          <w:rtl/>
        </w:rPr>
        <w:t>َّ</w:t>
      </w:r>
      <w:r w:rsidRPr="00A47625">
        <w:rPr>
          <w:rFonts w:ascii="Simplified Arabic" w:hAnsi="Simplified Arabic" w:hint="cs"/>
          <w:b w:val="0"/>
          <w:bCs w:val="0"/>
          <w:color w:val="FF0000"/>
          <w:sz w:val="28"/>
          <w:rtl/>
        </w:rPr>
        <w:t>اس</w:t>
      </w:r>
      <w:r w:rsidR="006456FC">
        <w:rPr>
          <w:rFonts w:ascii="Simplified Arabic" w:hAnsi="Simplified Arabic" w:hint="cs"/>
          <w:b w:val="0"/>
          <w:bCs w:val="0"/>
          <w:color w:val="FF0000"/>
          <w:sz w:val="28"/>
          <w:rtl/>
        </w:rPr>
        <w:t>ُ</w:t>
      </w:r>
      <w:r w:rsidRPr="00A47625">
        <w:rPr>
          <w:rFonts w:ascii="Simplified Arabic" w:hAnsi="Simplified Arabic" w:hint="cs"/>
          <w:b w:val="0"/>
          <w:bCs w:val="0"/>
          <w:color w:val="FF0000"/>
          <w:sz w:val="28"/>
          <w:rtl/>
        </w:rPr>
        <w:t xml:space="preserve"> إ</w:t>
      </w:r>
      <w:r w:rsidR="006456FC">
        <w:rPr>
          <w:rFonts w:ascii="Simplified Arabic" w:hAnsi="Simplified Arabic" w:hint="cs"/>
          <w:b w:val="0"/>
          <w:bCs w:val="0"/>
          <w:color w:val="FF0000"/>
          <w:sz w:val="28"/>
          <w:rtl/>
        </w:rPr>
        <w:t>ِ</w:t>
      </w:r>
      <w:r w:rsidRPr="00A47625">
        <w:rPr>
          <w:rFonts w:ascii="Simplified Arabic" w:hAnsi="Simplified Arabic" w:hint="cs"/>
          <w:b w:val="0"/>
          <w:bCs w:val="0"/>
          <w:color w:val="FF0000"/>
          <w:sz w:val="28"/>
          <w:rtl/>
        </w:rPr>
        <w:t>ن</w:t>
      </w:r>
      <w:r w:rsidR="006456FC">
        <w:rPr>
          <w:rFonts w:ascii="Simplified Arabic" w:hAnsi="Simplified Arabic" w:hint="cs"/>
          <w:b w:val="0"/>
          <w:bCs w:val="0"/>
          <w:color w:val="FF0000"/>
          <w:sz w:val="28"/>
          <w:rtl/>
        </w:rPr>
        <w:t>َّ</w:t>
      </w:r>
      <w:r w:rsidRPr="00A47625">
        <w:rPr>
          <w:rFonts w:ascii="Simplified Arabic" w:hAnsi="Simplified Arabic" w:hint="cs"/>
          <w:b w:val="0"/>
          <w:bCs w:val="0"/>
          <w:color w:val="FF0000"/>
          <w:sz w:val="28"/>
          <w:rtl/>
        </w:rPr>
        <w:t xml:space="preserve"> الن</w:t>
      </w:r>
      <w:r w:rsidR="006456FC">
        <w:rPr>
          <w:rFonts w:ascii="Simplified Arabic" w:hAnsi="Simplified Arabic" w:hint="cs"/>
          <w:b w:val="0"/>
          <w:bCs w:val="0"/>
          <w:color w:val="FF0000"/>
          <w:sz w:val="28"/>
          <w:rtl/>
        </w:rPr>
        <w:t>َّ</w:t>
      </w:r>
      <w:r w:rsidRPr="00A47625">
        <w:rPr>
          <w:rFonts w:ascii="Simplified Arabic" w:hAnsi="Simplified Arabic" w:hint="cs"/>
          <w:b w:val="0"/>
          <w:bCs w:val="0"/>
          <w:color w:val="FF0000"/>
          <w:sz w:val="28"/>
          <w:rtl/>
        </w:rPr>
        <w:t>اس</w:t>
      </w:r>
      <w:r w:rsidR="006456FC">
        <w:rPr>
          <w:rFonts w:ascii="Simplified Arabic" w:hAnsi="Simplified Arabic" w:hint="cs"/>
          <w:b w:val="0"/>
          <w:bCs w:val="0"/>
          <w:color w:val="FF0000"/>
          <w:sz w:val="28"/>
          <w:rtl/>
        </w:rPr>
        <w:t>َ</w:t>
      </w:r>
      <w:r w:rsidRPr="00A47625">
        <w:rPr>
          <w:rFonts w:ascii="Simplified Arabic" w:hAnsi="Simplified Arabic" w:hint="cs"/>
          <w:b w:val="0"/>
          <w:bCs w:val="0"/>
          <w:color w:val="FF0000"/>
          <w:sz w:val="28"/>
          <w:rtl/>
        </w:rPr>
        <w:t xml:space="preserve"> ق</w:t>
      </w:r>
      <w:r w:rsidR="006456FC">
        <w:rPr>
          <w:rFonts w:ascii="Simplified Arabic" w:hAnsi="Simplified Arabic" w:hint="cs"/>
          <w:b w:val="0"/>
          <w:bCs w:val="0"/>
          <w:color w:val="FF0000"/>
          <w:sz w:val="28"/>
          <w:rtl/>
        </w:rPr>
        <w:t>َ</w:t>
      </w:r>
      <w:r w:rsidRPr="00A47625">
        <w:rPr>
          <w:rFonts w:ascii="Simplified Arabic" w:hAnsi="Simplified Arabic" w:hint="cs"/>
          <w:b w:val="0"/>
          <w:bCs w:val="0"/>
          <w:color w:val="FF0000"/>
          <w:sz w:val="28"/>
          <w:rtl/>
        </w:rPr>
        <w:t>د</w:t>
      </w:r>
      <w:r w:rsidR="006456FC">
        <w:rPr>
          <w:rFonts w:ascii="Simplified Arabic" w:hAnsi="Simplified Arabic" w:hint="cs"/>
          <w:b w:val="0"/>
          <w:bCs w:val="0"/>
          <w:color w:val="FF0000"/>
          <w:sz w:val="28"/>
          <w:rtl/>
        </w:rPr>
        <w:t>ْ</w:t>
      </w:r>
      <w:r w:rsidRPr="00A47625">
        <w:rPr>
          <w:rFonts w:ascii="Simplified Arabic" w:hAnsi="Simplified Arabic" w:hint="cs"/>
          <w:b w:val="0"/>
          <w:bCs w:val="0"/>
          <w:color w:val="FF0000"/>
          <w:sz w:val="28"/>
          <w:rtl/>
        </w:rPr>
        <w:t xml:space="preserve"> ج</w:t>
      </w:r>
      <w:r w:rsidR="006456FC">
        <w:rPr>
          <w:rFonts w:ascii="Simplified Arabic" w:hAnsi="Simplified Arabic" w:hint="cs"/>
          <w:b w:val="0"/>
          <w:bCs w:val="0"/>
          <w:color w:val="FF0000"/>
          <w:sz w:val="28"/>
          <w:rtl/>
        </w:rPr>
        <w:t>َ</w:t>
      </w:r>
      <w:r w:rsidRPr="00A47625">
        <w:rPr>
          <w:rFonts w:ascii="Simplified Arabic" w:hAnsi="Simplified Arabic" w:hint="cs"/>
          <w:b w:val="0"/>
          <w:bCs w:val="0"/>
          <w:color w:val="FF0000"/>
          <w:sz w:val="28"/>
          <w:rtl/>
        </w:rPr>
        <w:t>م</w:t>
      </w:r>
      <w:r w:rsidR="006456FC">
        <w:rPr>
          <w:rFonts w:ascii="Simplified Arabic" w:hAnsi="Simplified Arabic" w:hint="cs"/>
          <w:b w:val="0"/>
          <w:bCs w:val="0"/>
          <w:color w:val="FF0000"/>
          <w:sz w:val="28"/>
          <w:rtl/>
        </w:rPr>
        <w:t>َ</w:t>
      </w:r>
      <w:r w:rsidRPr="00A47625">
        <w:rPr>
          <w:rFonts w:ascii="Simplified Arabic" w:hAnsi="Simplified Arabic" w:hint="cs"/>
          <w:b w:val="0"/>
          <w:bCs w:val="0"/>
          <w:color w:val="FF0000"/>
          <w:sz w:val="28"/>
          <w:rtl/>
        </w:rPr>
        <w:t>ع</w:t>
      </w:r>
      <w:r w:rsidR="006456FC">
        <w:rPr>
          <w:rFonts w:ascii="Simplified Arabic" w:hAnsi="Simplified Arabic" w:hint="cs"/>
          <w:b w:val="0"/>
          <w:bCs w:val="0"/>
          <w:color w:val="FF0000"/>
          <w:sz w:val="28"/>
          <w:rtl/>
        </w:rPr>
        <w:t>ُ</w:t>
      </w:r>
      <w:r w:rsidRPr="00A47625">
        <w:rPr>
          <w:rFonts w:ascii="Simplified Arabic" w:hAnsi="Simplified Arabic" w:hint="cs"/>
          <w:b w:val="0"/>
          <w:bCs w:val="0"/>
          <w:color w:val="FF0000"/>
          <w:sz w:val="28"/>
          <w:rtl/>
        </w:rPr>
        <w:t>وا ل</w:t>
      </w:r>
      <w:r w:rsidR="006456FC">
        <w:rPr>
          <w:rFonts w:ascii="Simplified Arabic" w:hAnsi="Simplified Arabic" w:hint="cs"/>
          <w:b w:val="0"/>
          <w:bCs w:val="0"/>
          <w:color w:val="FF0000"/>
          <w:sz w:val="28"/>
          <w:rtl/>
        </w:rPr>
        <w:t>َ</w:t>
      </w:r>
      <w:r w:rsidRPr="00A47625">
        <w:rPr>
          <w:rFonts w:ascii="Simplified Arabic" w:hAnsi="Simplified Arabic" w:hint="cs"/>
          <w:b w:val="0"/>
          <w:bCs w:val="0"/>
          <w:color w:val="FF0000"/>
          <w:sz w:val="28"/>
          <w:rtl/>
        </w:rPr>
        <w:t>ك</w:t>
      </w:r>
      <w:r w:rsidR="006456FC">
        <w:rPr>
          <w:rFonts w:ascii="Simplified Arabic" w:hAnsi="Simplified Arabic" w:hint="cs"/>
          <w:b w:val="0"/>
          <w:bCs w:val="0"/>
          <w:color w:val="FF0000"/>
          <w:sz w:val="28"/>
          <w:rtl/>
        </w:rPr>
        <w:t>ُ</w:t>
      </w:r>
      <w:r w:rsidRPr="00A47625">
        <w:rPr>
          <w:rFonts w:ascii="Simplified Arabic" w:hAnsi="Simplified Arabic" w:hint="cs"/>
          <w:b w:val="0"/>
          <w:bCs w:val="0"/>
          <w:color w:val="FF0000"/>
          <w:sz w:val="28"/>
          <w:rtl/>
        </w:rPr>
        <w:t>م</w:t>
      </w:r>
      <w:r w:rsidR="006456FC">
        <w:rPr>
          <w:rFonts w:ascii="Simplified Arabic" w:hAnsi="Simplified Arabic" w:hint="cs"/>
          <w:b w:val="0"/>
          <w:bCs w:val="0"/>
          <w:color w:val="FF0000"/>
          <w:sz w:val="28"/>
          <w:rtl/>
        </w:rPr>
        <w:t>ْ</w:t>
      </w:r>
      <w:r w:rsidRPr="00A47625">
        <w:rPr>
          <w:rFonts w:ascii="Simplified Arabic" w:hAnsi="Simplified Arabic" w:hint="cs"/>
          <w:b w:val="0"/>
          <w:bCs w:val="0"/>
          <w:color w:val="FF0000"/>
          <w:sz w:val="28"/>
          <w:rtl/>
        </w:rPr>
        <w:t xml:space="preserve"> ف</w:t>
      </w:r>
      <w:r w:rsidR="006456FC">
        <w:rPr>
          <w:rFonts w:ascii="Simplified Arabic" w:hAnsi="Simplified Arabic" w:hint="cs"/>
          <w:b w:val="0"/>
          <w:bCs w:val="0"/>
          <w:color w:val="FF0000"/>
          <w:sz w:val="28"/>
          <w:rtl/>
        </w:rPr>
        <w:t>َ</w:t>
      </w:r>
      <w:r w:rsidRPr="00A47625">
        <w:rPr>
          <w:rFonts w:ascii="Simplified Arabic" w:hAnsi="Simplified Arabic" w:hint="cs"/>
          <w:b w:val="0"/>
          <w:bCs w:val="0"/>
          <w:color w:val="FF0000"/>
          <w:sz w:val="28"/>
          <w:rtl/>
        </w:rPr>
        <w:t>اخ</w:t>
      </w:r>
      <w:r w:rsidR="006456FC">
        <w:rPr>
          <w:rFonts w:ascii="Simplified Arabic" w:hAnsi="Simplified Arabic" w:hint="cs"/>
          <w:b w:val="0"/>
          <w:bCs w:val="0"/>
          <w:color w:val="FF0000"/>
          <w:sz w:val="28"/>
          <w:rtl/>
        </w:rPr>
        <w:t>ْ</w:t>
      </w:r>
      <w:r w:rsidRPr="00A47625">
        <w:rPr>
          <w:rFonts w:ascii="Simplified Arabic" w:hAnsi="Simplified Arabic" w:hint="cs"/>
          <w:b w:val="0"/>
          <w:bCs w:val="0"/>
          <w:color w:val="FF0000"/>
          <w:sz w:val="28"/>
          <w:rtl/>
        </w:rPr>
        <w:t>ش</w:t>
      </w:r>
      <w:r w:rsidR="006456FC">
        <w:rPr>
          <w:rFonts w:ascii="Simplified Arabic" w:hAnsi="Simplified Arabic" w:hint="cs"/>
          <w:b w:val="0"/>
          <w:bCs w:val="0"/>
          <w:color w:val="FF0000"/>
          <w:sz w:val="28"/>
          <w:rtl/>
        </w:rPr>
        <w:t>َ</w:t>
      </w:r>
      <w:r w:rsidRPr="00A47625">
        <w:rPr>
          <w:rFonts w:ascii="Simplified Arabic" w:hAnsi="Simplified Arabic" w:hint="cs"/>
          <w:b w:val="0"/>
          <w:bCs w:val="0"/>
          <w:color w:val="FF0000"/>
          <w:sz w:val="28"/>
          <w:rtl/>
        </w:rPr>
        <w:t>و</w:t>
      </w:r>
      <w:r w:rsidR="006456FC">
        <w:rPr>
          <w:rFonts w:ascii="Simplified Arabic" w:hAnsi="Simplified Arabic" w:hint="cs"/>
          <w:b w:val="0"/>
          <w:bCs w:val="0"/>
          <w:color w:val="FF0000"/>
          <w:sz w:val="28"/>
          <w:rtl/>
        </w:rPr>
        <w:t>ْ</w:t>
      </w:r>
      <w:r w:rsidRPr="00A47625">
        <w:rPr>
          <w:rFonts w:ascii="Simplified Arabic" w:hAnsi="Simplified Arabic" w:hint="cs"/>
          <w:b w:val="0"/>
          <w:bCs w:val="0"/>
          <w:color w:val="FF0000"/>
          <w:sz w:val="28"/>
          <w:rtl/>
        </w:rPr>
        <w:t>ه</w:t>
      </w:r>
      <w:r w:rsidR="006456FC">
        <w:rPr>
          <w:rFonts w:ascii="Simplified Arabic" w:hAnsi="Simplified Arabic" w:hint="cs"/>
          <w:b w:val="0"/>
          <w:bCs w:val="0"/>
          <w:color w:val="FF0000"/>
          <w:sz w:val="28"/>
          <w:rtl/>
        </w:rPr>
        <w:t>ُ</w:t>
      </w:r>
      <w:r w:rsidRPr="00A47625">
        <w:rPr>
          <w:rFonts w:ascii="Simplified Arabic" w:hAnsi="Simplified Arabic" w:hint="cs"/>
          <w:b w:val="0"/>
          <w:bCs w:val="0"/>
          <w:color w:val="FF0000"/>
          <w:sz w:val="28"/>
          <w:rtl/>
        </w:rPr>
        <w:t>م</w:t>
      </w:r>
      <w:r w:rsidR="006456FC">
        <w:rPr>
          <w:rFonts w:ascii="Simplified Arabic" w:hAnsi="Simplified Arabic" w:hint="cs"/>
          <w:b w:val="0"/>
          <w:bCs w:val="0"/>
          <w:color w:val="FF0000"/>
          <w:sz w:val="28"/>
          <w:rtl/>
        </w:rPr>
        <w:t>ْ</w:t>
      </w:r>
      <w:r w:rsidR="006456FC" w:rsidRPr="006456FC">
        <w:rPr>
          <w:rFonts w:ascii="Simplified Arabic" w:hAnsi="Simplified Arabic" w:hint="cs"/>
          <w:b w:val="0"/>
          <w:bCs w:val="0"/>
          <w:color w:val="FF0000"/>
          <w:sz w:val="28"/>
          <w:rtl/>
        </w:rPr>
        <w:t>}</w:t>
      </w:r>
      <w:r>
        <w:rPr>
          <w:rFonts w:ascii="Simplified Arabic" w:hAnsi="Simplified Arabic" w:hint="cs"/>
          <w:b w:val="0"/>
          <w:bCs w:val="0"/>
          <w:sz w:val="28"/>
          <w:rtl/>
        </w:rPr>
        <w:t xml:space="preserve"> </w:t>
      </w:r>
      <w:r w:rsidR="006456FC">
        <w:rPr>
          <w:rFonts w:ascii="Simplified Arabic" w:hAnsi="Simplified Arabic" w:hint="cs"/>
          <w:b w:val="0"/>
          <w:bCs w:val="0"/>
          <w:sz w:val="28"/>
          <w:rtl/>
        </w:rPr>
        <w:t xml:space="preserve">[سورة آل عمران:173] </w:t>
      </w:r>
      <w:r>
        <w:rPr>
          <w:rFonts w:hint="cs"/>
          <w:b w:val="0"/>
          <w:bCs w:val="0"/>
          <w:rtl/>
        </w:rPr>
        <w:t xml:space="preserve">، </w:t>
      </w:r>
      <w:r w:rsidR="0041399E">
        <w:rPr>
          <w:rFonts w:ascii="Simplified Arabic" w:hAnsi="Simplified Arabic" w:hint="cs"/>
          <w:b w:val="0"/>
          <w:bCs w:val="0"/>
          <w:color w:val="FF0000"/>
          <w:sz w:val="28"/>
          <w:rtl/>
        </w:rPr>
        <w:t>{</w:t>
      </w:r>
      <w:r w:rsidR="006456FC" w:rsidRPr="00A47625">
        <w:rPr>
          <w:rFonts w:ascii="Simplified Arabic" w:hAnsi="Simplified Arabic" w:hint="cs"/>
          <w:b w:val="0"/>
          <w:bCs w:val="0"/>
          <w:color w:val="FF0000"/>
          <w:sz w:val="28"/>
          <w:rtl/>
        </w:rPr>
        <w:t>ال</w:t>
      </w:r>
      <w:r w:rsidR="006456FC">
        <w:rPr>
          <w:rFonts w:ascii="Simplified Arabic" w:hAnsi="Simplified Arabic" w:hint="cs"/>
          <w:b w:val="0"/>
          <w:bCs w:val="0"/>
          <w:color w:val="FF0000"/>
          <w:sz w:val="28"/>
          <w:rtl/>
        </w:rPr>
        <w:t>َّ</w:t>
      </w:r>
      <w:r w:rsidR="006456FC" w:rsidRPr="00A47625">
        <w:rPr>
          <w:rFonts w:ascii="Simplified Arabic" w:hAnsi="Simplified Arabic" w:hint="cs"/>
          <w:b w:val="0"/>
          <w:bCs w:val="0"/>
          <w:color w:val="FF0000"/>
          <w:sz w:val="28"/>
          <w:rtl/>
        </w:rPr>
        <w:t>ذ</w:t>
      </w:r>
      <w:r w:rsidR="006456FC">
        <w:rPr>
          <w:rFonts w:ascii="Simplified Arabic" w:hAnsi="Simplified Arabic" w:hint="cs"/>
          <w:b w:val="0"/>
          <w:bCs w:val="0"/>
          <w:color w:val="FF0000"/>
          <w:sz w:val="28"/>
          <w:rtl/>
        </w:rPr>
        <w:t>ِ</w:t>
      </w:r>
      <w:r w:rsidR="006456FC" w:rsidRPr="00A47625">
        <w:rPr>
          <w:rFonts w:ascii="Simplified Arabic" w:hAnsi="Simplified Arabic" w:hint="cs"/>
          <w:b w:val="0"/>
          <w:bCs w:val="0"/>
          <w:color w:val="FF0000"/>
          <w:sz w:val="28"/>
          <w:rtl/>
        </w:rPr>
        <w:t>ين</w:t>
      </w:r>
      <w:r w:rsidR="006456FC">
        <w:rPr>
          <w:rFonts w:ascii="Simplified Arabic" w:hAnsi="Simplified Arabic" w:hint="cs"/>
          <w:b w:val="0"/>
          <w:bCs w:val="0"/>
          <w:color w:val="FF0000"/>
          <w:sz w:val="28"/>
          <w:rtl/>
        </w:rPr>
        <w:t>َ</w:t>
      </w:r>
      <w:r w:rsidR="006456FC" w:rsidRPr="00A47625">
        <w:rPr>
          <w:rFonts w:ascii="Simplified Arabic" w:hAnsi="Simplified Arabic" w:hint="cs"/>
          <w:b w:val="0"/>
          <w:bCs w:val="0"/>
          <w:color w:val="FF0000"/>
          <w:sz w:val="28"/>
          <w:rtl/>
        </w:rPr>
        <w:t xml:space="preserve"> ق</w:t>
      </w:r>
      <w:r w:rsidR="006456FC">
        <w:rPr>
          <w:rFonts w:ascii="Simplified Arabic" w:hAnsi="Simplified Arabic" w:hint="cs"/>
          <w:b w:val="0"/>
          <w:bCs w:val="0"/>
          <w:color w:val="FF0000"/>
          <w:sz w:val="28"/>
          <w:rtl/>
        </w:rPr>
        <w:t>َ</w:t>
      </w:r>
      <w:r w:rsidR="006456FC" w:rsidRPr="00A47625">
        <w:rPr>
          <w:rFonts w:ascii="Simplified Arabic" w:hAnsi="Simplified Arabic" w:hint="cs"/>
          <w:b w:val="0"/>
          <w:bCs w:val="0"/>
          <w:color w:val="FF0000"/>
          <w:sz w:val="28"/>
          <w:rtl/>
        </w:rPr>
        <w:t>ال</w:t>
      </w:r>
      <w:r w:rsidR="006456FC">
        <w:rPr>
          <w:rFonts w:ascii="Simplified Arabic" w:hAnsi="Simplified Arabic" w:hint="cs"/>
          <w:b w:val="0"/>
          <w:bCs w:val="0"/>
          <w:color w:val="FF0000"/>
          <w:sz w:val="28"/>
          <w:rtl/>
        </w:rPr>
        <w:t>َ</w:t>
      </w:r>
      <w:r w:rsidR="006456FC" w:rsidRPr="00A47625">
        <w:rPr>
          <w:rFonts w:ascii="Simplified Arabic" w:hAnsi="Simplified Arabic" w:hint="cs"/>
          <w:b w:val="0"/>
          <w:bCs w:val="0"/>
          <w:color w:val="FF0000"/>
          <w:sz w:val="28"/>
          <w:rtl/>
        </w:rPr>
        <w:t xml:space="preserve"> ل</w:t>
      </w:r>
      <w:r w:rsidR="006456FC">
        <w:rPr>
          <w:rFonts w:ascii="Simplified Arabic" w:hAnsi="Simplified Arabic" w:hint="cs"/>
          <w:b w:val="0"/>
          <w:bCs w:val="0"/>
          <w:color w:val="FF0000"/>
          <w:sz w:val="28"/>
          <w:rtl/>
        </w:rPr>
        <w:t>َ</w:t>
      </w:r>
      <w:r w:rsidR="006456FC" w:rsidRPr="00A47625">
        <w:rPr>
          <w:rFonts w:ascii="Simplified Arabic" w:hAnsi="Simplified Arabic" w:hint="cs"/>
          <w:b w:val="0"/>
          <w:bCs w:val="0"/>
          <w:color w:val="FF0000"/>
          <w:sz w:val="28"/>
          <w:rtl/>
        </w:rPr>
        <w:t>ه</w:t>
      </w:r>
      <w:r w:rsidR="006456FC">
        <w:rPr>
          <w:rFonts w:ascii="Simplified Arabic" w:hAnsi="Simplified Arabic" w:hint="cs"/>
          <w:b w:val="0"/>
          <w:bCs w:val="0"/>
          <w:color w:val="FF0000"/>
          <w:sz w:val="28"/>
          <w:rtl/>
        </w:rPr>
        <w:t>ُمُ</w:t>
      </w:r>
      <w:r w:rsidR="006456FC" w:rsidRPr="00A47625">
        <w:rPr>
          <w:rFonts w:ascii="Simplified Arabic" w:hAnsi="Simplified Arabic" w:hint="cs"/>
          <w:b w:val="0"/>
          <w:bCs w:val="0"/>
          <w:color w:val="FF0000"/>
          <w:sz w:val="28"/>
          <w:rtl/>
        </w:rPr>
        <w:t xml:space="preserve"> الن</w:t>
      </w:r>
      <w:r w:rsidR="006456FC">
        <w:rPr>
          <w:rFonts w:ascii="Simplified Arabic" w:hAnsi="Simplified Arabic" w:hint="cs"/>
          <w:b w:val="0"/>
          <w:bCs w:val="0"/>
          <w:color w:val="FF0000"/>
          <w:sz w:val="28"/>
          <w:rtl/>
        </w:rPr>
        <w:t>َّ</w:t>
      </w:r>
      <w:r w:rsidR="006456FC" w:rsidRPr="00A47625">
        <w:rPr>
          <w:rFonts w:ascii="Simplified Arabic" w:hAnsi="Simplified Arabic" w:hint="cs"/>
          <w:b w:val="0"/>
          <w:bCs w:val="0"/>
          <w:color w:val="FF0000"/>
          <w:sz w:val="28"/>
          <w:rtl/>
        </w:rPr>
        <w:t>اس</w:t>
      </w:r>
      <w:r w:rsidR="006456FC">
        <w:rPr>
          <w:rFonts w:ascii="Simplified Arabic" w:hAnsi="Simplified Arabic" w:hint="cs"/>
          <w:b w:val="0"/>
          <w:bCs w:val="0"/>
          <w:color w:val="FF0000"/>
          <w:sz w:val="28"/>
          <w:rtl/>
        </w:rPr>
        <w:t>ُ}</w:t>
      </w:r>
      <w:r w:rsidR="006456FC" w:rsidRPr="00A47625">
        <w:rPr>
          <w:rFonts w:ascii="Simplified Arabic" w:hAnsi="Simplified Arabic" w:hint="cs"/>
          <w:b w:val="0"/>
          <w:bCs w:val="0"/>
          <w:color w:val="FF0000"/>
          <w:sz w:val="28"/>
          <w:rtl/>
        </w:rPr>
        <w:t xml:space="preserve"> </w:t>
      </w:r>
      <w:r>
        <w:rPr>
          <w:rFonts w:hint="cs"/>
          <w:b w:val="0"/>
          <w:bCs w:val="0"/>
          <w:rtl/>
        </w:rPr>
        <w:t xml:space="preserve">الناس </w:t>
      </w:r>
      <w:r w:rsidR="0041399E">
        <w:rPr>
          <w:rFonts w:hint="cs"/>
          <w:b w:val="0"/>
          <w:bCs w:val="0"/>
          <w:rtl/>
        </w:rPr>
        <w:t xml:space="preserve">واحد نعيم </w:t>
      </w:r>
      <w:r>
        <w:rPr>
          <w:rFonts w:hint="cs"/>
          <w:b w:val="0"/>
          <w:bCs w:val="0"/>
          <w:rtl/>
        </w:rPr>
        <w:t xml:space="preserve">بن مسعود </w:t>
      </w:r>
      <w:r w:rsidR="006456FC">
        <w:rPr>
          <w:rFonts w:ascii="Simplified Arabic" w:hAnsi="Simplified Arabic" w:hint="cs"/>
          <w:b w:val="0"/>
          <w:bCs w:val="0"/>
          <w:color w:val="FF0000"/>
          <w:sz w:val="28"/>
          <w:rtl/>
        </w:rPr>
        <w:t>{</w:t>
      </w:r>
      <w:r w:rsidR="006456FC" w:rsidRPr="00A47625">
        <w:rPr>
          <w:rFonts w:ascii="Simplified Arabic" w:hAnsi="Simplified Arabic" w:hint="cs"/>
          <w:b w:val="0"/>
          <w:bCs w:val="0"/>
          <w:color w:val="FF0000"/>
          <w:sz w:val="28"/>
          <w:rtl/>
        </w:rPr>
        <w:t>إ</w:t>
      </w:r>
      <w:r w:rsidR="006456FC">
        <w:rPr>
          <w:rFonts w:ascii="Simplified Arabic" w:hAnsi="Simplified Arabic" w:hint="cs"/>
          <w:b w:val="0"/>
          <w:bCs w:val="0"/>
          <w:color w:val="FF0000"/>
          <w:sz w:val="28"/>
          <w:rtl/>
        </w:rPr>
        <w:t>ِ</w:t>
      </w:r>
      <w:r w:rsidR="006456FC" w:rsidRPr="00A47625">
        <w:rPr>
          <w:rFonts w:ascii="Simplified Arabic" w:hAnsi="Simplified Arabic" w:hint="cs"/>
          <w:b w:val="0"/>
          <w:bCs w:val="0"/>
          <w:color w:val="FF0000"/>
          <w:sz w:val="28"/>
          <w:rtl/>
        </w:rPr>
        <w:t>ن</w:t>
      </w:r>
      <w:r w:rsidR="006456FC">
        <w:rPr>
          <w:rFonts w:ascii="Simplified Arabic" w:hAnsi="Simplified Arabic" w:hint="cs"/>
          <w:b w:val="0"/>
          <w:bCs w:val="0"/>
          <w:color w:val="FF0000"/>
          <w:sz w:val="28"/>
          <w:rtl/>
        </w:rPr>
        <w:t>َّ</w:t>
      </w:r>
      <w:r w:rsidR="006456FC" w:rsidRPr="00A47625">
        <w:rPr>
          <w:rFonts w:ascii="Simplified Arabic" w:hAnsi="Simplified Arabic" w:hint="cs"/>
          <w:b w:val="0"/>
          <w:bCs w:val="0"/>
          <w:color w:val="FF0000"/>
          <w:sz w:val="28"/>
          <w:rtl/>
        </w:rPr>
        <w:t xml:space="preserve"> الن</w:t>
      </w:r>
      <w:r w:rsidR="006456FC">
        <w:rPr>
          <w:rFonts w:ascii="Simplified Arabic" w:hAnsi="Simplified Arabic" w:hint="cs"/>
          <w:b w:val="0"/>
          <w:bCs w:val="0"/>
          <w:color w:val="FF0000"/>
          <w:sz w:val="28"/>
          <w:rtl/>
        </w:rPr>
        <w:t>َّ</w:t>
      </w:r>
      <w:r w:rsidR="006456FC" w:rsidRPr="00A47625">
        <w:rPr>
          <w:rFonts w:ascii="Simplified Arabic" w:hAnsi="Simplified Arabic" w:hint="cs"/>
          <w:b w:val="0"/>
          <w:bCs w:val="0"/>
          <w:color w:val="FF0000"/>
          <w:sz w:val="28"/>
          <w:rtl/>
        </w:rPr>
        <w:t>اس</w:t>
      </w:r>
      <w:r w:rsidR="006456FC">
        <w:rPr>
          <w:rFonts w:ascii="Simplified Arabic" w:hAnsi="Simplified Arabic" w:hint="cs"/>
          <w:b w:val="0"/>
          <w:bCs w:val="0"/>
          <w:color w:val="FF0000"/>
          <w:sz w:val="28"/>
          <w:rtl/>
        </w:rPr>
        <w:t>َ</w:t>
      </w:r>
      <w:r w:rsidR="006456FC" w:rsidRPr="006456FC">
        <w:rPr>
          <w:rFonts w:ascii="Simplified Arabic" w:hAnsi="Simplified Arabic" w:hint="cs"/>
          <w:b w:val="0"/>
          <w:bCs w:val="0"/>
          <w:color w:val="FF0000"/>
          <w:sz w:val="28"/>
          <w:rtl/>
        </w:rPr>
        <w:t>}</w:t>
      </w:r>
      <w:r w:rsidRPr="006456FC">
        <w:rPr>
          <w:rFonts w:hint="cs"/>
          <w:b w:val="0"/>
          <w:bCs w:val="0"/>
          <w:rtl/>
        </w:rPr>
        <w:t>المراد به</w:t>
      </w:r>
      <w:r>
        <w:rPr>
          <w:rFonts w:hint="cs"/>
          <w:b w:val="0"/>
          <w:bCs w:val="0"/>
          <w:color w:val="FF0000"/>
          <w:rtl/>
        </w:rPr>
        <w:t xml:space="preserve"> </w:t>
      </w:r>
      <w:r>
        <w:rPr>
          <w:rFonts w:hint="cs"/>
          <w:b w:val="0"/>
          <w:bCs w:val="0"/>
          <w:rtl/>
        </w:rPr>
        <w:t xml:space="preserve">أبو سفيان ومن معه </w:t>
      </w:r>
      <w:r w:rsidR="006456FC">
        <w:rPr>
          <w:rFonts w:ascii="Simplified Arabic" w:hAnsi="Simplified Arabic" w:hint="cs"/>
          <w:b w:val="0"/>
          <w:bCs w:val="0"/>
          <w:color w:val="FF0000"/>
          <w:sz w:val="28"/>
          <w:rtl/>
        </w:rPr>
        <w:t>{</w:t>
      </w:r>
      <w:r w:rsidR="006456FC" w:rsidRPr="00A47625">
        <w:rPr>
          <w:rFonts w:ascii="Simplified Arabic" w:hAnsi="Simplified Arabic" w:hint="cs"/>
          <w:b w:val="0"/>
          <w:bCs w:val="0"/>
          <w:color w:val="FF0000"/>
          <w:sz w:val="28"/>
          <w:rtl/>
        </w:rPr>
        <w:t>ق</w:t>
      </w:r>
      <w:r w:rsidR="006456FC">
        <w:rPr>
          <w:rFonts w:ascii="Simplified Arabic" w:hAnsi="Simplified Arabic" w:hint="cs"/>
          <w:b w:val="0"/>
          <w:bCs w:val="0"/>
          <w:color w:val="FF0000"/>
          <w:sz w:val="28"/>
          <w:rtl/>
        </w:rPr>
        <w:t>َ</w:t>
      </w:r>
      <w:r w:rsidR="006456FC" w:rsidRPr="00A47625">
        <w:rPr>
          <w:rFonts w:ascii="Simplified Arabic" w:hAnsi="Simplified Arabic" w:hint="cs"/>
          <w:b w:val="0"/>
          <w:bCs w:val="0"/>
          <w:color w:val="FF0000"/>
          <w:sz w:val="28"/>
          <w:rtl/>
        </w:rPr>
        <w:t>د</w:t>
      </w:r>
      <w:r w:rsidR="006456FC">
        <w:rPr>
          <w:rFonts w:ascii="Simplified Arabic" w:hAnsi="Simplified Arabic" w:hint="cs"/>
          <w:b w:val="0"/>
          <w:bCs w:val="0"/>
          <w:color w:val="FF0000"/>
          <w:sz w:val="28"/>
          <w:rtl/>
        </w:rPr>
        <w:t>ْ</w:t>
      </w:r>
      <w:r w:rsidR="006456FC" w:rsidRPr="00A47625">
        <w:rPr>
          <w:rFonts w:ascii="Simplified Arabic" w:hAnsi="Simplified Arabic" w:hint="cs"/>
          <w:b w:val="0"/>
          <w:bCs w:val="0"/>
          <w:color w:val="FF0000"/>
          <w:sz w:val="28"/>
          <w:rtl/>
        </w:rPr>
        <w:t xml:space="preserve"> ج</w:t>
      </w:r>
      <w:r w:rsidR="006456FC">
        <w:rPr>
          <w:rFonts w:ascii="Simplified Arabic" w:hAnsi="Simplified Arabic" w:hint="cs"/>
          <w:b w:val="0"/>
          <w:bCs w:val="0"/>
          <w:color w:val="FF0000"/>
          <w:sz w:val="28"/>
          <w:rtl/>
        </w:rPr>
        <w:t>َ</w:t>
      </w:r>
      <w:r w:rsidR="006456FC" w:rsidRPr="00A47625">
        <w:rPr>
          <w:rFonts w:ascii="Simplified Arabic" w:hAnsi="Simplified Arabic" w:hint="cs"/>
          <w:b w:val="0"/>
          <w:bCs w:val="0"/>
          <w:color w:val="FF0000"/>
          <w:sz w:val="28"/>
          <w:rtl/>
        </w:rPr>
        <w:t>م</w:t>
      </w:r>
      <w:r w:rsidR="006456FC">
        <w:rPr>
          <w:rFonts w:ascii="Simplified Arabic" w:hAnsi="Simplified Arabic" w:hint="cs"/>
          <w:b w:val="0"/>
          <w:bCs w:val="0"/>
          <w:color w:val="FF0000"/>
          <w:sz w:val="28"/>
          <w:rtl/>
        </w:rPr>
        <w:t>َ</w:t>
      </w:r>
      <w:r w:rsidR="006456FC" w:rsidRPr="00A47625">
        <w:rPr>
          <w:rFonts w:ascii="Simplified Arabic" w:hAnsi="Simplified Arabic" w:hint="cs"/>
          <w:b w:val="0"/>
          <w:bCs w:val="0"/>
          <w:color w:val="FF0000"/>
          <w:sz w:val="28"/>
          <w:rtl/>
        </w:rPr>
        <w:t>ع</w:t>
      </w:r>
      <w:r w:rsidR="006456FC">
        <w:rPr>
          <w:rFonts w:ascii="Simplified Arabic" w:hAnsi="Simplified Arabic" w:hint="cs"/>
          <w:b w:val="0"/>
          <w:bCs w:val="0"/>
          <w:color w:val="FF0000"/>
          <w:sz w:val="28"/>
          <w:rtl/>
        </w:rPr>
        <w:t>ُ</w:t>
      </w:r>
      <w:r w:rsidR="006456FC" w:rsidRPr="00A47625">
        <w:rPr>
          <w:rFonts w:ascii="Simplified Arabic" w:hAnsi="Simplified Arabic" w:hint="cs"/>
          <w:b w:val="0"/>
          <w:bCs w:val="0"/>
          <w:color w:val="FF0000"/>
          <w:sz w:val="28"/>
          <w:rtl/>
        </w:rPr>
        <w:t>وا ل</w:t>
      </w:r>
      <w:r w:rsidR="006456FC">
        <w:rPr>
          <w:rFonts w:ascii="Simplified Arabic" w:hAnsi="Simplified Arabic" w:hint="cs"/>
          <w:b w:val="0"/>
          <w:bCs w:val="0"/>
          <w:color w:val="FF0000"/>
          <w:sz w:val="28"/>
          <w:rtl/>
        </w:rPr>
        <w:t>َ</w:t>
      </w:r>
      <w:r w:rsidR="006456FC" w:rsidRPr="00A47625">
        <w:rPr>
          <w:rFonts w:ascii="Simplified Arabic" w:hAnsi="Simplified Arabic" w:hint="cs"/>
          <w:b w:val="0"/>
          <w:bCs w:val="0"/>
          <w:color w:val="FF0000"/>
          <w:sz w:val="28"/>
          <w:rtl/>
        </w:rPr>
        <w:t>ك</w:t>
      </w:r>
      <w:r w:rsidR="006456FC">
        <w:rPr>
          <w:rFonts w:ascii="Simplified Arabic" w:hAnsi="Simplified Arabic" w:hint="cs"/>
          <w:b w:val="0"/>
          <w:bCs w:val="0"/>
          <w:color w:val="FF0000"/>
          <w:sz w:val="28"/>
          <w:rtl/>
        </w:rPr>
        <w:t>ُ</w:t>
      </w:r>
      <w:r w:rsidR="006456FC" w:rsidRPr="00A47625">
        <w:rPr>
          <w:rFonts w:ascii="Simplified Arabic" w:hAnsi="Simplified Arabic" w:hint="cs"/>
          <w:b w:val="0"/>
          <w:bCs w:val="0"/>
          <w:color w:val="FF0000"/>
          <w:sz w:val="28"/>
          <w:rtl/>
        </w:rPr>
        <w:t>م</w:t>
      </w:r>
      <w:r w:rsidR="006456FC">
        <w:rPr>
          <w:rFonts w:ascii="Simplified Arabic" w:hAnsi="Simplified Arabic" w:hint="cs"/>
          <w:b w:val="0"/>
          <w:bCs w:val="0"/>
          <w:color w:val="FF0000"/>
          <w:sz w:val="28"/>
          <w:rtl/>
        </w:rPr>
        <w:t>ْ</w:t>
      </w:r>
      <w:r w:rsidR="006456FC" w:rsidRPr="006456FC">
        <w:rPr>
          <w:rFonts w:ascii="Simplified Arabic" w:hAnsi="Simplified Arabic" w:hint="cs"/>
          <w:b w:val="0"/>
          <w:bCs w:val="0"/>
          <w:color w:val="FF0000"/>
          <w:sz w:val="28"/>
          <w:rtl/>
        </w:rPr>
        <w:t>}</w:t>
      </w:r>
      <w:r>
        <w:rPr>
          <w:rFonts w:hint="cs"/>
          <w:b w:val="0"/>
          <w:bCs w:val="0"/>
          <w:rtl/>
        </w:rPr>
        <w:t xml:space="preserve">إلى آخره، فهذا عام أريد به الخصوص فالناس معنا هنا </w:t>
      </w:r>
      <w:r w:rsidR="006577FF" w:rsidRPr="00400D39">
        <w:rPr>
          <w:rFonts w:ascii="Simplified Arabic" w:hAnsi="Simplified Arabic" w:hint="cs"/>
          <w:color w:val="FF0000"/>
          <w:sz w:val="28"/>
          <w:rtl/>
        </w:rPr>
        <w:t>{</w:t>
      </w:r>
      <w:r w:rsidR="006577FF">
        <w:rPr>
          <w:rFonts w:ascii="Simplified Arabic" w:hAnsi="Simplified Arabic" w:hint="cs"/>
          <w:color w:val="FF0000"/>
          <w:sz w:val="28"/>
          <w:rtl/>
        </w:rPr>
        <w:t>يَا أَيُّهَا النَّاسُ</w:t>
      </w:r>
      <w:r w:rsidR="006577FF" w:rsidRPr="00400D39">
        <w:rPr>
          <w:rFonts w:ascii="Simplified Arabic" w:hAnsi="Simplified Arabic" w:hint="cs"/>
          <w:color w:val="FF0000"/>
          <w:sz w:val="28"/>
          <w:rtl/>
        </w:rPr>
        <w:t>}</w:t>
      </w:r>
      <w:r w:rsidR="006577FF">
        <w:rPr>
          <w:rFonts w:hint="cs"/>
          <w:b w:val="0"/>
          <w:bCs w:val="0"/>
          <w:rtl/>
        </w:rPr>
        <w:t xml:space="preserve"> </w:t>
      </w:r>
      <w:r>
        <w:rPr>
          <w:rFonts w:hint="cs"/>
          <w:b w:val="0"/>
          <w:bCs w:val="0"/>
          <w:rtl/>
        </w:rPr>
        <w:t xml:space="preserve">هل هو عام محفوظ يعني ما دخله الخصوص أو نقول عام مخصوص بنصوص أخرى؟ </w:t>
      </w:r>
      <w:r w:rsidR="006577FF">
        <w:rPr>
          <w:rFonts w:hint="cs"/>
          <w:b w:val="0"/>
          <w:bCs w:val="0"/>
          <w:rtl/>
        </w:rPr>
        <w:t xml:space="preserve">أو عام أريد به الخصوص؟ نعم عام أريد به الخصوص يعني متى نقول عام أريد به الخصوص؟ إذا لم يرد مخصص لكن يستحيل أن يراد به العموم ما ورد مخصص لكن يستحيل أن يراد به العموم فإذا ورد مخصص قلنا مخصوص وإذا لم يرد مخصص ولم يستحل إرادة العموم قلنا محفوظ باقٍ على عمومه، </w:t>
      </w:r>
      <w:r w:rsidR="00FD6689">
        <w:rPr>
          <w:rFonts w:hint="cs"/>
          <w:b w:val="0"/>
          <w:bCs w:val="0"/>
          <w:rtl/>
        </w:rPr>
        <w:t>يعني هل يرد على هذا العموم آدم؟</w:t>
      </w:r>
    </w:p>
    <w:p w:rsidR="0041399E" w:rsidRDefault="0041399E" w:rsidP="0041399E">
      <w:pPr>
        <w:rPr>
          <w:b w:val="0"/>
          <w:bCs w:val="0"/>
          <w:rtl/>
        </w:rPr>
      </w:pPr>
    </w:p>
    <w:p w:rsidR="0041399E" w:rsidRPr="007D56CE" w:rsidRDefault="0041399E" w:rsidP="0041399E">
      <w:pPr>
        <w:rPr>
          <w:rtl/>
        </w:rPr>
      </w:pPr>
      <w:r w:rsidRPr="007D56CE">
        <w:rPr>
          <w:rFonts w:hint="cs"/>
          <w:rtl/>
        </w:rPr>
        <w:lastRenderedPageBreak/>
        <w:t>طالب: ..........</w:t>
      </w:r>
    </w:p>
    <w:p w:rsidR="001E50C2" w:rsidRDefault="006577FF" w:rsidP="0041399E">
      <w:pPr>
        <w:rPr>
          <w:b w:val="0"/>
          <w:bCs w:val="0"/>
          <w:rtl/>
        </w:rPr>
      </w:pPr>
      <w:r>
        <w:rPr>
          <w:rFonts w:hint="cs"/>
          <w:b w:val="0"/>
          <w:bCs w:val="0"/>
          <w:rtl/>
        </w:rPr>
        <w:t xml:space="preserve">لماذا؟ لا، ما فهمتوا كلامي نعم هل آدم يمكن أن يتجه إليه هذا النداء؟ حواء هل يمكن أن يتجه إليها هذا النداء؟ </w:t>
      </w:r>
      <w:r w:rsidR="00757D83">
        <w:rPr>
          <w:rFonts w:hint="cs"/>
          <w:b w:val="0"/>
          <w:bCs w:val="0"/>
          <w:rtl/>
        </w:rPr>
        <w:t>عيسى هل يمكن أن يتجه إليه هذا النداء؟ لا ي</w:t>
      </w:r>
      <w:r w:rsidR="0041399E">
        <w:rPr>
          <w:rFonts w:hint="cs"/>
          <w:b w:val="0"/>
          <w:bCs w:val="0"/>
          <w:rtl/>
        </w:rPr>
        <w:t>م</w:t>
      </w:r>
      <w:r w:rsidR="00757D83">
        <w:rPr>
          <w:rFonts w:hint="cs"/>
          <w:b w:val="0"/>
          <w:bCs w:val="0"/>
          <w:rtl/>
        </w:rPr>
        <w:t xml:space="preserve">كن إذاً من يتجه إليه هذا النداء باقٍ على عمومه الناس محفوظ باق على عمومه، </w:t>
      </w:r>
      <w:r w:rsidR="00353C6F">
        <w:rPr>
          <w:rFonts w:hint="cs"/>
          <w:b w:val="0"/>
          <w:bCs w:val="0"/>
          <w:rtl/>
        </w:rPr>
        <w:t xml:space="preserve">ما فيه أحد بعد هذا النداء يمكن أن يوجد من ذكر دون أنثى أو العكس أو يوجد لا من ذكر ولا من أنثى فعلى هذا يكون من العام المحفوظ </w:t>
      </w:r>
      <w:r w:rsidR="0041399E">
        <w:rPr>
          <w:rFonts w:ascii="Simplified Arabic" w:hAnsi="Simplified Arabic" w:hint="cs"/>
          <w:color w:val="FF0000"/>
          <w:sz w:val="28"/>
          <w:rtl/>
        </w:rPr>
        <w:t>"</w:t>
      </w:r>
      <w:r w:rsidR="00353C6F" w:rsidRPr="00400D39">
        <w:rPr>
          <w:rFonts w:ascii="Simplified Arabic" w:hAnsi="Simplified Arabic" w:hint="cs"/>
          <w:color w:val="FF0000"/>
          <w:sz w:val="28"/>
          <w:rtl/>
        </w:rPr>
        <w:t>{</w:t>
      </w:r>
      <w:r w:rsidR="00353C6F">
        <w:rPr>
          <w:rFonts w:ascii="Simplified Arabic" w:hAnsi="Simplified Arabic" w:hint="cs"/>
          <w:color w:val="FF0000"/>
          <w:sz w:val="28"/>
          <w:rtl/>
        </w:rPr>
        <w:t>يَا أَيُّهَا النَّاسُ إِنَّا خَلَقْنَاكُمْ مِنْ ذَكَرٍ وَأُنْثَى</w:t>
      </w:r>
      <w:r w:rsidR="00353C6F" w:rsidRPr="00400D39">
        <w:rPr>
          <w:rFonts w:ascii="Simplified Arabic" w:hAnsi="Simplified Arabic" w:hint="cs"/>
          <w:color w:val="FF0000"/>
          <w:sz w:val="28"/>
          <w:rtl/>
        </w:rPr>
        <w:t>}</w:t>
      </w:r>
      <w:r w:rsidR="00353C6F">
        <w:rPr>
          <w:rFonts w:ascii="Simplified Arabic" w:hAnsi="Simplified Arabic" w:hint="cs"/>
          <w:color w:val="FF0000"/>
          <w:sz w:val="28"/>
          <w:rtl/>
        </w:rPr>
        <w:t xml:space="preserve"> </w:t>
      </w:r>
      <w:r w:rsidR="00353C6F">
        <w:rPr>
          <w:rFonts w:ascii="Simplified Arabic" w:hAnsi="Simplified Arabic" w:hint="cs"/>
          <w:sz w:val="28"/>
          <w:rtl/>
        </w:rPr>
        <w:t xml:space="preserve">آدم وحواء </w:t>
      </w:r>
      <w:r w:rsidR="00353C6F" w:rsidRPr="00400D39">
        <w:rPr>
          <w:rFonts w:ascii="Simplified Arabic" w:hAnsi="Simplified Arabic" w:hint="cs"/>
          <w:color w:val="FF0000"/>
          <w:sz w:val="28"/>
          <w:rtl/>
        </w:rPr>
        <w:t>{</w:t>
      </w:r>
      <w:r w:rsidR="00353C6F">
        <w:rPr>
          <w:rFonts w:ascii="Simplified Arabic" w:hAnsi="Simplified Arabic" w:hint="cs"/>
          <w:color w:val="FF0000"/>
          <w:sz w:val="28"/>
          <w:rtl/>
        </w:rPr>
        <w:t>وَجَعَلْنَاكُمْ شُعُوبًا</w:t>
      </w:r>
      <w:r w:rsidR="00353C6F" w:rsidRPr="00400D39">
        <w:rPr>
          <w:rFonts w:ascii="Simplified Arabic" w:hAnsi="Simplified Arabic" w:hint="cs"/>
          <w:color w:val="FF0000"/>
          <w:sz w:val="28"/>
          <w:rtl/>
        </w:rPr>
        <w:t>}</w:t>
      </w:r>
      <w:r w:rsidR="0041399E">
        <w:rPr>
          <w:rFonts w:hint="cs"/>
          <w:b w:val="0"/>
          <w:bCs w:val="0"/>
          <w:rtl/>
        </w:rPr>
        <w:t>"</w:t>
      </w:r>
      <w:r w:rsidR="00353C6F">
        <w:rPr>
          <w:rFonts w:hint="cs"/>
          <w:b w:val="0"/>
          <w:bCs w:val="0"/>
          <w:rtl/>
        </w:rPr>
        <w:t xml:space="preserve"> إذا قلنا آدم وحواء اتجه ورود عيسى على العموم اتجه وروده لكن إذا كان المراد من ذكر وأنثى كما يقول جمع من المفسري</w:t>
      </w:r>
      <w:r w:rsidR="001E50C2">
        <w:rPr>
          <w:rFonts w:hint="cs"/>
          <w:b w:val="0"/>
          <w:bCs w:val="0"/>
          <w:rtl/>
        </w:rPr>
        <w:t>ن جنس الذكر والأنثى ما فيه مولو</w:t>
      </w:r>
      <w:r w:rsidR="00353C6F">
        <w:rPr>
          <w:rFonts w:hint="cs"/>
          <w:b w:val="0"/>
          <w:bCs w:val="0"/>
          <w:rtl/>
        </w:rPr>
        <w:t xml:space="preserve">د إلا ويولد من ذكر وأنثى، </w:t>
      </w:r>
      <w:r w:rsidR="001E50C2">
        <w:rPr>
          <w:rFonts w:hint="cs"/>
          <w:b w:val="0"/>
          <w:bCs w:val="0"/>
          <w:rtl/>
        </w:rPr>
        <w:t>"</w:t>
      </w:r>
      <w:r w:rsidR="00353C6F" w:rsidRPr="00400D39">
        <w:rPr>
          <w:rFonts w:ascii="Simplified Arabic" w:hAnsi="Simplified Arabic" w:hint="cs"/>
          <w:color w:val="FF0000"/>
          <w:sz w:val="28"/>
          <w:rtl/>
        </w:rPr>
        <w:t>{</w:t>
      </w:r>
      <w:r w:rsidR="00353C6F">
        <w:rPr>
          <w:rFonts w:ascii="Simplified Arabic" w:hAnsi="Simplified Arabic" w:hint="cs"/>
          <w:color w:val="FF0000"/>
          <w:sz w:val="28"/>
          <w:rtl/>
        </w:rPr>
        <w:t>وَجَعَلْنَاكُمْ شُعُوبًا</w:t>
      </w:r>
      <w:r w:rsidR="00353C6F" w:rsidRPr="00400D39">
        <w:rPr>
          <w:rFonts w:ascii="Simplified Arabic" w:hAnsi="Simplified Arabic" w:hint="cs"/>
          <w:color w:val="FF0000"/>
          <w:sz w:val="28"/>
          <w:rtl/>
        </w:rPr>
        <w:t>}</w:t>
      </w:r>
      <w:r w:rsidR="00353C6F">
        <w:rPr>
          <w:rFonts w:hint="cs"/>
          <w:b w:val="0"/>
          <w:bCs w:val="0"/>
          <w:rtl/>
        </w:rPr>
        <w:t xml:space="preserve"> </w:t>
      </w:r>
      <w:r w:rsidR="00353C6F" w:rsidRPr="00353C6F">
        <w:rPr>
          <w:rFonts w:hint="cs"/>
          <w:rtl/>
        </w:rPr>
        <w:t>جمع شعب هو أعلى طبقات</w:t>
      </w:r>
      <w:r w:rsidR="00353C6F">
        <w:rPr>
          <w:rFonts w:hint="cs"/>
          <w:b w:val="0"/>
          <w:bCs w:val="0"/>
          <w:rtl/>
        </w:rPr>
        <w:t xml:space="preserve"> </w:t>
      </w:r>
      <w:r w:rsidR="00353C6F" w:rsidRPr="00353C6F">
        <w:rPr>
          <w:rFonts w:hint="cs"/>
          <w:rtl/>
        </w:rPr>
        <w:t>النسب</w:t>
      </w:r>
      <w:r w:rsidR="00353C6F">
        <w:rPr>
          <w:rFonts w:hint="cs"/>
          <w:b w:val="0"/>
          <w:bCs w:val="0"/>
          <w:rtl/>
        </w:rPr>
        <w:t xml:space="preserve"> </w:t>
      </w:r>
      <w:r w:rsidR="004E37AE" w:rsidRPr="00400D39">
        <w:rPr>
          <w:rFonts w:ascii="Simplified Arabic" w:hAnsi="Simplified Arabic" w:hint="cs"/>
          <w:color w:val="FF0000"/>
          <w:sz w:val="28"/>
          <w:rtl/>
        </w:rPr>
        <w:t>{</w:t>
      </w:r>
      <w:r w:rsidR="009C064E">
        <w:rPr>
          <w:rFonts w:ascii="Simplified Arabic" w:hAnsi="Simplified Arabic" w:hint="cs"/>
          <w:color w:val="FF0000"/>
          <w:sz w:val="28"/>
          <w:rtl/>
        </w:rPr>
        <w:t>وَقَبَآ</w:t>
      </w:r>
      <w:r w:rsidR="004E37AE">
        <w:rPr>
          <w:rFonts w:ascii="Simplified Arabic" w:hAnsi="Simplified Arabic" w:hint="cs"/>
          <w:color w:val="FF0000"/>
          <w:sz w:val="28"/>
          <w:rtl/>
        </w:rPr>
        <w:t>ئِلَ</w:t>
      </w:r>
      <w:r w:rsidR="004E37AE" w:rsidRPr="00400D39">
        <w:rPr>
          <w:rFonts w:ascii="Simplified Arabic" w:hAnsi="Simplified Arabic" w:hint="cs"/>
          <w:color w:val="FF0000"/>
          <w:sz w:val="28"/>
          <w:rtl/>
        </w:rPr>
        <w:t>}</w:t>
      </w:r>
      <w:r w:rsidR="004E37AE">
        <w:rPr>
          <w:rFonts w:hint="cs"/>
          <w:b w:val="0"/>
          <w:bCs w:val="0"/>
          <w:rtl/>
        </w:rPr>
        <w:t xml:space="preserve"> </w:t>
      </w:r>
      <w:r w:rsidR="00353C6F">
        <w:rPr>
          <w:rFonts w:hint="cs"/>
          <w:b w:val="0"/>
          <w:bCs w:val="0"/>
          <w:rtl/>
        </w:rPr>
        <w:t xml:space="preserve"> جمع قبيلة </w:t>
      </w:r>
      <w:r w:rsidR="00353C6F" w:rsidRPr="004E37AE">
        <w:rPr>
          <w:rFonts w:hint="cs"/>
          <w:rtl/>
        </w:rPr>
        <w:t>هي دون الشعوب بعدها العمائر ثم البطون ثم الأفخاذ ثم الفصائل إلى آخرها والفصائل آخرها</w:t>
      </w:r>
      <w:r w:rsidR="001E50C2">
        <w:rPr>
          <w:rFonts w:hint="cs"/>
          <w:b w:val="0"/>
          <w:bCs w:val="0"/>
          <w:rtl/>
        </w:rPr>
        <w:t>"</w:t>
      </w:r>
      <w:r w:rsidR="00FD6689">
        <w:rPr>
          <w:rFonts w:hint="cs"/>
          <w:b w:val="0"/>
          <w:bCs w:val="0"/>
          <w:rtl/>
        </w:rPr>
        <w:t>.</w:t>
      </w:r>
      <w:r w:rsidR="00353C6F">
        <w:rPr>
          <w:rFonts w:hint="cs"/>
          <w:b w:val="0"/>
          <w:bCs w:val="0"/>
          <w:rtl/>
        </w:rPr>
        <w:t xml:space="preserve"> </w:t>
      </w:r>
    </w:p>
    <w:p w:rsidR="00991D06" w:rsidRPr="009025CE" w:rsidRDefault="00353C6F" w:rsidP="006962A9">
      <w:pPr>
        <w:rPr>
          <w:rtl/>
        </w:rPr>
      </w:pPr>
      <w:r>
        <w:rPr>
          <w:rFonts w:hint="cs"/>
          <w:b w:val="0"/>
          <w:bCs w:val="0"/>
          <w:rtl/>
        </w:rPr>
        <w:t xml:space="preserve">يقول </w:t>
      </w:r>
      <w:r>
        <w:rPr>
          <w:b w:val="0"/>
          <w:bCs w:val="0"/>
          <w:rtl/>
        </w:rPr>
        <w:t>–</w:t>
      </w:r>
      <w:r>
        <w:rPr>
          <w:rFonts w:hint="cs"/>
          <w:b w:val="0"/>
          <w:bCs w:val="0"/>
          <w:rtl/>
        </w:rPr>
        <w:t xml:space="preserve">رحمه الله- في قوله: </w:t>
      </w:r>
      <w:r w:rsidR="001E50C2">
        <w:rPr>
          <w:rFonts w:ascii="Simplified Arabic" w:hAnsi="Simplified Arabic" w:hint="cs"/>
          <w:color w:val="FF0000"/>
          <w:sz w:val="28"/>
          <w:rtl/>
        </w:rPr>
        <w:t>"</w:t>
      </w:r>
      <w:r w:rsidRPr="00400D39">
        <w:rPr>
          <w:rFonts w:ascii="Simplified Arabic" w:hAnsi="Simplified Arabic" w:hint="cs"/>
          <w:color w:val="FF0000"/>
          <w:sz w:val="28"/>
          <w:rtl/>
        </w:rPr>
        <w:t>{</w:t>
      </w:r>
      <w:r>
        <w:rPr>
          <w:rFonts w:ascii="Simplified Arabic" w:hAnsi="Simplified Arabic" w:hint="cs"/>
          <w:color w:val="FF0000"/>
          <w:sz w:val="28"/>
          <w:rtl/>
        </w:rPr>
        <w:t>وَجَعَلْنَاكُمْ شُعُوبًا</w:t>
      </w:r>
      <w:r w:rsidRPr="00400D39">
        <w:rPr>
          <w:rFonts w:ascii="Simplified Arabic" w:hAnsi="Simplified Arabic" w:hint="cs"/>
          <w:color w:val="FF0000"/>
          <w:sz w:val="28"/>
          <w:rtl/>
        </w:rPr>
        <w:t>}</w:t>
      </w:r>
      <w:r>
        <w:rPr>
          <w:rFonts w:ascii="Simplified Arabic" w:hAnsi="Simplified Arabic" w:hint="cs"/>
          <w:color w:val="FF0000"/>
          <w:sz w:val="28"/>
          <w:rtl/>
        </w:rPr>
        <w:t xml:space="preserve"> </w:t>
      </w:r>
      <w:r>
        <w:rPr>
          <w:rFonts w:ascii="Simplified Arabic" w:hAnsi="Simplified Arabic" w:hint="cs"/>
          <w:sz w:val="28"/>
          <w:rtl/>
        </w:rPr>
        <w:t>جمع شعب بفتح الشين هو أعلى طبقات النسب</w:t>
      </w:r>
      <w:r w:rsidR="001E50C2">
        <w:rPr>
          <w:rFonts w:ascii="Simplified Arabic" w:hAnsi="Simplified Arabic" w:hint="cs"/>
          <w:sz w:val="28"/>
          <w:rtl/>
        </w:rPr>
        <w:t>"</w:t>
      </w:r>
      <w:r>
        <w:rPr>
          <w:rFonts w:ascii="Simplified Arabic" w:hAnsi="Simplified Arabic" w:hint="cs"/>
          <w:sz w:val="28"/>
          <w:rtl/>
        </w:rPr>
        <w:t xml:space="preserve"> </w:t>
      </w:r>
      <w:r w:rsidR="004E37AE">
        <w:rPr>
          <w:rFonts w:hint="cs"/>
          <w:b w:val="0"/>
          <w:bCs w:val="0"/>
          <w:rtl/>
        </w:rPr>
        <w:t xml:space="preserve">يعني النسب الأعلى </w:t>
      </w:r>
      <w:r w:rsidR="001E50C2">
        <w:rPr>
          <w:rFonts w:hint="cs"/>
          <w:b w:val="0"/>
          <w:bCs w:val="0"/>
          <w:rtl/>
        </w:rPr>
        <w:t>"</w:t>
      </w:r>
      <w:r w:rsidR="001E50C2" w:rsidRPr="00400D39">
        <w:rPr>
          <w:rFonts w:ascii="Simplified Arabic" w:hAnsi="Simplified Arabic" w:hint="cs"/>
          <w:color w:val="FF0000"/>
          <w:sz w:val="28"/>
          <w:rtl/>
        </w:rPr>
        <w:t>{</w:t>
      </w:r>
      <w:r w:rsidR="001E50C2">
        <w:rPr>
          <w:rFonts w:ascii="Simplified Arabic" w:hAnsi="Simplified Arabic" w:hint="cs"/>
          <w:color w:val="FF0000"/>
          <w:sz w:val="28"/>
          <w:rtl/>
        </w:rPr>
        <w:t>وَقَبَآئِلَ</w:t>
      </w:r>
      <w:r w:rsidR="001E50C2" w:rsidRPr="00400D39">
        <w:rPr>
          <w:rFonts w:ascii="Simplified Arabic" w:hAnsi="Simplified Arabic" w:hint="cs"/>
          <w:color w:val="FF0000"/>
          <w:sz w:val="28"/>
          <w:rtl/>
        </w:rPr>
        <w:t>}</w:t>
      </w:r>
      <w:r w:rsidR="001E50C2">
        <w:rPr>
          <w:rFonts w:hint="cs"/>
          <w:b w:val="0"/>
          <w:bCs w:val="0"/>
          <w:rtl/>
        </w:rPr>
        <w:t xml:space="preserve"> </w:t>
      </w:r>
      <w:r w:rsidR="004E37AE">
        <w:rPr>
          <w:rFonts w:hint="cs"/>
          <w:b w:val="0"/>
          <w:bCs w:val="0"/>
          <w:rtl/>
        </w:rPr>
        <w:t xml:space="preserve"> </w:t>
      </w:r>
      <w:r w:rsidR="004E37AE" w:rsidRPr="001E50C2">
        <w:rPr>
          <w:rFonts w:hint="cs"/>
          <w:rtl/>
        </w:rPr>
        <w:t>هي دون الشعوب</w:t>
      </w:r>
      <w:r w:rsidR="001E50C2">
        <w:rPr>
          <w:rFonts w:hint="cs"/>
          <w:b w:val="0"/>
          <w:bCs w:val="0"/>
          <w:rtl/>
        </w:rPr>
        <w:t>"</w:t>
      </w:r>
      <w:r w:rsidR="004E37AE">
        <w:rPr>
          <w:rFonts w:hint="cs"/>
          <w:b w:val="0"/>
          <w:bCs w:val="0"/>
          <w:rtl/>
        </w:rPr>
        <w:t xml:space="preserve"> بنو تميم مثلاً تنقسم على أقسام وكل قسم ينقسم إلى أقسام وكل قسم ينقسم إلى فروع وهكذا</w:t>
      </w:r>
      <w:r w:rsidR="004E37AE" w:rsidRPr="004E37AE">
        <w:rPr>
          <w:rFonts w:hint="cs"/>
          <w:rtl/>
        </w:rPr>
        <w:t xml:space="preserve"> </w:t>
      </w:r>
      <w:r w:rsidR="001E50C2">
        <w:rPr>
          <w:rFonts w:ascii="Simplified Arabic" w:hAnsi="Simplified Arabic" w:hint="cs"/>
          <w:color w:val="FF0000"/>
          <w:sz w:val="28"/>
          <w:rtl/>
        </w:rPr>
        <w:t>"</w:t>
      </w:r>
      <w:r w:rsidR="004E37AE" w:rsidRPr="00400D39">
        <w:rPr>
          <w:rFonts w:ascii="Simplified Arabic" w:hAnsi="Simplified Arabic" w:hint="cs"/>
          <w:color w:val="FF0000"/>
          <w:sz w:val="28"/>
          <w:rtl/>
        </w:rPr>
        <w:t>{</w:t>
      </w:r>
      <w:r w:rsidR="009C064E">
        <w:rPr>
          <w:rFonts w:ascii="Simplified Arabic" w:hAnsi="Simplified Arabic" w:hint="cs"/>
          <w:color w:val="FF0000"/>
          <w:sz w:val="28"/>
          <w:rtl/>
        </w:rPr>
        <w:t>وَقَبَآ</w:t>
      </w:r>
      <w:r w:rsidR="004E37AE">
        <w:rPr>
          <w:rFonts w:ascii="Simplified Arabic" w:hAnsi="Simplified Arabic" w:hint="cs"/>
          <w:color w:val="FF0000"/>
          <w:sz w:val="28"/>
          <w:rtl/>
        </w:rPr>
        <w:t>ئِلَ</w:t>
      </w:r>
      <w:r w:rsidR="004E37AE" w:rsidRPr="00400D39">
        <w:rPr>
          <w:rFonts w:ascii="Simplified Arabic" w:hAnsi="Simplified Arabic" w:hint="cs"/>
          <w:color w:val="FF0000"/>
          <w:sz w:val="28"/>
          <w:rtl/>
        </w:rPr>
        <w:t>}</w:t>
      </w:r>
      <w:r w:rsidR="004E37AE">
        <w:rPr>
          <w:rFonts w:hint="cs"/>
          <w:b w:val="0"/>
          <w:bCs w:val="0"/>
          <w:rtl/>
        </w:rPr>
        <w:t xml:space="preserve"> </w:t>
      </w:r>
      <w:r w:rsidR="004E37AE" w:rsidRPr="004E37AE">
        <w:rPr>
          <w:rFonts w:hint="cs"/>
          <w:rtl/>
        </w:rPr>
        <w:t xml:space="preserve">هي دون الشعوب </w:t>
      </w:r>
      <w:r w:rsidR="001E50C2">
        <w:rPr>
          <w:rFonts w:hint="cs"/>
          <w:rtl/>
        </w:rPr>
        <w:t>و</w:t>
      </w:r>
      <w:r w:rsidR="004E37AE" w:rsidRPr="004E37AE">
        <w:rPr>
          <w:rFonts w:hint="cs"/>
          <w:rtl/>
        </w:rPr>
        <w:t xml:space="preserve">بعدها </w:t>
      </w:r>
      <w:r w:rsidR="004E37AE">
        <w:rPr>
          <w:rFonts w:hint="cs"/>
          <w:rtl/>
        </w:rPr>
        <w:t>العمائر ثم البطون ثم الأفخاذ و</w:t>
      </w:r>
      <w:r w:rsidR="004E37AE" w:rsidRPr="004E37AE">
        <w:rPr>
          <w:rFonts w:hint="cs"/>
          <w:rtl/>
        </w:rPr>
        <w:t>الفصائل آخرها</w:t>
      </w:r>
      <w:r w:rsidR="001E50C2">
        <w:rPr>
          <w:rFonts w:hint="cs"/>
          <w:rtl/>
        </w:rPr>
        <w:t xml:space="preserve">" </w:t>
      </w:r>
      <w:r w:rsidR="004E37AE">
        <w:rPr>
          <w:rFonts w:hint="cs"/>
          <w:b w:val="0"/>
          <w:bCs w:val="0"/>
          <w:rtl/>
        </w:rPr>
        <w:t xml:space="preserve">مثال خزيمة شَعب </w:t>
      </w:r>
      <w:r w:rsidR="00BA383A">
        <w:rPr>
          <w:rFonts w:hint="cs"/>
          <w:b w:val="0"/>
          <w:bCs w:val="0"/>
          <w:rtl/>
        </w:rPr>
        <w:t>كنانة قبيلة قريش عم</w:t>
      </w:r>
      <w:r w:rsidR="00AF3691">
        <w:rPr>
          <w:rFonts w:hint="cs"/>
          <w:b w:val="0"/>
          <w:bCs w:val="0"/>
          <w:rtl/>
        </w:rPr>
        <w:t>ارة بكسر العين، قصي بطن هاشم فخذ</w:t>
      </w:r>
      <w:r w:rsidR="00BA383A">
        <w:rPr>
          <w:rFonts w:hint="cs"/>
          <w:b w:val="0"/>
          <w:bCs w:val="0"/>
          <w:rtl/>
        </w:rPr>
        <w:t xml:space="preserve"> العباس فصيلة، </w:t>
      </w:r>
      <w:r w:rsidR="009F09F4">
        <w:rPr>
          <w:rFonts w:hint="cs"/>
          <w:b w:val="0"/>
          <w:bCs w:val="0"/>
          <w:rtl/>
        </w:rPr>
        <w:t xml:space="preserve">يعني على سبيل التدلي من الأعلى إلى الأدنى من المفسرين من يقول أن </w:t>
      </w:r>
      <w:r w:rsidR="006962A9">
        <w:rPr>
          <w:rFonts w:hint="cs"/>
          <w:b w:val="0"/>
          <w:bCs w:val="0"/>
          <w:rtl/>
        </w:rPr>
        <w:t>الشعوب قبائل العجم وما ينتسبون إ</w:t>
      </w:r>
      <w:r w:rsidR="009F09F4">
        <w:rPr>
          <w:rFonts w:hint="cs"/>
          <w:b w:val="0"/>
          <w:bCs w:val="0"/>
          <w:rtl/>
        </w:rPr>
        <w:t xml:space="preserve">ليه والقبائل هي قبائل العرب، وعلى كل حال هذه الأمور المخصصة مما يمكن الانتساب إليه فائدتها في قول الله </w:t>
      </w:r>
      <w:r w:rsidR="009F09F4">
        <w:rPr>
          <w:b w:val="0"/>
          <w:bCs w:val="0"/>
          <w:rtl/>
        </w:rPr>
        <w:t>–</w:t>
      </w:r>
      <w:r w:rsidR="009F09F4">
        <w:rPr>
          <w:rFonts w:hint="cs"/>
          <w:b w:val="0"/>
          <w:bCs w:val="0"/>
          <w:rtl/>
        </w:rPr>
        <w:t xml:space="preserve">جل وعلا- </w:t>
      </w:r>
      <w:r w:rsidR="009F09F4" w:rsidRPr="00400D39">
        <w:rPr>
          <w:rFonts w:ascii="Simplified Arabic" w:hAnsi="Simplified Arabic" w:hint="cs"/>
          <w:color w:val="FF0000"/>
          <w:sz w:val="28"/>
          <w:rtl/>
        </w:rPr>
        <w:t>{</w:t>
      </w:r>
      <w:r w:rsidR="009F09F4">
        <w:rPr>
          <w:rFonts w:ascii="Simplified Arabic" w:hAnsi="Simplified Arabic" w:hint="cs"/>
          <w:color w:val="FF0000"/>
          <w:sz w:val="28"/>
          <w:rtl/>
        </w:rPr>
        <w:t>لِتَعَارَفُو</w:t>
      </w:r>
      <w:r w:rsidR="009C064E">
        <w:rPr>
          <w:rFonts w:ascii="Simplified Arabic" w:hAnsi="Simplified Arabic" w:hint="cs"/>
          <w:color w:val="FF0000"/>
          <w:sz w:val="28"/>
          <w:rtl/>
        </w:rPr>
        <w:t>ا</w:t>
      </w:r>
      <w:r w:rsidR="009F09F4" w:rsidRPr="00400D39">
        <w:rPr>
          <w:rFonts w:ascii="Simplified Arabic" w:hAnsi="Simplified Arabic" w:hint="cs"/>
          <w:color w:val="FF0000"/>
          <w:sz w:val="28"/>
          <w:rtl/>
        </w:rPr>
        <w:t>}</w:t>
      </w:r>
      <w:r w:rsidR="009F09F4">
        <w:rPr>
          <w:rFonts w:hint="cs"/>
          <w:b w:val="0"/>
          <w:bCs w:val="0"/>
          <w:rtl/>
        </w:rPr>
        <w:t xml:space="preserve"> كان العرب </w:t>
      </w:r>
      <w:r w:rsidR="00513909">
        <w:rPr>
          <w:rFonts w:hint="cs"/>
          <w:b w:val="0"/>
          <w:bCs w:val="0"/>
          <w:rtl/>
        </w:rPr>
        <w:t xml:space="preserve">ينتسبون إلى قبائلهم هذا قرشي وهذا أنصاري وهذا خزرجي وهذا كذا ثم يعطفون الأدنى على الأعلى فيقال أبو سعيد الخدري </w:t>
      </w:r>
      <w:r w:rsidR="00786167">
        <w:rPr>
          <w:rFonts w:hint="cs"/>
          <w:b w:val="0"/>
          <w:bCs w:val="0"/>
          <w:rtl/>
        </w:rPr>
        <w:t xml:space="preserve">يقولون فيه أبو سعيد سعد بن مالك بن سنان الأنصاري الخدري، لأنهم لو قالوا </w:t>
      </w:r>
      <w:r w:rsidR="006962A9">
        <w:rPr>
          <w:rFonts w:hint="cs"/>
          <w:b w:val="0"/>
          <w:bCs w:val="0"/>
          <w:rtl/>
        </w:rPr>
        <w:t>ال</w:t>
      </w:r>
      <w:r w:rsidR="00786167">
        <w:rPr>
          <w:rFonts w:hint="cs"/>
          <w:b w:val="0"/>
          <w:bCs w:val="0"/>
          <w:rtl/>
        </w:rPr>
        <w:t xml:space="preserve">خدري ما يحتاجون </w:t>
      </w:r>
      <w:r w:rsidR="006962A9">
        <w:rPr>
          <w:rFonts w:hint="cs"/>
          <w:b w:val="0"/>
          <w:bCs w:val="0"/>
          <w:rtl/>
        </w:rPr>
        <w:t xml:space="preserve">أن </w:t>
      </w:r>
      <w:r w:rsidR="00786167">
        <w:rPr>
          <w:rFonts w:hint="cs"/>
          <w:b w:val="0"/>
          <w:bCs w:val="0"/>
          <w:rtl/>
        </w:rPr>
        <w:t xml:space="preserve">يقولون </w:t>
      </w:r>
      <w:r w:rsidR="006962A9">
        <w:rPr>
          <w:rFonts w:hint="cs"/>
          <w:b w:val="0"/>
          <w:bCs w:val="0"/>
          <w:rtl/>
        </w:rPr>
        <w:t>ال</w:t>
      </w:r>
      <w:r w:rsidR="00786167">
        <w:rPr>
          <w:rFonts w:hint="cs"/>
          <w:b w:val="0"/>
          <w:bCs w:val="0"/>
          <w:rtl/>
        </w:rPr>
        <w:t>أنصاري لأن خدرة من الأنصار، فإذا عطفوا الأصغر على الأكبر ما احتاجوا إلى الأكبر لأن التخصيص بالأصغر يرفع الأكبر لك</w:t>
      </w:r>
      <w:r w:rsidR="006962A9">
        <w:rPr>
          <w:rFonts w:hint="cs"/>
          <w:b w:val="0"/>
          <w:bCs w:val="0"/>
          <w:rtl/>
        </w:rPr>
        <w:t>ن إذا عطفوا الأكبر على الأصغر إ</w:t>
      </w:r>
      <w:r w:rsidR="00786167">
        <w:rPr>
          <w:rFonts w:hint="cs"/>
          <w:b w:val="0"/>
          <w:bCs w:val="0"/>
          <w:rtl/>
        </w:rPr>
        <w:t>حتاجوا إليه، إلا إذا</w:t>
      </w:r>
      <w:r w:rsidR="006962A9">
        <w:rPr>
          <w:rFonts w:hint="cs"/>
          <w:b w:val="0"/>
          <w:bCs w:val="0"/>
          <w:rtl/>
        </w:rPr>
        <w:t xml:space="preserve"> التبس الأمر فوجد الأصغر في أكث</w:t>
      </w:r>
      <w:r w:rsidR="00786167">
        <w:rPr>
          <w:rFonts w:hint="cs"/>
          <w:b w:val="0"/>
          <w:bCs w:val="0"/>
          <w:rtl/>
        </w:rPr>
        <w:t>ر</w:t>
      </w:r>
      <w:r w:rsidR="006962A9">
        <w:rPr>
          <w:rFonts w:hint="cs"/>
          <w:b w:val="0"/>
          <w:bCs w:val="0"/>
          <w:rtl/>
        </w:rPr>
        <w:t xml:space="preserve"> </w:t>
      </w:r>
      <w:r w:rsidR="00786167">
        <w:rPr>
          <w:rFonts w:hint="cs"/>
          <w:b w:val="0"/>
          <w:bCs w:val="0"/>
          <w:rtl/>
        </w:rPr>
        <w:t xml:space="preserve">من أكبر فمثلاً إذا قيل فلان العصيمي </w:t>
      </w:r>
      <w:r w:rsidR="006962A9">
        <w:rPr>
          <w:rFonts w:hint="cs"/>
          <w:b w:val="0"/>
          <w:bCs w:val="0"/>
          <w:rtl/>
        </w:rPr>
        <w:t xml:space="preserve">مثلاً </w:t>
      </w:r>
      <w:r w:rsidR="00786167">
        <w:rPr>
          <w:rFonts w:hint="cs"/>
          <w:b w:val="0"/>
          <w:bCs w:val="0"/>
          <w:rtl/>
        </w:rPr>
        <w:t>وعندنا في عتيبة عصيمي وفيه بني تميم عصيمي تحتاج إلى أن تقول فلان العصيمي ثم التميمي لماذا؟ لأنه يلتبس بالعصيمي من عتيبة وهكذا فأهل العلم يحتا</w:t>
      </w:r>
      <w:r w:rsidR="006962A9">
        <w:rPr>
          <w:rFonts w:hint="cs"/>
          <w:b w:val="0"/>
          <w:bCs w:val="0"/>
          <w:rtl/>
        </w:rPr>
        <w:t>جون لمثل هذا التفصيل إذا كان في</w:t>
      </w:r>
      <w:r w:rsidR="00786167">
        <w:rPr>
          <w:rFonts w:hint="cs"/>
          <w:b w:val="0"/>
          <w:bCs w:val="0"/>
          <w:rtl/>
        </w:rPr>
        <w:t xml:space="preserve"> القبيلة أكثر من فخذ، أو </w:t>
      </w:r>
      <w:r w:rsidR="006962A9">
        <w:rPr>
          <w:rFonts w:hint="cs"/>
          <w:b w:val="0"/>
          <w:bCs w:val="0"/>
          <w:rtl/>
        </w:rPr>
        <w:t>ال</w:t>
      </w:r>
      <w:r w:rsidR="00786167">
        <w:rPr>
          <w:rFonts w:hint="cs"/>
          <w:b w:val="0"/>
          <w:bCs w:val="0"/>
          <w:rtl/>
        </w:rPr>
        <w:t xml:space="preserve">فخذ </w:t>
      </w:r>
      <w:r w:rsidR="006962A9">
        <w:rPr>
          <w:rFonts w:hint="cs"/>
          <w:b w:val="0"/>
          <w:bCs w:val="0"/>
          <w:rtl/>
        </w:rPr>
        <w:t>هذا</w:t>
      </w:r>
      <w:r w:rsidR="00786167">
        <w:rPr>
          <w:rFonts w:hint="cs"/>
          <w:b w:val="0"/>
          <w:bCs w:val="0"/>
          <w:rtl/>
        </w:rPr>
        <w:t xml:space="preserve"> </w:t>
      </w:r>
      <w:r w:rsidR="00114767">
        <w:rPr>
          <w:rFonts w:hint="cs"/>
          <w:b w:val="0"/>
          <w:bCs w:val="0"/>
          <w:rtl/>
        </w:rPr>
        <w:t>ينتسب إلى أكثر من قبيلة، فيحتاجون إلى مثل هذا التفصيل، الأعاج</w:t>
      </w:r>
      <w:r w:rsidR="006962A9">
        <w:rPr>
          <w:rFonts w:hint="cs"/>
          <w:b w:val="0"/>
          <w:bCs w:val="0"/>
          <w:rtl/>
        </w:rPr>
        <w:t>م في الغالب ينتسبون إلى البلدان</w:t>
      </w:r>
      <w:r w:rsidR="00114767">
        <w:rPr>
          <w:rFonts w:hint="cs"/>
          <w:b w:val="0"/>
          <w:bCs w:val="0"/>
          <w:rtl/>
        </w:rPr>
        <w:t xml:space="preserve"> والعرب ينتسبون إلى القبائل، </w:t>
      </w:r>
      <w:r w:rsidR="00D75361">
        <w:rPr>
          <w:rFonts w:hint="cs"/>
          <w:b w:val="0"/>
          <w:bCs w:val="0"/>
          <w:rtl/>
        </w:rPr>
        <w:t xml:space="preserve">ثم لما اختلط العرب بالأعاجم انتسبوا إلى البلدان </w:t>
      </w:r>
      <w:r w:rsidR="006962A9">
        <w:rPr>
          <w:rFonts w:hint="cs"/>
          <w:b w:val="0"/>
          <w:bCs w:val="0"/>
          <w:rtl/>
        </w:rPr>
        <w:t>كذلك ثم مضى المسلمون على هذا إلى</w:t>
      </w:r>
      <w:r w:rsidR="00D75361">
        <w:rPr>
          <w:rFonts w:hint="cs"/>
          <w:b w:val="0"/>
          <w:bCs w:val="0"/>
          <w:rtl/>
        </w:rPr>
        <w:t xml:space="preserve"> الانتساب إلى القبائل والبلدان ثم انتسبوا إلى المهن والح</w:t>
      </w:r>
      <w:r w:rsidR="006962A9">
        <w:rPr>
          <w:rFonts w:hint="cs"/>
          <w:b w:val="0"/>
          <w:bCs w:val="0"/>
          <w:rtl/>
        </w:rPr>
        <w:t>ِ</w:t>
      </w:r>
      <w:r w:rsidR="00D75361">
        <w:rPr>
          <w:rFonts w:hint="cs"/>
          <w:b w:val="0"/>
          <w:bCs w:val="0"/>
          <w:rtl/>
        </w:rPr>
        <w:t xml:space="preserve">رف، ثم بعد ذلك تركت النسب الآن أحمد علي صالح خلاص يكفي، تجد هذا الاسم مميز وله رقم يستطيع أن يكشفه من بين سائر الناس أما قبل هذه الاثباتات ما يمكن أن تقف </w:t>
      </w:r>
      <w:r w:rsidR="00D75361">
        <w:rPr>
          <w:rFonts w:hint="cs"/>
          <w:b w:val="0"/>
          <w:bCs w:val="0"/>
          <w:rtl/>
        </w:rPr>
        <w:lastRenderedPageBreak/>
        <w:t>على أحمد علي صالح يمكن أن يوجد ألف شخص بهذا الاسم ولا يمكن أن تصل إلى الحقيقة إلا بالانتساب إلى القبائل أو البلدان أو شيء يخصص هذا الشخص، الفائدة من جعل الناس شعوبًا وقبائل للتعارف لأنه لا يمكن التمييز</w:t>
      </w:r>
      <w:r w:rsidR="009909E4">
        <w:rPr>
          <w:rFonts w:hint="cs"/>
          <w:b w:val="0"/>
          <w:bCs w:val="0"/>
          <w:rtl/>
        </w:rPr>
        <w:t xml:space="preserve"> بينهم إلا بهذا </w:t>
      </w:r>
      <w:r w:rsidR="009909E4" w:rsidRPr="00400D39">
        <w:rPr>
          <w:rFonts w:ascii="Simplified Arabic" w:hAnsi="Simplified Arabic" w:hint="cs"/>
          <w:color w:val="FF0000"/>
          <w:sz w:val="28"/>
          <w:rtl/>
        </w:rPr>
        <w:t>{</w:t>
      </w:r>
      <w:r w:rsidR="009909E4">
        <w:rPr>
          <w:rFonts w:ascii="Simplified Arabic" w:hAnsi="Simplified Arabic" w:hint="cs"/>
          <w:color w:val="FF0000"/>
          <w:sz w:val="28"/>
          <w:rtl/>
        </w:rPr>
        <w:t>لِتَعَارَفُو</w:t>
      </w:r>
      <w:r w:rsidR="009C064E">
        <w:rPr>
          <w:rFonts w:ascii="Simplified Arabic" w:hAnsi="Simplified Arabic" w:hint="cs"/>
          <w:color w:val="FF0000"/>
          <w:sz w:val="28"/>
          <w:rtl/>
        </w:rPr>
        <w:t>ا</w:t>
      </w:r>
      <w:r w:rsidR="009909E4" w:rsidRPr="00400D39">
        <w:rPr>
          <w:rFonts w:ascii="Simplified Arabic" w:hAnsi="Simplified Arabic" w:hint="cs"/>
          <w:color w:val="FF0000"/>
          <w:sz w:val="28"/>
          <w:rtl/>
        </w:rPr>
        <w:t>}</w:t>
      </w:r>
      <w:r w:rsidR="009909E4">
        <w:rPr>
          <w:rFonts w:hint="cs"/>
          <w:b w:val="0"/>
          <w:bCs w:val="0"/>
          <w:rtl/>
        </w:rPr>
        <w:t xml:space="preserve"> حذف منه إحدى التائين والأصل ل</w:t>
      </w:r>
      <w:r w:rsidR="00827524">
        <w:rPr>
          <w:rFonts w:hint="cs"/>
          <w:b w:val="0"/>
          <w:bCs w:val="0"/>
          <w:rtl/>
        </w:rPr>
        <w:t>تتعارفوا ليعرف بعضكم بعضًا لا ل</w:t>
      </w:r>
      <w:r w:rsidR="009909E4">
        <w:rPr>
          <w:rFonts w:hint="cs"/>
          <w:b w:val="0"/>
          <w:bCs w:val="0"/>
          <w:rtl/>
        </w:rPr>
        <w:t xml:space="preserve">تفاخروا بعلو النسب، يعني ما جعلناكم شعوبًا وقبائل ليفخر بعضكم </w:t>
      </w:r>
      <w:r w:rsidR="00827524">
        <w:rPr>
          <w:rFonts w:hint="cs"/>
          <w:b w:val="0"/>
          <w:bCs w:val="0"/>
          <w:rtl/>
        </w:rPr>
        <w:t xml:space="preserve">على بعض بأن هذا ينتسب إلى قريش أو </w:t>
      </w:r>
      <w:r w:rsidR="009909E4">
        <w:rPr>
          <w:rFonts w:hint="cs"/>
          <w:b w:val="0"/>
          <w:bCs w:val="0"/>
          <w:rtl/>
        </w:rPr>
        <w:t xml:space="preserve">إلى بني هاشم وذاك إلى بني تميم </w:t>
      </w:r>
      <w:r w:rsidR="00827524">
        <w:rPr>
          <w:rFonts w:hint="cs"/>
          <w:b w:val="0"/>
          <w:bCs w:val="0"/>
          <w:rtl/>
        </w:rPr>
        <w:t xml:space="preserve">أو </w:t>
      </w:r>
      <w:r w:rsidR="009909E4">
        <w:rPr>
          <w:rFonts w:hint="cs"/>
          <w:b w:val="0"/>
          <w:bCs w:val="0"/>
          <w:rtl/>
        </w:rPr>
        <w:t xml:space="preserve">إلى آخره لا إنما هو من أجل التعارف فقط لا للتفاخر بعلو النسب وإنما الفخر بالتقوى فقال </w:t>
      </w:r>
      <w:r w:rsidR="009909E4">
        <w:rPr>
          <w:b w:val="0"/>
          <w:bCs w:val="0"/>
          <w:rtl/>
        </w:rPr>
        <w:t>–</w:t>
      </w:r>
      <w:r w:rsidR="009909E4">
        <w:rPr>
          <w:rFonts w:hint="cs"/>
          <w:b w:val="0"/>
          <w:bCs w:val="0"/>
          <w:rtl/>
        </w:rPr>
        <w:t xml:space="preserve">جل وعلا- </w:t>
      </w:r>
      <w:r w:rsidR="009909E4" w:rsidRPr="00400D39">
        <w:rPr>
          <w:rFonts w:ascii="Simplified Arabic" w:hAnsi="Simplified Arabic" w:hint="cs"/>
          <w:color w:val="FF0000"/>
          <w:sz w:val="28"/>
          <w:rtl/>
        </w:rPr>
        <w:t>{</w:t>
      </w:r>
      <w:r w:rsidR="009909E4">
        <w:rPr>
          <w:rFonts w:ascii="Simplified Arabic" w:hAnsi="Simplified Arabic" w:hint="cs"/>
          <w:color w:val="FF0000"/>
          <w:sz w:val="28"/>
          <w:rtl/>
        </w:rPr>
        <w:t>إِنَّ أَكْرَمَكُمْ عِنْدَ اللهِ أَتْقَاكُمْ</w:t>
      </w:r>
      <w:r w:rsidR="009909E4" w:rsidRPr="00400D39">
        <w:rPr>
          <w:rFonts w:ascii="Simplified Arabic" w:hAnsi="Simplified Arabic" w:hint="cs"/>
          <w:color w:val="FF0000"/>
          <w:sz w:val="28"/>
          <w:rtl/>
        </w:rPr>
        <w:t>}</w:t>
      </w:r>
      <w:r w:rsidR="009909E4">
        <w:rPr>
          <w:rFonts w:hint="cs"/>
          <w:b w:val="0"/>
          <w:bCs w:val="0"/>
          <w:rtl/>
        </w:rPr>
        <w:t xml:space="preserve"> </w:t>
      </w:r>
      <w:r w:rsidR="00827524">
        <w:rPr>
          <w:rFonts w:hint="cs"/>
          <w:b w:val="0"/>
          <w:bCs w:val="0"/>
          <w:rtl/>
        </w:rPr>
        <w:t>ولا فضل لعربي على أعجمي</w:t>
      </w:r>
      <w:r w:rsidR="006545AB">
        <w:rPr>
          <w:rFonts w:hint="cs"/>
          <w:b w:val="0"/>
          <w:bCs w:val="0"/>
          <w:rtl/>
        </w:rPr>
        <w:t xml:space="preserve"> ولا أبيض</w:t>
      </w:r>
      <w:r w:rsidR="00827524">
        <w:rPr>
          <w:rFonts w:hint="cs"/>
          <w:b w:val="0"/>
          <w:bCs w:val="0"/>
          <w:rtl/>
        </w:rPr>
        <w:t xml:space="preserve"> على</w:t>
      </w:r>
      <w:r w:rsidR="006545AB">
        <w:rPr>
          <w:rFonts w:hint="cs"/>
          <w:b w:val="0"/>
          <w:bCs w:val="0"/>
          <w:rtl/>
        </w:rPr>
        <w:t xml:space="preserve"> أسود ولا أحمر على كذا إلا بالتقوى فالمقياس التقوى</w:t>
      </w:r>
      <w:r w:rsidR="00141352">
        <w:rPr>
          <w:rFonts w:hint="cs"/>
          <w:b w:val="0"/>
          <w:bCs w:val="0"/>
          <w:rtl/>
        </w:rPr>
        <w:t>، فأفضل الناس أتقاهم لله وأخشاهم له، وبهذا يستدل من يستدل من أهل العلم بأن المكافأة في النسب لا أصل لها، وإنما الكفاءة في الدين، فالمسلم كفؤ للمسلمة والمسلمة ك</w:t>
      </w:r>
      <w:r w:rsidR="00827524">
        <w:rPr>
          <w:rFonts w:hint="cs"/>
          <w:b w:val="0"/>
          <w:bCs w:val="0"/>
          <w:rtl/>
        </w:rPr>
        <w:t>فؤ للمسلم ولو كان حائكًا أو حجّ</w:t>
      </w:r>
      <w:r w:rsidR="00141352">
        <w:rPr>
          <w:rFonts w:hint="cs"/>
          <w:b w:val="0"/>
          <w:bCs w:val="0"/>
          <w:rtl/>
        </w:rPr>
        <w:t>امًا ولو كان عبدًا حبشيًا عتيقًا تحرر من الرق يتزوج القرشية وض</w:t>
      </w:r>
      <w:r w:rsidR="00827524">
        <w:rPr>
          <w:rFonts w:hint="cs"/>
          <w:b w:val="0"/>
          <w:bCs w:val="0"/>
          <w:rtl/>
        </w:rPr>
        <w:t>ُ</w:t>
      </w:r>
      <w:r w:rsidR="00141352">
        <w:rPr>
          <w:rFonts w:hint="cs"/>
          <w:b w:val="0"/>
          <w:bCs w:val="0"/>
          <w:rtl/>
        </w:rPr>
        <w:t xml:space="preserve">باعة بنت الزبير بن عبد المطلب ابنة عم النبي </w:t>
      </w:r>
      <w:r w:rsidR="00141352">
        <w:rPr>
          <w:b w:val="0"/>
          <w:bCs w:val="0"/>
          <w:rtl/>
        </w:rPr>
        <w:t>–</w:t>
      </w:r>
      <w:r w:rsidR="00141352">
        <w:rPr>
          <w:rFonts w:hint="cs"/>
          <w:b w:val="0"/>
          <w:bCs w:val="0"/>
          <w:rtl/>
        </w:rPr>
        <w:t xml:space="preserve">عليه الصلاة والسلام- تحت المقداد وأمر النبي </w:t>
      </w:r>
      <w:r w:rsidR="00141352">
        <w:rPr>
          <w:b w:val="0"/>
          <w:bCs w:val="0"/>
          <w:rtl/>
        </w:rPr>
        <w:t>–</w:t>
      </w:r>
      <w:r w:rsidR="00141352">
        <w:rPr>
          <w:rFonts w:hint="cs"/>
          <w:b w:val="0"/>
          <w:bCs w:val="0"/>
          <w:rtl/>
        </w:rPr>
        <w:t xml:space="preserve">عليه الصلاة والسلام- أن يزوج أبو هند وهو حجام وسلمان وبلال يعني وإن كانوا من أصول غير عربية وإن مسهم شيء من الرق فإنهم لا يقلون في الشرف في الإسلام عن آحاد المسلمين ممن ينتسب إلى قريش </w:t>
      </w:r>
      <w:r w:rsidR="00827524">
        <w:rPr>
          <w:rFonts w:hint="cs"/>
          <w:b w:val="0"/>
          <w:bCs w:val="0"/>
          <w:rtl/>
        </w:rPr>
        <w:t>أ</w:t>
      </w:r>
      <w:r w:rsidR="00141352">
        <w:rPr>
          <w:rFonts w:hint="cs"/>
          <w:b w:val="0"/>
          <w:bCs w:val="0"/>
          <w:rtl/>
        </w:rPr>
        <w:t>و</w:t>
      </w:r>
      <w:r w:rsidR="00827524">
        <w:rPr>
          <w:rFonts w:hint="cs"/>
          <w:b w:val="0"/>
          <w:bCs w:val="0"/>
          <w:rtl/>
        </w:rPr>
        <w:t xml:space="preserve"> غيرها</w:t>
      </w:r>
      <w:r w:rsidR="00141352">
        <w:rPr>
          <w:rFonts w:hint="cs"/>
          <w:b w:val="0"/>
          <w:bCs w:val="0"/>
          <w:rtl/>
        </w:rPr>
        <w:t xml:space="preserve"> من أشراف القبائل </w:t>
      </w:r>
      <w:r w:rsidR="00827524">
        <w:rPr>
          <w:rFonts w:hint="cs"/>
          <w:b w:val="0"/>
          <w:bCs w:val="0"/>
          <w:rtl/>
        </w:rPr>
        <w:t>"</w:t>
      </w:r>
      <w:r w:rsidR="00141352" w:rsidRPr="00400D39">
        <w:rPr>
          <w:rFonts w:ascii="Simplified Arabic" w:hAnsi="Simplified Arabic" w:hint="cs"/>
          <w:color w:val="FF0000"/>
          <w:sz w:val="28"/>
          <w:rtl/>
        </w:rPr>
        <w:t>{</w:t>
      </w:r>
      <w:r w:rsidR="00141352">
        <w:rPr>
          <w:rFonts w:ascii="Simplified Arabic" w:hAnsi="Simplified Arabic" w:hint="cs"/>
          <w:color w:val="FF0000"/>
          <w:sz w:val="28"/>
          <w:rtl/>
        </w:rPr>
        <w:t>إِنَّ أَكْرَمَكُمْ عِنْدَ اللهِ أَتْقَاكُمْ إِنَّ اللهَ عَلِيمٌ</w:t>
      </w:r>
      <w:r w:rsidR="00141352" w:rsidRPr="00400D39">
        <w:rPr>
          <w:rFonts w:ascii="Simplified Arabic" w:hAnsi="Simplified Arabic" w:hint="cs"/>
          <w:color w:val="FF0000"/>
          <w:sz w:val="28"/>
          <w:rtl/>
        </w:rPr>
        <w:t>}</w:t>
      </w:r>
      <w:r w:rsidR="00141352">
        <w:rPr>
          <w:rFonts w:hint="cs"/>
          <w:b w:val="0"/>
          <w:bCs w:val="0"/>
          <w:rtl/>
        </w:rPr>
        <w:t xml:space="preserve"> </w:t>
      </w:r>
      <w:r w:rsidR="00141352">
        <w:rPr>
          <w:rFonts w:hint="cs"/>
          <w:rtl/>
        </w:rPr>
        <w:t xml:space="preserve">بكم </w:t>
      </w:r>
      <w:r w:rsidR="00141352" w:rsidRPr="00400D39">
        <w:rPr>
          <w:rFonts w:ascii="Simplified Arabic" w:hAnsi="Simplified Arabic" w:hint="cs"/>
          <w:color w:val="FF0000"/>
          <w:sz w:val="28"/>
          <w:rtl/>
        </w:rPr>
        <w:t>{</w:t>
      </w:r>
      <w:r w:rsidR="00141352">
        <w:rPr>
          <w:rFonts w:ascii="Simplified Arabic" w:hAnsi="Simplified Arabic" w:hint="cs"/>
          <w:color w:val="FF0000"/>
          <w:sz w:val="28"/>
          <w:rtl/>
        </w:rPr>
        <w:t>خَبِيرٌ</w:t>
      </w:r>
      <w:r w:rsidR="00141352" w:rsidRPr="00400D39">
        <w:rPr>
          <w:rFonts w:ascii="Simplified Arabic" w:hAnsi="Simplified Arabic" w:hint="cs"/>
          <w:color w:val="FF0000"/>
          <w:sz w:val="28"/>
          <w:rtl/>
        </w:rPr>
        <w:t>}</w:t>
      </w:r>
      <w:r w:rsidR="00141352">
        <w:rPr>
          <w:rFonts w:hint="cs"/>
          <w:rtl/>
        </w:rPr>
        <w:t xml:space="preserve"> ببواطنكم</w:t>
      </w:r>
      <w:r w:rsidR="00827524">
        <w:rPr>
          <w:rFonts w:hint="cs"/>
          <w:rtl/>
        </w:rPr>
        <w:t>".</w:t>
      </w:r>
      <w:r w:rsidR="00141352">
        <w:rPr>
          <w:rFonts w:hint="cs"/>
          <w:rtl/>
        </w:rPr>
        <w:t xml:space="preserve"> </w:t>
      </w:r>
    </w:p>
    <w:p w:rsidR="00A14E73" w:rsidRPr="006456FC" w:rsidRDefault="00827524" w:rsidP="006D3FF0">
      <w:pPr>
        <w:rPr>
          <w:b w:val="0"/>
          <w:bCs w:val="0"/>
          <w:rtl/>
        </w:rPr>
      </w:pPr>
      <w:r>
        <w:rPr>
          <w:rFonts w:ascii="Simplified Arabic" w:hAnsi="Simplified Arabic" w:hint="cs"/>
          <w:color w:val="FF0000"/>
          <w:sz w:val="28"/>
          <w:rtl/>
        </w:rPr>
        <w:t>"</w:t>
      </w:r>
      <w:r w:rsidR="00141352" w:rsidRPr="00400D39">
        <w:rPr>
          <w:rFonts w:ascii="Simplified Arabic" w:hAnsi="Simplified Arabic" w:hint="cs"/>
          <w:color w:val="FF0000"/>
          <w:sz w:val="28"/>
          <w:rtl/>
        </w:rPr>
        <w:t>{</w:t>
      </w:r>
      <w:r w:rsidR="00141352">
        <w:rPr>
          <w:rFonts w:ascii="Simplified Arabic" w:hAnsi="Simplified Arabic" w:hint="cs"/>
          <w:color w:val="FF0000"/>
          <w:sz w:val="28"/>
          <w:rtl/>
        </w:rPr>
        <w:t>قَالَتِ الْأَعْرَابُ</w:t>
      </w:r>
      <w:r w:rsidR="00141352" w:rsidRPr="00400D39">
        <w:rPr>
          <w:rFonts w:ascii="Simplified Arabic" w:hAnsi="Simplified Arabic" w:hint="cs"/>
          <w:color w:val="FF0000"/>
          <w:sz w:val="28"/>
          <w:rtl/>
        </w:rPr>
        <w:t>}</w:t>
      </w:r>
      <w:r w:rsidR="00141352">
        <w:rPr>
          <w:rFonts w:hint="cs"/>
          <w:rtl/>
        </w:rPr>
        <w:t xml:space="preserve"> </w:t>
      </w:r>
      <w:r w:rsidR="00141352">
        <w:rPr>
          <w:rFonts w:hint="cs"/>
          <w:b w:val="0"/>
          <w:bCs w:val="0"/>
          <w:rtl/>
        </w:rPr>
        <w:t xml:space="preserve">يقول: </w:t>
      </w:r>
      <w:r w:rsidR="00141352">
        <w:rPr>
          <w:rFonts w:hint="cs"/>
          <w:rtl/>
        </w:rPr>
        <w:t>نفرٌ</w:t>
      </w:r>
      <w:r w:rsidR="009C064E">
        <w:rPr>
          <w:rFonts w:hint="cs"/>
          <w:rtl/>
        </w:rPr>
        <w:t xml:space="preserve"> من بني أسد </w:t>
      </w:r>
      <w:r w:rsidR="009C064E" w:rsidRPr="00400D39">
        <w:rPr>
          <w:rFonts w:ascii="Simplified Arabic" w:hAnsi="Simplified Arabic" w:hint="cs"/>
          <w:color w:val="FF0000"/>
          <w:sz w:val="28"/>
          <w:rtl/>
        </w:rPr>
        <w:t>{</w:t>
      </w:r>
      <w:r w:rsidR="009C064E">
        <w:rPr>
          <w:rFonts w:ascii="Simplified Arabic" w:hAnsi="Simplified Arabic" w:hint="cs"/>
          <w:color w:val="FF0000"/>
          <w:sz w:val="28"/>
          <w:rtl/>
        </w:rPr>
        <w:t>آمّنَّا</w:t>
      </w:r>
      <w:r w:rsidR="009C064E" w:rsidRPr="00400D39">
        <w:rPr>
          <w:rFonts w:ascii="Simplified Arabic" w:hAnsi="Simplified Arabic" w:hint="cs"/>
          <w:color w:val="FF0000"/>
          <w:sz w:val="28"/>
          <w:rtl/>
        </w:rPr>
        <w:t>}</w:t>
      </w:r>
      <w:r w:rsidR="009C064E">
        <w:rPr>
          <w:rFonts w:hint="cs"/>
          <w:rtl/>
        </w:rPr>
        <w:t xml:space="preserve"> صدقنا بقلوبنا </w:t>
      </w:r>
      <w:r w:rsidR="009C064E" w:rsidRPr="00400D39">
        <w:rPr>
          <w:rFonts w:ascii="Simplified Arabic" w:hAnsi="Simplified Arabic" w:hint="cs"/>
          <w:color w:val="FF0000"/>
          <w:sz w:val="28"/>
          <w:rtl/>
        </w:rPr>
        <w:t>{</w:t>
      </w:r>
      <w:r w:rsidR="009C064E">
        <w:rPr>
          <w:rFonts w:ascii="Simplified Arabic" w:hAnsi="Simplified Arabic" w:hint="cs"/>
          <w:color w:val="FF0000"/>
          <w:sz w:val="28"/>
          <w:rtl/>
        </w:rPr>
        <w:t>قُلْ</w:t>
      </w:r>
      <w:r w:rsidR="009C064E" w:rsidRPr="00400D39">
        <w:rPr>
          <w:rFonts w:ascii="Simplified Arabic" w:hAnsi="Simplified Arabic" w:hint="cs"/>
          <w:color w:val="FF0000"/>
          <w:sz w:val="28"/>
          <w:rtl/>
        </w:rPr>
        <w:t>}</w:t>
      </w:r>
      <w:r w:rsidR="009C064E">
        <w:rPr>
          <w:rFonts w:hint="cs"/>
          <w:rtl/>
        </w:rPr>
        <w:t xml:space="preserve"> لهم </w:t>
      </w:r>
      <w:r w:rsidR="009C064E" w:rsidRPr="00827524">
        <w:rPr>
          <w:rFonts w:hint="cs"/>
          <w:b w:val="0"/>
          <w:bCs w:val="0"/>
          <w:rtl/>
        </w:rPr>
        <w:t>يا محمد</w:t>
      </w:r>
      <w:r w:rsidR="009C064E">
        <w:rPr>
          <w:rFonts w:hint="cs"/>
          <w:rtl/>
        </w:rPr>
        <w:t xml:space="preserve"> </w:t>
      </w:r>
      <w:r w:rsidR="009C064E" w:rsidRPr="00400D39">
        <w:rPr>
          <w:rFonts w:ascii="Simplified Arabic" w:hAnsi="Simplified Arabic" w:hint="cs"/>
          <w:color w:val="FF0000"/>
          <w:sz w:val="28"/>
          <w:rtl/>
        </w:rPr>
        <w:t>{</w:t>
      </w:r>
      <w:r w:rsidR="009C064E">
        <w:rPr>
          <w:rFonts w:ascii="Simplified Arabic" w:hAnsi="Simplified Arabic" w:hint="cs"/>
          <w:color w:val="FF0000"/>
          <w:sz w:val="28"/>
          <w:rtl/>
        </w:rPr>
        <w:t>لَمْ تُؤْمِنُوا وَلَكِنْ قُولُوا أَسْلَمْنَا</w:t>
      </w:r>
      <w:r w:rsidR="009C064E" w:rsidRPr="00400D39">
        <w:rPr>
          <w:rFonts w:ascii="Simplified Arabic" w:hAnsi="Simplified Arabic" w:hint="cs"/>
          <w:color w:val="FF0000"/>
          <w:sz w:val="28"/>
          <w:rtl/>
        </w:rPr>
        <w:t>}</w:t>
      </w:r>
      <w:r>
        <w:rPr>
          <w:rFonts w:hint="cs"/>
          <w:rtl/>
        </w:rPr>
        <w:t xml:space="preserve"> </w:t>
      </w:r>
      <w:r w:rsidRPr="00566747">
        <w:rPr>
          <w:rFonts w:hint="cs"/>
          <w:b w:val="0"/>
          <w:bCs w:val="0"/>
          <w:rtl/>
        </w:rPr>
        <w:t>أي</w:t>
      </w:r>
      <w:r w:rsidR="00566747" w:rsidRPr="00566747">
        <w:rPr>
          <w:rFonts w:hint="cs"/>
          <w:rtl/>
        </w:rPr>
        <w:t xml:space="preserve"> انقدنا</w:t>
      </w:r>
      <w:r w:rsidR="00B75645">
        <w:rPr>
          <w:rFonts w:hint="cs"/>
          <w:rtl/>
        </w:rPr>
        <w:t xml:space="preserve"> </w:t>
      </w:r>
      <w:r w:rsidR="009C064E">
        <w:rPr>
          <w:rFonts w:hint="cs"/>
          <w:rtl/>
        </w:rPr>
        <w:t xml:space="preserve">ظاهرًا </w:t>
      </w:r>
      <w:r w:rsidR="009C064E" w:rsidRPr="00400D39">
        <w:rPr>
          <w:rFonts w:ascii="Simplified Arabic" w:hAnsi="Simplified Arabic" w:hint="cs"/>
          <w:color w:val="FF0000"/>
          <w:sz w:val="28"/>
          <w:rtl/>
        </w:rPr>
        <w:t>{</w:t>
      </w:r>
      <w:r w:rsidR="009C064E">
        <w:rPr>
          <w:rFonts w:ascii="Simplified Arabic" w:hAnsi="Simplified Arabic" w:hint="cs"/>
          <w:color w:val="FF0000"/>
          <w:sz w:val="28"/>
          <w:rtl/>
        </w:rPr>
        <w:t>وَلَمَّا</w:t>
      </w:r>
      <w:r w:rsidR="009C064E" w:rsidRPr="00400D39">
        <w:rPr>
          <w:rFonts w:ascii="Simplified Arabic" w:hAnsi="Simplified Arabic" w:hint="cs"/>
          <w:color w:val="FF0000"/>
          <w:sz w:val="28"/>
          <w:rtl/>
        </w:rPr>
        <w:t>}</w:t>
      </w:r>
      <w:r w:rsidR="009C064E">
        <w:rPr>
          <w:rFonts w:hint="cs"/>
          <w:rtl/>
        </w:rPr>
        <w:t xml:space="preserve"> أي لم </w:t>
      </w:r>
      <w:r w:rsidR="00566747" w:rsidRPr="00566747">
        <w:rPr>
          <w:color w:val="FF0000"/>
          <w:rtl/>
        </w:rPr>
        <w:t>{يَدْخُل الْإِيمَان فِي قُلُوبكُمْ}</w:t>
      </w:r>
      <w:r w:rsidR="00566747">
        <w:rPr>
          <w:rFonts w:hint="cs"/>
          <w:rtl/>
        </w:rPr>
        <w:t xml:space="preserve"> </w:t>
      </w:r>
      <w:r w:rsidR="009C064E">
        <w:rPr>
          <w:rFonts w:hint="cs"/>
          <w:rtl/>
        </w:rPr>
        <w:t>إلى الآن لكنه يتوقع منكم</w:t>
      </w:r>
      <w:r>
        <w:rPr>
          <w:rFonts w:hint="cs"/>
          <w:rtl/>
        </w:rPr>
        <w:t>"</w:t>
      </w:r>
      <w:r w:rsidR="009C064E">
        <w:rPr>
          <w:rFonts w:hint="cs"/>
          <w:rtl/>
        </w:rPr>
        <w:t xml:space="preserve"> </w:t>
      </w:r>
      <w:r w:rsidR="009C064E" w:rsidRPr="00400D39">
        <w:rPr>
          <w:rFonts w:ascii="Simplified Arabic" w:hAnsi="Simplified Arabic" w:hint="cs"/>
          <w:color w:val="FF0000"/>
          <w:sz w:val="28"/>
          <w:rtl/>
        </w:rPr>
        <w:t>{</w:t>
      </w:r>
      <w:r w:rsidR="009C064E">
        <w:rPr>
          <w:rFonts w:ascii="Simplified Arabic" w:hAnsi="Simplified Arabic" w:hint="cs"/>
          <w:color w:val="FF0000"/>
          <w:sz w:val="28"/>
          <w:rtl/>
        </w:rPr>
        <w:t>قَالَتِ الْأَعْرَابُ</w:t>
      </w:r>
      <w:r w:rsidR="00B75645">
        <w:rPr>
          <w:rFonts w:hint="cs"/>
          <w:rtl/>
        </w:rPr>
        <w:t xml:space="preserve"> </w:t>
      </w:r>
      <w:r w:rsidR="009C064E">
        <w:rPr>
          <w:rFonts w:ascii="Simplified Arabic" w:hAnsi="Simplified Arabic" w:hint="cs"/>
          <w:color w:val="FF0000"/>
          <w:sz w:val="28"/>
          <w:rtl/>
        </w:rPr>
        <w:t>آمّنَّا</w:t>
      </w:r>
      <w:r w:rsidR="009C064E">
        <w:rPr>
          <w:rFonts w:hint="cs"/>
          <w:rtl/>
        </w:rPr>
        <w:t xml:space="preserve"> </w:t>
      </w:r>
      <w:r w:rsidR="009C064E">
        <w:rPr>
          <w:rFonts w:ascii="Simplified Arabic" w:hAnsi="Simplified Arabic" w:hint="cs"/>
          <w:color w:val="FF0000"/>
          <w:sz w:val="28"/>
          <w:rtl/>
        </w:rPr>
        <w:t xml:space="preserve">قُلْ لَمْ تُؤْمِنُوا وَلَكِنْ قُولُوا أَسْلَمْنَا} </w:t>
      </w:r>
      <w:r w:rsidR="009C064E">
        <w:rPr>
          <w:rFonts w:ascii="Simplified Arabic" w:hAnsi="Simplified Arabic" w:hint="cs"/>
          <w:b w:val="0"/>
          <w:bCs w:val="0"/>
          <w:sz w:val="28"/>
          <w:rtl/>
        </w:rPr>
        <w:t>لأن الإيمان في الباطن والإسلام في الظاهر، فإذا نطق الشخص بالشهادتين حكم بإسلامه لكن الإيمان ما وقر في القلب لأن الشخص قد يسلم تقية خوفًا من السيف</w:t>
      </w:r>
      <w:r w:rsidR="009C064E">
        <w:rPr>
          <w:rFonts w:hint="cs"/>
          <w:b w:val="0"/>
          <w:bCs w:val="0"/>
          <w:rtl/>
        </w:rPr>
        <w:t xml:space="preserve"> </w:t>
      </w:r>
      <w:r w:rsidR="00566747">
        <w:rPr>
          <w:rFonts w:hint="cs"/>
          <w:b w:val="0"/>
          <w:bCs w:val="0"/>
          <w:rtl/>
        </w:rPr>
        <w:t xml:space="preserve">فينطق بالشهادتين </w:t>
      </w:r>
      <w:r w:rsidR="009C064E">
        <w:rPr>
          <w:rFonts w:hint="cs"/>
          <w:b w:val="0"/>
          <w:bCs w:val="0"/>
          <w:rtl/>
        </w:rPr>
        <w:t>هذا مسلم وله ما للمسلمين وإ</w:t>
      </w:r>
      <w:r w:rsidR="00566747">
        <w:rPr>
          <w:rFonts w:hint="cs"/>
          <w:b w:val="0"/>
          <w:bCs w:val="0"/>
          <w:rtl/>
        </w:rPr>
        <w:t>ن لم يقر الإيمان في قلبه، والإيم</w:t>
      </w:r>
      <w:r w:rsidR="009C064E">
        <w:rPr>
          <w:rFonts w:hint="cs"/>
          <w:b w:val="0"/>
          <w:bCs w:val="0"/>
          <w:rtl/>
        </w:rPr>
        <w:t xml:space="preserve">ان إنما يكون فيما وقر في القلب، ولذا لما ادعوا الإيمان </w:t>
      </w:r>
      <w:r w:rsidR="00566747">
        <w:rPr>
          <w:rFonts w:hint="cs"/>
          <w:b w:val="0"/>
          <w:bCs w:val="0"/>
          <w:rtl/>
        </w:rPr>
        <w:t>"</w:t>
      </w:r>
      <w:r w:rsidR="00B75645" w:rsidRPr="00400D39">
        <w:rPr>
          <w:rFonts w:ascii="Simplified Arabic" w:hAnsi="Simplified Arabic" w:hint="cs"/>
          <w:color w:val="FF0000"/>
          <w:sz w:val="28"/>
          <w:rtl/>
        </w:rPr>
        <w:t>{</w:t>
      </w:r>
      <w:r w:rsidR="00B75645">
        <w:rPr>
          <w:rFonts w:ascii="Simplified Arabic" w:hAnsi="Simplified Arabic" w:hint="cs"/>
          <w:color w:val="FF0000"/>
          <w:sz w:val="28"/>
          <w:rtl/>
        </w:rPr>
        <w:t>قُلْ لَمْ تُؤْمِنُوا وَلَكِنْ قُولُوا أَسْلَمْنَا}</w:t>
      </w:r>
      <w:r w:rsidR="00B75645">
        <w:rPr>
          <w:rFonts w:hint="cs"/>
          <w:b w:val="0"/>
          <w:bCs w:val="0"/>
          <w:rtl/>
        </w:rPr>
        <w:t xml:space="preserve"> </w:t>
      </w:r>
      <w:r w:rsidR="00566747">
        <w:rPr>
          <w:rFonts w:hint="cs"/>
          <w:b w:val="0"/>
          <w:bCs w:val="0"/>
          <w:rtl/>
        </w:rPr>
        <w:t xml:space="preserve">يعني </w:t>
      </w:r>
      <w:r w:rsidR="00B75645" w:rsidRPr="00B75645">
        <w:rPr>
          <w:rFonts w:hint="cs"/>
          <w:rtl/>
        </w:rPr>
        <w:t>في الظاهر</w:t>
      </w:r>
      <w:r w:rsidR="00B75645" w:rsidRPr="00400D39">
        <w:rPr>
          <w:rFonts w:ascii="Simplified Arabic" w:hAnsi="Simplified Arabic" w:hint="cs"/>
          <w:color w:val="FF0000"/>
          <w:sz w:val="28"/>
          <w:rtl/>
        </w:rPr>
        <w:t>{</w:t>
      </w:r>
      <w:r w:rsidR="00B75645">
        <w:rPr>
          <w:rFonts w:ascii="Simplified Arabic" w:hAnsi="Simplified Arabic" w:hint="cs"/>
          <w:color w:val="FF0000"/>
          <w:sz w:val="28"/>
          <w:rtl/>
        </w:rPr>
        <w:t>وَلَمَّا</w:t>
      </w:r>
      <w:r w:rsidR="00B75645" w:rsidRPr="00400D39">
        <w:rPr>
          <w:rFonts w:ascii="Simplified Arabic" w:hAnsi="Simplified Arabic" w:hint="cs"/>
          <w:color w:val="FF0000"/>
          <w:sz w:val="28"/>
          <w:rtl/>
        </w:rPr>
        <w:t>}</w:t>
      </w:r>
      <w:r w:rsidR="00B75645">
        <w:rPr>
          <w:rFonts w:hint="cs"/>
          <w:rtl/>
        </w:rPr>
        <w:t xml:space="preserve"> </w:t>
      </w:r>
      <w:r w:rsidR="00B75645" w:rsidRPr="00B75645">
        <w:rPr>
          <w:rFonts w:hint="cs"/>
          <w:rtl/>
        </w:rPr>
        <w:t xml:space="preserve">أي لم </w:t>
      </w:r>
      <w:r w:rsidR="00566747" w:rsidRPr="00566747">
        <w:rPr>
          <w:color w:val="FF0000"/>
          <w:rtl/>
        </w:rPr>
        <w:t>{يَدْخُل الْإِيمَان فِي قُلُوبكُمْ}</w:t>
      </w:r>
      <w:r w:rsidR="00566747">
        <w:rPr>
          <w:rFonts w:hint="cs"/>
          <w:b w:val="0"/>
          <w:bCs w:val="0"/>
          <w:rtl/>
        </w:rPr>
        <w:t xml:space="preserve">" </w:t>
      </w:r>
      <w:r w:rsidR="00B75645">
        <w:rPr>
          <w:rFonts w:hint="cs"/>
          <w:b w:val="0"/>
          <w:bCs w:val="0"/>
          <w:rtl/>
        </w:rPr>
        <w:t xml:space="preserve">فهم مسلمون لأنهم نطقوا بالشهادتين، وأما الإيمان فلابد أن يدخل في القلب، ولا دليل عليه من أفعالهم يدل على أنه دخل في قلوبهم ولذا نفى عنهم الإيمان وأثبت لهم الإسلام، وبهذا يستدل من يقول بالتفريق بين الإيمان والإسلام وهو قول أكثر أهل السنة ومنهم من يرى الترادف كالإمام البخاري ومحمد بن نصر المروزي، يقول لا فرق بين الإسلام والإيمان، وحديث جبريل لما سأل النبي </w:t>
      </w:r>
      <w:r w:rsidR="00B75645">
        <w:rPr>
          <w:b w:val="0"/>
          <w:bCs w:val="0"/>
          <w:rtl/>
        </w:rPr>
        <w:t>–</w:t>
      </w:r>
      <w:r w:rsidR="00B75645">
        <w:rPr>
          <w:rFonts w:hint="cs"/>
          <w:b w:val="0"/>
          <w:bCs w:val="0"/>
          <w:rtl/>
        </w:rPr>
        <w:t>عليه الصلاة والسلام- عن الإيمان وسأله عن الإسلام دل على التغ</w:t>
      </w:r>
      <w:r w:rsidR="00566747">
        <w:rPr>
          <w:rFonts w:hint="cs"/>
          <w:b w:val="0"/>
          <w:bCs w:val="0"/>
          <w:rtl/>
        </w:rPr>
        <w:t>ا</w:t>
      </w:r>
      <w:r w:rsidR="00B75645">
        <w:rPr>
          <w:rFonts w:hint="cs"/>
          <w:b w:val="0"/>
          <w:bCs w:val="0"/>
          <w:rtl/>
        </w:rPr>
        <w:t xml:space="preserve">ير فالإسلام علانية والإيمان في القلب، وإن كان من متطلباته النطق والعمل، </w:t>
      </w:r>
      <w:r w:rsidR="00F41910">
        <w:rPr>
          <w:rFonts w:hint="cs"/>
          <w:b w:val="0"/>
          <w:bCs w:val="0"/>
          <w:rtl/>
        </w:rPr>
        <w:t xml:space="preserve">فالإيمان اعتقاد وقول باللسان وعمل بالأركان، فإذا تظافرت هذه الأمور ووقر الإيمان في القلب وصدقه القول والعمل حكم بإيمانه وأما إذا نطق ولم يوجد دليل على أن الإيمان وقر في القلب فهو مسلم كما هنا، </w:t>
      </w:r>
      <w:r w:rsidR="00566747">
        <w:rPr>
          <w:rFonts w:hint="cs"/>
          <w:b w:val="0"/>
          <w:bCs w:val="0"/>
          <w:rtl/>
        </w:rPr>
        <w:t>"</w:t>
      </w:r>
      <w:r w:rsidR="00F41910" w:rsidRPr="00400D39">
        <w:rPr>
          <w:rFonts w:ascii="Simplified Arabic" w:hAnsi="Simplified Arabic" w:hint="cs"/>
          <w:color w:val="FF0000"/>
          <w:sz w:val="28"/>
          <w:rtl/>
        </w:rPr>
        <w:t>{</w:t>
      </w:r>
      <w:r w:rsidR="00F41910">
        <w:rPr>
          <w:rFonts w:ascii="Simplified Arabic" w:hAnsi="Simplified Arabic" w:hint="cs"/>
          <w:color w:val="FF0000"/>
          <w:sz w:val="28"/>
          <w:rtl/>
        </w:rPr>
        <w:t>فِي قُلُوبِكُمْ</w:t>
      </w:r>
      <w:r w:rsidR="00F41910" w:rsidRPr="00400D39">
        <w:rPr>
          <w:rFonts w:ascii="Simplified Arabic" w:hAnsi="Simplified Arabic" w:hint="cs"/>
          <w:color w:val="FF0000"/>
          <w:sz w:val="28"/>
          <w:rtl/>
        </w:rPr>
        <w:t>}</w:t>
      </w:r>
      <w:r w:rsidR="00F41910">
        <w:rPr>
          <w:rFonts w:hint="cs"/>
          <w:b w:val="0"/>
          <w:bCs w:val="0"/>
          <w:rtl/>
        </w:rPr>
        <w:t xml:space="preserve"> </w:t>
      </w:r>
      <w:r w:rsidR="00566747" w:rsidRPr="00566747">
        <w:rPr>
          <w:rFonts w:hint="cs"/>
          <w:rtl/>
        </w:rPr>
        <w:lastRenderedPageBreak/>
        <w:t>إلى الآن لكنه ي</w:t>
      </w:r>
      <w:r w:rsidR="00F41910" w:rsidRPr="00566747">
        <w:rPr>
          <w:rFonts w:hint="cs"/>
          <w:rtl/>
        </w:rPr>
        <w:t>توقع منكم</w:t>
      </w:r>
      <w:r w:rsidR="00566747">
        <w:rPr>
          <w:rFonts w:hint="cs"/>
          <w:rtl/>
        </w:rPr>
        <w:t>"</w:t>
      </w:r>
      <w:r w:rsidR="00F41910">
        <w:rPr>
          <w:rFonts w:hint="cs"/>
          <w:b w:val="0"/>
          <w:bCs w:val="0"/>
          <w:rtl/>
        </w:rPr>
        <w:t xml:space="preserve"> لأن من ي</w:t>
      </w:r>
      <w:r w:rsidR="00566747">
        <w:rPr>
          <w:rFonts w:hint="cs"/>
          <w:b w:val="0"/>
          <w:bCs w:val="0"/>
          <w:rtl/>
        </w:rPr>
        <w:t>دخل في الإسلام الغالب أنه لا يتر</w:t>
      </w:r>
      <w:r w:rsidR="00F41910">
        <w:rPr>
          <w:rFonts w:hint="cs"/>
          <w:b w:val="0"/>
          <w:bCs w:val="0"/>
          <w:rtl/>
        </w:rPr>
        <w:t>كه سخطة لدينه كما في حديث هرقل يند</w:t>
      </w:r>
      <w:r w:rsidR="00566747">
        <w:rPr>
          <w:rFonts w:hint="cs"/>
          <w:b w:val="0"/>
          <w:bCs w:val="0"/>
          <w:rtl/>
        </w:rPr>
        <w:t>ر من يرتد ولذا يتوقع منهم أن يقر</w:t>
      </w:r>
      <w:r w:rsidR="00F41910">
        <w:rPr>
          <w:rFonts w:hint="cs"/>
          <w:b w:val="0"/>
          <w:bCs w:val="0"/>
          <w:rtl/>
        </w:rPr>
        <w:t xml:space="preserve"> الإيمان في قلوبهم ولهذا من أهل العلم من المفسري</w:t>
      </w:r>
      <w:r w:rsidR="00566747">
        <w:rPr>
          <w:rFonts w:hint="cs"/>
          <w:b w:val="0"/>
          <w:bCs w:val="0"/>
          <w:rtl/>
        </w:rPr>
        <w:t>ن من قال إن هؤلاء الأعراب منافقو</w:t>
      </w:r>
      <w:r w:rsidR="00F41910">
        <w:rPr>
          <w:rFonts w:hint="cs"/>
          <w:b w:val="0"/>
          <w:bCs w:val="0"/>
          <w:rtl/>
        </w:rPr>
        <w:t xml:space="preserve">ن وليس في قلوبهم شيء من الإيمان إنما نطقوا ظاهرًا وليس في قلوبهم شيء من الإيمان، </w:t>
      </w:r>
      <w:r w:rsidR="004B7CC0">
        <w:rPr>
          <w:rFonts w:hint="cs"/>
          <w:b w:val="0"/>
          <w:bCs w:val="0"/>
          <w:rtl/>
        </w:rPr>
        <w:t xml:space="preserve">ويستدلون بقوله </w:t>
      </w:r>
      <w:r w:rsidR="004B7CC0">
        <w:rPr>
          <w:b w:val="0"/>
          <w:bCs w:val="0"/>
          <w:rtl/>
        </w:rPr>
        <w:t>–</w:t>
      </w:r>
      <w:r w:rsidR="004B7CC0">
        <w:rPr>
          <w:rFonts w:hint="cs"/>
          <w:b w:val="0"/>
          <w:bCs w:val="0"/>
          <w:rtl/>
        </w:rPr>
        <w:t xml:space="preserve">جل وعلا- </w:t>
      </w:r>
      <w:r w:rsidR="004B7CC0" w:rsidRPr="00400D39">
        <w:rPr>
          <w:rFonts w:ascii="Simplified Arabic" w:hAnsi="Simplified Arabic" w:hint="cs"/>
          <w:color w:val="FF0000"/>
          <w:sz w:val="28"/>
          <w:rtl/>
        </w:rPr>
        <w:t>{</w:t>
      </w:r>
      <w:r w:rsidR="004B7CC0">
        <w:rPr>
          <w:rFonts w:ascii="Simplified Arabic" w:hAnsi="Simplified Arabic" w:hint="cs"/>
          <w:color w:val="FF0000"/>
          <w:sz w:val="28"/>
          <w:rtl/>
        </w:rPr>
        <w:t>وَلَمَّا يَدْخُلِ الْإِيمَانُ فِي قُلُوبِكُمْ</w:t>
      </w:r>
      <w:r w:rsidR="004B7CC0" w:rsidRPr="00400D39">
        <w:rPr>
          <w:rFonts w:ascii="Simplified Arabic" w:hAnsi="Simplified Arabic" w:hint="cs"/>
          <w:color w:val="FF0000"/>
          <w:sz w:val="28"/>
          <w:rtl/>
        </w:rPr>
        <w:t>}</w:t>
      </w:r>
      <w:r w:rsidR="004B7CC0">
        <w:rPr>
          <w:rFonts w:hint="cs"/>
          <w:b w:val="0"/>
          <w:bCs w:val="0"/>
          <w:rtl/>
        </w:rPr>
        <w:t xml:space="preserve"> فإذا كان القلب ليس فيه شيء من الإيمان فالإلسلام في الظاهر مع الكفر في الباطن لأنه </w:t>
      </w:r>
      <w:r w:rsidR="00527066">
        <w:rPr>
          <w:rFonts w:hint="cs"/>
          <w:b w:val="0"/>
          <w:bCs w:val="0"/>
          <w:rtl/>
        </w:rPr>
        <w:t>إذا لم يكن فيه شيء من الإيمان إذًا</w:t>
      </w:r>
      <w:r w:rsidR="004B7CC0">
        <w:rPr>
          <w:rFonts w:hint="cs"/>
          <w:b w:val="0"/>
          <w:bCs w:val="0"/>
          <w:rtl/>
        </w:rPr>
        <w:t xml:space="preserve"> فيه نقيضه وهو الكفر وهذه حال المنافقين ومنهم من يقول أنهم مسلمون ولكن قولوا أسلمنا فهم مسملون ويمكن أن ينفى الإيمان ويراد مطلقه ويثبت الإسلام وفي حديث سعد في الصحيح سعد بن أبي وقاص يقول: أعطى رهطًا وسعدٌ جالس فقال: مالك عن فلان؟ فإني لأراه مؤمنًا فقال:</w:t>
      </w:r>
      <w:r w:rsidR="004B7CC0" w:rsidRPr="004B7CC0">
        <w:rPr>
          <w:rFonts w:ascii="ATraditional Arabic" w:hAnsi="ATraditional Arabic"/>
          <w:bCs w:val="0"/>
          <w:color w:val="0000FF"/>
          <w:sz w:val="28"/>
          <w:rtl/>
        </w:rPr>
        <w:t xml:space="preserve"> </w:t>
      </w:r>
      <w:r w:rsidR="004B7CC0" w:rsidRPr="00264528">
        <w:rPr>
          <w:rFonts w:ascii="ATraditional Arabic" w:hAnsi="ATraditional Arabic"/>
          <w:bCs w:val="0"/>
          <w:color w:val="0000FF"/>
          <w:sz w:val="28"/>
          <w:rtl/>
        </w:rPr>
        <w:t>«</w:t>
      </w:r>
      <w:r w:rsidR="004B7CC0">
        <w:rPr>
          <w:rFonts w:ascii="ATraditional Arabic" w:hAnsi="ATraditional Arabic" w:hint="cs"/>
          <w:bCs w:val="0"/>
          <w:color w:val="0000FF"/>
          <w:sz w:val="28"/>
          <w:rtl/>
        </w:rPr>
        <w:t>أو مسلم؟</w:t>
      </w:r>
      <w:r w:rsidR="004B7CC0" w:rsidRPr="00E73FB2">
        <w:rPr>
          <w:rFonts w:ascii="ATraditional Arabic" w:hAnsi="ATraditional Arabic"/>
          <w:bCs w:val="0"/>
          <w:color w:val="0000FF"/>
          <w:sz w:val="28"/>
          <w:rtl/>
        </w:rPr>
        <w:t>»</w:t>
      </w:r>
      <w:r w:rsidR="004B7CC0">
        <w:rPr>
          <w:rFonts w:hint="cs"/>
          <w:b w:val="0"/>
          <w:bCs w:val="0"/>
          <w:rtl/>
        </w:rPr>
        <w:t xml:space="preserve"> أعطى رهطٌ </w:t>
      </w:r>
      <w:r w:rsidR="005C62CA">
        <w:rPr>
          <w:rFonts w:hint="cs"/>
          <w:b w:val="0"/>
          <w:bCs w:val="0"/>
          <w:rtl/>
        </w:rPr>
        <w:t>وسعدٌ جالس فقال: يا رسول الله مالك عن فلان؟ فإني لأراه مؤمنًا فقال:</w:t>
      </w:r>
      <w:r w:rsidR="005C62CA" w:rsidRPr="004B7CC0">
        <w:rPr>
          <w:rFonts w:ascii="ATraditional Arabic" w:hAnsi="ATraditional Arabic"/>
          <w:bCs w:val="0"/>
          <w:color w:val="0000FF"/>
          <w:sz w:val="28"/>
          <w:rtl/>
        </w:rPr>
        <w:t xml:space="preserve"> </w:t>
      </w:r>
      <w:r w:rsidR="005C62CA" w:rsidRPr="00264528">
        <w:rPr>
          <w:rFonts w:ascii="ATraditional Arabic" w:hAnsi="ATraditional Arabic"/>
          <w:bCs w:val="0"/>
          <w:color w:val="0000FF"/>
          <w:sz w:val="28"/>
          <w:rtl/>
        </w:rPr>
        <w:t>«</w:t>
      </w:r>
      <w:r w:rsidR="005C62CA">
        <w:rPr>
          <w:rFonts w:ascii="ATraditional Arabic" w:hAnsi="ATraditional Arabic" w:hint="cs"/>
          <w:bCs w:val="0"/>
          <w:color w:val="0000FF"/>
          <w:sz w:val="28"/>
          <w:rtl/>
        </w:rPr>
        <w:t>أو مسلم؟</w:t>
      </w:r>
      <w:r w:rsidR="005C62CA" w:rsidRPr="00E73FB2">
        <w:rPr>
          <w:rFonts w:ascii="ATraditional Arabic" w:hAnsi="ATraditional Arabic"/>
          <w:bCs w:val="0"/>
          <w:color w:val="0000FF"/>
          <w:sz w:val="28"/>
          <w:rtl/>
        </w:rPr>
        <w:t>»</w:t>
      </w:r>
      <w:r w:rsidR="005C62CA">
        <w:rPr>
          <w:rFonts w:hint="cs"/>
          <w:b w:val="0"/>
          <w:bCs w:val="0"/>
          <w:rtl/>
        </w:rPr>
        <w:t xml:space="preserve"> ثم كررها ثانيًا وثالثة ثم قال الرسول </w:t>
      </w:r>
      <w:r w:rsidR="005C62CA">
        <w:rPr>
          <w:b w:val="0"/>
          <w:bCs w:val="0"/>
          <w:rtl/>
        </w:rPr>
        <w:t>–</w:t>
      </w:r>
      <w:r w:rsidR="005C62CA">
        <w:rPr>
          <w:rFonts w:hint="cs"/>
          <w:b w:val="0"/>
          <w:bCs w:val="0"/>
          <w:rtl/>
        </w:rPr>
        <w:t>عليه الص</w:t>
      </w:r>
      <w:r w:rsidR="00527066">
        <w:rPr>
          <w:rFonts w:hint="cs"/>
          <w:b w:val="0"/>
          <w:bCs w:val="0"/>
          <w:rtl/>
        </w:rPr>
        <w:t>لاة والسلام- إنه ليعطي وغيره</w:t>
      </w:r>
      <w:r w:rsidR="005C62CA">
        <w:rPr>
          <w:rFonts w:hint="cs"/>
          <w:b w:val="0"/>
          <w:bCs w:val="0"/>
          <w:rtl/>
        </w:rPr>
        <w:t xml:space="preserve"> أحب إليه منه خشية أن يكب</w:t>
      </w:r>
      <w:r w:rsidR="00527066">
        <w:rPr>
          <w:rFonts w:hint="cs"/>
          <w:b w:val="0"/>
          <w:bCs w:val="0"/>
          <w:rtl/>
        </w:rPr>
        <w:t xml:space="preserve"> في النار فالمسألة مسألة تأليف ف</w:t>
      </w:r>
      <w:r w:rsidR="005C62CA">
        <w:rPr>
          <w:rFonts w:hint="cs"/>
          <w:b w:val="0"/>
          <w:bCs w:val="0"/>
          <w:rtl/>
        </w:rPr>
        <w:t xml:space="preserve">من كان في قلبه إيمان قد يوكل إلى إيمانه أما من يخشى عليه أن ينقلب ويرتد مثل هذا يؤلف بالمال، </w:t>
      </w:r>
      <w:r w:rsidR="0052680B">
        <w:rPr>
          <w:rFonts w:hint="cs"/>
          <w:b w:val="0"/>
          <w:bCs w:val="0"/>
          <w:rtl/>
        </w:rPr>
        <w:t xml:space="preserve">فالرسول </w:t>
      </w:r>
      <w:r w:rsidR="0052680B">
        <w:rPr>
          <w:b w:val="0"/>
          <w:bCs w:val="0"/>
          <w:rtl/>
        </w:rPr>
        <w:t>–</w:t>
      </w:r>
      <w:r w:rsidR="0052680B">
        <w:rPr>
          <w:rFonts w:hint="cs"/>
          <w:b w:val="0"/>
          <w:bCs w:val="0"/>
          <w:rtl/>
        </w:rPr>
        <w:t xml:space="preserve">عليه الصلاة والسلام- أثبت له الإسلام وقال لسعد لا تشهد على بواطن الأمور وأنت لا تدري إنما اشهد على ما يظهر لك والإسلام يظهر بخلاف الإيمان، </w:t>
      </w:r>
      <w:r w:rsidR="00046B47">
        <w:rPr>
          <w:rFonts w:hint="cs"/>
          <w:b w:val="0"/>
          <w:bCs w:val="0"/>
          <w:rtl/>
        </w:rPr>
        <w:t>"</w:t>
      </w:r>
      <w:r w:rsidR="0052680B" w:rsidRPr="00527066">
        <w:rPr>
          <w:rFonts w:hint="cs"/>
          <w:rtl/>
        </w:rPr>
        <w:t>لكنه يتوقع منكم</w:t>
      </w:r>
      <w:r w:rsidR="0052680B">
        <w:rPr>
          <w:rFonts w:hint="cs"/>
          <w:b w:val="0"/>
          <w:bCs w:val="0"/>
          <w:rtl/>
        </w:rPr>
        <w:t xml:space="preserve"> </w:t>
      </w:r>
      <w:r w:rsidR="00317EBB" w:rsidRPr="00400D39">
        <w:rPr>
          <w:rFonts w:ascii="Simplified Arabic" w:hAnsi="Simplified Arabic" w:hint="cs"/>
          <w:color w:val="FF0000"/>
          <w:sz w:val="28"/>
          <w:rtl/>
        </w:rPr>
        <w:t>{</w:t>
      </w:r>
      <w:r w:rsidR="00317EBB">
        <w:rPr>
          <w:rFonts w:ascii="Simplified Arabic" w:hAnsi="Simplified Arabic" w:hint="cs"/>
          <w:color w:val="FF0000"/>
          <w:sz w:val="28"/>
          <w:rtl/>
        </w:rPr>
        <w:t>وَإِنْ تُطِيعُوا اللهَ وَرَسُولَهُ</w:t>
      </w:r>
      <w:r w:rsidR="00317EBB" w:rsidRPr="00400D39">
        <w:rPr>
          <w:rFonts w:ascii="Simplified Arabic" w:hAnsi="Simplified Arabic" w:hint="cs"/>
          <w:color w:val="FF0000"/>
          <w:sz w:val="28"/>
          <w:rtl/>
        </w:rPr>
        <w:t>}</w:t>
      </w:r>
      <w:r w:rsidR="00317EBB">
        <w:rPr>
          <w:rFonts w:hint="cs"/>
          <w:b w:val="0"/>
          <w:bCs w:val="0"/>
          <w:rtl/>
        </w:rPr>
        <w:t xml:space="preserve"> </w:t>
      </w:r>
      <w:r w:rsidR="0052680B" w:rsidRPr="00573844">
        <w:rPr>
          <w:rFonts w:hint="cs"/>
          <w:rtl/>
        </w:rPr>
        <w:t>بالإيمان وغيره</w:t>
      </w:r>
      <w:r w:rsidR="00046B47">
        <w:rPr>
          <w:rFonts w:hint="cs"/>
          <w:b w:val="0"/>
          <w:bCs w:val="0"/>
          <w:rtl/>
        </w:rPr>
        <w:t>"</w:t>
      </w:r>
      <w:r w:rsidR="0052680B">
        <w:rPr>
          <w:rFonts w:hint="cs"/>
          <w:b w:val="0"/>
          <w:bCs w:val="0"/>
          <w:rtl/>
        </w:rPr>
        <w:t xml:space="preserve"> </w:t>
      </w:r>
      <w:r w:rsidR="00317EBB" w:rsidRPr="00400D39">
        <w:rPr>
          <w:rFonts w:ascii="Simplified Arabic" w:hAnsi="Simplified Arabic" w:hint="cs"/>
          <w:color w:val="FF0000"/>
          <w:sz w:val="28"/>
          <w:rtl/>
        </w:rPr>
        <w:t>{</w:t>
      </w:r>
      <w:r w:rsidR="00317EBB">
        <w:rPr>
          <w:rFonts w:ascii="Simplified Arabic" w:hAnsi="Simplified Arabic" w:hint="cs"/>
          <w:color w:val="FF0000"/>
          <w:sz w:val="28"/>
          <w:rtl/>
        </w:rPr>
        <w:t>لَا يَلِتْكُمْ</w:t>
      </w:r>
      <w:r w:rsidR="00317EBB" w:rsidRPr="00400D39">
        <w:rPr>
          <w:rFonts w:ascii="Simplified Arabic" w:hAnsi="Simplified Arabic" w:hint="cs"/>
          <w:color w:val="FF0000"/>
          <w:sz w:val="28"/>
          <w:rtl/>
        </w:rPr>
        <w:t>}</w:t>
      </w:r>
      <w:r w:rsidR="00573844">
        <w:rPr>
          <w:rFonts w:hint="cs"/>
          <w:b w:val="0"/>
          <w:bCs w:val="0"/>
          <w:rtl/>
        </w:rPr>
        <w:t xml:space="preserve"> يقول من أهل العلم من يرى أنهم من المنافقين بدليل قوله: </w:t>
      </w:r>
      <w:r w:rsidR="00573844" w:rsidRPr="00400D39">
        <w:rPr>
          <w:rFonts w:ascii="Simplified Arabic" w:hAnsi="Simplified Arabic" w:hint="cs"/>
          <w:color w:val="FF0000"/>
          <w:sz w:val="28"/>
          <w:rtl/>
        </w:rPr>
        <w:t>{</w:t>
      </w:r>
      <w:r w:rsidR="00573844">
        <w:rPr>
          <w:rFonts w:ascii="Simplified Arabic" w:hAnsi="Simplified Arabic" w:hint="cs"/>
          <w:color w:val="FF0000"/>
          <w:sz w:val="28"/>
          <w:rtl/>
        </w:rPr>
        <w:t>وَلَمَّا يَدْخُلِ الْإِيمَانُ فِي قُلُوبِكُمْ</w:t>
      </w:r>
      <w:r w:rsidR="00573844" w:rsidRPr="00400D39">
        <w:rPr>
          <w:rFonts w:ascii="Simplified Arabic" w:hAnsi="Simplified Arabic" w:hint="cs"/>
          <w:color w:val="FF0000"/>
          <w:sz w:val="28"/>
          <w:rtl/>
        </w:rPr>
        <w:t>}</w:t>
      </w:r>
      <w:r w:rsidR="00573844">
        <w:rPr>
          <w:rFonts w:ascii="Simplified Arabic" w:hAnsi="Simplified Arabic" w:hint="cs"/>
          <w:color w:val="FF0000"/>
          <w:sz w:val="28"/>
          <w:rtl/>
        </w:rPr>
        <w:t xml:space="preserve"> </w:t>
      </w:r>
      <w:r w:rsidR="00573844">
        <w:rPr>
          <w:rFonts w:ascii="Simplified Arabic" w:hAnsi="Simplified Arabic" w:hint="cs"/>
          <w:b w:val="0"/>
          <w:bCs w:val="0"/>
          <w:sz w:val="28"/>
          <w:rtl/>
        </w:rPr>
        <w:t xml:space="preserve"> ومنهم </w:t>
      </w:r>
      <w:r w:rsidR="00046B47">
        <w:rPr>
          <w:rFonts w:ascii="Simplified Arabic" w:hAnsi="Simplified Arabic" w:hint="cs"/>
          <w:b w:val="0"/>
          <w:bCs w:val="0"/>
          <w:sz w:val="28"/>
          <w:rtl/>
        </w:rPr>
        <w:t>من يرى أنهم مسلمون لكن الإيمان أ</w:t>
      </w:r>
      <w:r w:rsidR="00573844">
        <w:rPr>
          <w:rFonts w:ascii="Simplified Arabic" w:hAnsi="Simplified Arabic" w:hint="cs"/>
          <w:b w:val="0"/>
          <w:bCs w:val="0"/>
          <w:sz w:val="28"/>
          <w:rtl/>
        </w:rPr>
        <w:t>عني مطلق الإيمان يمكن نفيه عنهم وهذا موجود</w:t>
      </w:r>
      <w:r w:rsidR="00765012">
        <w:rPr>
          <w:rFonts w:ascii="Simplified Arabic" w:hAnsi="Simplified Arabic" w:hint="cs"/>
          <w:b w:val="0"/>
          <w:bCs w:val="0"/>
          <w:sz w:val="28"/>
          <w:rtl/>
        </w:rPr>
        <w:t xml:space="preserve"> في كثير من عوام المسلمين ممن يرتكب المحرمات هو مؤمن بإيمانه فاسق بكبيرته التي ارتكبها ينفى عنه مطلق الإيمان لا الإيمان المطلق</w:t>
      </w:r>
      <w:r w:rsidR="00765012">
        <w:rPr>
          <w:rFonts w:hint="cs"/>
          <w:b w:val="0"/>
          <w:bCs w:val="0"/>
          <w:rtl/>
        </w:rPr>
        <w:t xml:space="preserve"> </w:t>
      </w:r>
      <w:r w:rsidR="00046B47">
        <w:rPr>
          <w:rFonts w:ascii="Simplified Arabic" w:hAnsi="Simplified Arabic" w:hint="cs"/>
          <w:color w:val="FF0000"/>
          <w:sz w:val="28"/>
          <w:rtl/>
        </w:rPr>
        <w:t>"</w:t>
      </w:r>
      <w:r w:rsidR="00765012" w:rsidRPr="00400D39">
        <w:rPr>
          <w:rFonts w:ascii="Simplified Arabic" w:hAnsi="Simplified Arabic" w:hint="cs"/>
          <w:color w:val="FF0000"/>
          <w:sz w:val="28"/>
          <w:rtl/>
        </w:rPr>
        <w:t>{</w:t>
      </w:r>
      <w:r w:rsidR="00765012">
        <w:rPr>
          <w:rFonts w:ascii="Simplified Arabic" w:hAnsi="Simplified Arabic" w:hint="cs"/>
          <w:color w:val="FF0000"/>
          <w:sz w:val="28"/>
          <w:rtl/>
        </w:rPr>
        <w:t>وَإِنْ تُطِيعُوا اللهَ وَرَسُولَهُ</w:t>
      </w:r>
      <w:r w:rsidR="00765012" w:rsidRPr="00400D39">
        <w:rPr>
          <w:rFonts w:ascii="Simplified Arabic" w:hAnsi="Simplified Arabic" w:hint="cs"/>
          <w:color w:val="FF0000"/>
          <w:sz w:val="28"/>
          <w:rtl/>
        </w:rPr>
        <w:t>}</w:t>
      </w:r>
      <w:r w:rsidR="00765012">
        <w:rPr>
          <w:rFonts w:hint="cs"/>
          <w:b w:val="0"/>
          <w:bCs w:val="0"/>
          <w:rtl/>
        </w:rPr>
        <w:t xml:space="preserve"> </w:t>
      </w:r>
      <w:r w:rsidR="00765012" w:rsidRPr="00573844">
        <w:rPr>
          <w:rFonts w:hint="cs"/>
          <w:rtl/>
        </w:rPr>
        <w:t>بالإيمان وغيره</w:t>
      </w:r>
      <w:r w:rsidR="00765012">
        <w:rPr>
          <w:rFonts w:hint="cs"/>
          <w:b w:val="0"/>
          <w:bCs w:val="0"/>
          <w:rtl/>
        </w:rPr>
        <w:t xml:space="preserve"> </w:t>
      </w:r>
      <w:r w:rsidR="00765012" w:rsidRPr="00400D39">
        <w:rPr>
          <w:rFonts w:ascii="Simplified Arabic" w:hAnsi="Simplified Arabic" w:hint="cs"/>
          <w:color w:val="FF0000"/>
          <w:sz w:val="28"/>
          <w:rtl/>
        </w:rPr>
        <w:t>{</w:t>
      </w:r>
      <w:r w:rsidR="00765012">
        <w:rPr>
          <w:rFonts w:ascii="Simplified Arabic" w:hAnsi="Simplified Arabic" w:hint="cs"/>
          <w:color w:val="FF0000"/>
          <w:sz w:val="28"/>
          <w:rtl/>
        </w:rPr>
        <w:t>لَا يَلِتْكُمْ</w:t>
      </w:r>
      <w:r w:rsidR="00765012" w:rsidRPr="00400D39">
        <w:rPr>
          <w:rFonts w:ascii="Simplified Arabic" w:hAnsi="Simplified Arabic" w:hint="cs"/>
          <w:color w:val="FF0000"/>
          <w:sz w:val="28"/>
          <w:rtl/>
        </w:rPr>
        <w:t>}</w:t>
      </w:r>
      <w:r w:rsidR="00046B47">
        <w:rPr>
          <w:rFonts w:hint="cs"/>
          <w:b w:val="0"/>
          <w:bCs w:val="0"/>
          <w:rtl/>
        </w:rPr>
        <w:t xml:space="preserve"> </w:t>
      </w:r>
      <w:r w:rsidR="00046B47" w:rsidRPr="00046B47">
        <w:rPr>
          <w:rFonts w:hint="cs"/>
          <w:rtl/>
        </w:rPr>
        <w:t>بالهمز وتركه</w:t>
      </w:r>
      <w:r w:rsidR="00046B47">
        <w:rPr>
          <w:rFonts w:hint="cs"/>
          <w:b w:val="0"/>
          <w:bCs w:val="0"/>
          <w:rtl/>
        </w:rPr>
        <w:t xml:space="preserve">" </w:t>
      </w:r>
      <w:r w:rsidR="00765012">
        <w:rPr>
          <w:rFonts w:hint="cs"/>
          <w:b w:val="0"/>
          <w:bCs w:val="0"/>
          <w:rtl/>
        </w:rPr>
        <w:t xml:space="preserve">بالترك لا يلتكم </w:t>
      </w:r>
      <w:r w:rsidR="00CB09C1">
        <w:rPr>
          <w:rFonts w:hint="cs"/>
          <w:b w:val="0"/>
          <w:bCs w:val="0"/>
          <w:rtl/>
        </w:rPr>
        <w:t xml:space="preserve">هذه قراءة الجماعة، وبالهمز لا يألتكم </w:t>
      </w:r>
      <w:r w:rsidR="00046B47">
        <w:rPr>
          <w:rFonts w:hint="cs"/>
          <w:b w:val="0"/>
          <w:bCs w:val="0"/>
          <w:rtl/>
        </w:rPr>
        <w:t>"</w:t>
      </w:r>
      <w:r w:rsidR="00CB09C1" w:rsidRPr="00046B47">
        <w:rPr>
          <w:rFonts w:hint="cs"/>
          <w:rtl/>
        </w:rPr>
        <w:t>وبإبداله ألفًا</w:t>
      </w:r>
      <w:r w:rsidR="00046B47">
        <w:rPr>
          <w:rFonts w:hint="cs"/>
          <w:b w:val="0"/>
          <w:bCs w:val="0"/>
          <w:rtl/>
        </w:rPr>
        <w:t>"</w:t>
      </w:r>
      <w:r w:rsidR="00CB09C1">
        <w:rPr>
          <w:rFonts w:hint="cs"/>
          <w:b w:val="0"/>
          <w:bCs w:val="0"/>
          <w:rtl/>
        </w:rPr>
        <w:t xml:space="preserve"> بإبدال الهمز ألفًا لا يالتكم، </w:t>
      </w:r>
      <w:r w:rsidR="00BA2EB9">
        <w:rPr>
          <w:rFonts w:hint="cs"/>
          <w:b w:val="0"/>
          <w:bCs w:val="0"/>
          <w:rtl/>
        </w:rPr>
        <w:t xml:space="preserve">أي </w:t>
      </w:r>
      <w:r w:rsidR="00046B47">
        <w:rPr>
          <w:rFonts w:hint="cs"/>
          <w:b w:val="0"/>
          <w:bCs w:val="0"/>
          <w:rtl/>
        </w:rPr>
        <w:t>"</w:t>
      </w:r>
      <w:r w:rsidR="00BA2EB9" w:rsidRPr="00046B47">
        <w:rPr>
          <w:rFonts w:hint="cs"/>
          <w:rtl/>
        </w:rPr>
        <w:t>لا ينقصكم</w:t>
      </w:r>
      <w:r w:rsidR="00BA2EB9">
        <w:rPr>
          <w:rFonts w:hint="cs"/>
          <w:b w:val="0"/>
          <w:bCs w:val="0"/>
          <w:rtl/>
        </w:rPr>
        <w:t xml:space="preserve">  </w:t>
      </w:r>
      <w:r w:rsidR="00BA2EB9" w:rsidRPr="00400D39">
        <w:rPr>
          <w:rFonts w:ascii="Simplified Arabic" w:hAnsi="Simplified Arabic" w:hint="cs"/>
          <w:color w:val="FF0000"/>
          <w:sz w:val="28"/>
          <w:rtl/>
        </w:rPr>
        <w:t>{</w:t>
      </w:r>
      <w:r w:rsidR="00BA2EB9">
        <w:rPr>
          <w:rFonts w:ascii="Simplified Arabic" w:hAnsi="Simplified Arabic" w:hint="cs"/>
          <w:color w:val="FF0000"/>
          <w:sz w:val="28"/>
          <w:rtl/>
        </w:rPr>
        <w:t>مِنْ أَعْمَالِكُم</w:t>
      </w:r>
      <w:r w:rsidR="00BA2EB9" w:rsidRPr="00400D39">
        <w:rPr>
          <w:rFonts w:ascii="Simplified Arabic" w:hAnsi="Simplified Arabic" w:hint="cs"/>
          <w:color w:val="FF0000"/>
          <w:sz w:val="28"/>
          <w:rtl/>
        </w:rPr>
        <w:t>}</w:t>
      </w:r>
      <w:r w:rsidR="00BA2EB9">
        <w:rPr>
          <w:rFonts w:hint="cs"/>
          <w:b w:val="0"/>
          <w:bCs w:val="0"/>
          <w:rtl/>
        </w:rPr>
        <w:t xml:space="preserve"> </w:t>
      </w:r>
      <w:r w:rsidR="00BA2EB9">
        <w:rPr>
          <w:rFonts w:hint="cs"/>
          <w:rtl/>
        </w:rPr>
        <w:t>يعني من ثوابها</w:t>
      </w:r>
      <w:r w:rsidR="00046B47">
        <w:rPr>
          <w:rFonts w:hint="cs"/>
          <w:b w:val="0"/>
          <w:bCs w:val="0"/>
          <w:rtl/>
        </w:rPr>
        <w:t>"</w:t>
      </w:r>
      <w:r w:rsidR="00BA2EB9">
        <w:rPr>
          <w:rFonts w:hint="cs"/>
          <w:b w:val="0"/>
          <w:bCs w:val="0"/>
          <w:rtl/>
        </w:rPr>
        <w:t xml:space="preserve"> </w:t>
      </w:r>
      <w:r w:rsidR="00BA2EB9" w:rsidRPr="00400D39">
        <w:rPr>
          <w:rFonts w:ascii="Simplified Arabic" w:hAnsi="Simplified Arabic" w:hint="cs"/>
          <w:color w:val="FF0000"/>
          <w:sz w:val="28"/>
          <w:rtl/>
        </w:rPr>
        <w:t>{</w:t>
      </w:r>
      <w:r w:rsidR="00BA2EB9">
        <w:rPr>
          <w:rFonts w:ascii="Simplified Arabic" w:hAnsi="Simplified Arabic" w:hint="cs"/>
          <w:color w:val="FF0000"/>
          <w:sz w:val="28"/>
          <w:rtl/>
        </w:rPr>
        <w:t>شَيْئًا</w:t>
      </w:r>
      <w:r w:rsidR="00BA2EB9" w:rsidRPr="00400D39">
        <w:rPr>
          <w:rFonts w:ascii="Simplified Arabic" w:hAnsi="Simplified Arabic" w:hint="cs"/>
          <w:color w:val="FF0000"/>
          <w:sz w:val="28"/>
          <w:rtl/>
        </w:rPr>
        <w:t>}</w:t>
      </w:r>
      <w:r w:rsidR="00BA2EB9">
        <w:rPr>
          <w:rFonts w:hint="cs"/>
          <w:b w:val="0"/>
          <w:bCs w:val="0"/>
          <w:rtl/>
        </w:rPr>
        <w:t xml:space="preserve"> نعم الثواب محفوظ ومدون لا ينقص ولا يمكن أن يبخس الإنسان من عمله شيئًا اللهم إذا ضي</w:t>
      </w:r>
      <w:r w:rsidR="001D6769">
        <w:rPr>
          <w:rFonts w:hint="cs"/>
          <w:b w:val="0"/>
          <w:bCs w:val="0"/>
          <w:rtl/>
        </w:rPr>
        <w:t>ّ</w:t>
      </w:r>
      <w:r w:rsidR="00BA2EB9">
        <w:rPr>
          <w:rFonts w:hint="cs"/>
          <w:b w:val="0"/>
          <w:bCs w:val="0"/>
          <w:rtl/>
        </w:rPr>
        <w:t xml:space="preserve">ع هو بنفسه أضاع ثواب عمله ووزعه وفرقه كما في حديث المفلس فعلى نفسها جنت براقش، وإلا إذا حفظ عمله وحفظ ثوابه الذي رتب على هذا العمل </w:t>
      </w:r>
      <w:r w:rsidR="00BA2EB9" w:rsidRPr="00400D39">
        <w:rPr>
          <w:rFonts w:ascii="Simplified Arabic" w:hAnsi="Simplified Arabic" w:hint="cs"/>
          <w:color w:val="FF0000"/>
          <w:sz w:val="28"/>
          <w:rtl/>
        </w:rPr>
        <w:t>{</w:t>
      </w:r>
      <w:r w:rsidR="00BA2EB9">
        <w:rPr>
          <w:rFonts w:ascii="Simplified Arabic" w:hAnsi="Simplified Arabic" w:hint="cs"/>
          <w:color w:val="FF0000"/>
          <w:sz w:val="28"/>
          <w:rtl/>
        </w:rPr>
        <w:t>لَا يَلِتْكُمْ</w:t>
      </w:r>
      <w:r w:rsidR="00BA2EB9">
        <w:rPr>
          <w:rFonts w:hint="cs"/>
          <w:b w:val="0"/>
          <w:bCs w:val="0"/>
          <w:rtl/>
        </w:rPr>
        <w:t xml:space="preserve"> </w:t>
      </w:r>
      <w:r w:rsidR="00BA2EB9">
        <w:rPr>
          <w:rFonts w:ascii="Simplified Arabic" w:hAnsi="Simplified Arabic" w:hint="cs"/>
          <w:color w:val="FF0000"/>
          <w:sz w:val="28"/>
          <w:rtl/>
        </w:rPr>
        <w:t>مِنْ أَعْمَالِكُم</w:t>
      </w:r>
      <w:r w:rsidR="00BA2EB9">
        <w:rPr>
          <w:rFonts w:hint="cs"/>
          <w:b w:val="0"/>
          <w:bCs w:val="0"/>
          <w:rtl/>
        </w:rPr>
        <w:t xml:space="preserve"> </w:t>
      </w:r>
      <w:r w:rsidR="00BA2EB9">
        <w:rPr>
          <w:rFonts w:ascii="Simplified Arabic" w:hAnsi="Simplified Arabic" w:hint="cs"/>
          <w:color w:val="FF0000"/>
          <w:sz w:val="28"/>
          <w:rtl/>
        </w:rPr>
        <w:t>شَيْئًا</w:t>
      </w:r>
      <w:r w:rsidR="00BA2EB9" w:rsidRPr="00400D39">
        <w:rPr>
          <w:rFonts w:ascii="Simplified Arabic" w:hAnsi="Simplified Arabic" w:hint="cs"/>
          <w:color w:val="FF0000"/>
          <w:sz w:val="28"/>
          <w:rtl/>
        </w:rPr>
        <w:t>}</w:t>
      </w:r>
      <w:r w:rsidR="00BA2EB9">
        <w:rPr>
          <w:rFonts w:ascii="Simplified Arabic" w:hAnsi="Simplified Arabic" w:hint="cs"/>
          <w:color w:val="FF0000"/>
          <w:sz w:val="28"/>
          <w:rtl/>
        </w:rPr>
        <w:t xml:space="preserve"> </w:t>
      </w:r>
      <w:r w:rsidR="00BA2EB9">
        <w:rPr>
          <w:rFonts w:ascii="Simplified Arabic" w:hAnsi="Simplified Arabic" w:hint="cs"/>
          <w:b w:val="0"/>
          <w:bCs w:val="0"/>
          <w:sz w:val="28"/>
          <w:rtl/>
        </w:rPr>
        <w:t xml:space="preserve">وقال في الآية الأخرى: </w:t>
      </w:r>
      <w:r w:rsidR="00BA2EB9">
        <w:rPr>
          <w:rFonts w:ascii="Simplified Arabic" w:hAnsi="Simplified Arabic" w:hint="cs"/>
          <w:color w:val="FF0000"/>
          <w:sz w:val="28"/>
          <w:rtl/>
        </w:rPr>
        <w:t>{وَمَا ألَتْنَاهُمْ مِنْ عَمَلِهِمْ</w:t>
      </w:r>
      <w:r w:rsidR="00BA2EB9" w:rsidRPr="00400D39">
        <w:rPr>
          <w:rFonts w:ascii="Simplified Arabic" w:hAnsi="Simplified Arabic" w:hint="cs"/>
          <w:color w:val="FF0000"/>
          <w:sz w:val="28"/>
          <w:rtl/>
        </w:rPr>
        <w:t>}</w:t>
      </w:r>
      <w:r w:rsidR="00BA2EB9">
        <w:rPr>
          <w:rFonts w:hint="cs"/>
          <w:b w:val="0"/>
          <w:bCs w:val="0"/>
          <w:rtl/>
        </w:rPr>
        <w:t xml:space="preserve"> [سورة </w:t>
      </w:r>
      <w:r w:rsidR="006456FC">
        <w:rPr>
          <w:rFonts w:hint="cs"/>
          <w:b w:val="0"/>
          <w:bCs w:val="0"/>
          <w:rtl/>
        </w:rPr>
        <w:t>الطور</w:t>
      </w:r>
      <w:r w:rsidR="00BA2EB9">
        <w:rPr>
          <w:rFonts w:hint="cs"/>
          <w:b w:val="0"/>
          <w:bCs w:val="0"/>
          <w:rtl/>
        </w:rPr>
        <w:t>:</w:t>
      </w:r>
      <w:r w:rsidR="006456FC">
        <w:rPr>
          <w:rFonts w:hint="cs"/>
          <w:b w:val="0"/>
          <w:bCs w:val="0"/>
          <w:rtl/>
        </w:rPr>
        <w:t>21</w:t>
      </w:r>
      <w:r w:rsidR="00BA2EB9">
        <w:rPr>
          <w:rFonts w:hint="cs"/>
          <w:b w:val="0"/>
          <w:bCs w:val="0"/>
          <w:rtl/>
        </w:rPr>
        <w:t xml:space="preserve">] يعني ما نقصناهم </w:t>
      </w:r>
      <w:r w:rsidR="001D6769">
        <w:rPr>
          <w:rFonts w:ascii="Simplified Arabic" w:hAnsi="Simplified Arabic" w:hint="cs"/>
          <w:color w:val="FF0000"/>
          <w:sz w:val="28"/>
          <w:rtl/>
        </w:rPr>
        <w:t>"</w:t>
      </w:r>
      <w:r w:rsidR="00BA2EB9" w:rsidRPr="00400D39">
        <w:rPr>
          <w:rFonts w:ascii="Simplified Arabic" w:hAnsi="Simplified Arabic" w:hint="cs"/>
          <w:color w:val="FF0000"/>
          <w:sz w:val="28"/>
          <w:rtl/>
        </w:rPr>
        <w:t>{</w:t>
      </w:r>
      <w:r w:rsidR="00BA2EB9">
        <w:rPr>
          <w:rFonts w:ascii="Simplified Arabic" w:hAnsi="Simplified Arabic" w:hint="cs"/>
          <w:color w:val="FF0000"/>
          <w:sz w:val="28"/>
          <w:rtl/>
        </w:rPr>
        <w:t>إنَّ اللهَ غَفُورٌ</w:t>
      </w:r>
      <w:r w:rsidR="00BA2EB9" w:rsidRPr="00400D39">
        <w:rPr>
          <w:rFonts w:ascii="Simplified Arabic" w:hAnsi="Simplified Arabic" w:hint="cs"/>
          <w:color w:val="FF0000"/>
          <w:sz w:val="28"/>
          <w:rtl/>
        </w:rPr>
        <w:t>}</w:t>
      </w:r>
      <w:r w:rsidR="00BA2EB9">
        <w:rPr>
          <w:rFonts w:hint="cs"/>
          <w:b w:val="0"/>
          <w:bCs w:val="0"/>
          <w:rtl/>
        </w:rPr>
        <w:t xml:space="preserve"> </w:t>
      </w:r>
      <w:r w:rsidR="00BA2EB9">
        <w:rPr>
          <w:rFonts w:hint="cs"/>
          <w:rtl/>
        </w:rPr>
        <w:t>للمؤمنين</w:t>
      </w:r>
      <w:r w:rsidR="00BA2EB9">
        <w:rPr>
          <w:rFonts w:hint="cs"/>
          <w:b w:val="0"/>
          <w:bCs w:val="0"/>
          <w:rtl/>
        </w:rPr>
        <w:t xml:space="preserve"> </w:t>
      </w:r>
      <w:r w:rsidR="00BA2EB9" w:rsidRPr="00400D39">
        <w:rPr>
          <w:rFonts w:ascii="Simplified Arabic" w:hAnsi="Simplified Arabic" w:hint="cs"/>
          <w:color w:val="FF0000"/>
          <w:sz w:val="28"/>
          <w:rtl/>
        </w:rPr>
        <w:t>{</w:t>
      </w:r>
      <w:r w:rsidR="00BA2EB9">
        <w:rPr>
          <w:rFonts w:ascii="Simplified Arabic" w:hAnsi="Simplified Arabic" w:hint="cs"/>
          <w:color w:val="FF0000"/>
          <w:sz w:val="28"/>
          <w:rtl/>
        </w:rPr>
        <w:t>رَحِيمٌ</w:t>
      </w:r>
      <w:r w:rsidR="00BA2EB9" w:rsidRPr="00400D39">
        <w:rPr>
          <w:rFonts w:ascii="Simplified Arabic" w:hAnsi="Simplified Arabic" w:hint="cs"/>
          <w:color w:val="FF0000"/>
          <w:sz w:val="28"/>
          <w:rtl/>
        </w:rPr>
        <w:t>}</w:t>
      </w:r>
      <w:r w:rsidR="00BA2EB9">
        <w:rPr>
          <w:rFonts w:hint="cs"/>
          <w:b w:val="0"/>
          <w:bCs w:val="0"/>
          <w:rtl/>
        </w:rPr>
        <w:t xml:space="preserve"> </w:t>
      </w:r>
      <w:r w:rsidR="00BA2EB9">
        <w:rPr>
          <w:rFonts w:hint="cs"/>
          <w:rtl/>
        </w:rPr>
        <w:t xml:space="preserve">بهم </w:t>
      </w:r>
      <w:r w:rsidR="00BA2EB9" w:rsidRPr="00400D39">
        <w:rPr>
          <w:rFonts w:ascii="Simplified Arabic" w:hAnsi="Simplified Arabic" w:hint="cs"/>
          <w:color w:val="FF0000"/>
          <w:sz w:val="28"/>
          <w:rtl/>
        </w:rPr>
        <w:t>{</w:t>
      </w:r>
      <w:r w:rsidR="00BA2EB9">
        <w:rPr>
          <w:rFonts w:ascii="Simplified Arabic" w:hAnsi="Simplified Arabic" w:hint="cs"/>
          <w:color w:val="FF0000"/>
          <w:sz w:val="28"/>
          <w:rtl/>
        </w:rPr>
        <w:t>إنَّمَ</w:t>
      </w:r>
      <w:r w:rsidR="001D6769">
        <w:rPr>
          <w:rFonts w:ascii="Simplified Arabic" w:hAnsi="Simplified Arabic" w:hint="cs"/>
          <w:color w:val="FF0000"/>
          <w:sz w:val="28"/>
          <w:rtl/>
        </w:rPr>
        <w:t>ا</w:t>
      </w:r>
      <w:r w:rsidR="00BA2EB9">
        <w:rPr>
          <w:rFonts w:ascii="Simplified Arabic" w:hAnsi="Simplified Arabic" w:hint="cs"/>
          <w:color w:val="FF0000"/>
          <w:sz w:val="28"/>
          <w:rtl/>
        </w:rPr>
        <w:t xml:space="preserve"> الْمُؤْمِنُونَ</w:t>
      </w:r>
      <w:r w:rsidR="00BA2EB9" w:rsidRPr="00400D39">
        <w:rPr>
          <w:rFonts w:ascii="Simplified Arabic" w:hAnsi="Simplified Arabic" w:hint="cs"/>
          <w:color w:val="FF0000"/>
          <w:sz w:val="28"/>
          <w:rtl/>
        </w:rPr>
        <w:t>}</w:t>
      </w:r>
      <w:r w:rsidR="00BA2EB9">
        <w:rPr>
          <w:rFonts w:hint="cs"/>
          <w:b w:val="0"/>
          <w:bCs w:val="0"/>
          <w:rtl/>
        </w:rPr>
        <w:t xml:space="preserve"> </w:t>
      </w:r>
      <w:r w:rsidR="00BA2EB9">
        <w:rPr>
          <w:rFonts w:hint="cs"/>
          <w:rtl/>
        </w:rPr>
        <w:t>أي الصادقون في إيمانهم كما صر</w:t>
      </w:r>
      <w:r w:rsidR="001D6769">
        <w:rPr>
          <w:rFonts w:hint="cs"/>
          <w:rtl/>
        </w:rPr>
        <w:t>ّ</w:t>
      </w:r>
      <w:r w:rsidR="00BA2EB9">
        <w:rPr>
          <w:rFonts w:hint="cs"/>
          <w:rtl/>
        </w:rPr>
        <w:t>ح به بعد</w:t>
      </w:r>
      <w:r w:rsidR="00BA2EB9">
        <w:rPr>
          <w:rFonts w:hint="cs"/>
          <w:b w:val="0"/>
          <w:bCs w:val="0"/>
          <w:rtl/>
        </w:rPr>
        <w:t xml:space="preserve"> </w:t>
      </w:r>
      <w:r w:rsidR="00BA2EB9" w:rsidRPr="00400D39">
        <w:rPr>
          <w:rFonts w:ascii="Simplified Arabic" w:hAnsi="Simplified Arabic" w:hint="cs"/>
          <w:color w:val="FF0000"/>
          <w:sz w:val="28"/>
          <w:rtl/>
        </w:rPr>
        <w:t>{</w:t>
      </w:r>
      <w:r w:rsidR="00BA2EB9">
        <w:rPr>
          <w:rFonts w:ascii="Simplified Arabic" w:hAnsi="Simplified Arabic" w:hint="cs"/>
          <w:color w:val="FF0000"/>
          <w:sz w:val="28"/>
          <w:rtl/>
        </w:rPr>
        <w:t>الَّذِينَ آمَنُوا باللهِ وَرَسُولِهِ ثُمَّ لَمْ يَرْتَابُوا</w:t>
      </w:r>
      <w:r w:rsidR="00BA2EB9" w:rsidRPr="00400D39">
        <w:rPr>
          <w:rFonts w:ascii="Simplified Arabic" w:hAnsi="Simplified Arabic" w:hint="cs"/>
          <w:color w:val="FF0000"/>
          <w:sz w:val="28"/>
          <w:rtl/>
        </w:rPr>
        <w:t>}</w:t>
      </w:r>
      <w:r w:rsidR="00BA2EB9">
        <w:rPr>
          <w:rFonts w:hint="cs"/>
          <w:b w:val="0"/>
          <w:bCs w:val="0"/>
          <w:rtl/>
        </w:rPr>
        <w:t xml:space="preserve"> </w:t>
      </w:r>
      <w:r w:rsidR="00BA2EB9">
        <w:rPr>
          <w:rFonts w:hint="cs"/>
          <w:rtl/>
        </w:rPr>
        <w:t>لم يشكوا في الإيمان</w:t>
      </w:r>
      <w:r w:rsidR="001D6769">
        <w:rPr>
          <w:rFonts w:hint="cs"/>
          <w:rtl/>
        </w:rPr>
        <w:t>"</w:t>
      </w:r>
      <w:r w:rsidR="00BA2EB9">
        <w:rPr>
          <w:rFonts w:hint="cs"/>
          <w:rtl/>
        </w:rPr>
        <w:t xml:space="preserve"> </w:t>
      </w:r>
      <w:r w:rsidR="00BA2EB9">
        <w:rPr>
          <w:rFonts w:hint="cs"/>
          <w:b w:val="0"/>
          <w:bCs w:val="0"/>
          <w:rtl/>
        </w:rPr>
        <w:t xml:space="preserve">يعني إيمان راسخ ثابت لا يخالطه ريب ولا تردد ولا شك، </w:t>
      </w:r>
      <w:r w:rsidR="001D6769">
        <w:rPr>
          <w:rFonts w:ascii="Simplified Arabic" w:hAnsi="Simplified Arabic" w:hint="cs"/>
          <w:color w:val="FF0000"/>
          <w:sz w:val="28"/>
          <w:rtl/>
        </w:rPr>
        <w:t>"</w:t>
      </w:r>
      <w:r w:rsidR="00BA2EB9" w:rsidRPr="00400D39">
        <w:rPr>
          <w:rFonts w:ascii="Simplified Arabic" w:hAnsi="Simplified Arabic" w:hint="cs"/>
          <w:color w:val="FF0000"/>
          <w:sz w:val="28"/>
          <w:rtl/>
        </w:rPr>
        <w:t>{</w:t>
      </w:r>
      <w:r w:rsidR="00AC5B71">
        <w:rPr>
          <w:rFonts w:ascii="Simplified Arabic" w:hAnsi="Simplified Arabic" w:hint="cs"/>
          <w:color w:val="FF0000"/>
          <w:sz w:val="28"/>
          <w:rtl/>
        </w:rPr>
        <w:t>وَجَاهَدُوا بِأَمْوَالِهِمْ وَاَنْفُسِهِمْ فِي سَبِيلِ اللهِ</w:t>
      </w:r>
      <w:r w:rsidR="00BA2EB9" w:rsidRPr="00400D39">
        <w:rPr>
          <w:rFonts w:ascii="Simplified Arabic" w:hAnsi="Simplified Arabic" w:hint="cs"/>
          <w:color w:val="FF0000"/>
          <w:sz w:val="28"/>
          <w:rtl/>
        </w:rPr>
        <w:t>}</w:t>
      </w:r>
      <w:r w:rsidR="00BA2EB9">
        <w:rPr>
          <w:rFonts w:hint="cs"/>
          <w:b w:val="0"/>
          <w:bCs w:val="0"/>
          <w:rtl/>
        </w:rPr>
        <w:t xml:space="preserve"> </w:t>
      </w:r>
      <w:r w:rsidR="00AC5B71">
        <w:rPr>
          <w:rFonts w:hint="cs"/>
          <w:rtl/>
        </w:rPr>
        <w:t>يعني برهنوا على صدق إيمانهم</w:t>
      </w:r>
      <w:r w:rsidR="001D6769">
        <w:rPr>
          <w:rFonts w:hint="cs"/>
          <w:rtl/>
        </w:rPr>
        <w:t>"</w:t>
      </w:r>
      <w:r w:rsidR="00AC5B71">
        <w:rPr>
          <w:rFonts w:hint="cs"/>
          <w:rtl/>
        </w:rPr>
        <w:t xml:space="preserve"> </w:t>
      </w:r>
      <w:r w:rsidR="00AC5B71">
        <w:rPr>
          <w:rFonts w:hint="cs"/>
          <w:b w:val="0"/>
          <w:bCs w:val="0"/>
          <w:rtl/>
        </w:rPr>
        <w:t>برهنوا ودللوا على صدق إيمانهم لأن الإيمان ليس بالتحلي ولا بالتمني ولكن ما وقر في القلب وصدقه العمل، الإنسان الذي يجاهد بماله هذا أوجد برهان</w:t>
      </w:r>
      <w:r w:rsidR="001D6769">
        <w:rPr>
          <w:rFonts w:hint="cs"/>
          <w:b w:val="0"/>
          <w:bCs w:val="0"/>
          <w:rtl/>
        </w:rPr>
        <w:t>ًا</w:t>
      </w:r>
      <w:r w:rsidR="00AC5B71">
        <w:rPr>
          <w:rFonts w:hint="cs"/>
          <w:b w:val="0"/>
          <w:bCs w:val="0"/>
          <w:rtl/>
        </w:rPr>
        <w:t xml:space="preserve"> ودليلاً على صدقه وإذا جاهد بنفسه كان البرهان في ذلك أوضح حيث قدم مهجته </w:t>
      </w:r>
      <w:r w:rsidR="00AC5B71">
        <w:rPr>
          <w:rFonts w:hint="cs"/>
          <w:b w:val="0"/>
          <w:bCs w:val="0"/>
          <w:rtl/>
        </w:rPr>
        <w:lastRenderedPageBreak/>
        <w:t>فداءً لدينه فدل على أنه مؤمن</w:t>
      </w:r>
      <w:r w:rsidR="00BA2EB9">
        <w:rPr>
          <w:rFonts w:hint="cs"/>
          <w:b w:val="0"/>
          <w:bCs w:val="0"/>
          <w:rtl/>
        </w:rPr>
        <w:t xml:space="preserve"> </w:t>
      </w:r>
      <w:r w:rsidR="001D6769">
        <w:rPr>
          <w:rFonts w:ascii="Simplified Arabic" w:hAnsi="Simplified Arabic" w:hint="cs"/>
          <w:color w:val="FF0000"/>
          <w:sz w:val="28"/>
          <w:rtl/>
        </w:rPr>
        <w:t>"</w:t>
      </w:r>
      <w:r w:rsidR="00BA2EB9" w:rsidRPr="00400D39">
        <w:rPr>
          <w:rFonts w:ascii="Simplified Arabic" w:hAnsi="Simplified Arabic" w:hint="cs"/>
          <w:color w:val="FF0000"/>
          <w:sz w:val="28"/>
          <w:rtl/>
        </w:rPr>
        <w:t>{</w:t>
      </w:r>
      <w:r w:rsidR="00AC5B71">
        <w:rPr>
          <w:rFonts w:ascii="Simplified Arabic" w:hAnsi="Simplified Arabic" w:hint="cs"/>
          <w:color w:val="FF0000"/>
          <w:sz w:val="28"/>
          <w:rtl/>
        </w:rPr>
        <w:t>وَاَنْفُسِهِمْ فِي سَبِيلِ اللهِ</w:t>
      </w:r>
      <w:r w:rsidR="00BA2EB9" w:rsidRPr="00400D39">
        <w:rPr>
          <w:rFonts w:ascii="Simplified Arabic" w:hAnsi="Simplified Arabic" w:hint="cs"/>
          <w:color w:val="FF0000"/>
          <w:sz w:val="28"/>
          <w:rtl/>
        </w:rPr>
        <w:t>}</w:t>
      </w:r>
      <w:r w:rsidR="00AC5B71">
        <w:rPr>
          <w:rFonts w:hint="cs"/>
          <w:rtl/>
        </w:rPr>
        <w:t xml:space="preserve"> </w:t>
      </w:r>
      <w:r w:rsidR="00AC5B71" w:rsidRPr="00AC5B71">
        <w:rPr>
          <w:rFonts w:hint="cs"/>
          <w:rtl/>
        </w:rPr>
        <w:t>فجهادهم يظهر صدق إيمانهم</w:t>
      </w:r>
      <w:r w:rsidR="001D6769">
        <w:rPr>
          <w:rFonts w:hint="cs"/>
          <w:b w:val="0"/>
          <w:bCs w:val="0"/>
          <w:rtl/>
        </w:rPr>
        <w:t>"</w:t>
      </w:r>
      <w:r w:rsidR="00AC5B71">
        <w:rPr>
          <w:rFonts w:hint="cs"/>
          <w:b w:val="0"/>
          <w:bCs w:val="0"/>
          <w:rtl/>
        </w:rPr>
        <w:t xml:space="preserve"> وهنا قدم الجهاد في المال على النفس لأنه في الغالب يكون أنفع</w:t>
      </w:r>
      <w:r w:rsidR="00BA2EB9">
        <w:rPr>
          <w:rFonts w:hint="cs"/>
          <w:rtl/>
        </w:rPr>
        <w:t xml:space="preserve"> </w:t>
      </w:r>
      <w:r w:rsidR="001D6769">
        <w:rPr>
          <w:rFonts w:hint="cs"/>
          <w:b w:val="0"/>
          <w:bCs w:val="0"/>
          <w:rtl/>
        </w:rPr>
        <w:t xml:space="preserve">وفي </w:t>
      </w:r>
      <w:r w:rsidR="00AC5B71">
        <w:rPr>
          <w:rFonts w:hint="cs"/>
          <w:b w:val="0"/>
          <w:bCs w:val="0"/>
          <w:rtl/>
        </w:rPr>
        <w:t xml:space="preserve">جميع النصوص بل في غالب النصوص يقدم الجهاد بالمال على الجهاد بالنفس إلا في قوله تعالى: </w:t>
      </w:r>
      <w:r w:rsidR="00AC5B71" w:rsidRPr="00400D39">
        <w:rPr>
          <w:rFonts w:ascii="Simplified Arabic" w:hAnsi="Simplified Arabic" w:hint="cs"/>
          <w:color w:val="FF0000"/>
          <w:sz w:val="28"/>
          <w:rtl/>
        </w:rPr>
        <w:t>{</w:t>
      </w:r>
      <w:r w:rsidR="00AC5B71">
        <w:rPr>
          <w:rFonts w:ascii="Simplified Arabic" w:hAnsi="Simplified Arabic" w:hint="cs"/>
          <w:color w:val="FF0000"/>
          <w:sz w:val="28"/>
          <w:rtl/>
        </w:rPr>
        <w:t>إِنَّ اللهَ اشْتَرَى مِنَ الْمُؤْمِنِينَ أَنْفُسَهُمْ وَأَمْوَالَهُمْ</w:t>
      </w:r>
      <w:r w:rsidR="00AC5B71" w:rsidRPr="00400D39">
        <w:rPr>
          <w:rFonts w:ascii="Simplified Arabic" w:hAnsi="Simplified Arabic" w:hint="cs"/>
          <w:color w:val="FF0000"/>
          <w:sz w:val="28"/>
          <w:rtl/>
        </w:rPr>
        <w:t>}</w:t>
      </w:r>
      <w:r w:rsidR="00AC5B71">
        <w:rPr>
          <w:rFonts w:hint="cs"/>
          <w:b w:val="0"/>
          <w:bCs w:val="0"/>
          <w:rtl/>
        </w:rPr>
        <w:t xml:space="preserve"> [سورة </w:t>
      </w:r>
      <w:r w:rsidR="006456FC">
        <w:rPr>
          <w:rFonts w:hint="cs"/>
          <w:b w:val="0"/>
          <w:bCs w:val="0"/>
          <w:rtl/>
        </w:rPr>
        <w:t>التوبة</w:t>
      </w:r>
      <w:r w:rsidR="00AC5B71">
        <w:rPr>
          <w:rFonts w:hint="cs"/>
          <w:b w:val="0"/>
          <w:bCs w:val="0"/>
          <w:rtl/>
        </w:rPr>
        <w:t>:</w:t>
      </w:r>
      <w:r w:rsidR="006456FC">
        <w:rPr>
          <w:rFonts w:hint="cs"/>
          <w:b w:val="0"/>
          <w:bCs w:val="0"/>
          <w:rtl/>
        </w:rPr>
        <w:t>111</w:t>
      </w:r>
      <w:r w:rsidR="00AC5B71">
        <w:rPr>
          <w:rFonts w:hint="cs"/>
          <w:b w:val="0"/>
          <w:bCs w:val="0"/>
          <w:rtl/>
        </w:rPr>
        <w:t xml:space="preserve">] </w:t>
      </w:r>
      <w:r w:rsidR="001D6769">
        <w:rPr>
          <w:rFonts w:hint="cs"/>
          <w:rtl/>
        </w:rPr>
        <w:t>"</w:t>
      </w:r>
      <w:r w:rsidR="00AC5B71">
        <w:rPr>
          <w:rFonts w:hint="cs"/>
          <w:rtl/>
        </w:rPr>
        <w:t xml:space="preserve">فجهادهم يظهر صدق إيمانهم </w:t>
      </w:r>
      <w:r w:rsidR="00AC5B71" w:rsidRPr="00400D39">
        <w:rPr>
          <w:rFonts w:ascii="Simplified Arabic" w:hAnsi="Simplified Arabic" w:hint="cs"/>
          <w:color w:val="FF0000"/>
          <w:sz w:val="28"/>
          <w:rtl/>
        </w:rPr>
        <w:t>{</w:t>
      </w:r>
      <w:r w:rsidR="00AC5B71">
        <w:rPr>
          <w:rFonts w:ascii="Simplified Arabic" w:hAnsi="Simplified Arabic" w:hint="cs"/>
          <w:color w:val="FF0000"/>
          <w:sz w:val="28"/>
          <w:rtl/>
        </w:rPr>
        <w:t>أُولَئِكَ هُمُ الصَّادِقُونَ</w:t>
      </w:r>
      <w:r w:rsidR="00AC5B71" w:rsidRPr="00400D39">
        <w:rPr>
          <w:rFonts w:ascii="Simplified Arabic" w:hAnsi="Simplified Arabic" w:hint="cs"/>
          <w:color w:val="FF0000"/>
          <w:sz w:val="28"/>
          <w:rtl/>
        </w:rPr>
        <w:t>}</w:t>
      </w:r>
      <w:r w:rsidR="00AC5B71">
        <w:rPr>
          <w:rFonts w:hint="cs"/>
          <w:rtl/>
        </w:rPr>
        <w:t xml:space="preserve"> في إيمانهم لا من قالوا آمنا ولم يوجد منهم غير الإسلام</w:t>
      </w:r>
      <w:r w:rsidR="001D6769">
        <w:rPr>
          <w:rFonts w:hint="cs"/>
          <w:rtl/>
        </w:rPr>
        <w:t>"</w:t>
      </w:r>
      <w:r w:rsidR="00AC5B71">
        <w:rPr>
          <w:rFonts w:hint="cs"/>
          <w:rtl/>
        </w:rPr>
        <w:t xml:space="preserve"> </w:t>
      </w:r>
      <w:r w:rsidR="00AC5B71">
        <w:rPr>
          <w:rFonts w:hint="cs"/>
          <w:b w:val="0"/>
          <w:bCs w:val="0"/>
          <w:rtl/>
        </w:rPr>
        <w:t>يعني ما وجد منهم إلا مجرد النطق، وفي هذا رد على الكر</w:t>
      </w:r>
      <w:r w:rsidR="001D6769">
        <w:rPr>
          <w:rFonts w:hint="cs"/>
          <w:b w:val="0"/>
          <w:bCs w:val="0"/>
          <w:rtl/>
        </w:rPr>
        <w:t>ّ</w:t>
      </w:r>
      <w:r w:rsidR="00AC5B71">
        <w:rPr>
          <w:rFonts w:hint="cs"/>
          <w:b w:val="0"/>
          <w:bCs w:val="0"/>
          <w:rtl/>
        </w:rPr>
        <w:t xml:space="preserve">امية الذين يقولون أن الإيمان هو النطق فالذي ينطق بالشهادتين مؤمن ولو لم يعتقد، فالمنافقون عندهم مؤمنون والله المستعان، </w:t>
      </w:r>
      <w:r w:rsidR="001D6769">
        <w:rPr>
          <w:rFonts w:ascii="Simplified Arabic" w:hAnsi="Simplified Arabic" w:hint="cs"/>
          <w:color w:val="FF0000"/>
          <w:sz w:val="28"/>
          <w:rtl/>
        </w:rPr>
        <w:t>"</w:t>
      </w:r>
      <w:r w:rsidR="00AC5B71" w:rsidRPr="00400D39">
        <w:rPr>
          <w:rFonts w:ascii="Simplified Arabic" w:hAnsi="Simplified Arabic" w:hint="cs"/>
          <w:color w:val="FF0000"/>
          <w:sz w:val="28"/>
          <w:rtl/>
        </w:rPr>
        <w:t>{</w:t>
      </w:r>
      <w:r w:rsidR="00AC5B71">
        <w:rPr>
          <w:rFonts w:ascii="Simplified Arabic" w:hAnsi="Simplified Arabic" w:hint="cs"/>
          <w:color w:val="FF0000"/>
          <w:sz w:val="28"/>
          <w:rtl/>
        </w:rPr>
        <w:t>قُلْ</w:t>
      </w:r>
      <w:r w:rsidR="00AC5B71" w:rsidRPr="00400D39">
        <w:rPr>
          <w:rFonts w:ascii="Simplified Arabic" w:hAnsi="Simplified Arabic" w:hint="cs"/>
          <w:color w:val="FF0000"/>
          <w:sz w:val="28"/>
          <w:rtl/>
        </w:rPr>
        <w:t>}</w:t>
      </w:r>
      <w:r w:rsidR="00AC5B71">
        <w:rPr>
          <w:rFonts w:hint="cs"/>
          <w:b w:val="0"/>
          <w:bCs w:val="0"/>
          <w:rtl/>
        </w:rPr>
        <w:t xml:space="preserve"> </w:t>
      </w:r>
      <w:r w:rsidR="00AC5B71">
        <w:rPr>
          <w:rFonts w:hint="cs"/>
          <w:rtl/>
        </w:rPr>
        <w:t xml:space="preserve">لهم </w:t>
      </w:r>
      <w:r w:rsidR="00AC5B71" w:rsidRPr="00400D39">
        <w:rPr>
          <w:rFonts w:ascii="Simplified Arabic" w:hAnsi="Simplified Arabic" w:hint="cs"/>
          <w:color w:val="FF0000"/>
          <w:sz w:val="28"/>
          <w:rtl/>
        </w:rPr>
        <w:t>{</w:t>
      </w:r>
      <w:r w:rsidR="00AC5B71">
        <w:rPr>
          <w:rFonts w:ascii="Simplified Arabic" w:hAnsi="Simplified Arabic" w:hint="cs"/>
          <w:color w:val="FF0000"/>
          <w:sz w:val="28"/>
          <w:rtl/>
        </w:rPr>
        <w:t>أَتُعَلِّمُونَ اللهَ بِدِينِكُمْ</w:t>
      </w:r>
      <w:r w:rsidR="00AC5B71" w:rsidRPr="00400D39">
        <w:rPr>
          <w:rFonts w:ascii="Simplified Arabic" w:hAnsi="Simplified Arabic" w:hint="cs"/>
          <w:color w:val="FF0000"/>
          <w:sz w:val="28"/>
          <w:rtl/>
        </w:rPr>
        <w:t>}</w:t>
      </w:r>
      <w:r w:rsidR="00AC5B71">
        <w:rPr>
          <w:rFonts w:hint="cs"/>
          <w:rtl/>
        </w:rPr>
        <w:t xml:space="preserve"> </w:t>
      </w:r>
      <w:r w:rsidR="00AC5B71" w:rsidRPr="001D6769">
        <w:rPr>
          <w:rFonts w:hint="cs"/>
          <w:rtl/>
        </w:rPr>
        <w:t>مضعف علم</w:t>
      </w:r>
      <w:r w:rsidR="001D6769">
        <w:rPr>
          <w:rFonts w:hint="cs"/>
          <w:b w:val="0"/>
          <w:bCs w:val="0"/>
          <w:rtl/>
        </w:rPr>
        <w:t>"</w:t>
      </w:r>
      <w:r w:rsidR="00AC5B71" w:rsidRPr="001D6769">
        <w:rPr>
          <w:rFonts w:hint="cs"/>
          <w:b w:val="0"/>
          <w:bCs w:val="0"/>
          <w:rtl/>
        </w:rPr>
        <w:t xml:space="preserve"> </w:t>
      </w:r>
      <w:r w:rsidR="00AC5B71" w:rsidRPr="00AC5B71">
        <w:rPr>
          <w:rFonts w:hint="cs"/>
          <w:b w:val="0"/>
          <w:bCs w:val="0"/>
          <w:rtl/>
        </w:rPr>
        <w:t>يعني علم يعلم</w:t>
      </w:r>
      <w:r w:rsidR="00AC5B71">
        <w:rPr>
          <w:rFonts w:hint="cs"/>
          <w:rtl/>
        </w:rPr>
        <w:t xml:space="preserve"> </w:t>
      </w:r>
      <w:r w:rsidR="001D6769">
        <w:rPr>
          <w:rFonts w:ascii="Simplified Arabic" w:hAnsi="Simplified Arabic" w:hint="cs"/>
          <w:color w:val="FF0000"/>
          <w:sz w:val="28"/>
          <w:rtl/>
        </w:rPr>
        <w:t>"</w:t>
      </w:r>
      <w:r w:rsidR="00AC5B71" w:rsidRPr="00400D39">
        <w:rPr>
          <w:rFonts w:ascii="Simplified Arabic" w:hAnsi="Simplified Arabic" w:hint="cs"/>
          <w:color w:val="FF0000"/>
          <w:sz w:val="28"/>
          <w:rtl/>
        </w:rPr>
        <w:t>{</w:t>
      </w:r>
      <w:r w:rsidR="00AC5B71">
        <w:rPr>
          <w:rFonts w:ascii="Simplified Arabic" w:hAnsi="Simplified Arabic" w:hint="cs"/>
          <w:color w:val="FF0000"/>
          <w:sz w:val="28"/>
          <w:rtl/>
        </w:rPr>
        <w:t>أَتُعَلِّمُونَ اللهَ بِدِينِكُمْ</w:t>
      </w:r>
      <w:r w:rsidR="00AC5B71" w:rsidRPr="00400D39">
        <w:rPr>
          <w:rFonts w:ascii="Simplified Arabic" w:hAnsi="Simplified Arabic" w:hint="cs"/>
          <w:color w:val="FF0000"/>
          <w:sz w:val="28"/>
          <w:rtl/>
        </w:rPr>
        <w:t>}</w:t>
      </w:r>
      <w:r w:rsidR="00AC5B71">
        <w:rPr>
          <w:rFonts w:hint="cs"/>
          <w:rtl/>
        </w:rPr>
        <w:t xml:space="preserve"> بمعنى شعر أي أتشعرونه بما أنتم عليه في قولكم آمنا؟</w:t>
      </w:r>
      <w:r w:rsidR="001D6769">
        <w:rPr>
          <w:rFonts w:hint="cs"/>
          <w:rtl/>
        </w:rPr>
        <w:t>"</w:t>
      </w:r>
      <w:r w:rsidR="00AC5B71">
        <w:rPr>
          <w:rFonts w:hint="cs"/>
          <w:rtl/>
        </w:rPr>
        <w:t xml:space="preserve"> </w:t>
      </w:r>
      <w:r w:rsidR="001D6769" w:rsidRPr="001D6769">
        <w:rPr>
          <w:rFonts w:hint="cs"/>
          <w:b w:val="0"/>
          <w:bCs w:val="0"/>
          <w:rtl/>
        </w:rPr>
        <w:t xml:space="preserve">يعني </w:t>
      </w:r>
      <w:r w:rsidR="00AC5B71" w:rsidRPr="001D6769">
        <w:rPr>
          <w:rFonts w:hint="cs"/>
          <w:b w:val="0"/>
          <w:bCs w:val="0"/>
          <w:rtl/>
        </w:rPr>
        <w:t>المؤمن</w:t>
      </w:r>
      <w:r w:rsidR="00AC5B71">
        <w:rPr>
          <w:rFonts w:hint="cs"/>
          <w:b w:val="0"/>
          <w:bCs w:val="0"/>
          <w:rtl/>
        </w:rPr>
        <w:t xml:space="preserve"> لا يحتاج أن يقول آمنت، إلا في مواطن الأذكار إذا جاء ذكر يبين كما في ذكر النوم ونحوه أما من غير حاجة أو من غير دعوى تهمة أو ما أشبه ذلك يقول آمنا ما يحتاج أن تقول آمنا </w:t>
      </w:r>
      <w:r w:rsidR="00AC5B71" w:rsidRPr="00400D39">
        <w:rPr>
          <w:rFonts w:ascii="Simplified Arabic" w:hAnsi="Simplified Arabic" w:hint="cs"/>
          <w:color w:val="FF0000"/>
          <w:sz w:val="28"/>
          <w:rtl/>
        </w:rPr>
        <w:t>{</w:t>
      </w:r>
      <w:r w:rsidR="00AC5B71">
        <w:rPr>
          <w:rFonts w:ascii="Simplified Arabic" w:hAnsi="Simplified Arabic" w:hint="cs"/>
          <w:color w:val="FF0000"/>
          <w:sz w:val="28"/>
          <w:rtl/>
        </w:rPr>
        <w:t>أَتُعَلِّمُونَ اللهَ بِدِينِكُمْ</w:t>
      </w:r>
      <w:r w:rsidR="00AC5B71" w:rsidRPr="00400D39">
        <w:rPr>
          <w:rFonts w:ascii="Simplified Arabic" w:hAnsi="Simplified Arabic" w:hint="cs"/>
          <w:color w:val="FF0000"/>
          <w:sz w:val="28"/>
          <w:rtl/>
        </w:rPr>
        <w:t>}</w:t>
      </w:r>
      <w:r w:rsidR="00AC5B71">
        <w:rPr>
          <w:rFonts w:hint="cs"/>
          <w:rtl/>
        </w:rPr>
        <w:t xml:space="preserve"> </w:t>
      </w:r>
      <w:r w:rsidR="00AC5B71">
        <w:rPr>
          <w:rFonts w:hint="cs"/>
          <w:b w:val="0"/>
          <w:bCs w:val="0"/>
          <w:rtl/>
        </w:rPr>
        <w:t xml:space="preserve">الله </w:t>
      </w:r>
      <w:r w:rsidR="00AC5B71">
        <w:rPr>
          <w:b w:val="0"/>
          <w:bCs w:val="0"/>
          <w:rtl/>
        </w:rPr>
        <w:t>–</w:t>
      </w:r>
      <w:r w:rsidR="00AC5B71">
        <w:rPr>
          <w:rFonts w:hint="cs"/>
          <w:b w:val="0"/>
          <w:bCs w:val="0"/>
          <w:rtl/>
        </w:rPr>
        <w:t>سبحانه وتعالى- يعلم السر وأخفى ويعلم ما ف</w:t>
      </w:r>
      <w:r w:rsidR="00D1550A">
        <w:rPr>
          <w:rFonts w:hint="cs"/>
          <w:b w:val="0"/>
          <w:bCs w:val="0"/>
          <w:rtl/>
        </w:rPr>
        <w:t xml:space="preserve">ي الضمائر، </w:t>
      </w:r>
      <w:r w:rsidR="00AC5B71">
        <w:rPr>
          <w:rFonts w:hint="cs"/>
          <w:b w:val="0"/>
          <w:bCs w:val="0"/>
          <w:rtl/>
        </w:rPr>
        <w:t xml:space="preserve">لكن إذا اتهم بعدم الإيمان ويعرف من نفسه أنه وقر الإيمان في قلبه فالله </w:t>
      </w:r>
      <w:r w:rsidR="00AC5B71">
        <w:rPr>
          <w:b w:val="0"/>
          <w:bCs w:val="0"/>
          <w:rtl/>
        </w:rPr>
        <w:t>–</w:t>
      </w:r>
      <w:r w:rsidR="00AC5B71">
        <w:rPr>
          <w:rFonts w:hint="cs"/>
          <w:b w:val="0"/>
          <w:bCs w:val="0"/>
          <w:rtl/>
        </w:rPr>
        <w:t xml:space="preserve">جل وعلا- لا يحب الجهر بالسوء من القول إلا من ظلم وجرت العادة عند الصحابة والسلف أن من اتهم بشيء نفاه عن نفسه </w:t>
      </w:r>
      <w:r w:rsidR="00D1550A">
        <w:rPr>
          <w:rFonts w:hint="cs"/>
          <w:rtl/>
        </w:rPr>
        <w:t>"</w:t>
      </w:r>
      <w:r w:rsidR="00AC5B71">
        <w:rPr>
          <w:rFonts w:hint="cs"/>
          <w:rtl/>
        </w:rPr>
        <w:t>أتشعرونه بما أنتم عليه في قولكم آمنا؟</w:t>
      </w:r>
      <w:r w:rsidR="00AC5B71">
        <w:rPr>
          <w:rFonts w:hint="cs"/>
          <w:b w:val="0"/>
          <w:bCs w:val="0"/>
          <w:rtl/>
        </w:rPr>
        <w:t xml:space="preserve"> </w:t>
      </w:r>
      <w:r w:rsidR="00C674A8" w:rsidRPr="00400D39">
        <w:rPr>
          <w:rFonts w:ascii="Simplified Arabic" w:hAnsi="Simplified Arabic" w:hint="cs"/>
          <w:color w:val="FF0000"/>
          <w:sz w:val="28"/>
          <w:rtl/>
        </w:rPr>
        <w:t>{</w:t>
      </w:r>
      <w:r w:rsidR="00C674A8">
        <w:rPr>
          <w:rFonts w:ascii="Simplified Arabic" w:hAnsi="Simplified Arabic" w:hint="cs"/>
          <w:color w:val="FF0000"/>
          <w:sz w:val="28"/>
          <w:rtl/>
        </w:rPr>
        <w:t>وَاللهُ يَعْلَمُ مَا فِي السَّمَاوَاتِ وَمَا فِي الْأَرْضِ واللهُ بِكُلِّ شَيْءٍ عَلِيمٌ</w:t>
      </w:r>
      <w:r w:rsidR="00C674A8" w:rsidRPr="00400D39">
        <w:rPr>
          <w:rFonts w:ascii="Simplified Arabic" w:hAnsi="Simplified Arabic" w:hint="cs"/>
          <w:color w:val="FF0000"/>
          <w:sz w:val="28"/>
          <w:rtl/>
        </w:rPr>
        <w:t>}</w:t>
      </w:r>
      <w:r w:rsidR="00D1550A">
        <w:rPr>
          <w:rFonts w:ascii="Simplified Arabic" w:hAnsi="Simplified Arabic" w:hint="cs"/>
          <w:color w:val="FF0000"/>
          <w:sz w:val="28"/>
          <w:rtl/>
        </w:rPr>
        <w:t>"</w:t>
      </w:r>
      <w:r w:rsidR="00C674A8" w:rsidRPr="00C674A8">
        <w:rPr>
          <w:rFonts w:hint="cs"/>
          <w:b w:val="0"/>
          <w:bCs w:val="0"/>
          <w:rtl/>
        </w:rPr>
        <w:t xml:space="preserve"> وبهذا يرد على من يجهر بالنية يعني إذا جاء يصلي قال نويت أن أصلي صلاة المغرب مأموم ثلاث ركعات أو صلاة الظهر أو صلاة العصر أو العشاء </w:t>
      </w:r>
      <w:r w:rsidR="00C674A8" w:rsidRPr="00400D39">
        <w:rPr>
          <w:rFonts w:ascii="Simplified Arabic" w:hAnsi="Simplified Arabic" w:hint="cs"/>
          <w:color w:val="FF0000"/>
          <w:sz w:val="28"/>
          <w:rtl/>
        </w:rPr>
        <w:t>{</w:t>
      </w:r>
      <w:r w:rsidR="00C674A8">
        <w:rPr>
          <w:rFonts w:ascii="Simplified Arabic" w:hAnsi="Simplified Arabic" w:hint="cs"/>
          <w:color w:val="FF0000"/>
          <w:sz w:val="28"/>
          <w:rtl/>
        </w:rPr>
        <w:t>أَتُعَلِّمُونَ اللهَ بِدِينِكُمْ</w:t>
      </w:r>
      <w:r w:rsidR="00494B48">
        <w:rPr>
          <w:rFonts w:ascii="Simplified Arabic" w:hAnsi="Simplified Arabic" w:hint="cs"/>
          <w:color w:val="FF0000"/>
          <w:sz w:val="28"/>
          <w:rtl/>
        </w:rPr>
        <w:t xml:space="preserve"> وَاللهُ يَعْلَمُ مَا فِي السَّمَاوَاتِ وَمَا فِي الْأَرْضِ واللهُ بِكُلِّ شَيْءٍ عَلِيمٌ</w:t>
      </w:r>
      <w:r w:rsidR="00494B48" w:rsidRPr="00400D39">
        <w:rPr>
          <w:rFonts w:ascii="Simplified Arabic" w:hAnsi="Simplified Arabic" w:hint="cs"/>
          <w:color w:val="FF0000"/>
          <w:sz w:val="28"/>
          <w:rtl/>
        </w:rPr>
        <w:t>}</w:t>
      </w:r>
      <w:r w:rsidR="00494B48">
        <w:rPr>
          <w:rFonts w:hint="cs"/>
          <w:rtl/>
        </w:rPr>
        <w:t xml:space="preserve"> </w:t>
      </w:r>
      <w:r w:rsidR="00494B48" w:rsidRPr="00494B48">
        <w:rPr>
          <w:rFonts w:hint="cs"/>
          <w:b w:val="0"/>
          <w:bCs w:val="0"/>
          <w:rtl/>
        </w:rPr>
        <w:t>يعلم بكل شيء</w:t>
      </w:r>
      <w:r w:rsidR="00D1550A">
        <w:rPr>
          <w:rFonts w:hint="cs"/>
          <w:b w:val="0"/>
          <w:bCs w:val="0"/>
          <w:rtl/>
        </w:rPr>
        <w:t xml:space="preserve"> وباق</w:t>
      </w:r>
      <w:r w:rsidR="00494B48" w:rsidRPr="00494B48">
        <w:rPr>
          <w:rFonts w:hint="cs"/>
          <w:b w:val="0"/>
          <w:bCs w:val="0"/>
          <w:rtl/>
        </w:rPr>
        <w:t xml:space="preserve"> على عموم</w:t>
      </w:r>
      <w:r w:rsidR="00D1550A">
        <w:rPr>
          <w:rFonts w:hint="cs"/>
          <w:b w:val="0"/>
          <w:bCs w:val="0"/>
          <w:rtl/>
        </w:rPr>
        <w:t xml:space="preserve">ه محفوظ بدقائق الأمور وجلائلها </w:t>
      </w:r>
      <w:r w:rsidR="00494B48" w:rsidRPr="00494B48">
        <w:rPr>
          <w:rFonts w:hint="cs"/>
          <w:b w:val="0"/>
          <w:bCs w:val="0"/>
          <w:rtl/>
        </w:rPr>
        <w:t>بكلياتها وجزئياتها خلافًا للفلاسفة الذين</w:t>
      </w:r>
      <w:r w:rsidR="00494B48">
        <w:rPr>
          <w:rFonts w:hint="cs"/>
          <w:rtl/>
        </w:rPr>
        <w:t xml:space="preserve"> </w:t>
      </w:r>
      <w:r w:rsidR="00494B48" w:rsidRPr="00494B48">
        <w:rPr>
          <w:rFonts w:hint="cs"/>
          <w:b w:val="0"/>
          <w:bCs w:val="0"/>
          <w:rtl/>
        </w:rPr>
        <w:t>يقولون أن الله يعلم الكليات ولا يعلم الجزئيات تعالى الله عما يقولون علوًا كبيرًا</w:t>
      </w:r>
      <w:r w:rsidR="00494B48">
        <w:rPr>
          <w:rFonts w:hint="cs"/>
          <w:rtl/>
        </w:rPr>
        <w:t xml:space="preserve"> </w:t>
      </w:r>
      <w:r w:rsidR="00D1550A">
        <w:rPr>
          <w:rFonts w:hint="cs"/>
          <w:rtl/>
        </w:rPr>
        <w:t>"</w:t>
      </w:r>
      <w:r w:rsidR="00494B48" w:rsidRPr="00400D39">
        <w:rPr>
          <w:rFonts w:ascii="Simplified Arabic" w:hAnsi="Simplified Arabic" w:hint="cs"/>
          <w:color w:val="FF0000"/>
          <w:sz w:val="28"/>
          <w:rtl/>
        </w:rPr>
        <w:t>{</w:t>
      </w:r>
      <w:r w:rsidR="00494B48">
        <w:rPr>
          <w:rFonts w:ascii="Simplified Arabic" w:hAnsi="Simplified Arabic" w:hint="cs"/>
          <w:color w:val="FF0000"/>
          <w:sz w:val="28"/>
          <w:rtl/>
        </w:rPr>
        <w:t>يَمُنُّونَ عَلَيْكَ أَنْ أَسْلَمُوا</w:t>
      </w:r>
      <w:r w:rsidR="00494B48" w:rsidRPr="00400D39">
        <w:rPr>
          <w:rFonts w:ascii="Simplified Arabic" w:hAnsi="Simplified Arabic" w:hint="cs"/>
          <w:color w:val="FF0000"/>
          <w:sz w:val="28"/>
          <w:rtl/>
        </w:rPr>
        <w:t>}</w:t>
      </w:r>
      <w:r w:rsidR="00494B48">
        <w:rPr>
          <w:rFonts w:hint="cs"/>
          <w:rtl/>
        </w:rPr>
        <w:t xml:space="preserve"> من غير قتال</w:t>
      </w:r>
      <w:r w:rsidR="00D1550A">
        <w:rPr>
          <w:rFonts w:hint="cs"/>
          <w:rtl/>
        </w:rPr>
        <w:t>"</w:t>
      </w:r>
      <w:r w:rsidR="00494B48">
        <w:rPr>
          <w:rFonts w:hint="cs"/>
          <w:rtl/>
        </w:rPr>
        <w:t xml:space="preserve"> </w:t>
      </w:r>
      <w:r w:rsidR="00494B48">
        <w:rPr>
          <w:rFonts w:hint="cs"/>
          <w:b w:val="0"/>
          <w:bCs w:val="0"/>
          <w:rtl/>
        </w:rPr>
        <w:t>هم يقولون جئنا وأسلمنا بطوعنا و</w:t>
      </w:r>
      <w:r w:rsidR="00D1550A">
        <w:rPr>
          <w:rFonts w:hint="cs"/>
          <w:b w:val="0"/>
          <w:bCs w:val="0"/>
          <w:rtl/>
        </w:rPr>
        <w:t>اختيارنا ما احت</w:t>
      </w:r>
      <w:r w:rsidR="00494B48">
        <w:rPr>
          <w:rFonts w:hint="cs"/>
          <w:b w:val="0"/>
          <w:bCs w:val="0"/>
          <w:rtl/>
        </w:rPr>
        <w:t>جنا إلى جهاد ولا إلى قتال ما قاتلتمونا جئنا وأس</w:t>
      </w:r>
      <w:r w:rsidR="00D1550A">
        <w:rPr>
          <w:rFonts w:hint="cs"/>
          <w:b w:val="0"/>
          <w:bCs w:val="0"/>
          <w:rtl/>
        </w:rPr>
        <w:t>لمنا بطوعنا واختيارنا فهم يمنون</w:t>
      </w:r>
      <w:r w:rsidR="00494B48">
        <w:rPr>
          <w:rFonts w:hint="cs"/>
          <w:b w:val="0"/>
          <w:bCs w:val="0"/>
          <w:rtl/>
        </w:rPr>
        <w:t xml:space="preserve"> بقولهم هذا </w:t>
      </w:r>
      <w:r w:rsidR="00D1550A">
        <w:rPr>
          <w:rFonts w:ascii="Simplified Arabic" w:hAnsi="Simplified Arabic" w:hint="cs"/>
          <w:color w:val="FF0000"/>
          <w:sz w:val="28"/>
          <w:rtl/>
        </w:rPr>
        <w:t>"</w:t>
      </w:r>
      <w:r w:rsidR="00494B48" w:rsidRPr="00400D39">
        <w:rPr>
          <w:rFonts w:ascii="Simplified Arabic" w:hAnsi="Simplified Arabic" w:hint="cs"/>
          <w:color w:val="FF0000"/>
          <w:sz w:val="28"/>
          <w:rtl/>
        </w:rPr>
        <w:t>{</w:t>
      </w:r>
      <w:r w:rsidR="00494B48">
        <w:rPr>
          <w:rFonts w:ascii="Simplified Arabic" w:hAnsi="Simplified Arabic" w:hint="cs"/>
          <w:color w:val="FF0000"/>
          <w:sz w:val="28"/>
          <w:rtl/>
        </w:rPr>
        <w:t>يَمُنُّونَ عَلَيْكَ أَنْ أَسْلَمُوا</w:t>
      </w:r>
      <w:r w:rsidR="00494B48" w:rsidRPr="00400D39">
        <w:rPr>
          <w:rFonts w:ascii="Simplified Arabic" w:hAnsi="Simplified Arabic" w:hint="cs"/>
          <w:color w:val="FF0000"/>
          <w:sz w:val="28"/>
          <w:rtl/>
        </w:rPr>
        <w:t>}</w:t>
      </w:r>
      <w:r w:rsidR="00494B48">
        <w:rPr>
          <w:rFonts w:hint="cs"/>
          <w:rtl/>
        </w:rPr>
        <w:t xml:space="preserve"> من غير قتال</w:t>
      </w:r>
      <w:r w:rsidR="00494B48">
        <w:rPr>
          <w:rFonts w:hint="cs"/>
          <w:b w:val="0"/>
          <w:bCs w:val="0"/>
          <w:rtl/>
        </w:rPr>
        <w:t xml:space="preserve"> </w:t>
      </w:r>
      <w:r w:rsidR="00494B48" w:rsidRPr="00D1550A">
        <w:rPr>
          <w:rFonts w:hint="cs"/>
          <w:rtl/>
        </w:rPr>
        <w:t>بخلاف غيرهم ممن أسلم بعد قتالهم</w:t>
      </w:r>
      <w:r w:rsidR="00494B48">
        <w:rPr>
          <w:rFonts w:hint="cs"/>
          <w:b w:val="0"/>
          <w:bCs w:val="0"/>
          <w:rtl/>
        </w:rPr>
        <w:t xml:space="preserve"> </w:t>
      </w:r>
      <w:r w:rsidR="00494B48" w:rsidRPr="00D1550A">
        <w:rPr>
          <w:rFonts w:hint="cs"/>
          <w:rtl/>
        </w:rPr>
        <w:t>منهم</w:t>
      </w:r>
      <w:r w:rsidR="00D1550A" w:rsidRPr="00D1550A">
        <w:rPr>
          <w:rFonts w:ascii="Simplified Arabic" w:hAnsi="Simplified Arabic" w:hint="cs"/>
          <w:color w:val="000000" w:themeColor="text1"/>
          <w:sz w:val="28"/>
          <w:rtl/>
        </w:rPr>
        <w:t>"</w:t>
      </w:r>
      <w:r w:rsidR="00494B48" w:rsidRPr="00D1550A">
        <w:rPr>
          <w:rFonts w:ascii="Simplified Arabic" w:hAnsi="Simplified Arabic" w:hint="cs"/>
          <w:color w:val="FF0000"/>
          <w:sz w:val="28"/>
          <w:rtl/>
        </w:rPr>
        <w:t xml:space="preserve"> </w:t>
      </w:r>
      <w:r w:rsidR="00494B48" w:rsidRPr="00400D39">
        <w:rPr>
          <w:rFonts w:ascii="Simplified Arabic" w:hAnsi="Simplified Arabic" w:hint="cs"/>
          <w:color w:val="FF0000"/>
          <w:sz w:val="28"/>
          <w:rtl/>
        </w:rPr>
        <w:t>{</w:t>
      </w:r>
      <w:r w:rsidR="00494B48">
        <w:rPr>
          <w:rFonts w:ascii="Simplified Arabic" w:hAnsi="Simplified Arabic" w:hint="cs"/>
          <w:color w:val="FF0000"/>
          <w:sz w:val="28"/>
          <w:rtl/>
        </w:rPr>
        <w:t>قُلْ لَا تَمُنُّوا عَلَيَّ إِسْلَامَكُمْ</w:t>
      </w:r>
      <w:r w:rsidR="00494B48" w:rsidRPr="00400D39">
        <w:rPr>
          <w:rFonts w:ascii="Simplified Arabic" w:hAnsi="Simplified Arabic" w:hint="cs"/>
          <w:color w:val="FF0000"/>
          <w:sz w:val="28"/>
          <w:rtl/>
        </w:rPr>
        <w:t>}</w:t>
      </w:r>
      <w:r w:rsidR="00494B48">
        <w:rPr>
          <w:rFonts w:hint="cs"/>
          <w:rtl/>
        </w:rPr>
        <w:t xml:space="preserve"> منصوب بنزع الخافض</w:t>
      </w:r>
      <w:r w:rsidR="00D1550A">
        <w:rPr>
          <w:rFonts w:hint="cs"/>
          <w:rtl/>
        </w:rPr>
        <w:t>"</w:t>
      </w:r>
      <w:r w:rsidR="00494B48">
        <w:rPr>
          <w:rFonts w:hint="cs"/>
          <w:rtl/>
        </w:rPr>
        <w:t xml:space="preserve"> </w:t>
      </w:r>
      <w:r w:rsidR="00494B48" w:rsidRPr="00494B48">
        <w:rPr>
          <w:rFonts w:hint="cs"/>
          <w:b w:val="0"/>
          <w:bCs w:val="0"/>
          <w:rtl/>
        </w:rPr>
        <w:t xml:space="preserve">الذي هو </w:t>
      </w:r>
      <w:r w:rsidR="00D1550A">
        <w:rPr>
          <w:rFonts w:hint="cs"/>
          <w:b w:val="0"/>
          <w:bCs w:val="0"/>
          <w:rtl/>
        </w:rPr>
        <w:t>"</w:t>
      </w:r>
      <w:r w:rsidR="00494B48" w:rsidRPr="00D1550A">
        <w:rPr>
          <w:rFonts w:hint="cs"/>
          <w:rtl/>
        </w:rPr>
        <w:t>الباء</w:t>
      </w:r>
      <w:r w:rsidR="00D1550A">
        <w:rPr>
          <w:rFonts w:hint="cs"/>
          <w:b w:val="0"/>
          <w:bCs w:val="0"/>
          <w:rtl/>
        </w:rPr>
        <w:t>"</w:t>
      </w:r>
      <w:r w:rsidR="00494B48" w:rsidRPr="00494B48">
        <w:rPr>
          <w:rFonts w:hint="cs"/>
          <w:b w:val="0"/>
          <w:bCs w:val="0"/>
          <w:rtl/>
        </w:rPr>
        <w:t xml:space="preserve"> لا تمنوا علي بإسلامكم </w:t>
      </w:r>
      <w:r w:rsidR="00D1550A">
        <w:rPr>
          <w:rFonts w:hint="cs"/>
          <w:rtl/>
        </w:rPr>
        <w:t>"</w:t>
      </w:r>
      <w:r w:rsidR="00494B48" w:rsidRPr="00D1550A">
        <w:rPr>
          <w:rFonts w:hint="cs"/>
          <w:rtl/>
        </w:rPr>
        <w:t>ويقدر قبل أن</w:t>
      </w:r>
      <w:r w:rsidR="00D1550A">
        <w:rPr>
          <w:rFonts w:hint="cs"/>
          <w:rtl/>
        </w:rPr>
        <w:t>ْ</w:t>
      </w:r>
      <w:r w:rsidR="00494B48" w:rsidRPr="00D1550A">
        <w:rPr>
          <w:rFonts w:hint="cs"/>
          <w:rtl/>
        </w:rPr>
        <w:t xml:space="preserve"> في الموضعين</w:t>
      </w:r>
      <w:r w:rsidR="00D1550A">
        <w:rPr>
          <w:rFonts w:hint="cs"/>
          <w:rtl/>
        </w:rPr>
        <w:t>"</w:t>
      </w:r>
      <w:r w:rsidR="00494B48" w:rsidRPr="00494B48">
        <w:rPr>
          <w:rFonts w:hint="cs"/>
          <w:b w:val="0"/>
          <w:bCs w:val="0"/>
          <w:rtl/>
        </w:rPr>
        <w:t xml:space="preserve"> الذي هو الباء، فالمنة لله </w:t>
      </w:r>
      <w:r w:rsidR="00494B48" w:rsidRPr="00494B48">
        <w:rPr>
          <w:b w:val="0"/>
          <w:bCs w:val="0"/>
          <w:rtl/>
        </w:rPr>
        <w:t>–</w:t>
      </w:r>
      <w:r w:rsidR="00494B48" w:rsidRPr="00494B48">
        <w:rPr>
          <w:rFonts w:hint="cs"/>
          <w:b w:val="0"/>
          <w:bCs w:val="0"/>
          <w:rtl/>
        </w:rPr>
        <w:t>جل وعلا-</w:t>
      </w:r>
      <w:r w:rsidR="00494B48">
        <w:rPr>
          <w:rFonts w:hint="cs"/>
          <w:rtl/>
        </w:rPr>
        <w:t xml:space="preserve"> </w:t>
      </w:r>
      <w:r w:rsidR="006D3FF0">
        <w:rPr>
          <w:rFonts w:hint="cs"/>
          <w:rtl/>
        </w:rPr>
        <w:t>"</w:t>
      </w:r>
      <w:r w:rsidR="00494B48" w:rsidRPr="00400D39">
        <w:rPr>
          <w:rFonts w:ascii="Simplified Arabic" w:hAnsi="Simplified Arabic" w:hint="cs"/>
          <w:color w:val="FF0000"/>
          <w:sz w:val="28"/>
          <w:rtl/>
        </w:rPr>
        <w:t>{</w:t>
      </w:r>
      <w:r w:rsidR="00494B48">
        <w:rPr>
          <w:rFonts w:ascii="Simplified Arabic" w:hAnsi="Simplified Arabic" w:hint="cs"/>
          <w:color w:val="FF0000"/>
          <w:sz w:val="28"/>
          <w:rtl/>
        </w:rPr>
        <w:t>بَلِ اللهُ يَمُنُّ عَلَيْكُمْ أَنْ هَدَاكُمْ لِلْإِيمَانِ إِنْ كُنْتُمْ صَادِقِينَ</w:t>
      </w:r>
      <w:r w:rsidR="00494B48" w:rsidRPr="00400D39">
        <w:rPr>
          <w:rFonts w:ascii="Simplified Arabic" w:hAnsi="Simplified Arabic" w:hint="cs"/>
          <w:color w:val="FF0000"/>
          <w:sz w:val="28"/>
          <w:rtl/>
        </w:rPr>
        <w:t>}</w:t>
      </w:r>
      <w:r w:rsidR="00494B48">
        <w:rPr>
          <w:rFonts w:hint="cs"/>
          <w:rtl/>
        </w:rPr>
        <w:t xml:space="preserve"> في قولكم آمنا</w:t>
      </w:r>
      <w:r w:rsidR="006D3FF0">
        <w:rPr>
          <w:rFonts w:hint="cs"/>
          <w:rtl/>
        </w:rPr>
        <w:t>"</w:t>
      </w:r>
      <w:r w:rsidR="00494B48">
        <w:rPr>
          <w:rFonts w:hint="cs"/>
          <w:rtl/>
        </w:rPr>
        <w:t xml:space="preserve"> </w:t>
      </w:r>
      <w:r w:rsidR="00494B48">
        <w:rPr>
          <w:rFonts w:hint="cs"/>
          <w:b w:val="0"/>
          <w:bCs w:val="0"/>
          <w:rtl/>
        </w:rPr>
        <w:t xml:space="preserve">يعني من رزق هذه النعمة التي هي الإيمان المنة لمن؟ المنة لله </w:t>
      </w:r>
      <w:r w:rsidR="00494B48">
        <w:rPr>
          <w:b w:val="0"/>
          <w:bCs w:val="0"/>
          <w:rtl/>
        </w:rPr>
        <w:t>–</w:t>
      </w:r>
      <w:r w:rsidR="00494B48">
        <w:rPr>
          <w:rFonts w:hint="cs"/>
          <w:b w:val="0"/>
          <w:bCs w:val="0"/>
          <w:rtl/>
        </w:rPr>
        <w:t>جل وعلا- فمن أعظم المنن</w:t>
      </w:r>
      <w:r w:rsidR="00F2582B">
        <w:rPr>
          <w:rFonts w:hint="cs"/>
          <w:b w:val="0"/>
          <w:bCs w:val="0"/>
          <w:rtl/>
        </w:rPr>
        <w:t xml:space="preserve"> على المسلم أن يكون من المؤمنين المصد</w:t>
      </w:r>
      <w:r w:rsidR="006D3FF0">
        <w:rPr>
          <w:rFonts w:hint="cs"/>
          <w:b w:val="0"/>
          <w:bCs w:val="0"/>
          <w:rtl/>
        </w:rPr>
        <w:t>ّ</w:t>
      </w:r>
      <w:r w:rsidR="00F2582B">
        <w:rPr>
          <w:rFonts w:hint="cs"/>
          <w:b w:val="0"/>
          <w:bCs w:val="0"/>
          <w:rtl/>
        </w:rPr>
        <w:t xml:space="preserve">قين المعتقدين الجازمين باعتقادهم العاملين بمقتضى هذا الاعتقاد هذه من </w:t>
      </w:r>
      <w:r w:rsidR="006D3FF0">
        <w:rPr>
          <w:rFonts w:hint="cs"/>
          <w:b w:val="0"/>
          <w:bCs w:val="0"/>
          <w:rtl/>
        </w:rPr>
        <w:t>أعظم المنن وإلا ف</w:t>
      </w:r>
      <w:r w:rsidR="00F2582B">
        <w:rPr>
          <w:rFonts w:hint="cs"/>
          <w:b w:val="0"/>
          <w:bCs w:val="0"/>
          <w:rtl/>
        </w:rPr>
        <w:t xml:space="preserve">ليتصور الإنسان نفسه بين أولئك الكفار ملايين البشر مأواهم النار </w:t>
      </w:r>
      <w:r w:rsidR="00F2582B">
        <w:rPr>
          <w:b w:val="0"/>
          <w:bCs w:val="0"/>
          <w:rtl/>
        </w:rPr>
        <w:t>–</w:t>
      </w:r>
      <w:r w:rsidR="00F2582B">
        <w:rPr>
          <w:rFonts w:hint="cs"/>
          <w:b w:val="0"/>
          <w:bCs w:val="0"/>
          <w:rtl/>
        </w:rPr>
        <w:t>نسأل الله السلامة والعافية- إنه من يشرك</w:t>
      </w:r>
      <w:r w:rsidR="006D3FF0">
        <w:rPr>
          <w:rFonts w:hint="cs"/>
          <w:b w:val="0"/>
          <w:bCs w:val="0"/>
          <w:rtl/>
        </w:rPr>
        <w:t xml:space="preserve"> بالله فقد حرم الله عليه الجنة يعني </w:t>
      </w:r>
      <w:r w:rsidR="00F2582B">
        <w:rPr>
          <w:rFonts w:hint="cs"/>
          <w:b w:val="0"/>
          <w:bCs w:val="0"/>
          <w:rtl/>
        </w:rPr>
        <w:t>بعض الناس يسافر إلى البلدان التي تكثر فيها مظاهر الشرك تظهر فيها مظاهر الشرك إن كان له قلب ويعتبر ويعض على إيمانه بن</w:t>
      </w:r>
      <w:r w:rsidR="006D3FF0">
        <w:rPr>
          <w:rFonts w:hint="cs"/>
          <w:b w:val="0"/>
          <w:bCs w:val="0"/>
          <w:rtl/>
        </w:rPr>
        <w:t>وا</w:t>
      </w:r>
      <w:r w:rsidR="00F2582B">
        <w:rPr>
          <w:rFonts w:hint="cs"/>
          <w:b w:val="0"/>
          <w:bCs w:val="0"/>
          <w:rtl/>
        </w:rPr>
        <w:t xml:space="preserve">جذه لأنه يرى </w:t>
      </w:r>
      <w:r w:rsidR="006D3FF0">
        <w:rPr>
          <w:rFonts w:hint="cs"/>
          <w:b w:val="0"/>
          <w:bCs w:val="0"/>
          <w:rtl/>
        </w:rPr>
        <w:lastRenderedPageBreak/>
        <w:t>أ</w:t>
      </w:r>
      <w:r w:rsidR="00F2582B">
        <w:rPr>
          <w:rFonts w:hint="cs"/>
          <w:b w:val="0"/>
          <w:bCs w:val="0"/>
          <w:rtl/>
        </w:rPr>
        <w:t>ناس يشركون يطوفون على قبور مثلا</w:t>
      </w:r>
      <w:r w:rsidR="006D3FF0">
        <w:rPr>
          <w:rFonts w:hint="cs"/>
          <w:b w:val="0"/>
          <w:bCs w:val="0"/>
          <w:rtl/>
        </w:rPr>
        <w:t>ً</w:t>
      </w:r>
      <w:r w:rsidR="00F2582B">
        <w:rPr>
          <w:rFonts w:hint="cs"/>
          <w:b w:val="0"/>
          <w:bCs w:val="0"/>
          <w:rtl/>
        </w:rPr>
        <w:t xml:space="preserve"> هذا إن استطاع أن ينكر عليهم وإلا فلا يجوز له أن يسافر إلى هذه الأماكن فعلى الإنسان أن يحمد الله </w:t>
      </w:r>
      <w:r w:rsidR="00F2582B">
        <w:rPr>
          <w:b w:val="0"/>
          <w:bCs w:val="0"/>
          <w:rtl/>
        </w:rPr>
        <w:t>–</w:t>
      </w:r>
      <w:r w:rsidR="00F2582B">
        <w:rPr>
          <w:rFonts w:hint="cs"/>
          <w:b w:val="0"/>
          <w:bCs w:val="0"/>
          <w:rtl/>
        </w:rPr>
        <w:t xml:space="preserve">جل وعلا- وأن يلهج بشكره في كل لحظة وفي كل نفس من أنفاسه أن هداه للإيمان يعني </w:t>
      </w:r>
      <w:r w:rsidR="006D3FF0">
        <w:rPr>
          <w:rFonts w:ascii="Simplified Arabic" w:hAnsi="Simplified Arabic" w:hint="cs"/>
          <w:color w:val="FF0000"/>
          <w:sz w:val="28"/>
          <w:rtl/>
        </w:rPr>
        <w:t>"</w:t>
      </w:r>
      <w:r w:rsidR="00F2582B" w:rsidRPr="00400D39">
        <w:rPr>
          <w:rFonts w:ascii="Simplified Arabic" w:hAnsi="Simplified Arabic" w:hint="cs"/>
          <w:color w:val="FF0000"/>
          <w:sz w:val="28"/>
          <w:rtl/>
        </w:rPr>
        <w:t>{</w:t>
      </w:r>
      <w:r w:rsidR="00F2582B">
        <w:rPr>
          <w:rFonts w:ascii="Simplified Arabic" w:hAnsi="Simplified Arabic" w:hint="cs"/>
          <w:color w:val="FF0000"/>
          <w:sz w:val="28"/>
          <w:rtl/>
        </w:rPr>
        <w:t>إِنْ كُنْتُمْ صَادِقِينَ</w:t>
      </w:r>
      <w:r w:rsidR="00F2582B" w:rsidRPr="00400D39">
        <w:rPr>
          <w:rFonts w:ascii="Simplified Arabic" w:hAnsi="Simplified Arabic" w:hint="cs"/>
          <w:color w:val="FF0000"/>
          <w:sz w:val="28"/>
          <w:rtl/>
        </w:rPr>
        <w:t>}</w:t>
      </w:r>
      <w:r w:rsidR="00B67FFE">
        <w:rPr>
          <w:rFonts w:hint="cs"/>
          <w:b w:val="0"/>
          <w:bCs w:val="0"/>
          <w:rtl/>
        </w:rPr>
        <w:t xml:space="preserve"> </w:t>
      </w:r>
      <w:r w:rsidR="00B67FFE">
        <w:rPr>
          <w:rFonts w:hint="cs"/>
          <w:rtl/>
        </w:rPr>
        <w:t xml:space="preserve">في قولكم آمنا </w:t>
      </w:r>
      <w:r w:rsidR="00B67FFE" w:rsidRPr="00400D39">
        <w:rPr>
          <w:rFonts w:ascii="Simplified Arabic" w:hAnsi="Simplified Arabic" w:hint="cs"/>
          <w:color w:val="FF0000"/>
          <w:sz w:val="28"/>
          <w:rtl/>
        </w:rPr>
        <w:t>{</w:t>
      </w:r>
      <w:r w:rsidR="00B67FFE">
        <w:rPr>
          <w:rFonts w:ascii="Simplified Arabic" w:hAnsi="Simplified Arabic" w:hint="cs"/>
          <w:color w:val="FF0000"/>
          <w:sz w:val="28"/>
          <w:rtl/>
        </w:rPr>
        <w:t>إِنَّ اللهَ يَعْلَمُ غَيْبَ السَّمَاوَاتِ وَالْأرْضِ</w:t>
      </w:r>
      <w:r w:rsidR="00B67FFE" w:rsidRPr="00400D39">
        <w:rPr>
          <w:rFonts w:ascii="Simplified Arabic" w:hAnsi="Simplified Arabic" w:hint="cs"/>
          <w:color w:val="FF0000"/>
          <w:sz w:val="28"/>
          <w:rtl/>
        </w:rPr>
        <w:t>}</w:t>
      </w:r>
      <w:r w:rsidR="00B67FFE">
        <w:rPr>
          <w:rFonts w:hint="cs"/>
          <w:b w:val="0"/>
          <w:bCs w:val="0"/>
          <w:rtl/>
        </w:rPr>
        <w:t xml:space="preserve"> </w:t>
      </w:r>
      <w:r w:rsidR="00B67FFE">
        <w:rPr>
          <w:rFonts w:hint="cs"/>
          <w:rtl/>
        </w:rPr>
        <w:t>يعني ما غاب</w:t>
      </w:r>
      <w:r w:rsidR="00B67FFE">
        <w:rPr>
          <w:rFonts w:hint="cs"/>
          <w:b w:val="0"/>
          <w:bCs w:val="0"/>
          <w:rtl/>
        </w:rPr>
        <w:t xml:space="preserve"> </w:t>
      </w:r>
      <w:r w:rsidR="00B67FFE" w:rsidRPr="00B67FFE">
        <w:rPr>
          <w:rFonts w:hint="cs"/>
          <w:rtl/>
        </w:rPr>
        <w:t>فيهما</w:t>
      </w:r>
      <w:r w:rsidR="006D3FF0">
        <w:rPr>
          <w:rFonts w:hint="cs"/>
          <w:rtl/>
        </w:rPr>
        <w:t>"</w:t>
      </w:r>
      <w:r w:rsidR="00B67FFE">
        <w:rPr>
          <w:rFonts w:hint="cs"/>
          <w:b w:val="0"/>
          <w:bCs w:val="0"/>
          <w:rtl/>
        </w:rPr>
        <w:t xml:space="preserve"> يعني ما غاب في السماوات وما غاب في الأرض </w:t>
      </w:r>
      <w:r w:rsidR="006D3FF0">
        <w:rPr>
          <w:rFonts w:ascii="Simplified Arabic" w:hAnsi="Simplified Arabic" w:hint="cs"/>
          <w:color w:val="FF0000"/>
          <w:sz w:val="28"/>
          <w:rtl/>
        </w:rPr>
        <w:t>"</w:t>
      </w:r>
      <w:r w:rsidR="00B67FFE" w:rsidRPr="00400D39">
        <w:rPr>
          <w:rFonts w:ascii="Simplified Arabic" w:hAnsi="Simplified Arabic" w:hint="cs"/>
          <w:color w:val="FF0000"/>
          <w:sz w:val="28"/>
          <w:rtl/>
        </w:rPr>
        <w:t>{</w:t>
      </w:r>
      <w:r w:rsidR="00B67FFE">
        <w:rPr>
          <w:rFonts w:ascii="Simplified Arabic" w:hAnsi="Simplified Arabic" w:hint="cs"/>
          <w:color w:val="FF0000"/>
          <w:sz w:val="28"/>
          <w:rtl/>
        </w:rPr>
        <w:t>وَاللهُ بَصِيرٌ بِمَا تَعْمَلُونَ</w:t>
      </w:r>
      <w:r w:rsidR="00B67FFE" w:rsidRPr="00400D39">
        <w:rPr>
          <w:rFonts w:ascii="Simplified Arabic" w:hAnsi="Simplified Arabic" w:hint="cs"/>
          <w:color w:val="FF0000"/>
          <w:sz w:val="28"/>
          <w:rtl/>
        </w:rPr>
        <w:t>}</w:t>
      </w:r>
      <w:r w:rsidR="00B67FFE">
        <w:rPr>
          <w:rFonts w:hint="cs"/>
          <w:b w:val="0"/>
          <w:bCs w:val="0"/>
          <w:rtl/>
        </w:rPr>
        <w:t xml:space="preserve"> </w:t>
      </w:r>
      <w:r w:rsidR="00B67FFE" w:rsidRPr="006D3FF0">
        <w:rPr>
          <w:rFonts w:hint="cs"/>
          <w:rtl/>
        </w:rPr>
        <w:t>بالياء والتاء</w:t>
      </w:r>
      <w:r w:rsidR="006D3FF0">
        <w:rPr>
          <w:rFonts w:hint="cs"/>
          <w:rtl/>
        </w:rPr>
        <w:t>"</w:t>
      </w:r>
      <w:r w:rsidR="00B67FFE">
        <w:rPr>
          <w:rFonts w:hint="cs"/>
          <w:b w:val="0"/>
          <w:bCs w:val="0"/>
          <w:rtl/>
        </w:rPr>
        <w:t xml:space="preserve"> بما يعملون وبما تعملون </w:t>
      </w:r>
      <w:r w:rsidR="006D3FF0">
        <w:rPr>
          <w:rFonts w:hint="cs"/>
          <w:rtl/>
        </w:rPr>
        <w:t>"</w:t>
      </w:r>
      <w:r w:rsidR="00B67FFE" w:rsidRPr="006D3FF0">
        <w:rPr>
          <w:rFonts w:hint="cs"/>
          <w:rtl/>
        </w:rPr>
        <w:t>لا يخفى عليه منه شيء</w:t>
      </w:r>
      <w:r w:rsidR="006D3FF0">
        <w:rPr>
          <w:rFonts w:hint="cs"/>
          <w:rtl/>
        </w:rPr>
        <w:t>"</w:t>
      </w:r>
      <w:r w:rsidR="00B67FFE">
        <w:rPr>
          <w:rFonts w:hint="cs"/>
          <w:b w:val="0"/>
          <w:bCs w:val="0"/>
          <w:rtl/>
        </w:rPr>
        <w:t xml:space="preserve"> </w:t>
      </w:r>
      <w:r w:rsidR="006456FC">
        <w:rPr>
          <w:rFonts w:hint="cs"/>
          <w:b w:val="0"/>
          <w:bCs w:val="0"/>
          <w:rtl/>
        </w:rPr>
        <w:t>لا يخفى عليه دبيب النملة السوداء في الصخرة الصماء في الليلة الظلماء</w:t>
      </w:r>
      <w:r w:rsidR="006D3FF0">
        <w:rPr>
          <w:rFonts w:hint="cs"/>
          <w:b w:val="0"/>
          <w:bCs w:val="0"/>
          <w:rtl/>
        </w:rPr>
        <w:t>.</w:t>
      </w:r>
      <w:r w:rsidR="006456FC">
        <w:rPr>
          <w:rFonts w:hint="cs"/>
          <w:b w:val="0"/>
          <w:bCs w:val="0"/>
          <w:rtl/>
        </w:rPr>
        <w:t xml:space="preserve"> </w:t>
      </w:r>
      <w:r w:rsidR="00DA17B3">
        <w:rPr>
          <w:rFonts w:hint="cs"/>
          <w:b w:val="0"/>
          <w:bCs w:val="0"/>
          <w:rtl/>
        </w:rPr>
        <w:t>والله أعلم</w:t>
      </w:r>
      <w:r w:rsidR="006D3FF0">
        <w:rPr>
          <w:rFonts w:hint="cs"/>
          <w:b w:val="0"/>
          <w:bCs w:val="0"/>
          <w:rtl/>
        </w:rPr>
        <w:t>.</w:t>
      </w:r>
    </w:p>
    <w:p w:rsidR="004A3F0D" w:rsidRDefault="00DA17B3" w:rsidP="00DA17B3">
      <w:pPr>
        <w:rPr>
          <w:rFonts w:ascii="ATraditional Arabic" w:hAnsi="ATraditional Arabic"/>
          <w:b w:val="0"/>
          <w:bCs w:val="0"/>
          <w:color w:val="000000" w:themeColor="text1"/>
          <w:sz w:val="28"/>
          <w:rtl/>
        </w:rPr>
      </w:pPr>
      <w:r>
        <w:rPr>
          <w:rFonts w:hint="cs"/>
          <w:b w:val="0"/>
          <w:bCs w:val="0"/>
          <w:rtl/>
        </w:rPr>
        <w:t>وصلى الله وسلم وبارك على عبده ورسوله نبينا محمد وعلى آله وصحبه آجمعين.</w:t>
      </w:r>
    </w:p>
    <w:sectPr w:rsidR="004A3F0D" w:rsidSect="00C42697">
      <w:headerReference w:type="even" r:id="rId6"/>
      <w:headerReference w:type="default" r:id="rId7"/>
      <w:footerReference w:type="default" r:id="rId8"/>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7C80" w:rsidRDefault="00957C80" w:rsidP="00F723E8">
      <w:r>
        <w:separator/>
      </w:r>
    </w:p>
  </w:endnote>
  <w:endnote w:type="continuationSeparator" w:id="0">
    <w:p w:rsidR="00957C80" w:rsidRDefault="00957C80" w:rsidP="00F72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14866B18-34B2-4907-BDA1-35E74492C1AC}"/>
  </w:font>
  <w:font w:name="Arial">
    <w:panose1 w:val="020B0604020202020204"/>
    <w:charset w:val="00"/>
    <w:family w:val="swiss"/>
    <w:pitch w:val="variable"/>
    <w:sig w:usb0="E0002EFF" w:usb1="C0007843" w:usb2="00000009" w:usb3="00000000" w:csb0="000001FF" w:csb1="00000000"/>
    <w:embedRegular r:id="rId2" w:fontKey="{45245CDC-B9B3-4CB6-862B-FA7FC6CB5BB9}"/>
  </w:font>
  <w:font w:name="Times New Roman">
    <w:panose1 w:val="02020603050405020304"/>
    <w:charset w:val="00"/>
    <w:family w:val="roman"/>
    <w:pitch w:val="variable"/>
    <w:sig w:usb0="E0002EFF" w:usb1="C000785B" w:usb2="00000009" w:usb3="00000000" w:csb0="000001FF" w:csb1="00000000"/>
    <w:embedRegular r:id="rId3" w:fontKey="{99DDDDFD-BD6F-45B0-9709-B3F61F1671CE}"/>
    <w:embedBold r:id="rId4" w:fontKey="{921D3638-06C6-4890-8FD9-CFA0DDB16E32}"/>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5" w:fontKey="{ADE776AA-AA00-4843-BD4E-597FB9BF9C0C}"/>
    <w:embedBold r:id="rId6" w:fontKey="{E5B820BD-CDC3-4912-A071-17C74B06152F}"/>
  </w:font>
  <w:font w:name="Lotus Linotype">
    <w:altName w:val="Times New Roman"/>
    <w:panose1 w:val="02000000000000000000"/>
    <w:charset w:val="00"/>
    <w:family w:val="auto"/>
    <w:pitch w:val="variable"/>
    <w:sig w:usb0="00002007" w:usb1="80000000" w:usb2="00000008" w:usb3="00000000" w:csb0="00000043" w:csb1="00000000"/>
    <w:embedRegular r:id="rId7" w:fontKey="{657456F6-2B7A-463D-BB23-2518E1F47EC7}"/>
  </w:font>
  <w:font w:name="AGA Arabesque">
    <w:panose1 w:val="05010101010101010101"/>
    <w:charset w:val="02"/>
    <w:family w:val="auto"/>
    <w:pitch w:val="variable"/>
    <w:sig w:usb0="00000000" w:usb1="10000000" w:usb2="00000000" w:usb3="00000000" w:csb0="80000000" w:csb1="00000000"/>
    <w:embedRegular r:id="rId8" w:fontKey="{8185D204-8234-436E-88EE-76B3BFC018D1}"/>
  </w:font>
  <w:font w:name="PT Bold Heading">
    <w:panose1 w:val="02010400000000000000"/>
    <w:charset w:val="B2"/>
    <w:family w:val="auto"/>
    <w:pitch w:val="variable"/>
    <w:sig w:usb0="00002001" w:usb1="80000000" w:usb2="00000008" w:usb3="00000000" w:csb0="00000040" w:csb1="00000000"/>
    <w:embedRegular r:id="rId9" w:fontKey="{BFAA03B3-34D4-4C38-9E12-CD6A971EF31D}"/>
  </w:font>
  <w:font w:name="Andalus">
    <w:panose1 w:val="02020603050405020304"/>
    <w:charset w:val="00"/>
    <w:family w:val="roman"/>
    <w:pitch w:val="variable"/>
    <w:sig w:usb0="00002003" w:usb1="80000000" w:usb2="00000008" w:usb3="00000000" w:csb0="00000041" w:csb1="00000000"/>
    <w:embedRegular r:id="rId10" w:fontKey="{6B79D3FE-F47A-4C80-95B3-A268AD1D6DB1}"/>
    <w:embedBold r:id="rId11" w:fontKey="{7F3360C1-0151-4D3D-9E1D-0747AFCF74B8}"/>
  </w:font>
  <w:font w:name="AL-Mohanad Bold">
    <w:panose1 w:val="00000000000000000000"/>
    <w:charset w:val="B2"/>
    <w:family w:val="auto"/>
    <w:pitch w:val="variable"/>
    <w:sig w:usb0="00002001" w:usb1="00000000" w:usb2="00000000" w:usb3="00000000" w:csb0="00000040" w:csb1="00000000"/>
    <w:embedRegular r:id="rId12" w:fontKey="{7EA7254B-DC50-446A-A18B-1B27BC9DC996}"/>
  </w:font>
  <w:font w:name="ATraditional Arabic">
    <w:altName w:val="Times New Roman"/>
    <w:charset w:val="00"/>
    <w:family w:val="roman"/>
    <w:pitch w:val="variable"/>
    <w:sig w:usb0="00000000"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embedRegular r:id="rId13" w:fontKey="{4A67ED34-4D40-4FC8-830C-797928F3B6D9}"/>
    <w:embedBold r:id="rId14" w:fontKey="{300CD36A-1139-40C9-A41B-CE15F4F71ED7}"/>
  </w:font>
  <w:font w:name="Cambria">
    <w:panose1 w:val="02040503050406030204"/>
    <w:charset w:val="00"/>
    <w:family w:val="roman"/>
    <w:pitch w:val="variable"/>
    <w:sig w:usb0="E00002FF" w:usb1="400004FF" w:usb2="00000000" w:usb3="00000000" w:csb0="0000019F" w:csb1="00000000"/>
    <w:embedRegular r:id="rId15" w:fontKey="{32FDDAE7-AFD0-4644-9FDE-038C4C583E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352" w:rsidRDefault="00141352" w:rsidP="00C42697">
    <w:pPr>
      <w:pStyle w:val="Footer"/>
      <w:rPr>
        <w:noProof w:val="0"/>
        <w:rtl/>
      </w:rPr>
    </w:pPr>
  </w:p>
  <w:p w:rsidR="00141352" w:rsidRDefault="00141352" w:rsidP="00C42697">
    <w:pPr>
      <w:pStyle w:val="Footer"/>
      <w:rPr>
        <w:noProof w:val="0"/>
        <w:rtl/>
      </w:rPr>
    </w:pPr>
  </w:p>
  <w:p w:rsidR="00141352" w:rsidRDefault="00141352" w:rsidP="00C42697">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7C80" w:rsidRDefault="00957C80" w:rsidP="00F723E8">
      <w:r>
        <w:separator/>
      </w:r>
    </w:p>
  </w:footnote>
  <w:footnote w:type="continuationSeparator" w:id="0">
    <w:p w:rsidR="00957C80" w:rsidRDefault="00957C80" w:rsidP="00F72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352" w:rsidRPr="00711431" w:rsidRDefault="00957C80" w:rsidP="00C42697">
    <w:pPr>
      <w:pStyle w:val="Header"/>
      <w:jc w:val="center"/>
      <w:rPr>
        <w:b/>
        <w:bCs/>
        <w:noProof w:val="0"/>
        <w:rtl/>
      </w:rPr>
    </w:pPr>
    <w:r>
      <w:rPr>
        <w:rtl/>
      </w:rPr>
      <w:pict>
        <v:line id="رابط مستقيم 9" o:spid="_x0000_s2057" style="position:absolute;left:0;text-align:left;z-index:251660288;visibility:visibl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" strokeweight="5pt">
          <v:stroke linestyle="thickThin"/>
        </v:line>
      </w:pict>
    </w:r>
    <w:r>
      <w:rPr>
        <w:rtl/>
      </w:rPr>
      <w:pict>
        <v:shapetype id="_x0000_t202" coordsize="21600,21600" o:spt="202" path="m,l,21600r21600,l21600,xe">
          <v:stroke joinstyle="miter"/>
          <v:path gradientshapeok="t" o:connecttype="rect"/>
        </v:shapetype>
        <v:shape id="مربع نص 8" o:spid="_x0000_s2056" type="#_x0000_t202" style="position:absolute;left:0;text-align:left;margin-left:341.2pt;margin-top:26.6pt;width:45pt;height:3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" filled="f" stroked="f">
          <v:textbox>
            <w:txbxContent>
              <w:p w:rsidR="00141352" w:rsidRPr="00711431" w:rsidRDefault="00D50E7F"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141352"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141352">
                  <w:rPr>
                    <w:rStyle w:val="PageNumber"/>
                    <w:rFonts w:cs="Traditional Arabic"/>
                    <w:sz w:val="26"/>
                    <w:szCs w:val="26"/>
                    <w:rtl/>
                  </w:rPr>
                  <w:t>2</w:t>
                </w:r>
                <w:r w:rsidRPr="00711431">
                  <w:rPr>
                    <w:rStyle w:val="PageNumber"/>
                    <w:rFonts w:cs="Traditional Arabic"/>
                    <w:sz w:val="26"/>
                    <w:szCs w:val="26"/>
                  </w:rPr>
                  <w:fldChar w:fldCharType="end"/>
                </w:r>
              </w:p>
            </w:txbxContent>
          </v:textbox>
        </v:shape>
      </w:pict>
    </w:r>
    <w:r>
      <w:rPr>
        <w:rtl/>
      </w:rPr>
      <w:pict>
        <v:shape id="مربع نص 7" o:spid="_x0000_s2055" type="#_x0000_t202" style="position:absolute;left:0;text-align:left;margin-left:312.65pt;margin-top:16.7pt;width:99pt;height: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" stroked="f">
          <v:textbox>
            <w:txbxContent>
              <w:p w:rsidR="00141352" w:rsidRPr="00711431" w:rsidRDefault="00141352"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141352" w:rsidRDefault="00D50E7F" w:rsidP="00C42697">
                <w:pPr>
                  <w:pStyle w:val="Heading2"/>
                  <w:ind w:firstLine="32"/>
                  <w:rPr>
                    <w:rFonts w:cs="Traditional Arabic"/>
                    <w:noProof w:val="0"/>
                    <w:rtl/>
                  </w:rPr>
                </w:pPr>
                <w:r>
                  <w:rPr>
                    <w:rFonts w:cs="Traditional Arabic"/>
                    <w:sz w:val="28"/>
                  </w:rPr>
                  <w:fldChar w:fldCharType="begin"/>
                </w:r>
                <w:r w:rsidR="00141352">
                  <w:rPr>
                    <w:rFonts w:cs="Traditional Arabic"/>
                    <w:sz w:val="28"/>
                  </w:rPr>
                  <w:instrText xml:space="preserve"> PAGE </w:instrText>
                </w:r>
                <w:r>
                  <w:rPr>
                    <w:rFonts w:cs="Traditional Arabic"/>
                    <w:sz w:val="28"/>
                  </w:rPr>
                  <w:fldChar w:fldCharType="separate"/>
                </w:r>
                <w:r w:rsidR="00141352">
                  <w:rPr>
                    <w:rFonts w:cs="Traditional Arabic"/>
                    <w:sz w:val="28"/>
                    <w:rtl/>
                  </w:rPr>
                  <w:t>2</w:t>
                </w:r>
                <w:r>
                  <w:rPr>
                    <w:rFonts w:cs="Traditional Arabic"/>
                    <w:sz w:val="28"/>
                  </w:rPr>
                  <w:fldChar w:fldCharType="end"/>
                </w:r>
              </w:p>
            </w:txbxContent>
          </v:textbox>
          <w10:wrap type="square"/>
        </v:shape>
      </w:pict>
    </w:r>
  </w:p>
  <w:p w:rsidR="00141352" w:rsidRPr="00711431" w:rsidRDefault="00957C80" w:rsidP="00C42697">
    <w:pPr>
      <w:pStyle w:val="Header"/>
      <w:rPr>
        <w:b/>
        <w:bCs/>
        <w:noProof w:val="0"/>
        <w:rtl/>
      </w:rPr>
    </w:pPr>
    <w:r>
      <w:rPr>
        <w:rtl/>
      </w:rPr>
      <w:pict>
        <v:shape id="مربع نص 6" o:spid="_x0000_s2054" type="#_x0000_t202" style="position:absolute;left:0;text-align:left;margin-left:34.3pt;margin-top:14.5pt;width:135.45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" stroked="f">
          <v:textbox inset="0,,1mm">
            <w:txbxContent>
              <w:p w:rsidR="00141352" w:rsidRPr="00711431" w:rsidRDefault="00141352" w:rsidP="00C42697">
                <w:pPr>
                  <w:jc w:val="center"/>
                  <w:rPr>
                    <w:rFonts w:cs="AL-Mohanad Bold"/>
                    <w:b w:val="0"/>
                    <w:bCs w:val="0"/>
                    <w:noProof w:val="0"/>
                    <w:szCs w:val="22"/>
                    <w:rtl/>
                  </w:rPr>
                </w:pPr>
                <w:r>
                  <w:rPr>
                    <w:rFonts w:cs="AL-Mohanad Bold" w:hint="cs"/>
                    <w:b w:val="0"/>
                    <w:bCs w:val="0"/>
                    <w:noProof w:val="0"/>
                    <w:szCs w:val="22"/>
                    <w:rtl/>
                  </w:rPr>
                  <w:t>صحيح مسلم-كتاب الإيمان</w:t>
                </w:r>
                <w:r>
                  <w:rPr>
                    <w:rFonts w:cs="AL-Mohanad Bold"/>
                    <w:b w:val="0"/>
                    <w:bCs w:val="0"/>
                    <w:noProof w:val="0"/>
                    <w:szCs w:val="22"/>
                    <w:rtl/>
                  </w:rPr>
                  <w:t xml:space="preserve"> (</w:t>
                </w:r>
                <w:r>
                  <w:rPr>
                    <w:rFonts w:cs="AL-Mohanad Bold" w:hint="cs"/>
                    <w:b w:val="0"/>
                    <w:bCs w:val="0"/>
                    <w:noProof w:val="0"/>
                    <w:szCs w:val="22"/>
                    <w:rtl/>
                  </w:rPr>
                  <w:t>018</w:t>
                </w:r>
                <w:r>
                  <w:rPr>
                    <w:rFonts w:cs="AL-Mohanad Bold"/>
                    <w:b w:val="0"/>
                    <w:bCs w:val="0"/>
                    <w:noProof w:val="0"/>
                    <w:szCs w:val="22"/>
                    <w:rtl/>
                  </w:rPr>
                  <w:t>)</w:t>
                </w: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352" w:rsidRPr="00711431" w:rsidRDefault="00957C80" w:rsidP="00C42697">
    <w:pPr>
      <w:pStyle w:val="Header"/>
      <w:rPr>
        <w:b/>
        <w:bCs/>
        <w:noProof w:val="0"/>
        <w:rtl/>
      </w:rPr>
    </w:pPr>
    <w:r>
      <w:rPr>
        <w:rtl/>
      </w:rPr>
      <w:pict>
        <v:shapetype id="_x0000_t202" coordsize="21600,21600" o:spt="202" path="m,l,21600r21600,l21600,xe">
          <v:stroke joinstyle="miter"/>
          <v:path gradientshapeok="t" o:connecttype="rect"/>
        </v:shapetype>
        <v:shape id="مربع نص 5" o:spid="_x0000_s2053" type="#_x0000_t202" style="position:absolute;left:0;text-align:left;margin-left:12.55pt;margin-top:30.2pt;width:39pt;height:2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" filled="f" stroked="f">
          <v:textbox>
            <w:txbxContent>
              <w:p w:rsidR="00141352" w:rsidRDefault="00D50E7F" w:rsidP="00C42697">
                <w:pPr>
                  <w:pStyle w:val="Heading2"/>
                  <w:rPr>
                    <w:rFonts w:cs="Traditional Arabic"/>
                    <w:noProof w:val="0"/>
                    <w:rtl/>
                  </w:rPr>
                </w:pPr>
                <w:r>
                  <w:rPr>
                    <w:rStyle w:val="PageNumber"/>
                    <w:rFonts w:cs="Traditional Arabic"/>
                  </w:rPr>
                  <w:fldChar w:fldCharType="begin"/>
                </w:r>
                <w:r w:rsidR="00141352">
                  <w:rPr>
                    <w:rStyle w:val="PageNumber"/>
                    <w:rFonts w:cs="Traditional Arabic"/>
                  </w:rPr>
                  <w:instrText xml:space="preserve"> PAGE </w:instrText>
                </w:r>
                <w:r>
                  <w:rPr>
                    <w:rStyle w:val="PageNumber"/>
                    <w:rFonts w:cs="Traditional Arabic"/>
                  </w:rPr>
                  <w:fldChar w:fldCharType="separate"/>
                </w:r>
                <w:r w:rsidR="0014400B">
                  <w:rPr>
                    <w:rStyle w:val="PageNumber"/>
                    <w:rFonts w:cs="Traditional Arabic"/>
                    <w:rtl/>
                  </w:rPr>
                  <w:t>2</w:t>
                </w:r>
                <w:r>
                  <w:rPr>
                    <w:rStyle w:val="PageNumber"/>
                    <w:rFonts w:cs="Traditional Arabic"/>
                  </w:rPr>
                  <w:fldChar w:fldCharType="end"/>
                </w:r>
              </w:p>
            </w:txbxContent>
          </v:textbox>
        </v:shape>
      </w:pict>
    </w:r>
  </w:p>
  <w:p w:rsidR="00141352" w:rsidRPr="00711431" w:rsidRDefault="00957C80" w:rsidP="00C42697">
    <w:pPr>
      <w:pStyle w:val="Header"/>
      <w:rPr>
        <w:b/>
        <w:bCs/>
        <w:noProof w:val="0"/>
        <w:rtl/>
      </w:rPr>
    </w:pPr>
    <w:r>
      <w:rPr>
        <w:rtl/>
      </w:rPr>
      <w:pict>
        <v:shape id="مربع نص 4" o:spid="_x0000_s2052" type="#_x0000_t202" style="position:absolute;left:0;text-align:left;margin-left:-13.05pt;margin-top:.6pt;width:99pt;height: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" stroked="f">
          <v:textbox>
            <w:txbxContent>
              <w:p w:rsidR="00141352" w:rsidRPr="00711431" w:rsidRDefault="00141352"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141352" w:rsidRPr="00711431" w:rsidRDefault="00D50E7F" w:rsidP="00C42697">
                <w:pPr>
                  <w:pStyle w:val="Heading2"/>
                  <w:ind w:firstLine="32"/>
                  <w:rPr>
                    <w:rFonts w:cs="Traditional Arabic"/>
                    <w:b/>
                    <w:bCs/>
                    <w:noProof w:val="0"/>
                    <w:rtl/>
                  </w:rPr>
                </w:pPr>
                <w:r w:rsidRPr="00711431">
                  <w:rPr>
                    <w:rStyle w:val="PageNumber"/>
                    <w:rFonts w:cs="Traditional Arabic"/>
                    <w:sz w:val="28"/>
                  </w:rPr>
                  <w:fldChar w:fldCharType="begin"/>
                </w:r>
                <w:r w:rsidR="00141352" w:rsidRPr="00711431">
                  <w:rPr>
                    <w:rStyle w:val="PageNumber"/>
                    <w:rFonts w:cs="Traditional Arabic"/>
                    <w:sz w:val="28"/>
                  </w:rPr>
                  <w:instrText xml:space="preserve"> PAGE </w:instrText>
                </w:r>
                <w:r w:rsidRPr="00711431">
                  <w:rPr>
                    <w:rStyle w:val="PageNumber"/>
                    <w:rFonts w:cs="Traditional Arabic"/>
                    <w:sz w:val="28"/>
                  </w:rPr>
                  <w:fldChar w:fldCharType="separate"/>
                </w:r>
                <w:r w:rsidR="0014400B">
                  <w:rPr>
                    <w:rStyle w:val="PageNumber"/>
                    <w:rFonts w:cs="Traditional Arabic"/>
                    <w:sz w:val="28"/>
                    <w:rtl/>
                  </w:rPr>
                  <w:t>2</w:t>
                </w:r>
                <w:r w:rsidRPr="00711431">
                  <w:rPr>
                    <w:rStyle w:val="PageNumber"/>
                    <w:rFonts w:cs="Traditional Arabic"/>
                    <w:sz w:val="28"/>
                  </w:rPr>
                  <w:fldChar w:fldCharType="end"/>
                </w:r>
              </w:p>
            </w:txbxContent>
          </v:textbox>
          <w10:wrap type="square"/>
        </v:shape>
      </w:pict>
    </w:r>
    <w:r>
      <w:rPr>
        <w:rtl/>
      </w:rPr>
      <w:pict>
        <v:shape id="مربع نص 3" o:spid="_x0000_s2051" type="#_x0000_t202" style="position:absolute;left:0;text-align:left;margin-left:260.7pt;margin-top:11.9pt;width:120.45pt;height:22.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" stroked="f">
          <v:textbox inset="0,0,0,0">
            <w:txbxContent>
              <w:p w:rsidR="00141352" w:rsidRPr="00711431" w:rsidRDefault="00141352" w:rsidP="00C42697">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w:r>
    <w:r>
      <w:rPr>
        <w:rtl/>
      </w:rPr>
      <w:pict>
        <v:line id="رابط مستقيم 2" o:spid="_x0000_s2050" style="position:absolute;left:0;text-align:left;z-index:251665408;visibility:visibl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" strokeweight="5pt">
          <v:stroke linestyle="thickThin"/>
        </v:line>
      </w:pict>
    </w:r>
    <w:r>
      <w:rPr>
        <w:rtl/>
      </w:rPr>
      <w:pict>
        <v:shape id="مربع نص 1" o:spid="_x0000_s2049" type="#_x0000_t202" style="position:absolute;left:0;text-align:left;margin-left:14.1pt;margin-top:11.85pt;width:45pt;height:3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" filled="f" stroked="f">
          <v:textbox>
            <w:txbxContent>
              <w:p w:rsidR="00141352" w:rsidRPr="00711431" w:rsidRDefault="00D50E7F"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141352"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14400B">
                  <w:rPr>
                    <w:rStyle w:val="PageNumber"/>
                    <w:rFonts w:cs="Traditional Arabic"/>
                    <w:sz w:val="26"/>
                    <w:szCs w:val="26"/>
                    <w:rtl/>
                  </w:rPr>
                  <w:t>2</w:t>
                </w:r>
                <w:r w:rsidRPr="00711431">
                  <w:rPr>
                    <w:rStyle w:val="PageNumber"/>
                    <w:rFonts w:cs="Traditional Arabic"/>
                    <w:sz w:val="26"/>
                    <w:szCs w:val="26"/>
                  </w:rPr>
                  <w:fldChar w:fldCharType="end"/>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compatSetting w:name="compatibilityMode" w:uri="http://schemas.microsoft.com/office/word" w:val="12"/>
  </w:compat>
  <w:rsids>
    <w:rsidRoot w:val="00856B89"/>
    <w:rsid w:val="00017ED9"/>
    <w:rsid w:val="00025310"/>
    <w:rsid w:val="000314AC"/>
    <w:rsid w:val="00046B47"/>
    <w:rsid w:val="00047493"/>
    <w:rsid w:val="00060777"/>
    <w:rsid w:val="00061B24"/>
    <w:rsid w:val="0006383E"/>
    <w:rsid w:val="00077DE2"/>
    <w:rsid w:val="00090535"/>
    <w:rsid w:val="00093B5C"/>
    <w:rsid w:val="000A1A03"/>
    <w:rsid w:val="00114767"/>
    <w:rsid w:val="00116584"/>
    <w:rsid w:val="00125D4E"/>
    <w:rsid w:val="00126311"/>
    <w:rsid w:val="00136D14"/>
    <w:rsid w:val="001373D9"/>
    <w:rsid w:val="00137940"/>
    <w:rsid w:val="00141352"/>
    <w:rsid w:val="001426A8"/>
    <w:rsid w:val="0014400B"/>
    <w:rsid w:val="0015141F"/>
    <w:rsid w:val="001D6769"/>
    <w:rsid w:val="001E50C2"/>
    <w:rsid w:val="00200F2F"/>
    <w:rsid w:val="0020111D"/>
    <w:rsid w:val="002220FE"/>
    <w:rsid w:val="00250E01"/>
    <w:rsid w:val="0026169A"/>
    <w:rsid w:val="00263802"/>
    <w:rsid w:val="00264528"/>
    <w:rsid w:val="00264CA9"/>
    <w:rsid w:val="00265544"/>
    <w:rsid w:val="00273D3B"/>
    <w:rsid w:val="00277797"/>
    <w:rsid w:val="0028007C"/>
    <w:rsid w:val="00283DFF"/>
    <w:rsid w:val="002859F6"/>
    <w:rsid w:val="00287D70"/>
    <w:rsid w:val="00291885"/>
    <w:rsid w:val="002954D2"/>
    <w:rsid w:val="0029577A"/>
    <w:rsid w:val="002959D3"/>
    <w:rsid w:val="002B1B5D"/>
    <w:rsid w:val="002B57DA"/>
    <w:rsid w:val="002C1254"/>
    <w:rsid w:val="002E0E8C"/>
    <w:rsid w:val="002E1C85"/>
    <w:rsid w:val="002E70C9"/>
    <w:rsid w:val="002F1E73"/>
    <w:rsid w:val="0031665E"/>
    <w:rsid w:val="00317EBB"/>
    <w:rsid w:val="00320B56"/>
    <w:rsid w:val="00322495"/>
    <w:rsid w:val="00322929"/>
    <w:rsid w:val="003377F8"/>
    <w:rsid w:val="003539CD"/>
    <w:rsid w:val="00353C6F"/>
    <w:rsid w:val="003542AB"/>
    <w:rsid w:val="00360536"/>
    <w:rsid w:val="00373720"/>
    <w:rsid w:val="003917FF"/>
    <w:rsid w:val="00392774"/>
    <w:rsid w:val="003928C5"/>
    <w:rsid w:val="003A1422"/>
    <w:rsid w:val="003A547F"/>
    <w:rsid w:val="003B7034"/>
    <w:rsid w:val="003C79D4"/>
    <w:rsid w:val="003E489E"/>
    <w:rsid w:val="004000F1"/>
    <w:rsid w:val="00400D39"/>
    <w:rsid w:val="00405505"/>
    <w:rsid w:val="0041016E"/>
    <w:rsid w:val="00413238"/>
    <w:rsid w:val="0041399E"/>
    <w:rsid w:val="00415B7B"/>
    <w:rsid w:val="00455E3A"/>
    <w:rsid w:val="00466976"/>
    <w:rsid w:val="00492E42"/>
    <w:rsid w:val="00494B48"/>
    <w:rsid w:val="004967E0"/>
    <w:rsid w:val="004A3F0D"/>
    <w:rsid w:val="004B7CC0"/>
    <w:rsid w:val="004D1151"/>
    <w:rsid w:val="004E37AE"/>
    <w:rsid w:val="004E5EDC"/>
    <w:rsid w:val="00513909"/>
    <w:rsid w:val="00516383"/>
    <w:rsid w:val="00522913"/>
    <w:rsid w:val="0052680B"/>
    <w:rsid w:val="00527066"/>
    <w:rsid w:val="0055223D"/>
    <w:rsid w:val="005602E9"/>
    <w:rsid w:val="005663E9"/>
    <w:rsid w:val="00566747"/>
    <w:rsid w:val="00573844"/>
    <w:rsid w:val="00586D2A"/>
    <w:rsid w:val="005A11F5"/>
    <w:rsid w:val="005A6608"/>
    <w:rsid w:val="005B662A"/>
    <w:rsid w:val="005C0BAB"/>
    <w:rsid w:val="005C62CA"/>
    <w:rsid w:val="005D0F5A"/>
    <w:rsid w:val="005D2FA7"/>
    <w:rsid w:val="005E7381"/>
    <w:rsid w:val="005E7A26"/>
    <w:rsid w:val="00601DAD"/>
    <w:rsid w:val="0061161D"/>
    <w:rsid w:val="006246C6"/>
    <w:rsid w:val="006416B3"/>
    <w:rsid w:val="006456FC"/>
    <w:rsid w:val="00647587"/>
    <w:rsid w:val="006508AD"/>
    <w:rsid w:val="00651EAA"/>
    <w:rsid w:val="006545AB"/>
    <w:rsid w:val="006577FF"/>
    <w:rsid w:val="00663A77"/>
    <w:rsid w:val="00664A69"/>
    <w:rsid w:val="0067069D"/>
    <w:rsid w:val="0067769F"/>
    <w:rsid w:val="00680A93"/>
    <w:rsid w:val="00690907"/>
    <w:rsid w:val="00691CEA"/>
    <w:rsid w:val="006962A9"/>
    <w:rsid w:val="006A7B6B"/>
    <w:rsid w:val="006B607D"/>
    <w:rsid w:val="006B6641"/>
    <w:rsid w:val="006B6D97"/>
    <w:rsid w:val="006C57E1"/>
    <w:rsid w:val="006D3FF0"/>
    <w:rsid w:val="006D5810"/>
    <w:rsid w:val="006E536B"/>
    <w:rsid w:val="006F1F69"/>
    <w:rsid w:val="006F3288"/>
    <w:rsid w:val="00702735"/>
    <w:rsid w:val="007040F8"/>
    <w:rsid w:val="0072398A"/>
    <w:rsid w:val="00725B85"/>
    <w:rsid w:val="00736EEC"/>
    <w:rsid w:val="00741314"/>
    <w:rsid w:val="00745FE2"/>
    <w:rsid w:val="00746587"/>
    <w:rsid w:val="0074740C"/>
    <w:rsid w:val="0075720B"/>
    <w:rsid w:val="00757D83"/>
    <w:rsid w:val="00765012"/>
    <w:rsid w:val="00777F04"/>
    <w:rsid w:val="0078439A"/>
    <w:rsid w:val="00785971"/>
    <w:rsid w:val="00786167"/>
    <w:rsid w:val="007A3CE6"/>
    <w:rsid w:val="007C5D45"/>
    <w:rsid w:val="007D3CCE"/>
    <w:rsid w:val="007D56CE"/>
    <w:rsid w:val="007E3051"/>
    <w:rsid w:val="007E5B77"/>
    <w:rsid w:val="007F3032"/>
    <w:rsid w:val="00811E30"/>
    <w:rsid w:val="00827524"/>
    <w:rsid w:val="00845200"/>
    <w:rsid w:val="008471A8"/>
    <w:rsid w:val="00856B89"/>
    <w:rsid w:val="00862FB0"/>
    <w:rsid w:val="008671EF"/>
    <w:rsid w:val="008766D4"/>
    <w:rsid w:val="00896248"/>
    <w:rsid w:val="008A192E"/>
    <w:rsid w:val="008D78B3"/>
    <w:rsid w:val="008E0514"/>
    <w:rsid w:val="008E2991"/>
    <w:rsid w:val="009025CE"/>
    <w:rsid w:val="00904817"/>
    <w:rsid w:val="009051E9"/>
    <w:rsid w:val="009118A6"/>
    <w:rsid w:val="0092366E"/>
    <w:rsid w:val="00933E2E"/>
    <w:rsid w:val="00946095"/>
    <w:rsid w:val="00957C80"/>
    <w:rsid w:val="00965BE6"/>
    <w:rsid w:val="00983562"/>
    <w:rsid w:val="009901E7"/>
    <w:rsid w:val="009909E4"/>
    <w:rsid w:val="00991D06"/>
    <w:rsid w:val="009A1BA4"/>
    <w:rsid w:val="009A2087"/>
    <w:rsid w:val="009A7A57"/>
    <w:rsid w:val="009B0FF7"/>
    <w:rsid w:val="009C064E"/>
    <w:rsid w:val="009D2ED0"/>
    <w:rsid w:val="009E15FE"/>
    <w:rsid w:val="009F09F4"/>
    <w:rsid w:val="00A10759"/>
    <w:rsid w:val="00A14791"/>
    <w:rsid w:val="00A14E73"/>
    <w:rsid w:val="00A171F1"/>
    <w:rsid w:val="00A25BE4"/>
    <w:rsid w:val="00A37CE1"/>
    <w:rsid w:val="00A47625"/>
    <w:rsid w:val="00A73FE2"/>
    <w:rsid w:val="00AA02F8"/>
    <w:rsid w:val="00AA2CFE"/>
    <w:rsid w:val="00AA7E57"/>
    <w:rsid w:val="00AB4266"/>
    <w:rsid w:val="00AC5B71"/>
    <w:rsid w:val="00AD2227"/>
    <w:rsid w:val="00AD22E9"/>
    <w:rsid w:val="00AE60BF"/>
    <w:rsid w:val="00AF3691"/>
    <w:rsid w:val="00B024E5"/>
    <w:rsid w:val="00B16CBC"/>
    <w:rsid w:val="00B2255D"/>
    <w:rsid w:val="00B3118B"/>
    <w:rsid w:val="00B327E5"/>
    <w:rsid w:val="00B4134D"/>
    <w:rsid w:val="00B4151E"/>
    <w:rsid w:val="00B515D1"/>
    <w:rsid w:val="00B54658"/>
    <w:rsid w:val="00B62B19"/>
    <w:rsid w:val="00B63FB3"/>
    <w:rsid w:val="00B67FFE"/>
    <w:rsid w:val="00B703F5"/>
    <w:rsid w:val="00B75645"/>
    <w:rsid w:val="00B76597"/>
    <w:rsid w:val="00B8096F"/>
    <w:rsid w:val="00B82AFC"/>
    <w:rsid w:val="00B82DE5"/>
    <w:rsid w:val="00B87168"/>
    <w:rsid w:val="00BA2EB9"/>
    <w:rsid w:val="00BA383A"/>
    <w:rsid w:val="00BA6006"/>
    <w:rsid w:val="00BA6F35"/>
    <w:rsid w:val="00BB102B"/>
    <w:rsid w:val="00BB7222"/>
    <w:rsid w:val="00BC1A6F"/>
    <w:rsid w:val="00BD3FC7"/>
    <w:rsid w:val="00BF555F"/>
    <w:rsid w:val="00C01A02"/>
    <w:rsid w:val="00C15494"/>
    <w:rsid w:val="00C17202"/>
    <w:rsid w:val="00C1774E"/>
    <w:rsid w:val="00C42697"/>
    <w:rsid w:val="00C64D81"/>
    <w:rsid w:val="00C674A8"/>
    <w:rsid w:val="00C76458"/>
    <w:rsid w:val="00C84883"/>
    <w:rsid w:val="00C94A62"/>
    <w:rsid w:val="00CA3158"/>
    <w:rsid w:val="00CA3181"/>
    <w:rsid w:val="00CB09C1"/>
    <w:rsid w:val="00CB4EF6"/>
    <w:rsid w:val="00CC66C2"/>
    <w:rsid w:val="00CD719D"/>
    <w:rsid w:val="00CF53AB"/>
    <w:rsid w:val="00CF72ED"/>
    <w:rsid w:val="00D124ED"/>
    <w:rsid w:val="00D1550A"/>
    <w:rsid w:val="00D2675E"/>
    <w:rsid w:val="00D27CA9"/>
    <w:rsid w:val="00D30133"/>
    <w:rsid w:val="00D32836"/>
    <w:rsid w:val="00D339D9"/>
    <w:rsid w:val="00D50E7F"/>
    <w:rsid w:val="00D65A95"/>
    <w:rsid w:val="00D70817"/>
    <w:rsid w:val="00D75361"/>
    <w:rsid w:val="00D83631"/>
    <w:rsid w:val="00D8502C"/>
    <w:rsid w:val="00D90620"/>
    <w:rsid w:val="00D927AB"/>
    <w:rsid w:val="00D93C5D"/>
    <w:rsid w:val="00D95B9D"/>
    <w:rsid w:val="00DA17B3"/>
    <w:rsid w:val="00DA2471"/>
    <w:rsid w:val="00DB1AE7"/>
    <w:rsid w:val="00DC6375"/>
    <w:rsid w:val="00DD2356"/>
    <w:rsid w:val="00DD36B5"/>
    <w:rsid w:val="00DD55DE"/>
    <w:rsid w:val="00E02169"/>
    <w:rsid w:val="00E03F9B"/>
    <w:rsid w:val="00E06F66"/>
    <w:rsid w:val="00E10E3C"/>
    <w:rsid w:val="00E14005"/>
    <w:rsid w:val="00E24C96"/>
    <w:rsid w:val="00E3610C"/>
    <w:rsid w:val="00E52EE5"/>
    <w:rsid w:val="00E57936"/>
    <w:rsid w:val="00E620C7"/>
    <w:rsid w:val="00E9200E"/>
    <w:rsid w:val="00E9283B"/>
    <w:rsid w:val="00EB0631"/>
    <w:rsid w:val="00ED4E67"/>
    <w:rsid w:val="00ED7DD0"/>
    <w:rsid w:val="00EF1409"/>
    <w:rsid w:val="00F0196C"/>
    <w:rsid w:val="00F06C9B"/>
    <w:rsid w:val="00F133C0"/>
    <w:rsid w:val="00F2582B"/>
    <w:rsid w:val="00F41910"/>
    <w:rsid w:val="00F627D5"/>
    <w:rsid w:val="00F71894"/>
    <w:rsid w:val="00F72170"/>
    <w:rsid w:val="00F723E8"/>
    <w:rsid w:val="00F802C3"/>
    <w:rsid w:val="00FA1D6E"/>
    <w:rsid w:val="00FB0566"/>
    <w:rsid w:val="00FC34C7"/>
    <w:rsid w:val="00FD0D8A"/>
    <w:rsid w:val="00FD6689"/>
    <w:rsid w:val="00FD763E"/>
    <w:rsid w:val="00FE0D8F"/>
    <w:rsid w:val="00FE14EA"/>
    <w:rsid w:val="00FE1D9B"/>
    <w:rsid w:val="00FF66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DE20F953-B393-4860-984C-A9AF25C57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B89"/>
    <w:pPr>
      <w:tabs>
        <w:tab w:val="left" w:pos="5187"/>
        <w:tab w:val="left" w:pos="7313"/>
      </w:tabs>
      <w:bidi/>
      <w:spacing w:after="0" w:line="240" w:lineRule="auto"/>
      <w:jc w:val="both"/>
    </w:pPr>
    <w:rPr>
      <w:rFonts w:ascii="Times New Roman" w:eastAsia="SimSun" w:hAnsi="Times New Roman" w:cs="Simplified Arabic"/>
      <w:b/>
      <w:bCs/>
      <w:noProof/>
      <w:sz w:val="20"/>
      <w:szCs w:val="28"/>
    </w:rPr>
  </w:style>
  <w:style w:type="paragraph" w:styleId="Heading2">
    <w:name w:val="heading 2"/>
    <w:basedOn w:val="Normal"/>
    <w:next w:val="Normal"/>
    <w:link w:val="Heading2Char"/>
    <w:uiPriority w:val="99"/>
    <w:qFormat/>
    <w:rsid w:val="00856B89"/>
    <w:pPr>
      <w:keepNext/>
      <w:ind w:firstLine="551"/>
      <w:jc w:val="center"/>
      <w:outlineLvl w:val="1"/>
    </w:pPr>
    <w:rPr>
      <w:rFonts w:cs="Times New Roman"/>
      <w:b w:val="0"/>
      <w:bCs w:val="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856B89"/>
    <w:rPr>
      <w:rFonts w:ascii="Times New Roman" w:eastAsia="SimSun" w:hAnsi="Times New Roman" w:cs="Times New Roman"/>
      <w:noProof/>
      <w:sz w:val="32"/>
      <w:szCs w:val="20"/>
    </w:rPr>
  </w:style>
  <w:style w:type="paragraph" w:styleId="Header">
    <w:name w:val="header"/>
    <w:basedOn w:val="Normal"/>
    <w:link w:val="HeaderChar"/>
    <w:uiPriority w:val="99"/>
    <w:rsid w:val="00856B89"/>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rsid w:val="00856B89"/>
    <w:rPr>
      <w:rFonts w:ascii="Times New Roman" w:eastAsia="SimSun" w:hAnsi="Times New Roman" w:cs="Times New Roman"/>
      <w:noProof/>
      <w:sz w:val="20"/>
      <w:szCs w:val="20"/>
    </w:rPr>
  </w:style>
  <w:style w:type="paragraph" w:styleId="Footer">
    <w:name w:val="footer"/>
    <w:basedOn w:val="Normal"/>
    <w:link w:val="FooterChar"/>
    <w:uiPriority w:val="99"/>
    <w:rsid w:val="00856B89"/>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rsid w:val="00856B89"/>
    <w:rPr>
      <w:rFonts w:ascii="Times New Roman" w:eastAsia="SimSun" w:hAnsi="Times New Roman" w:cs="Times New Roman"/>
      <w:noProof/>
      <w:sz w:val="20"/>
      <w:szCs w:val="20"/>
    </w:rPr>
  </w:style>
  <w:style w:type="character" w:styleId="PageNumber">
    <w:name w:val="page number"/>
    <w:basedOn w:val="DefaultParagraphFont"/>
    <w:uiPriority w:val="99"/>
    <w:rsid w:val="00856B89"/>
    <w:rPr>
      <w:rFonts w:cs="Times New Roman"/>
    </w:rPr>
  </w:style>
  <w:style w:type="paragraph" w:styleId="BodyTextIndent">
    <w:name w:val="Body Text Indent"/>
    <w:basedOn w:val="Normal"/>
    <w:link w:val="BodyTextIndentChar"/>
    <w:uiPriority w:val="99"/>
    <w:rsid w:val="00856B89"/>
    <w:pPr>
      <w:ind w:firstLine="386"/>
      <w:jc w:val="lowKashida"/>
    </w:pPr>
    <w:rPr>
      <w:sz w:val="32"/>
      <w:szCs w:val="32"/>
    </w:rPr>
  </w:style>
  <w:style w:type="character" w:customStyle="1" w:styleId="BodyTextIndentChar">
    <w:name w:val="Body Text Indent Char"/>
    <w:basedOn w:val="DefaultParagraphFont"/>
    <w:link w:val="BodyTextIndent"/>
    <w:uiPriority w:val="99"/>
    <w:rsid w:val="00856B89"/>
    <w:rPr>
      <w:rFonts w:ascii="Times New Roman" w:eastAsia="SimSun" w:hAnsi="Times New Roman" w:cs="Simplified Arabic"/>
      <w:b/>
      <w:bCs/>
      <w:noProo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442</TotalTime>
  <Pages>1</Pages>
  <Words>3574</Words>
  <Characters>20378</Characters>
  <Application>Microsoft Office Word</Application>
  <DocSecurity>0</DocSecurity>
  <Lines>169</Lines>
  <Paragraphs>47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Toshiba</Company>
  <LinksUpToDate>false</LinksUpToDate>
  <CharactersWithSpaces>23905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مكتب الشيخ الخضير</dc:creator>
  <cp:lastModifiedBy>EU-RAD</cp:lastModifiedBy>
  <cp:revision>47</cp:revision>
  <cp:lastPrinted>2017-01-01T07:05:00Z</cp:lastPrinted>
  <dcterms:created xsi:type="dcterms:W3CDTF">2016-10-06T16:49:00Z</dcterms:created>
  <dcterms:modified xsi:type="dcterms:W3CDTF">2017-01-01T07:05:00Z</dcterms:modified>
</cp:coreProperties>
</file>