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4077C5">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4077C5">
        <w:rPr>
          <w:rFonts w:cs="PT Bold Heading" w:hint="cs"/>
          <w:b w:val="0"/>
          <w:bCs w:val="0"/>
          <w:noProof w:val="0"/>
          <w:sz w:val="96"/>
          <w:szCs w:val="96"/>
          <w:rtl/>
        </w:rPr>
        <w:t>الشعراء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2130"/>
      </w:tblGrid>
      <w:tr w:rsidR="0099116F" w:rsidRPr="00A94ACC" w:rsidTr="00696D7B">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2130"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4A4995" w:rsidRDefault="0099116F" w:rsidP="000F363F">
      <w:pPr>
        <w:tabs>
          <w:tab w:val="clear" w:pos="5187"/>
          <w:tab w:val="clear" w:pos="7313"/>
        </w:tabs>
        <w:autoSpaceDE w:val="0"/>
        <w:autoSpaceDN w:val="0"/>
        <w:adjustRightInd w:val="0"/>
        <w:rPr>
          <w:rFonts w:ascii="Simplified Arabic" w:hAnsi="Simplified Arabic"/>
          <w:noProof w:val="0"/>
          <w:sz w:val="28"/>
          <w:rtl/>
        </w:rPr>
      </w:pPr>
      <w:r>
        <w:rPr>
          <w:noProof w:val="0"/>
          <w:rtl/>
        </w:rPr>
        <w:br w:type="page"/>
      </w:r>
      <w:bookmarkStart w:id="1" w:name="_GoBack"/>
      <w:r w:rsidR="004A4995">
        <w:rPr>
          <w:rFonts w:ascii="Simplified Arabic" w:hAnsi="Simplified Arabic"/>
          <w:noProof w:val="0"/>
          <w:sz w:val="28"/>
          <w:rtl/>
        </w:rPr>
        <w:lastRenderedPageBreak/>
        <w:t>بسم الله الرحمن الرحيم</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الحمد لله رب العالمين، وصلى الله وسلم على نبينا محمد، وعلى آله وصحبه.</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الإمام القرطبي- رحمه الله تعالى-:</w:t>
      </w:r>
    </w:p>
    <w:p w:rsidR="004A4995" w:rsidRDefault="004A4995" w:rsidP="000F363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sz w:val="28"/>
          <w:rtl/>
        </w:rPr>
        <w:t xml:space="preserve">" قَوْلُهُ تَعَالَى: </w:t>
      </w:r>
      <w:r>
        <w:rPr>
          <w:rFonts w:ascii="Simplified Arabic" w:hAnsi="Simplified Arabic"/>
          <w:noProof w:val="0"/>
          <w:color w:val="FF0000"/>
          <w:sz w:val="28"/>
          <w:rtl/>
        </w:rPr>
        <w:t>{وَاتْلُ عَلَيْهِمْ نَبَأَ إِبْرَاهِيمَ (69) إِذْ قَالَ لِأَبِيهِ وَقَوْمِهِ مَا تَعْبُدُونَ (70) قَالُوا نَعْبُدُ أَصْنَامًا فَنَظَلُّ لَهَا عَاكِفِينَ (71) قَالَ هَلْ يَسْمَعُونَكُمْ إِذْ تَدْعُونَ (72) أَوْ يَنْفَعُونَكُمْ أَوْ يَضُرُّونَ (73) قَالُوا بَلْ وَجَدْنَا آبَاءَنَا كَذَلِكَ يَفْعَلُونَ (74) قَالَ أَفَرَأَيْتُمْ مَا كُنْتُمْ تَعْبُدُونَ (75) أَنْتُمْ وَآبَاؤُكُمُ الْأَقْدَمُونَ (76) فَإِنَّهُمْ عَدُوٌّ لِي إِلَّا رَبَّ الْعَالَمِينَ (77)}</w:t>
      </w:r>
      <w:r>
        <w:rPr>
          <w:rFonts w:ascii="Simplified Arabic" w:hAnsi="Simplified Arabic"/>
          <w:noProof w:val="0"/>
          <w:color w:val="000000"/>
          <w:sz w:val="28"/>
          <w:rtl/>
        </w:rPr>
        <w:t xml:space="preserve"> [سورة الشعراء:69-77]</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color w:val="000000"/>
          <w:sz w:val="28"/>
          <w:rtl/>
        </w:rPr>
        <w:t>قوله تعالى:</w:t>
      </w:r>
      <w:r w:rsidR="00484794">
        <w:rPr>
          <w:rFonts w:ascii="Simplified Arabic" w:hAnsi="Simplified Arabic" w:hint="cs"/>
          <w:noProof w:val="0"/>
          <w:color w:val="000000"/>
          <w:sz w:val="28"/>
          <w:rtl/>
        </w:rPr>
        <w:t xml:space="preserve"> </w:t>
      </w:r>
      <w:r w:rsidRPr="000F363F">
        <w:rPr>
          <w:rFonts w:ascii="Simplified Arabic" w:hAnsi="Simplified Arabic"/>
          <w:noProof w:val="0"/>
          <w:color w:val="FF0000"/>
          <w:sz w:val="28"/>
          <w:rtl/>
        </w:rPr>
        <w:t xml:space="preserve">{وَاتْلُ عَلَيْهِمْ نَبَأَ إِبْراهِيمَ} </w:t>
      </w:r>
      <w:r>
        <w:rPr>
          <w:rFonts w:ascii="Simplified Arabic" w:hAnsi="Simplified Arabic"/>
          <w:noProof w:val="0"/>
          <w:sz w:val="28"/>
          <w:rtl/>
        </w:rPr>
        <w:t>[سورة الشعراء: 69] نَبَّهَ الْمُشْرِكِينَ عَلَى فَرْطِ جَهْلِهِمْ إِذْ رَغِبُوا عَنِ اعْتِقَادِ إِبْرَاهِيمَ وَدِينِهِ وَهُوَ أَبُوهُمْ. وَالنَّبَأُ الْخَبَرُ، أَيِ اقْصُصْ عَلَيْهِمْ يَا مُحَمَّدُ خَبَرَهُ وَحَدِيثَهُ وَعَيْبَهُ عَلَى قَوْمِهِ مَا يَعْبُدُونَ. وَإِنَّمَا قَالَ ذَلِكَ مُلْزِمًا لَهُمُ الْحُجَّةَ. وَالْجُمْهُورُ مِنَ الْقُرَّاءِ عَلَى تَخْفِيفِ الْهَمْزَةِ الثَّانِيَةِ وَهُوَ أَحْسَنُ الْوُجُوهِ"</w:t>
      </w:r>
      <w:r w:rsidR="00484794">
        <w:rPr>
          <w:rFonts w:ascii="Simplified Arabic" w:hAnsi="Simplified Arabic" w:hint="cs"/>
          <w:noProof w:val="0"/>
          <w:sz w:val="28"/>
          <w:rtl/>
        </w:rPr>
        <w:t>.</w:t>
      </w:r>
    </w:p>
    <w:p w:rsidR="000F363F"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 xml:space="preserve">الأولى في </w:t>
      </w:r>
      <w:r w:rsidRPr="000F363F">
        <w:rPr>
          <w:rFonts w:ascii="Simplified Arabic" w:hAnsi="Simplified Arabic"/>
          <w:b w:val="0"/>
          <w:bCs w:val="0"/>
          <w:noProof w:val="0"/>
          <w:color w:val="FF0000"/>
          <w:sz w:val="28"/>
          <w:rtl/>
        </w:rPr>
        <w:t>{نَبَأَ}</w:t>
      </w:r>
      <w:r w:rsidRPr="000F363F">
        <w:rPr>
          <w:rFonts w:ascii="Simplified Arabic" w:hAnsi="Simplified Arabic"/>
          <w:b w:val="0"/>
          <w:bCs w:val="0"/>
          <w:noProof w:val="0"/>
          <w:sz w:val="28"/>
          <w:rtl/>
        </w:rPr>
        <w:t xml:space="preserve"> والثانية في </w:t>
      </w:r>
      <w:r w:rsidRPr="000F363F">
        <w:rPr>
          <w:rFonts w:ascii="Simplified Arabic" w:hAnsi="Simplified Arabic"/>
          <w:b w:val="0"/>
          <w:bCs w:val="0"/>
          <w:noProof w:val="0"/>
          <w:color w:val="FF0000"/>
          <w:sz w:val="28"/>
          <w:rtl/>
        </w:rPr>
        <w:t>{إِبْرَاهِيمَ}</w:t>
      </w:r>
      <w:r w:rsidRPr="000F363F">
        <w:rPr>
          <w:rFonts w:ascii="Simplified Arabic" w:hAnsi="Simplified Arabic"/>
          <w:b w:val="0"/>
          <w:bCs w:val="0"/>
          <w:noProof w:val="0"/>
          <w:sz w:val="28"/>
          <w:rtl/>
        </w:rPr>
        <w:t>،</w:t>
      </w:r>
      <w:r w:rsidR="00484794">
        <w:rPr>
          <w:rFonts w:ascii="Simplified Arabic" w:hAnsi="Simplified Arabic" w:hint="cs"/>
          <w:b w:val="0"/>
          <w:bCs w:val="0"/>
          <w:noProof w:val="0"/>
          <w:sz w:val="28"/>
          <w:rtl/>
        </w:rPr>
        <w:t xml:space="preserve"> </w:t>
      </w:r>
      <w:r w:rsidRPr="000F363F">
        <w:rPr>
          <w:rFonts w:ascii="Simplified Arabic" w:hAnsi="Simplified Arabic"/>
          <w:b w:val="0"/>
          <w:bCs w:val="0"/>
          <w:noProof w:val="0"/>
          <w:color w:val="FF0000"/>
          <w:sz w:val="28"/>
          <w:rtl/>
        </w:rPr>
        <w:t>{نَبَأَ إِبْرَاهِيمَ}</w:t>
      </w:r>
      <w:r w:rsidRPr="000F363F">
        <w:rPr>
          <w:rFonts w:ascii="Simplified Arabic" w:hAnsi="Simplified Arabic"/>
          <w:b w:val="0"/>
          <w:bCs w:val="0"/>
          <w:noProof w:val="0"/>
          <w:sz w:val="28"/>
          <w:rtl/>
        </w:rPr>
        <w:t xml:space="preserve"> الثانية مخففة يقول: هذا أحسن الوجوه، وفيه وجوه أُخر يذكرها المفسر- رحمه الله-.</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لِأَنَّهُمْ قَدْ أَجْمَعُوا عَلَى تَخْفِيفِ الثَّانِيَةِ مِنْ كَلِمَةٍ وَاحِدَةٍ نَحْوَ آدَمَ. وَإِنْ شِئْتَ خففتهما"</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 xml:space="preserve"> حَقَّقْتَهُمَا</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"وَإِنْ شِئْتَ حَقَّقْتَهُمَا فَقُلْتَ:</w:t>
      </w:r>
      <w:r w:rsidR="00484794">
        <w:rPr>
          <w:rFonts w:ascii="Simplified Arabic" w:hAnsi="Simplified Arabic" w:hint="cs"/>
          <w:noProof w:val="0"/>
          <w:color w:val="FF0000"/>
          <w:sz w:val="28"/>
          <w:rtl/>
        </w:rPr>
        <w:t xml:space="preserve"> </w:t>
      </w:r>
      <w:r w:rsidR="000F363F">
        <w:rPr>
          <w:rFonts w:ascii="Simplified Arabic" w:hAnsi="Simplified Arabic"/>
          <w:noProof w:val="0"/>
          <w:color w:val="FF0000"/>
          <w:sz w:val="28"/>
          <w:rtl/>
        </w:rPr>
        <w:t>{</w:t>
      </w:r>
      <w:r>
        <w:rPr>
          <w:rFonts w:ascii="Simplified Arabic" w:hAnsi="Simplified Arabic"/>
          <w:noProof w:val="0"/>
          <w:color w:val="FF0000"/>
          <w:sz w:val="28"/>
          <w:rtl/>
        </w:rPr>
        <w:t>نَبَأَ إِبْراهِيمَ}</w:t>
      </w:r>
      <w:r>
        <w:rPr>
          <w:rFonts w:ascii="Simplified Arabic" w:hAnsi="Simplified Arabic"/>
          <w:noProof w:val="0"/>
          <w:sz w:val="28"/>
          <w:rtl/>
        </w:rPr>
        <w:t>. وَإِنْ شِئْتَ خَفَّفْتَهُمَا فَقُلْتَ:" نَبَا ابْرَاهِيمَ". وَإِنْ شِئْتَ خَفَّفْتَ الْأُولَى."</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يعني وحققت الثانية.</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وَثَمَّ وَجْهٌ خَامِسٌ إِلَّا أَنَّهُ بَعِيدٌ فِي الْعَرَبِيَّةِ</w:t>
      </w:r>
      <w:r w:rsidR="00484794">
        <w:rPr>
          <w:rFonts w:ascii="Simplified Arabic" w:hAnsi="Simplified Arabic" w:hint="cs"/>
          <w:noProof w:val="0"/>
          <w:sz w:val="28"/>
          <w:rtl/>
        </w:rPr>
        <w:t>،</w:t>
      </w:r>
      <w:r>
        <w:rPr>
          <w:rFonts w:ascii="Simplified Arabic" w:hAnsi="Simplified Arabic"/>
          <w:noProof w:val="0"/>
          <w:sz w:val="28"/>
          <w:rtl/>
        </w:rPr>
        <w:t xml:space="preserve"> وَهُوَ أَنْ يُدْغِمَ الْهَمْزَةُ فِي الْهَمْزَةِ كَمَا يُقال: رأس}</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رأاس.</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"رأاس"</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نعم.</w:t>
      </w:r>
    </w:p>
    <w:p w:rsidR="004A4995" w:rsidRDefault="004A4995" w:rsidP="005637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"كَمَا يُقال: رأاس للذي يبيع الرؤوس. وَإِنَّمَا بَعُدَ؛ لِأَنَّكَ تَجْمَعُ بَيْنَ هَمْزَتَيْنِ كَأَنَّهُمَا فِي كَلِمَةٍ وَاحِدَةٍ، وَحَسُنَ فِي فَعَّالٍ؛ لِأَنَّهُ لَا يَأْتِي إِلَّا مُدْغَمًا.</w:t>
      </w:r>
      <w:r>
        <w:rPr>
          <w:rFonts w:ascii="Simplified Arabic" w:hAnsi="Simplified Arabic"/>
          <w:noProof w:val="0"/>
          <w:color w:val="FF0000"/>
          <w:sz w:val="28"/>
          <w:rtl/>
        </w:rPr>
        <w:t xml:space="preserve"> {إِذْ قالَ لِأَبِيهِ وَقَوْمِهِ ما تَعْبُدُونَ}</w:t>
      </w:r>
      <w:r>
        <w:rPr>
          <w:rFonts w:ascii="Simplified Arabic" w:hAnsi="Simplified Arabic"/>
          <w:noProof w:val="0"/>
          <w:sz w:val="28"/>
          <w:rtl/>
        </w:rPr>
        <w:t xml:space="preserve"> [سورة الشعراء:70] أي أي</w:t>
      </w:r>
      <w:r w:rsidR="00745C8E">
        <w:rPr>
          <w:rFonts w:ascii="Simplified Arabic" w:hAnsi="Simplified Arabic" w:hint="cs"/>
          <w:noProof w:val="0"/>
          <w:sz w:val="28"/>
          <w:rtl/>
        </w:rPr>
        <w:t xml:space="preserve"> </w:t>
      </w:r>
      <w:r w:rsidR="000F363F">
        <w:rPr>
          <w:rFonts w:ascii="Simplified Arabic" w:hAnsi="Simplified Arabic" w:hint="cs"/>
          <w:noProof w:val="0"/>
          <w:sz w:val="28"/>
          <w:rtl/>
        </w:rPr>
        <w:t>شي</w:t>
      </w:r>
      <w:r w:rsidR="000F363F">
        <w:rPr>
          <w:rFonts w:ascii="Simplified Arabic" w:hAnsi="Simplified Arabic"/>
          <w:noProof w:val="0"/>
          <w:sz w:val="28"/>
          <w:rtl/>
        </w:rPr>
        <w:t>ء</w:t>
      </w:r>
      <w:r>
        <w:rPr>
          <w:rFonts w:ascii="Simplified Arabic" w:hAnsi="Simplified Arabic"/>
          <w:noProof w:val="0"/>
          <w:sz w:val="28"/>
          <w:rtl/>
        </w:rPr>
        <w:t xml:space="preserve"> تعبدو</w:t>
      </w:r>
      <w:r w:rsidR="0056377C">
        <w:rPr>
          <w:rFonts w:ascii="Simplified Arabic" w:hAnsi="Simplified Arabic" w:hint="cs"/>
          <w:noProof w:val="0"/>
          <w:sz w:val="28"/>
          <w:rtl/>
        </w:rPr>
        <w:t>ن؟</w:t>
      </w:r>
      <w:r>
        <w:rPr>
          <w:rFonts w:ascii="Simplified Arabic" w:hAnsi="Simplified Arabic"/>
          <w:noProof w:val="0"/>
          <w:color w:val="FF0000"/>
          <w:sz w:val="28"/>
          <w:rtl/>
        </w:rPr>
        <w:t xml:space="preserve"> {قالُوا نَعْبُدُ أَصْناماً}</w:t>
      </w:r>
      <w:r>
        <w:rPr>
          <w:rFonts w:ascii="Simplified Arabic" w:hAnsi="Simplified Arabic"/>
          <w:noProof w:val="0"/>
          <w:sz w:val="28"/>
          <w:rtl/>
        </w:rPr>
        <w:t xml:space="preserve"> [سورة الشعراء:71] وَكَانَتْ أَصْنَامُهُمْ مِنْ ذَهَبٍ وَفِضَّةٍ وَنُحَاسٍ وَحَدِيدٍ وَخَشَبٍ. </w:t>
      </w:r>
      <w:r>
        <w:rPr>
          <w:rFonts w:ascii="Simplified Arabic" w:hAnsi="Simplified Arabic"/>
          <w:noProof w:val="0"/>
          <w:color w:val="FF0000"/>
          <w:sz w:val="28"/>
          <w:rtl/>
        </w:rPr>
        <w:t>{فَنَظَلُّ لَها عاكِفِينَ}</w:t>
      </w:r>
      <w:r>
        <w:rPr>
          <w:rFonts w:ascii="Simplified Arabic" w:hAnsi="Simplified Arabic"/>
          <w:noProof w:val="0"/>
          <w:sz w:val="28"/>
          <w:rtl/>
        </w:rPr>
        <w:t xml:space="preserve"> [سورة الشعراء:71] أَيْ فَنُقِيمُ عَلَى عِبَادَتِهَا. وَلَيْسَ الْمُرَادُ وَقْتًا مُعَيَّنًا بَلْ هُوَ إِخْبَارٌ عَمَّا هُمْ فِيهِ. وَقِيلَ: كَانُوا يَعْبُدُونَهَا بِالنَّهَارِ دُونَ اللَّيْلِ، وَكَانُوا فِي اللَّيْلِ يَعْبُدُونَ الْكَوَاكِبَ."</w:t>
      </w:r>
    </w:p>
    <w:p w:rsidR="004A4995" w:rsidRPr="000F363F" w:rsidRDefault="004A4995" w:rsidP="0056377C">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لأنَّ الفعل ظلَّ إنَّما يُقال لِما يفعل بالنهار بخلاف بات، هذا الأصل</w:t>
      </w:r>
      <w:r w:rsidR="0056377C">
        <w:rPr>
          <w:rFonts w:ascii="Simplified Arabic" w:hAnsi="Simplified Arabic" w:hint="cs"/>
          <w:b w:val="0"/>
          <w:bCs w:val="0"/>
          <w:noProof w:val="0"/>
          <w:sz w:val="28"/>
          <w:rtl/>
        </w:rPr>
        <w:t>،</w:t>
      </w:r>
      <w:r w:rsidRPr="000F363F">
        <w:rPr>
          <w:rFonts w:ascii="Simplified Arabic" w:hAnsi="Simplified Arabic"/>
          <w:b w:val="0"/>
          <w:bCs w:val="0"/>
          <w:noProof w:val="0"/>
          <w:sz w:val="28"/>
          <w:rtl/>
        </w:rPr>
        <w:t xml:space="preserve"> وإن كان يُستعمل كل واحد منهما مقام الأخر.</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lastRenderedPageBreak/>
        <w:t>"فَيُقَالُ: ظَلَّ يَفْعَلُ كَذَا إِذَا فَعَلَهُ نَهَارًا وَبَاتَ يَفْعَلُ كَذَا إِذَا فَعَلَهُ لَيْلًا. {قالَ هَلْ يَسْمَعُونَكُمْ} [سورة الشعراء:72] قَالَ الْأَخْفَشُ:.."</w:t>
      </w:r>
    </w:p>
    <w:p w:rsidR="004A4995" w:rsidRPr="000F363F" w:rsidRDefault="0056377C" w:rsidP="0056377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sz w:val="28"/>
          <w:rtl/>
        </w:rPr>
        <w:t>ومن ه</w:t>
      </w:r>
      <w:r>
        <w:rPr>
          <w:rFonts w:ascii="Simplified Arabic" w:hAnsi="Simplified Arabic" w:hint="cs"/>
          <w:b w:val="0"/>
          <w:bCs w:val="0"/>
          <w:noProof w:val="0"/>
          <w:sz w:val="28"/>
          <w:rtl/>
        </w:rPr>
        <w:t>ذ</w:t>
      </w:r>
      <w:r w:rsidR="004A4995" w:rsidRPr="000F363F">
        <w:rPr>
          <w:rFonts w:ascii="Simplified Arabic" w:hAnsi="Simplified Arabic"/>
          <w:b w:val="0"/>
          <w:bCs w:val="0"/>
          <w:noProof w:val="0"/>
          <w:sz w:val="28"/>
          <w:rtl/>
        </w:rPr>
        <w:t>ا أخذوا، أخذ الحنابلة ومن معهم من قوله- عليه الصلاة والسلام-:</w:t>
      </w:r>
      <w:r w:rsidRPr="00143F86">
        <w:rPr>
          <w:rFonts w:hint="cs"/>
          <w:b w:val="0"/>
          <w:bCs w:val="0"/>
          <w:color w:val="0000FF"/>
          <w:sz w:val="28"/>
          <w:rtl/>
        </w:rPr>
        <w:t>«</w:t>
      </w:r>
      <w:r w:rsidR="004A4995" w:rsidRPr="000F363F">
        <w:rPr>
          <w:rFonts w:ascii="Simplified Arabic" w:hAnsi="Simplified Arabic"/>
          <w:b w:val="0"/>
          <w:bCs w:val="0"/>
          <w:noProof w:val="0"/>
          <w:color w:val="0000FF"/>
          <w:sz w:val="28"/>
          <w:rtl/>
        </w:rPr>
        <w:t>فإنَّه لا يدري أين باتت يده</w:t>
      </w:r>
      <w:r w:rsidRPr="00143F86">
        <w:rPr>
          <w:rFonts w:hint="cs"/>
          <w:b w:val="0"/>
          <w:bCs w:val="0"/>
          <w:color w:val="0000FF"/>
          <w:sz w:val="28"/>
          <w:rtl/>
        </w:rPr>
        <w:t>»</w:t>
      </w:r>
      <w:r w:rsidR="004A4995" w:rsidRPr="000F363F">
        <w:rPr>
          <w:rFonts w:ascii="Simplified Arabic" w:hAnsi="Simplified Arabic"/>
          <w:b w:val="0"/>
          <w:bCs w:val="0"/>
          <w:noProof w:val="0"/>
          <w:sz w:val="28"/>
          <w:rtl/>
        </w:rPr>
        <w:t xml:space="preserve"> تخصيصه بنوم الليل؛ لأنَّ البيتوتة لا تكون إلا بالليل. والذي يقول</w:t>
      </w:r>
      <w:r>
        <w:rPr>
          <w:rFonts w:ascii="Simplified Arabic" w:hAnsi="Simplified Arabic" w:hint="cs"/>
          <w:b w:val="0"/>
          <w:bCs w:val="0"/>
          <w:noProof w:val="0"/>
          <w:sz w:val="28"/>
          <w:rtl/>
        </w:rPr>
        <w:t>:</w:t>
      </w:r>
      <w:r w:rsidR="004A4995" w:rsidRPr="000F363F">
        <w:rPr>
          <w:rFonts w:ascii="Simplified Arabic" w:hAnsi="Simplified Arabic"/>
          <w:b w:val="0"/>
          <w:bCs w:val="0"/>
          <w:noProof w:val="0"/>
          <w:sz w:val="28"/>
          <w:rtl/>
        </w:rPr>
        <w:t xml:space="preserve"> إنَّ بات مثل ظلَّ تكون لما يكون بالليل والنهار، التوسع في استعمالها يدل على هذا، تصرفهم في العربية يدل على أنَّها أعم من أن تكون بالليل، وبهذا أخذ الشافعية، وقالوا: </w:t>
      </w:r>
      <w:r>
        <w:rPr>
          <w:rFonts w:ascii="Simplified Arabic" w:hAnsi="Simplified Arabic" w:hint="cs"/>
          <w:b w:val="0"/>
          <w:bCs w:val="0"/>
          <w:noProof w:val="0"/>
          <w:sz w:val="28"/>
          <w:rtl/>
        </w:rPr>
        <w:t>إ</w:t>
      </w:r>
      <w:r w:rsidR="004A4995" w:rsidRPr="000F363F">
        <w:rPr>
          <w:rFonts w:ascii="Simplified Arabic" w:hAnsi="Simplified Arabic"/>
          <w:b w:val="0"/>
          <w:bCs w:val="0"/>
          <w:noProof w:val="0"/>
          <w:sz w:val="28"/>
          <w:rtl/>
        </w:rPr>
        <w:t xml:space="preserve">نَّ النوم ناقض سواء كان بالليل أو بالنهار، </w:t>
      </w:r>
      <w:r>
        <w:rPr>
          <w:rFonts w:ascii="Simplified Arabic" w:hAnsi="Simplified Arabic" w:hint="cs"/>
          <w:b w:val="0"/>
          <w:bCs w:val="0"/>
          <w:noProof w:val="0"/>
          <w:sz w:val="28"/>
          <w:rtl/>
        </w:rPr>
        <w:t>الذي</w:t>
      </w:r>
      <w:r w:rsidR="004A4995" w:rsidRPr="000F363F">
        <w:rPr>
          <w:rFonts w:ascii="Simplified Arabic" w:hAnsi="Simplified Arabic"/>
          <w:b w:val="0"/>
          <w:bCs w:val="0"/>
          <w:noProof w:val="0"/>
          <w:sz w:val="28"/>
          <w:rtl/>
        </w:rPr>
        <w:t xml:space="preserve"> هو غسل اليد، وجوب غسل اليد من الانتباه من النوم بعد الاستيقاظ من النوم سواء كان بالليل أو بالنهار.</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الْأَخْفَشُ: فِيهِ حَذْفٌ، وَالْمَعْنَى: هَلْ يَسْمَعُونَ مِنْكُمْ؟ أو هل يسمعون دعاءكم، قال الشاعر:.."</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 xml:space="preserve">لأنَّ ذواتهم لا تُسمع، الذوات لا تُسمع، قال: </w:t>
      </w:r>
      <w:r w:rsidRPr="003C7EC3">
        <w:rPr>
          <w:rFonts w:ascii="Simplified Arabic" w:hAnsi="Simplified Arabic"/>
          <w:noProof w:val="0"/>
          <w:color w:val="FF0000"/>
          <w:sz w:val="28"/>
          <w:rtl/>
        </w:rPr>
        <w:t>{هَلْ يَسْمَعُونَكُمْ}</w:t>
      </w:r>
      <w:r w:rsidRPr="000F363F">
        <w:rPr>
          <w:rFonts w:ascii="Simplified Arabic" w:hAnsi="Simplified Arabic"/>
          <w:b w:val="0"/>
          <w:bCs w:val="0"/>
          <w:noProof w:val="0"/>
          <w:sz w:val="28"/>
          <w:rtl/>
        </w:rPr>
        <w:t xml:space="preserve"> [سورة الشعراء:72] يعني يسمعون ذواتهم؟ لا، ليس المراد هذا، إنَّما يسمعون منهم، يعني من كلامهم أو دعائهم، أو ندائهم، أو ما أشبه ذلك.</w:t>
      </w:r>
    </w:p>
    <w:p w:rsidR="004A4995" w:rsidRDefault="004A4995" w:rsidP="000F363F">
      <w:pPr>
        <w:tabs>
          <w:tab w:val="clear" w:pos="5187"/>
          <w:tab w:val="clear" w:pos="7313"/>
        </w:tabs>
        <w:autoSpaceDE w:val="0"/>
        <w:autoSpaceDN w:val="0"/>
        <w:adjustRightInd w:val="0"/>
        <w:jc w:val="lowKashida"/>
        <w:rPr>
          <w:rFonts w:ascii="Simplified Arabic" w:hAnsi="Simplified Arabic"/>
          <w:noProof w:val="0"/>
          <w:sz w:val="28"/>
          <w:rtl/>
        </w:rPr>
      </w:pPr>
      <w:r w:rsidRPr="000F363F">
        <w:rPr>
          <w:rFonts w:ascii="Simplified Arabic" w:hAnsi="Simplified Arabic"/>
          <w:noProof w:val="0"/>
          <w:sz w:val="28"/>
          <w:rtl/>
        </w:rPr>
        <w:t>"قال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F363F" w:rsidTr="000F363F">
        <w:tc>
          <w:tcPr>
            <w:tcW w:w="4148" w:type="dxa"/>
          </w:tcPr>
          <w:p w:rsidR="000F363F" w:rsidRDefault="000F363F" w:rsidP="000F363F">
            <w:pPr>
              <w:tabs>
                <w:tab w:val="clear" w:pos="5187"/>
                <w:tab w:val="clear" w:pos="7313"/>
              </w:tabs>
              <w:autoSpaceDE w:val="0"/>
              <w:autoSpaceDN w:val="0"/>
              <w:adjustRightInd w:val="0"/>
              <w:jc w:val="lowKashida"/>
              <w:rPr>
                <w:rFonts w:ascii="Simplified Arabic" w:hAnsi="Simplified Arabic"/>
                <w:noProof w:val="0"/>
                <w:sz w:val="28"/>
                <w:rtl/>
              </w:rPr>
            </w:pPr>
            <w:r w:rsidRPr="000F363F">
              <w:rPr>
                <w:rFonts w:ascii="Simplified Arabic" w:hAnsi="Simplified Arabic"/>
                <w:noProof w:val="0"/>
                <w:sz w:val="28"/>
                <w:rtl/>
              </w:rPr>
              <w:t>الْقَائِدُ الْخَيْلَ مَنْكُوبًا دَوَابِرُهَا</w:t>
            </w:r>
          </w:p>
        </w:tc>
        <w:tc>
          <w:tcPr>
            <w:tcW w:w="4148" w:type="dxa"/>
          </w:tcPr>
          <w:p w:rsidR="000F363F" w:rsidRDefault="000F363F" w:rsidP="000F363F">
            <w:pPr>
              <w:tabs>
                <w:tab w:val="clear" w:pos="5187"/>
                <w:tab w:val="clear" w:pos="7313"/>
              </w:tabs>
              <w:autoSpaceDE w:val="0"/>
              <w:autoSpaceDN w:val="0"/>
              <w:adjustRightInd w:val="0"/>
              <w:jc w:val="lowKashida"/>
              <w:rPr>
                <w:rFonts w:ascii="Simplified Arabic" w:hAnsi="Simplified Arabic"/>
                <w:noProof w:val="0"/>
                <w:sz w:val="28"/>
                <w:rtl/>
              </w:rPr>
            </w:pPr>
          </w:p>
        </w:tc>
      </w:tr>
    </w:tbl>
    <w:p w:rsidR="004A4995"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الخيلَ أو الخيلِ يجوز هذا وهذا؛ لأنَّه اسم فاعل يعمل عمل فعله فينصب ما بعده مثل فعل قاد، قاد الخيلَ منكوبًا، فهو اسم فاعل يعمل عمل فعله ويجوز إضافته إلى ما بعده.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F363F" w:rsidTr="000F363F">
        <w:tc>
          <w:tcPr>
            <w:tcW w:w="4148" w:type="dxa"/>
          </w:tcPr>
          <w:p w:rsidR="000F363F" w:rsidRDefault="000F363F" w:rsidP="000F363F">
            <w:pPr>
              <w:tabs>
                <w:tab w:val="clear" w:pos="5187"/>
                <w:tab w:val="clear" w:pos="7313"/>
              </w:tabs>
              <w:autoSpaceDE w:val="0"/>
              <w:autoSpaceDN w:val="0"/>
              <w:adjustRightInd w:val="0"/>
              <w:jc w:val="lowKashida"/>
              <w:rPr>
                <w:rFonts w:ascii="Simplified Arabic" w:hAnsi="Simplified Arabic"/>
                <w:noProof w:val="0"/>
                <w:sz w:val="28"/>
                <w:rtl/>
              </w:rPr>
            </w:pPr>
          </w:p>
        </w:tc>
        <w:tc>
          <w:tcPr>
            <w:tcW w:w="4148" w:type="dxa"/>
          </w:tcPr>
          <w:p w:rsidR="000F363F" w:rsidRDefault="000F363F" w:rsidP="000F363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قَدْ أُحْكِمَتْ حَكَمَاتُ الْقِدِّ وَالْأَبَقَا</w:t>
            </w:r>
          </w:p>
        </w:tc>
      </w:tr>
    </w:tbl>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وَالْأَبَقُ الْكَتَّانُ فَحُذِفَ."</w:t>
      </w:r>
    </w:p>
    <w:p w:rsidR="004A4995" w:rsidRPr="000F363F"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0F363F">
        <w:rPr>
          <w:rFonts w:ascii="Simplified Arabic" w:hAnsi="Simplified Arabic"/>
          <w:b w:val="0"/>
          <w:bCs w:val="0"/>
          <w:noProof w:val="0"/>
          <w:sz w:val="28"/>
          <w:rtl/>
        </w:rPr>
        <w:t>الأبق الكتان والقد</w:t>
      </w:r>
      <w:r w:rsidR="0056377C">
        <w:rPr>
          <w:rFonts w:ascii="Simplified Arabic" w:hAnsi="Simplified Arabic" w:hint="cs"/>
          <w:b w:val="0"/>
          <w:bCs w:val="0"/>
          <w:noProof w:val="0"/>
          <w:sz w:val="28"/>
          <w:rtl/>
        </w:rPr>
        <w:t>:</w:t>
      </w:r>
      <w:r w:rsidRPr="000F363F">
        <w:rPr>
          <w:rFonts w:ascii="Simplified Arabic" w:hAnsi="Simplified Arabic"/>
          <w:b w:val="0"/>
          <w:bCs w:val="0"/>
          <w:noProof w:val="0"/>
          <w:sz w:val="28"/>
          <w:rtl/>
        </w:rPr>
        <w:t xml:space="preserve"> هو معروف إنَّما سيور من جلد يربط بها إذا يبست تكون من أقوى ما يُربط به.</w:t>
      </w:r>
    </w:p>
    <w:p w:rsidR="004A4995" w:rsidRDefault="004A4995" w:rsidP="0056377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وَالْمَعْنَى، وَأُحْكِمَتْ حَكَمَاتِ الْأَبَقِ. وَفِي الصِّحَاحِ: وَالْأَبَقُ بِالتَّحْرِيكِ الْقِنَّبُ. وَرُوِيَ عَنْ قَتَادَةَ أَنَّهُ قَرَأَ:"هَلْ يُسْمِعُونَكُمْ" بضم الياء، أي أهل يُسْمِعُونَكُمْ أَصْوَاتَهُمْ </w:t>
      </w:r>
      <w:r>
        <w:rPr>
          <w:rFonts w:ascii="Simplified Arabic" w:hAnsi="Simplified Arabic"/>
          <w:noProof w:val="0"/>
          <w:color w:val="FF0000"/>
          <w:sz w:val="28"/>
          <w:rtl/>
        </w:rPr>
        <w:t xml:space="preserve">{إِذْ تَدْعُونَ(72) أَوْ يَنْفَعُونَكُمْ أَوْ يَضُرُّونَ} </w:t>
      </w:r>
      <w:r>
        <w:rPr>
          <w:rFonts w:ascii="Simplified Arabic" w:hAnsi="Simplified Arabic"/>
          <w:noProof w:val="0"/>
          <w:sz w:val="28"/>
          <w:rtl/>
        </w:rPr>
        <w:t>[سورة الشعراء:72-73]"</w:t>
      </w:r>
    </w:p>
    <w:p w:rsidR="004A4995" w:rsidRPr="00EA41D4"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EA41D4">
        <w:rPr>
          <w:rFonts w:ascii="Simplified Arabic" w:hAnsi="Simplified Arabic"/>
          <w:b w:val="0"/>
          <w:bCs w:val="0"/>
          <w:noProof w:val="0"/>
          <w:sz w:val="28"/>
          <w:rtl/>
        </w:rPr>
        <w:t>يعني على قراءة" هَلْ يُسْمِعُونَكُمْ" يعني إذا خاطبتموهم هل يردون عليكم بصوت؟ هل يردون عليكم بصوت؟ يُسْمِعُونَكُمْ أصواتهم؟ كل هذا على سبيل الإنكار.</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أَيْ هَلْ تَنْفَعُكُمْ هَذِهِ الْأَصْنَامُ وَتَرْزُقُكُمْ، أَوْ تَمْلِكُ لَكُمْ خَيْرًا أَوْ ضَرًّا إِنْ عَصَيْتُمْ؟! وَهَذَا اسْتِفْهَامٌ لِتَقْرِيرِ الْحُجَّةِ، فَإِذَا لَمْ يَنْفَعُوكُمْ وَلَمْ يَضُرُّوا فَمَا مَعْنَى عِبَادَتِكُمْ لَهَا. </w:t>
      </w:r>
      <w:r>
        <w:rPr>
          <w:rFonts w:ascii="Simplified Arabic" w:hAnsi="Simplified Arabic"/>
          <w:noProof w:val="0"/>
          <w:color w:val="FF0000"/>
          <w:sz w:val="28"/>
          <w:rtl/>
        </w:rPr>
        <w:t>{قالُوا بَلْ وَجَدْنا آباءَنا كَذلِكَ يَفْعَلُونَ}</w:t>
      </w:r>
      <w:r>
        <w:rPr>
          <w:rFonts w:ascii="Simplified Arabic" w:hAnsi="Simplified Arabic"/>
          <w:noProof w:val="0"/>
          <w:sz w:val="28"/>
          <w:rtl/>
        </w:rPr>
        <w:t xml:space="preserve"> [سورة الشعراء:74] فَنَزَعُوا إلى التقليد</w:t>
      </w:r>
      <w:r w:rsidR="0056377C">
        <w:rPr>
          <w:rFonts w:ascii="Simplified Arabic" w:hAnsi="Simplified Arabic" w:hint="cs"/>
          <w:noProof w:val="0"/>
          <w:sz w:val="28"/>
          <w:rtl/>
        </w:rPr>
        <w:t xml:space="preserve"> </w:t>
      </w:r>
      <w:r>
        <w:rPr>
          <w:rFonts w:ascii="Simplified Arabic" w:hAnsi="Simplified Arabic"/>
          <w:noProof w:val="0"/>
          <w:sz w:val="28"/>
          <w:rtl/>
        </w:rPr>
        <w:t>مِنْ غَيْرِ حُجَّةٍ وَلَا دَلِيلٍ. وَقَدْ مَضَى الْقَوْلُ فِيهِ."</w:t>
      </w:r>
    </w:p>
    <w:p w:rsidR="004A4995" w:rsidRPr="00EA41D4"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EA41D4">
        <w:rPr>
          <w:rFonts w:ascii="Simplified Arabic" w:hAnsi="Simplified Arabic"/>
          <w:b w:val="0"/>
          <w:bCs w:val="0"/>
          <w:noProof w:val="0"/>
          <w:sz w:val="28"/>
          <w:rtl/>
        </w:rPr>
        <w:t>هذه حجة من لا حجة له، دعوى التقليد وهذه عادة الكفار؛ لأنَّهم ليس لديهم حجة يحتجون بها إلا ما ورثوه عن آبائهم.</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lastRenderedPageBreak/>
        <w:t xml:space="preserve">" </w:t>
      </w:r>
      <w:r>
        <w:rPr>
          <w:rFonts w:ascii="Simplified Arabic" w:hAnsi="Simplified Arabic"/>
          <w:noProof w:val="0"/>
          <w:color w:val="FF0000"/>
          <w:sz w:val="28"/>
          <w:rtl/>
        </w:rPr>
        <w:t>{قالَ}</w:t>
      </w:r>
      <w:r>
        <w:rPr>
          <w:rFonts w:ascii="Simplified Arabic" w:hAnsi="Simplified Arabic"/>
          <w:noProof w:val="0"/>
          <w:sz w:val="28"/>
          <w:rtl/>
        </w:rPr>
        <w:t xml:space="preserve"> [سورة الشعراء:75] إِبْرَاهِيمُ </w:t>
      </w:r>
      <w:r>
        <w:rPr>
          <w:rFonts w:ascii="Simplified Arabic" w:hAnsi="Simplified Arabic"/>
          <w:noProof w:val="0"/>
          <w:color w:val="FF0000"/>
          <w:sz w:val="28"/>
          <w:rtl/>
        </w:rPr>
        <w:t xml:space="preserve">{أَفَرَأَيْتُمْ مَا كُنْتُمْ تَعْبُدُونَ} </w:t>
      </w:r>
      <w:r>
        <w:rPr>
          <w:rFonts w:ascii="Simplified Arabic" w:hAnsi="Simplified Arabic"/>
          <w:noProof w:val="0"/>
          <w:sz w:val="28"/>
          <w:rtl/>
        </w:rPr>
        <w:t>[سورة الشعراء:75] مِنْ هَذِهِ الْأَصْنَامِ</w:t>
      </w:r>
      <w:r w:rsidR="0056377C">
        <w:rPr>
          <w:rFonts w:ascii="Simplified Arabic" w:hAnsi="Simplified Arabic" w:hint="cs"/>
          <w:noProof w:val="0"/>
          <w:sz w:val="28"/>
          <w:rtl/>
        </w:rPr>
        <w:t>،</w:t>
      </w:r>
      <w:r>
        <w:rPr>
          <w:rFonts w:ascii="Simplified Arabic" w:hAnsi="Simplified Arabic"/>
          <w:noProof w:val="0"/>
          <w:sz w:val="28"/>
          <w:rtl/>
        </w:rPr>
        <w:t xml:space="preserve"> </w:t>
      </w:r>
      <w:r>
        <w:rPr>
          <w:rFonts w:ascii="Simplified Arabic" w:hAnsi="Simplified Arabic"/>
          <w:noProof w:val="0"/>
          <w:color w:val="FF0000"/>
          <w:sz w:val="28"/>
          <w:rtl/>
        </w:rPr>
        <w:t>{أَنْتُمْ وَآباؤُكُمُ الْأَقْدَمُونَ}</w:t>
      </w:r>
      <w:r>
        <w:rPr>
          <w:rFonts w:ascii="Simplified Arabic" w:hAnsi="Simplified Arabic"/>
          <w:noProof w:val="0"/>
          <w:sz w:val="28"/>
          <w:rtl/>
        </w:rPr>
        <w:t xml:space="preserve"> [سورة الشعراء:76] الْأَوَّلُونَ</w:t>
      </w:r>
      <w:r w:rsidR="0056377C">
        <w:rPr>
          <w:rFonts w:ascii="Simplified Arabic" w:hAnsi="Simplified Arabic" w:hint="cs"/>
          <w:noProof w:val="0"/>
          <w:sz w:val="28"/>
          <w:rtl/>
        </w:rPr>
        <w:t>،</w:t>
      </w:r>
      <w:r>
        <w:rPr>
          <w:rFonts w:ascii="Simplified Arabic" w:hAnsi="Simplified Arabic"/>
          <w:noProof w:val="0"/>
          <w:sz w:val="28"/>
          <w:rtl/>
        </w:rPr>
        <w:t xml:space="preserve"> </w:t>
      </w:r>
      <w:r>
        <w:rPr>
          <w:rFonts w:ascii="Simplified Arabic" w:hAnsi="Simplified Arabic"/>
          <w:noProof w:val="0"/>
          <w:color w:val="FF0000"/>
          <w:sz w:val="28"/>
          <w:rtl/>
        </w:rPr>
        <w:t>{فَإِنَّهُمْ عَدُوٌّ لِي}</w:t>
      </w:r>
      <w:r>
        <w:rPr>
          <w:rFonts w:ascii="Simplified Arabic" w:hAnsi="Simplified Arabic"/>
          <w:noProof w:val="0"/>
          <w:sz w:val="28"/>
          <w:rtl/>
        </w:rPr>
        <w:t xml:space="preserve"> [سورة الشعراء:77] وَاحِدٌ يُؤَدِّي عَنْ جَمَاعَةٍ"</w:t>
      </w:r>
    </w:p>
    <w:p w:rsidR="004A4995" w:rsidRPr="00F01C42"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F01C42">
        <w:rPr>
          <w:rFonts w:ascii="Simplified Arabic" w:hAnsi="Simplified Arabic"/>
          <w:b w:val="0"/>
          <w:bCs w:val="0"/>
          <w:noProof w:val="0"/>
          <w:sz w:val="28"/>
          <w:rtl/>
        </w:rPr>
        <w:t>نعم، عدو ولم يقل</w:t>
      </w:r>
      <w:r w:rsidR="0056377C">
        <w:rPr>
          <w:rFonts w:ascii="Simplified Arabic" w:hAnsi="Simplified Arabic" w:hint="cs"/>
          <w:b w:val="0"/>
          <w:bCs w:val="0"/>
          <w:noProof w:val="0"/>
          <w:sz w:val="28"/>
          <w:rtl/>
        </w:rPr>
        <w:t>:</w:t>
      </w:r>
      <w:r w:rsidRPr="00F01C42">
        <w:rPr>
          <w:rFonts w:ascii="Simplified Arabic" w:hAnsi="Simplified Arabic"/>
          <w:b w:val="0"/>
          <w:bCs w:val="0"/>
          <w:noProof w:val="0"/>
          <w:sz w:val="28"/>
          <w:rtl/>
        </w:rPr>
        <w:t xml:space="preserve"> أعداء.</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وَكَذَلِكَ يُقَالُ لِلْمَرْأَةِ</w:t>
      </w:r>
      <w:r w:rsidR="0056377C">
        <w:rPr>
          <w:rFonts w:ascii="Simplified Arabic" w:hAnsi="Simplified Arabic" w:hint="cs"/>
          <w:noProof w:val="0"/>
          <w:sz w:val="28"/>
          <w:rtl/>
        </w:rPr>
        <w:t>:</w:t>
      </w:r>
      <w:r>
        <w:rPr>
          <w:rFonts w:ascii="Simplified Arabic" w:hAnsi="Simplified Arabic"/>
          <w:noProof w:val="0"/>
          <w:sz w:val="28"/>
          <w:rtl/>
        </w:rPr>
        <w:t xml:space="preserve"> هِيَ عَدُوُّ اللَّهِ وَعَدُوَّةُ اللَّهِ، حَكَاهُمَا الْفَرَّاءُ. قَالَ عَلِيُّ بْنُ سُلَيْمَانَ: مَنْ قَالَ عَدُوَّةُ اللَّهِ وَأَثْبَتَ الْهَاءَ قَالَ هِيَ بِمَعْنَى مُعَادِيَةٍ، وَمَنْ قَالَ عَدُوٌّ لِلْمُؤَنَّثِ وَالْجَمْعِ جَعَلَهُ بِمَعْنَى النَّسَبِ. وَوَصَفَ الْجَمَادَ بِالْعَدَاوَةِ بِمَعْنَى أَنَّهُمْ عَدُوٌّ لِي إِنْ عَبَدْتُهُمْ يَوْمَ الْقِيَامَةِ، كَمَا قَالَ:</w:t>
      </w:r>
      <w:r w:rsidR="0056377C">
        <w:rPr>
          <w:rFonts w:ascii="Simplified Arabic" w:hAnsi="Simplified Arabic" w:hint="cs"/>
          <w:noProof w:val="0"/>
          <w:sz w:val="28"/>
          <w:rtl/>
        </w:rPr>
        <w:t xml:space="preserve"> </w:t>
      </w:r>
      <w:r w:rsidR="003C7EC3">
        <w:rPr>
          <w:rFonts w:ascii="Simplified Arabic" w:hAnsi="Simplified Arabic"/>
          <w:noProof w:val="0"/>
          <w:color w:val="FF0000"/>
          <w:sz w:val="28"/>
          <w:rtl/>
        </w:rPr>
        <w:t>{</w:t>
      </w:r>
      <w:r>
        <w:rPr>
          <w:rFonts w:ascii="Simplified Arabic" w:hAnsi="Simplified Arabic"/>
          <w:noProof w:val="0"/>
          <w:color w:val="FF0000"/>
          <w:sz w:val="28"/>
          <w:rtl/>
        </w:rPr>
        <w:t>كَلَّا سَيَكْفُرُونَ بِعِبادَتِهِمْ وَيَكُونُونَ عَلَيْهِمْ ضِدًّا</w:t>
      </w:r>
      <w:r>
        <w:rPr>
          <w:rFonts w:ascii="Simplified Arabic" w:hAnsi="Simplified Arabic"/>
          <w:noProof w:val="0"/>
          <w:sz w:val="28"/>
          <w:rtl/>
        </w:rPr>
        <w:t xml:space="preserve">} </w:t>
      </w:r>
      <w:r w:rsidR="003C7EC3">
        <w:rPr>
          <w:rFonts w:ascii="Simplified Arabic" w:hAnsi="Simplified Arabic" w:hint="cs"/>
          <w:noProof w:val="0"/>
          <w:sz w:val="28"/>
          <w:rtl/>
        </w:rPr>
        <w:t>[سورة مريم:82]</w:t>
      </w:r>
      <w:r>
        <w:rPr>
          <w:rFonts w:ascii="Simplified Arabic" w:hAnsi="Simplified Arabic"/>
          <w:noProof w:val="0"/>
          <w:sz w:val="28"/>
          <w:rtl/>
        </w:rPr>
        <w:t xml:space="preserve">. وَقَالَ الْفَرَّاءُ: هُوَ مِنَ الْمَقْلُوبِ، مَجَازُهُ: فَإِنِّي عَدُوٌّ لَهُمْ؛ لِأَنَّ مَنْ عَادَيْتَهُ عَادَاكَ. ثُمَّ قَالَ: </w:t>
      </w:r>
      <w:r>
        <w:rPr>
          <w:rFonts w:ascii="Simplified Arabic" w:hAnsi="Simplified Arabic"/>
          <w:noProof w:val="0"/>
          <w:color w:val="FF0000"/>
          <w:sz w:val="28"/>
          <w:rtl/>
        </w:rPr>
        <w:t>{إِلَّا رَبَّ الْعالَمِينَ}</w:t>
      </w:r>
      <w:r>
        <w:rPr>
          <w:rFonts w:ascii="Simplified Arabic" w:hAnsi="Simplified Arabic"/>
          <w:noProof w:val="0"/>
          <w:sz w:val="28"/>
          <w:rtl/>
        </w:rPr>
        <w:t xml:space="preserve"> [سورة الشعراء:77] قَالَ الْكَلْبِيُّ: أَيْ إِلَّا مَنْ عَبْدَ رَبَّ الْعَالَمِينَ، إِلَّا عَابِدَ رَبِّ الْعَالَمِينَ، فَحُذِفَ الْمُضَافُ. قَالَ أَبُو إِسْحَاقَ الزَّجَّاجُ: قَالَ النَّحْوِيُّونَ</w:t>
      </w:r>
      <w:r w:rsidR="0056377C">
        <w:rPr>
          <w:rFonts w:ascii="Simplified Arabic" w:hAnsi="Simplified Arabic" w:hint="cs"/>
          <w:noProof w:val="0"/>
          <w:sz w:val="28"/>
          <w:rtl/>
        </w:rPr>
        <w:t>:</w:t>
      </w:r>
      <w:r>
        <w:rPr>
          <w:rFonts w:ascii="Simplified Arabic" w:hAnsi="Simplified Arabic"/>
          <w:noProof w:val="0"/>
          <w:sz w:val="28"/>
          <w:rtl/>
        </w:rPr>
        <w:t xml:space="preserve"> هُوَ استثناء لَيْسَ مِنَ الْأَوَّلِ، وَأَجَازَ أَبُو إِسْحَاقَ.."</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يعني أنَّه استثناء منقطع؛ لأنَّ المستثنى ليس من جنس المستثنى منه، فهو منقطع ليس من الأول، فليس بمتصل.</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"وَأَجَازَ أَبُو إِسْحَاقَ أَنْ يَكُونَ مِنَ الْأَوَّلِ عَلَى أَنَّهُمْ كَانُوا يَعْبُدُونَ اللَّهَ- عَزَّ وَجَلَّ- وَيَعْبُدُونَ مَعَهُ الْأَصْنَامَ، فَأَعْلَمَهُمْ أَنَّهُ تَبَرَّأَ مِمَّا يَعْبُدُونَ إِلَّا اللَّهَ. وَتَأَوَّلَهُ الْفَرَّاءُ عَلَى الْأَصْنَامِ وَحْدَهَا وَالْمَعْنَى عِنْدَهُ: فَإِنَّهُمْ لَوْ عَبَدْتُهُمْ عَدُوٌّ لِي يَوْمَ الْقِيَامَةِ، عَلَى مَا ذَكَرْنَا. وَقَالَ الْجُرْجَانِيُّ: تَقْدِيرُهُ: أَفَرَأَيْتُمْ مَا كُنْتُمْ تَعْبُدُونَ أَنْتُمْ وَآبَاؤُكُمُ الْأَقْدَمُونَ إِلَّا رَبَّ العالمين فإنهم عدو لي. وإلا بِمَعْنَى دُونَ وَسِوَى، كَقَوْلِهِ:</w:t>
      </w:r>
      <w:r>
        <w:rPr>
          <w:rFonts w:ascii="Simplified Arabic" w:hAnsi="Simplified Arabic"/>
          <w:noProof w:val="0"/>
          <w:color w:val="FF0000"/>
          <w:sz w:val="28"/>
          <w:rtl/>
        </w:rPr>
        <w:t xml:space="preserve"> {لَا يَذُوقُونَ فِيهَا الْمَوْتَ إِلَّا الْمَوْتَةَ الْأُولى}</w:t>
      </w:r>
      <w:r w:rsidR="003C7EC3">
        <w:rPr>
          <w:rFonts w:ascii="Simplified Arabic" w:hAnsi="Simplified Arabic" w:hint="cs"/>
          <w:noProof w:val="0"/>
          <w:sz w:val="28"/>
          <w:rtl/>
        </w:rPr>
        <w:t xml:space="preserve">[سورة الدخان:56] </w:t>
      </w:r>
      <w:r>
        <w:rPr>
          <w:rFonts w:ascii="Simplified Arabic" w:hAnsi="Simplified Arabic"/>
          <w:noProof w:val="0"/>
          <w:sz w:val="28"/>
          <w:rtl/>
        </w:rPr>
        <w:t>أَيْ دُونَ الْمَوْتَةِ الاولى.</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Pr>
          <w:rFonts w:ascii="Simplified Arabic" w:hAnsi="Simplified Arabic"/>
          <w:noProof w:val="0"/>
          <w:color w:val="FF0000"/>
          <w:sz w:val="28"/>
          <w:rtl/>
        </w:rPr>
        <w:t>{الَّذِي خَلَقَنِي فَهُوَ يَهْدِينِ}</w:t>
      </w:r>
      <w:r>
        <w:rPr>
          <w:rFonts w:ascii="Simplified Arabic" w:hAnsi="Simplified Arabic"/>
          <w:noProof w:val="0"/>
          <w:sz w:val="28"/>
          <w:rtl/>
        </w:rPr>
        <w:t xml:space="preserve"> [سورة الشعراء:78] أَيْ يُرْشِدُنِي إِلَى الدِّينِ. </w:t>
      </w:r>
      <w:r>
        <w:rPr>
          <w:rFonts w:ascii="Simplified Arabic" w:hAnsi="Simplified Arabic"/>
          <w:noProof w:val="0"/>
          <w:color w:val="FF0000"/>
          <w:sz w:val="28"/>
          <w:rtl/>
        </w:rPr>
        <w:t>{وَالَّذِي هُوَ يُطْعِمُنِي وَيَسْقِينِ}</w:t>
      </w:r>
      <w:r>
        <w:rPr>
          <w:rFonts w:ascii="Simplified Arabic" w:hAnsi="Simplified Arabic"/>
          <w:noProof w:val="0"/>
          <w:sz w:val="28"/>
          <w:rtl/>
        </w:rPr>
        <w:t xml:space="preserve"> [سورة الشعراء:78] أَيْ يَرْزُقُنِي. وَدُخُولُ (هُوَ) تَنْبِيهٌ عَلَى أَنَّ غَيْرَهُ لَا يُطْعِمُ وَلَا يَسْقِي، كَمَا تَقُولُ: زَيْدٌ هُوَ الَّذِي فَعَلَ كَذَا، أَيْ لَمْ يَفْعَلْهُ غَيْرُهُ."</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sidRPr="003C7EC3">
        <w:rPr>
          <w:rFonts w:ascii="Simplified Arabic" w:hAnsi="Simplified Arabic"/>
          <w:b w:val="0"/>
          <w:bCs w:val="0"/>
          <w:noProof w:val="0"/>
          <w:sz w:val="28"/>
          <w:rtl/>
        </w:rPr>
        <w:t>يعني من جنس تعريف جزئي الجملة، تعريف جزئي الجملة يدل على الحصر، فإذا قلت: زيدٌ هو الذي يفعل كذا، أو هو الذي فعل كذا، يعني لا غيره، فالإخبار بمعرفة وهو الضمير عن زيد وهو</w:t>
      </w:r>
      <w:r w:rsidR="0056377C">
        <w:rPr>
          <w:rFonts w:ascii="Simplified Arabic" w:hAnsi="Simplified Arabic" w:hint="cs"/>
          <w:b w:val="0"/>
          <w:bCs w:val="0"/>
          <w:noProof w:val="0"/>
          <w:sz w:val="28"/>
          <w:rtl/>
        </w:rPr>
        <w:t xml:space="preserve"> </w:t>
      </w:r>
      <w:r w:rsidRPr="003C7EC3">
        <w:rPr>
          <w:rFonts w:ascii="Simplified Arabic" w:hAnsi="Simplified Arabic"/>
          <w:b w:val="0"/>
          <w:bCs w:val="0"/>
          <w:noProof w:val="0"/>
          <w:sz w:val="28"/>
          <w:rtl/>
        </w:rPr>
        <w:t>معرفة يدل على الحصر.</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Pr>
          <w:rFonts w:ascii="Simplified Arabic" w:hAnsi="Simplified Arabic"/>
          <w:noProof w:val="0"/>
          <w:color w:val="FF0000"/>
          <w:sz w:val="28"/>
          <w:rtl/>
        </w:rPr>
        <w:t>{وَإِذا مَرِضْتُ فَهُوَ يَشْفِينِ}</w:t>
      </w:r>
      <w:r>
        <w:rPr>
          <w:rFonts w:ascii="Simplified Arabic" w:hAnsi="Simplified Arabic"/>
          <w:noProof w:val="0"/>
          <w:sz w:val="28"/>
          <w:rtl/>
        </w:rPr>
        <w:t xml:space="preserve"> [سورة الشعراء:79] قَالَ:</w:t>
      </w:r>
      <w:r>
        <w:rPr>
          <w:rFonts w:ascii="Simplified Arabic" w:hAnsi="Simplified Arabic"/>
          <w:noProof w:val="0"/>
          <w:color w:val="FF0000"/>
          <w:sz w:val="28"/>
          <w:rtl/>
        </w:rPr>
        <w:t xml:space="preserve"> {مَرِضْتُ}</w:t>
      </w:r>
      <w:r>
        <w:rPr>
          <w:rFonts w:ascii="Simplified Arabic" w:hAnsi="Simplified Arabic"/>
          <w:noProof w:val="0"/>
          <w:sz w:val="28"/>
          <w:rtl/>
        </w:rPr>
        <w:t xml:space="preserve"> رِعَايَةً لِلْأَدَبِ وَإِلَّا فَالْمَرَضُ وَالشِّفَاءُ مِنَ اللَّهِ- عَزَّ وَجَلَّ- جَمِيعًا."</w:t>
      </w:r>
    </w:p>
    <w:p w:rsidR="004A4995" w:rsidRPr="003C7EC3" w:rsidRDefault="004A4995" w:rsidP="0056377C">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يعني ما قال: وإذا أمرضني فهو يشفين؛ لأنَّه ليس من الأدب أن يُضاف الشر إلى الله- جلَّ وعلا-، كما جاء في الحديث</w:t>
      </w:r>
      <w:r w:rsidR="0056377C">
        <w:rPr>
          <w:rFonts w:ascii="Simplified Arabic" w:hAnsi="Simplified Arabic" w:hint="cs"/>
          <w:b w:val="0"/>
          <w:bCs w:val="0"/>
          <w:noProof w:val="0"/>
          <w:color w:val="0000FF"/>
          <w:sz w:val="28"/>
          <w:rtl/>
        </w:rPr>
        <w:t xml:space="preserve">: </w:t>
      </w:r>
      <w:r w:rsidR="0056377C" w:rsidRPr="00143F86">
        <w:rPr>
          <w:rFonts w:hint="cs"/>
          <w:b w:val="0"/>
          <w:bCs w:val="0"/>
          <w:color w:val="0000FF"/>
          <w:sz w:val="28"/>
          <w:rtl/>
        </w:rPr>
        <w:t>«</w:t>
      </w:r>
      <w:r w:rsidRPr="003C7EC3">
        <w:rPr>
          <w:rFonts w:ascii="Simplified Arabic" w:hAnsi="Simplified Arabic"/>
          <w:b w:val="0"/>
          <w:bCs w:val="0"/>
          <w:noProof w:val="0"/>
          <w:color w:val="0000FF"/>
          <w:sz w:val="28"/>
          <w:rtl/>
        </w:rPr>
        <w:t>والشر ليس إليك</w:t>
      </w:r>
      <w:r w:rsidR="0056377C" w:rsidRPr="00143F86">
        <w:rPr>
          <w:rFonts w:hint="cs"/>
          <w:b w:val="0"/>
          <w:bCs w:val="0"/>
          <w:color w:val="0000FF"/>
          <w:sz w:val="28"/>
          <w:rtl/>
        </w:rPr>
        <w:t>»</w:t>
      </w:r>
      <w:r w:rsidRPr="003C7EC3">
        <w:rPr>
          <w:rFonts w:ascii="Simplified Arabic" w:hAnsi="Simplified Arabic"/>
          <w:b w:val="0"/>
          <w:bCs w:val="0"/>
          <w:noProof w:val="0"/>
          <w:sz w:val="28"/>
          <w:rtl/>
        </w:rPr>
        <w:t xml:space="preserve"> </w:t>
      </w:r>
      <w:r w:rsidR="0056377C">
        <w:rPr>
          <w:rFonts w:ascii="Simplified Arabic" w:hAnsi="Simplified Arabic" w:hint="cs"/>
          <w:b w:val="0"/>
          <w:bCs w:val="0"/>
          <w:noProof w:val="0"/>
          <w:sz w:val="28"/>
          <w:rtl/>
        </w:rPr>
        <w:t>و</w:t>
      </w:r>
      <w:r w:rsidRPr="003C7EC3">
        <w:rPr>
          <w:rFonts w:ascii="Simplified Arabic" w:hAnsi="Simplified Arabic"/>
          <w:b w:val="0"/>
          <w:bCs w:val="0"/>
          <w:noProof w:val="0"/>
          <w:sz w:val="28"/>
          <w:rtl/>
        </w:rPr>
        <w:t>جاء في قول الله تعالى</w:t>
      </w:r>
      <w:r w:rsidRPr="003C7EC3">
        <w:rPr>
          <w:rFonts w:ascii="Simplified Arabic" w:hAnsi="Simplified Arabic"/>
          <w:noProof w:val="0"/>
          <w:sz w:val="28"/>
          <w:rtl/>
        </w:rPr>
        <w:t>:</w:t>
      </w:r>
      <w:r w:rsidR="0056377C">
        <w:rPr>
          <w:rFonts w:ascii="Simplified Arabic" w:hAnsi="Simplified Arabic" w:hint="cs"/>
          <w:noProof w:val="0"/>
          <w:color w:val="FF0000"/>
          <w:sz w:val="28"/>
          <w:rtl/>
        </w:rPr>
        <w:t xml:space="preserve"> </w:t>
      </w:r>
      <w:r w:rsidR="003C7EC3">
        <w:rPr>
          <w:rFonts w:ascii="Simplified Arabic" w:hAnsi="Simplified Arabic"/>
          <w:noProof w:val="0"/>
          <w:color w:val="FF0000"/>
          <w:sz w:val="28"/>
          <w:rtl/>
        </w:rPr>
        <w:t>{</w:t>
      </w:r>
      <w:r w:rsidR="003C7EC3">
        <w:rPr>
          <w:rFonts w:ascii="Simplified Arabic" w:hAnsi="Simplified Arabic" w:hint="cs"/>
          <w:noProof w:val="0"/>
          <w:color w:val="FF0000"/>
          <w:sz w:val="28"/>
          <w:rtl/>
        </w:rPr>
        <w:t>و</w:t>
      </w:r>
      <w:r w:rsidR="003C7EC3" w:rsidRPr="003C7EC3">
        <w:rPr>
          <w:rFonts w:ascii="Simplified Arabic" w:hAnsi="Simplified Arabic"/>
          <w:noProof w:val="0"/>
          <w:color w:val="FF0000"/>
          <w:sz w:val="28"/>
          <w:rtl/>
        </w:rPr>
        <w:t>َأَنَّا لَا نَدْرِي أَشَرٌّ أُرِيدَ بِمَنْ فِي الْأَرْضِ</w:t>
      </w:r>
      <w:r w:rsidRPr="003C7EC3">
        <w:rPr>
          <w:rFonts w:ascii="Simplified Arabic" w:hAnsi="Simplified Arabic"/>
          <w:noProof w:val="0"/>
          <w:color w:val="FF0000"/>
          <w:sz w:val="28"/>
          <w:rtl/>
        </w:rPr>
        <w:t xml:space="preserve">} </w:t>
      </w:r>
      <w:r w:rsidR="003C7EC3" w:rsidRPr="003C7EC3">
        <w:rPr>
          <w:rFonts w:ascii="Simplified Arabic" w:hAnsi="Simplified Arabic" w:hint="cs"/>
          <w:b w:val="0"/>
          <w:bCs w:val="0"/>
          <w:noProof w:val="0"/>
          <w:sz w:val="28"/>
          <w:rtl/>
        </w:rPr>
        <w:t xml:space="preserve">[سورة الجن: 10] </w:t>
      </w:r>
      <w:r w:rsidRPr="003C7EC3">
        <w:rPr>
          <w:rFonts w:ascii="Simplified Arabic" w:hAnsi="Simplified Arabic"/>
          <w:b w:val="0"/>
          <w:bCs w:val="0"/>
          <w:noProof w:val="0"/>
          <w:sz w:val="28"/>
          <w:rtl/>
        </w:rPr>
        <w:t>بني للمجهول،</w:t>
      </w:r>
      <w:r w:rsidR="0056377C">
        <w:rPr>
          <w:rFonts w:ascii="Simplified Arabic" w:hAnsi="Simplified Arabic" w:hint="cs"/>
          <w:b w:val="0"/>
          <w:bCs w:val="0"/>
          <w:noProof w:val="0"/>
          <w:sz w:val="28"/>
          <w:rtl/>
        </w:rPr>
        <w:t xml:space="preserve"> </w:t>
      </w:r>
      <w:r w:rsidRPr="003C7EC3">
        <w:rPr>
          <w:rFonts w:ascii="Simplified Arabic" w:hAnsi="Simplified Arabic"/>
          <w:noProof w:val="0"/>
          <w:color w:val="FF0000"/>
          <w:sz w:val="28"/>
          <w:rtl/>
        </w:rPr>
        <w:t>{</w:t>
      </w:r>
      <w:r w:rsidR="003C7EC3" w:rsidRPr="003C7EC3">
        <w:rPr>
          <w:rFonts w:ascii="Simplified Arabic" w:hAnsi="Simplified Arabic"/>
          <w:noProof w:val="0"/>
          <w:color w:val="FF0000"/>
          <w:sz w:val="28"/>
          <w:rtl/>
        </w:rPr>
        <w:t>أَمْ أَرَادَ بِهِمْ رَبُّهُمْ رَشَدًا</w:t>
      </w:r>
      <w:r w:rsidR="003C7EC3" w:rsidRPr="003C7EC3">
        <w:rPr>
          <w:rFonts w:ascii="Simplified Arabic" w:hAnsi="Simplified Arabic" w:hint="cs"/>
          <w:noProof w:val="0"/>
          <w:color w:val="FF0000"/>
          <w:sz w:val="28"/>
          <w:rtl/>
        </w:rPr>
        <w:t xml:space="preserve">} </w:t>
      </w:r>
      <w:r w:rsidRPr="003C7EC3">
        <w:rPr>
          <w:rFonts w:ascii="Simplified Arabic" w:hAnsi="Simplified Arabic"/>
          <w:b w:val="0"/>
          <w:bCs w:val="0"/>
          <w:noProof w:val="0"/>
          <w:sz w:val="28"/>
          <w:rtl/>
        </w:rPr>
        <w:t>فليس من الأدب في التعبير أن يُضاف الشر إلى الل</w:t>
      </w:r>
      <w:r w:rsidR="0056377C">
        <w:rPr>
          <w:rFonts w:ascii="Simplified Arabic" w:hAnsi="Simplified Arabic"/>
          <w:b w:val="0"/>
          <w:bCs w:val="0"/>
          <w:noProof w:val="0"/>
          <w:sz w:val="28"/>
          <w:rtl/>
        </w:rPr>
        <w:t>ه- جلَّ وعلا- وإن كان الكل مقدر</w:t>
      </w:r>
      <w:r w:rsidR="0056377C">
        <w:rPr>
          <w:rFonts w:ascii="Simplified Arabic" w:hAnsi="Simplified Arabic" w:hint="cs"/>
          <w:b w:val="0"/>
          <w:bCs w:val="0"/>
          <w:noProof w:val="0"/>
          <w:sz w:val="28"/>
          <w:rtl/>
        </w:rPr>
        <w:t>ًا</w:t>
      </w:r>
      <w:r w:rsidRPr="003C7EC3">
        <w:rPr>
          <w:rFonts w:ascii="Simplified Arabic" w:hAnsi="Simplified Arabic"/>
          <w:b w:val="0"/>
          <w:bCs w:val="0"/>
          <w:noProof w:val="0"/>
          <w:sz w:val="28"/>
          <w:rtl/>
        </w:rPr>
        <w:t xml:space="preserve"> من الله- جلَّ وعلا-.</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lastRenderedPageBreak/>
        <w:t>" وَنَظِيرُهُ قَوْلُ فَتَى مُوسَى:</w:t>
      </w:r>
      <w:r w:rsidR="0056377C">
        <w:rPr>
          <w:rFonts w:ascii="Simplified Arabic" w:hAnsi="Simplified Arabic" w:hint="cs"/>
          <w:noProof w:val="0"/>
          <w:color w:val="FF0000"/>
          <w:sz w:val="28"/>
          <w:rtl/>
        </w:rPr>
        <w:t xml:space="preserve"> </w:t>
      </w:r>
      <w:r w:rsidR="003C7EC3">
        <w:rPr>
          <w:rFonts w:ascii="Simplified Arabic" w:hAnsi="Simplified Arabic"/>
          <w:noProof w:val="0"/>
          <w:color w:val="FF0000"/>
          <w:sz w:val="28"/>
          <w:rtl/>
        </w:rPr>
        <w:t>{</w:t>
      </w:r>
      <w:r w:rsidRPr="003C7EC3">
        <w:rPr>
          <w:rFonts w:ascii="Simplified Arabic" w:hAnsi="Simplified Arabic"/>
          <w:noProof w:val="0"/>
          <w:color w:val="FF0000"/>
          <w:sz w:val="28"/>
          <w:rtl/>
        </w:rPr>
        <w:t xml:space="preserve">وَما أَنْسانِيهُ إِلَّا الشَّيْطانُ} </w:t>
      </w:r>
      <w:r>
        <w:rPr>
          <w:rFonts w:ascii="Simplified Arabic" w:hAnsi="Simplified Arabic"/>
          <w:noProof w:val="0"/>
          <w:sz w:val="28"/>
          <w:rtl/>
        </w:rPr>
        <w:t xml:space="preserve">[سورة الكهف:]. </w:t>
      </w:r>
      <w:r>
        <w:rPr>
          <w:rFonts w:ascii="Simplified Arabic" w:hAnsi="Simplified Arabic"/>
          <w:noProof w:val="0"/>
          <w:color w:val="FF0000"/>
          <w:sz w:val="28"/>
          <w:rtl/>
        </w:rPr>
        <w:t>{وَالَّذِي يُمِيتُنِي ثُمَّ يُحْيِينِ}</w:t>
      </w:r>
      <w:r>
        <w:rPr>
          <w:rFonts w:ascii="Simplified Arabic" w:hAnsi="Simplified Arabic"/>
          <w:noProof w:val="0"/>
          <w:sz w:val="28"/>
          <w:rtl/>
        </w:rPr>
        <w:t xml:space="preserve"> [سورة الشعراء:80] يُرِيدُ الْبَعْثَ وَكَانُوا يَنْسُبُونَ الْمَوْتَ إِلَى الْأَسْبَابِ، فَبَيَّنَ أَنَّ اللَّهَ هُوَ الَّذِي يُمِيتُ وَيُحْيِي. وَكُلُّهُ بِغَيْرِ يَاءٍ:</w:t>
      </w:r>
      <w:r w:rsidR="0056377C">
        <w:rPr>
          <w:rFonts w:ascii="Simplified Arabic" w:hAnsi="Simplified Arabic" w:hint="cs"/>
          <w:noProof w:val="0"/>
          <w:sz w:val="28"/>
          <w:rtl/>
        </w:rPr>
        <w:t xml:space="preserve"> </w:t>
      </w:r>
      <w:r>
        <w:rPr>
          <w:rFonts w:ascii="Simplified Arabic" w:hAnsi="Simplified Arabic"/>
          <w:noProof w:val="0"/>
          <w:color w:val="FF0000"/>
          <w:sz w:val="28"/>
          <w:rtl/>
        </w:rPr>
        <w:t>{ يَهْدِينِ}</w:t>
      </w:r>
      <w:r>
        <w:rPr>
          <w:rFonts w:ascii="Simplified Arabic" w:hAnsi="Simplified Arabic"/>
          <w:noProof w:val="0"/>
          <w:sz w:val="28"/>
          <w:rtl/>
        </w:rPr>
        <w:t>،</w:t>
      </w:r>
      <w:r w:rsidR="0056377C">
        <w:rPr>
          <w:rFonts w:ascii="Simplified Arabic" w:hAnsi="Simplified Arabic" w:hint="cs"/>
          <w:noProof w:val="0"/>
          <w:color w:val="FF0000"/>
          <w:sz w:val="28"/>
          <w:rtl/>
        </w:rPr>
        <w:t xml:space="preserve"> </w:t>
      </w:r>
      <w:r>
        <w:rPr>
          <w:rFonts w:ascii="Simplified Arabic" w:hAnsi="Simplified Arabic"/>
          <w:noProof w:val="0"/>
          <w:color w:val="FF0000"/>
          <w:sz w:val="28"/>
          <w:rtl/>
        </w:rPr>
        <w:t>{ يَشْفِينِ}</w:t>
      </w:r>
      <w:r>
        <w:rPr>
          <w:rFonts w:ascii="Simplified Arabic" w:hAnsi="Simplified Arabic"/>
          <w:noProof w:val="0"/>
          <w:sz w:val="28"/>
          <w:rtl/>
        </w:rPr>
        <w:t>"</w:t>
      </w:r>
    </w:p>
    <w:p w:rsidR="004A4995" w:rsidRPr="003C7EC3" w:rsidRDefault="004A4995" w:rsidP="003C7EC3">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الله- جلَّ وعلا- هو الذي يحيي ويميت، ولا يمنع أن يكون هناك سبب جعله الله- جلَّ وعلا- لهذه الحياة، أو لذلك الموت، وهذا الموت</w:t>
      </w:r>
      <w:r w:rsidRPr="003C7EC3">
        <w:rPr>
          <w:rFonts w:ascii="Simplified Arabic" w:hAnsi="Simplified Arabic"/>
          <w:b w:val="0"/>
          <w:bCs w:val="0"/>
          <w:noProof w:val="0"/>
          <w:color w:val="000000" w:themeColor="text1"/>
          <w:sz w:val="28"/>
          <w:rtl/>
        </w:rPr>
        <w:t xml:space="preserve"> يجريه الله- جلَّ وعلا- على يد ملائكته </w:t>
      </w:r>
      <w:r w:rsidRPr="003C7EC3">
        <w:rPr>
          <w:rFonts w:ascii="Simplified Arabic" w:hAnsi="Simplified Arabic"/>
          <w:noProof w:val="0"/>
          <w:color w:val="FF0000"/>
          <w:sz w:val="28"/>
          <w:rtl/>
        </w:rPr>
        <w:t>{</w:t>
      </w:r>
      <w:r w:rsidR="003C7EC3" w:rsidRPr="003C7EC3">
        <w:rPr>
          <w:rFonts w:ascii="Simplified Arabic" w:hAnsi="Simplified Arabic"/>
          <w:noProof w:val="0"/>
          <w:color w:val="FF0000"/>
          <w:sz w:val="28"/>
          <w:rtl/>
        </w:rPr>
        <w:t>تَوَفَّتْهُ رُسُلُنَا</w:t>
      </w:r>
      <w:r w:rsidR="003C7EC3" w:rsidRPr="003C7EC3">
        <w:rPr>
          <w:rFonts w:ascii="Simplified Arabic" w:hAnsi="Simplified Arabic" w:hint="cs"/>
          <w:noProof w:val="0"/>
          <w:color w:val="FF0000"/>
          <w:sz w:val="28"/>
          <w:rtl/>
        </w:rPr>
        <w:t>}</w:t>
      </w:r>
      <w:r w:rsidR="0056377C">
        <w:rPr>
          <w:rFonts w:ascii="Simplified Arabic" w:hAnsi="Simplified Arabic" w:hint="cs"/>
          <w:b w:val="0"/>
          <w:bCs w:val="0"/>
          <w:noProof w:val="0"/>
          <w:color w:val="000000" w:themeColor="text1"/>
          <w:sz w:val="28"/>
          <w:rtl/>
        </w:rPr>
        <w:t xml:space="preserve"> </w:t>
      </w:r>
      <w:r w:rsidR="003C7EC3" w:rsidRPr="003C7EC3">
        <w:rPr>
          <w:rFonts w:ascii="Simplified Arabic" w:hAnsi="Simplified Arabic" w:hint="cs"/>
          <w:b w:val="0"/>
          <w:bCs w:val="0"/>
          <w:noProof w:val="0"/>
          <w:color w:val="000000" w:themeColor="text1"/>
          <w:sz w:val="28"/>
          <w:rtl/>
        </w:rPr>
        <w:t xml:space="preserve">[سورة الأنعام:61] </w:t>
      </w:r>
      <w:r w:rsidRPr="003C7EC3">
        <w:rPr>
          <w:rFonts w:ascii="Simplified Arabic" w:hAnsi="Simplified Arabic"/>
          <w:b w:val="0"/>
          <w:bCs w:val="0"/>
          <w:noProof w:val="0"/>
          <w:color w:val="000000" w:themeColor="text1"/>
          <w:sz w:val="28"/>
          <w:rtl/>
        </w:rPr>
        <w:t xml:space="preserve">المقصود </w:t>
      </w:r>
      <w:r w:rsidRPr="003C7EC3">
        <w:rPr>
          <w:rFonts w:ascii="Simplified Arabic" w:hAnsi="Simplified Arabic"/>
          <w:b w:val="0"/>
          <w:bCs w:val="0"/>
          <w:noProof w:val="0"/>
          <w:sz w:val="28"/>
          <w:rtl/>
        </w:rPr>
        <w:t>أنَّ الفاعل الحقيقي هو الله- جلَّ وعلا- وقد يُتجوز في التعبير فيُقال: مات زيد، والله هو الذي أماته، ويُقال: نبت الربيع، والله هو المنبت، كل هذا من باب التوسع والتجوز لكن إذا خطر على قلب الإنسان أنَّ المتصرف غير الله- جلَّ وعلا- لا يجوز إلا أن يُنسب لفظًا ومعنًا إلى الله- جلَّ وعلا-.</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3C7EC3">
        <w:rPr>
          <w:rFonts w:ascii="Simplified Arabic" w:hAnsi="Simplified Arabic"/>
          <w:noProof w:val="0"/>
          <w:color w:val="FF0000"/>
          <w:sz w:val="28"/>
          <w:rtl/>
        </w:rPr>
        <w:t>{</w:t>
      </w:r>
      <w:r>
        <w:rPr>
          <w:rFonts w:ascii="Simplified Arabic" w:hAnsi="Simplified Arabic"/>
          <w:noProof w:val="0"/>
          <w:color w:val="FF0000"/>
          <w:sz w:val="28"/>
          <w:rtl/>
        </w:rPr>
        <w:t>يَهْدِينِ}</w:t>
      </w:r>
      <w:r>
        <w:rPr>
          <w:rFonts w:ascii="Simplified Arabic" w:hAnsi="Simplified Arabic"/>
          <w:noProof w:val="0"/>
          <w:sz w:val="28"/>
          <w:rtl/>
        </w:rPr>
        <w:t>، و</w:t>
      </w:r>
      <w:r w:rsidR="003C7EC3">
        <w:rPr>
          <w:rFonts w:ascii="Simplified Arabic" w:hAnsi="Simplified Arabic"/>
          <w:noProof w:val="0"/>
          <w:color w:val="FF0000"/>
          <w:sz w:val="28"/>
          <w:rtl/>
        </w:rPr>
        <w:t>{</w:t>
      </w:r>
      <w:r>
        <w:rPr>
          <w:rFonts w:ascii="Simplified Arabic" w:hAnsi="Simplified Arabic"/>
          <w:noProof w:val="0"/>
          <w:color w:val="FF0000"/>
          <w:sz w:val="28"/>
          <w:rtl/>
        </w:rPr>
        <w:t>يَشْفِينِ}</w:t>
      </w:r>
      <w:r>
        <w:rPr>
          <w:rFonts w:ascii="Simplified Arabic" w:hAnsi="Simplified Arabic"/>
          <w:noProof w:val="0"/>
          <w:sz w:val="28"/>
          <w:rtl/>
        </w:rPr>
        <w:t xml:space="preserve"> وَكُلُّهُ بِغَيْرِ يَاءٍ:</w:t>
      </w:r>
      <w:r w:rsidR="0056377C">
        <w:rPr>
          <w:rFonts w:ascii="Simplified Arabic" w:hAnsi="Simplified Arabic" w:hint="cs"/>
          <w:noProof w:val="0"/>
          <w:color w:val="FF0000"/>
          <w:sz w:val="28"/>
          <w:rtl/>
        </w:rPr>
        <w:t xml:space="preserve"> </w:t>
      </w:r>
      <w:r w:rsidR="003C7EC3">
        <w:rPr>
          <w:rFonts w:ascii="Simplified Arabic" w:hAnsi="Simplified Arabic"/>
          <w:noProof w:val="0"/>
          <w:color w:val="FF0000"/>
          <w:sz w:val="28"/>
          <w:rtl/>
        </w:rPr>
        <w:t>{</w:t>
      </w:r>
      <w:r w:rsidR="003C7EC3">
        <w:rPr>
          <w:rFonts w:ascii="Simplified Arabic" w:hAnsi="Simplified Arabic" w:hint="cs"/>
          <w:noProof w:val="0"/>
          <w:color w:val="FF0000"/>
          <w:sz w:val="28"/>
          <w:rtl/>
        </w:rPr>
        <w:t>ي</w:t>
      </w:r>
      <w:r>
        <w:rPr>
          <w:rFonts w:ascii="Simplified Arabic" w:hAnsi="Simplified Arabic"/>
          <w:noProof w:val="0"/>
          <w:color w:val="FF0000"/>
          <w:sz w:val="28"/>
          <w:rtl/>
        </w:rPr>
        <w:t>َهْدِينِ}</w:t>
      </w:r>
      <w:r>
        <w:rPr>
          <w:rFonts w:ascii="Simplified Arabic" w:hAnsi="Simplified Arabic"/>
          <w:noProof w:val="0"/>
          <w:sz w:val="28"/>
          <w:rtl/>
        </w:rPr>
        <w:t>، و</w:t>
      </w:r>
      <w:r w:rsidR="003C7EC3">
        <w:rPr>
          <w:rFonts w:ascii="Simplified Arabic" w:hAnsi="Simplified Arabic"/>
          <w:noProof w:val="0"/>
          <w:color w:val="FF0000"/>
          <w:sz w:val="28"/>
          <w:rtl/>
        </w:rPr>
        <w:t>{</w:t>
      </w:r>
      <w:r w:rsidR="003C7EC3">
        <w:rPr>
          <w:rFonts w:ascii="Simplified Arabic" w:hAnsi="Simplified Arabic" w:hint="cs"/>
          <w:noProof w:val="0"/>
          <w:color w:val="FF0000"/>
          <w:sz w:val="28"/>
          <w:rtl/>
        </w:rPr>
        <w:t>ي</w:t>
      </w:r>
      <w:r>
        <w:rPr>
          <w:rFonts w:ascii="Simplified Arabic" w:hAnsi="Simplified Arabic"/>
          <w:noProof w:val="0"/>
          <w:color w:val="FF0000"/>
          <w:sz w:val="28"/>
          <w:rtl/>
        </w:rPr>
        <w:t>َشْفِينِ}</w:t>
      </w:r>
      <w:r>
        <w:rPr>
          <w:rFonts w:ascii="Simplified Arabic" w:hAnsi="Simplified Arabic"/>
          <w:noProof w:val="0"/>
          <w:sz w:val="28"/>
          <w:rtl/>
        </w:rPr>
        <w:t>؛ لِأَنَّ الْحَذْفَ فِي رُءُوسِ الْآيِ حَسَنٌ لِتَتَّفِقَ كُلُّهَا. وَقَرَأَ ابْنُ أَبِي إِسْحَاقَ عَلَى جلالته ومحله من العربية هذه كلها بِالْيَاءِ؛ لِأَنَّ الْيَاءَ اسْمٌ</w:t>
      </w:r>
      <w:r w:rsidR="0056377C">
        <w:rPr>
          <w:rFonts w:ascii="Simplified Arabic" w:hAnsi="Simplified Arabic" w:hint="cs"/>
          <w:noProof w:val="0"/>
          <w:sz w:val="28"/>
          <w:rtl/>
        </w:rPr>
        <w:t>،</w:t>
      </w:r>
      <w:r>
        <w:rPr>
          <w:rFonts w:ascii="Simplified Arabic" w:hAnsi="Simplified Arabic"/>
          <w:noProof w:val="0"/>
          <w:sz w:val="28"/>
          <w:rtl/>
        </w:rPr>
        <w:t xml:space="preserve"> وَإِنَّمَا دَخَلَتِ النُّونُ لعلة. فإن قيل: فهذه صفة لجميع الْخَلْقِ</w:t>
      </w:r>
      <w:r w:rsidR="0056377C">
        <w:rPr>
          <w:rFonts w:ascii="Simplified Arabic" w:hAnsi="Simplified Arabic" w:hint="cs"/>
          <w:noProof w:val="0"/>
          <w:sz w:val="28"/>
          <w:rtl/>
        </w:rPr>
        <w:t>،</w:t>
      </w:r>
      <w:r>
        <w:rPr>
          <w:rFonts w:ascii="Simplified Arabic" w:hAnsi="Simplified Arabic"/>
          <w:noProof w:val="0"/>
          <w:sz w:val="28"/>
          <w:rtl/>
        </w:rPr>
        <w:t xml:space="preserve"> فَكَيْفَ جَعَلَهَا إِبْرَاهِيمُ دَلِيلًا عَلَى هِدَايَتِهِ وَلَمْ يَهْتَدِ بِهَا غَيْرُهُ؟ قِيلَ: </w:t>
      </w:r>
      <w:r w:rsidRPr="003C7EC3">
        <w:rPr>
          <w:rFonts w:ascii="Simplified Arabic" w:hAnsi="Simplified Arabic"/>
          <w:noProof w:val="0"/>
          <w:sz w:val="28"/>
          <w:rtl/>
        </w:rPr>
        <w:t>إِنَّمَا ذَكَرَهَا احْتِجَاجًا عَلَى وُجُوبِ الطَّاعَةِ؛ لِأَنَّ مَنْ أَنْعَمَ وَجَبَ أَنْ يُطَاعَ وَلَا يُعْصَى لِيَلْتَزِمَ غَيْرُهُ مِنَ الطَّاعَةِ مَا قَدِ الْتَزَمَهَا، وَهَذَا إِلْزَامٌ صَحِيحٌ. قُلْتُ: وَتَجَوَّزَ.."</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لا شك أنَّ الله- جلَّ وعلا- هو الذي يشفي المرضى كلهم، وهو الذي يُميت الناس، هو الذي يحيهم وبقية المخلوقات، هو الذي يحيي</w:t>
      </w:r>
      <w:r w:rsidR="0056377C">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وكون إبراهيم- عليه السلام- يضيفها إلى نفسه كأنَّه يتفرد بهذا؛ لأنَّه هو المقر الإقرار الحقيقي الذي يترتب عليه العمل، بسبب هذا الإقرار، وأمَّا من أقر بأنَّ الله- جلَّ وعلا- هو الذي خلق، وهو الذي يحيي، وهو الذي يميت، وهو الذي يشفي</w:t>
      </w:r>
      <w:r w:rsidR="00527878">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لكنه لم يعبده، أقر بالربوبية لكنه لم يقر بالألوهية، إقراره وجوده مثل عدمه.</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"قُلْتُ: وَتَجَوَّزَ بَعْضُ أَهْلِ الْإِشَارَاتِ فِي غَوَامِضِ الْمَعَانِي</w:t>
      </w:r>
      <w:r w:rsidR="00527878">
        <w:rPr>
          <w:rFonts w:ascii="Simplified Arabic" w:hAnsi="Simplified Arabic" w:hint="cs"/>
          <w:noProof w:val="0"/>
          <w:sz w:val="28"/>
          <w:rtl/>
        </w:rPr>
        <w:t>،</w:t>
      </w:r>
      <w:r>
        <w:rPr>
          <w:rFonts w:ascii="Simplified Arabic" w:hAnsi="Simplified Arabic"/>
          <w:noProof w:val="0"/>
          <w:sz w:val="28"/>
          <w:rtl/>
        </w:rPr>
        <w:t xml:space="preserve"> فَعَدَلَ عَنْ ظَاهِرِ مَا ذَكَرْنَ</w:t>
      </w:r>
      <w:r w:rsidR="00527878">
        <w:rPr>
          <w:rFonts w:ascii="Simplified Arabic" w:hAnsi="Simplified Arabic"/>
          <w:noProof w:val="0"/>
          <w:sz w:val="28"/>
          <w:rtl/>
        </w:rPr>
        <w:t>اهُ إِلَى مَا تَدْفَعُهُ بِدَائ</w:t>
      </w:r>
      <w:r>
        <w:rPr>
          <w:rFonts w:ascii="Simplified Arabic" w:hAnsi="Simplified Arabic"/>
          <w:noProof w:val="0"/>
          <w:sz w:val="28"/>
          <w:rtl/>
        </w:rPr>
        <w:t>ةُ الْعُقُولِ"</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بَدَائه. تدفعه بدَائه العقول.</w:t>
      </w:r>
    </w:p>
    <w:p w:rsidR="004A4995" w:rsidRPr="003C7EC3" w:rsidRDefault="004A4995" w:rsidP="000F363F">
      <w:pPr>
        <w:tabs>
          <w:tab w:val="clear" w:pos="5187"/>
          <w:tab w:val="clear" w:pos="7313"/>
        </w:tabs>
        <w:autoSpaceDE w:val="0"/>
        <w:autoSpaceDN w:val="0"/>
        <w:adjustRightInd w:val="0"/>
        <w:rPr>
          <w:rFonts w:ascii="Simplified Arabic" w:hAnsi="Simplified Arabic"/>
          <w:noProof w:val="0"/>
          <w:sz w:val="28"/>
          <w:rtl/>
        </w:rPr>
      </w:pPr>
      <w:r w:rsidRPr="003C7EC3">
        <w:rPr>
          <w:rFonts w:ascii="Simplified Arabic" w:hAnsi="Simplified Arabic"/>
          <w:noProof w:val="0"/>
          <w:sz w:val="28"/>
          <w:rtl/>
        </w:rPr>
        <w:t>"إِلَى مَا تَدْفَعُهُ بِدَاءةُ الْعُقُولِ"</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لا، بَدَائه العقول، جمع بديهة.</w:t>
      </w:r>
    </w:p>
    <w:p w:rsidR="004A4995" w:rsidRDefault="003C7EC3"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"إِلَى مَا تَدْفَعُهُ بَدَائَ</w:t>
      </w:r>
      <w:r>
        <w:rPr>
          <w:rFonts w:ascii="Simplified Arabic" w:hAnsi="Simplified Arabic" w:hint="cs"/>
          <w:noProof w:val="0"/>
          <w:sz w:val="28"/>
          <w:rtl/>
        </w:rPr>
        <w:t>هُ</w:t>
      </w:r>
      <w:r w:rsidR="004A4995">
        <w:rPr>
          <w:rFonts w:ascii="Simplified Arabic" w:hAnsi="Simplified Arabic"/>
          <w:noProof w:val="0"/>
          <w:sz w:val="28"/>
          <w:rtl/>
        </w:rPr>
        <w:t xml:space="preserve"> الْعُقُولِ مِنْ أَنَّهُ لَيْسَ الْمُرَادُ مِنْ إِبْرَاهِيمَ. فَقَالَ:</w:t>
      </w:r>
      <w:r w:rsidR="00527878">
        <w:rPr>
          <w:rFonts w:ascii="Simplified Arabic" w:hAnsi="Simplified Arabic" w:hint="cs"/>
          <w:noProof w:val="0"/>
          <w:color w:val="FF0000"/>
          <w:sz w:val="28"/>
          <w:rtl/>
        </w:rPr>
        <w:t xml:space="preserve"> </w:t>
      </w:r>
      <w:r>
        <w:rPr>
          <w:rFonts w:ascii="Simplified Arabic" w:hAnsi="Simplified Arabic"/>
          <w:noProof w:val="0"/>
          <w:color w:val="FF0000"/>
          <w:sz w:val="28"/>
          <w:rtl/>
        </w:rPr>
        <w:t>{</w:t>
      </w:r>
      <w:r w:rsidR="004A4995">
        <w:rPr>
          <w:rFonts w:ascii="Simplified Arabic" w:hAnsi="Simplified Arabic"/>
          <w:noProof w:val="0"/>
          <w:color w:val="FF0000"/>
          <w:sz w:val="28"/>
          <w:rtl/>
        </w:rPr>
        <w:t>وَالَّذِي هُوَ يُطْعِمُنِي وَيَسْقِينِ}</w:t>
      </w:r>
      <w:r w:rsidR="004A4995">
        <w:rPr>
          <w:rFonts w:ascii="Simplified Arabic" w:hAnsi="Simplified Arabic"/>
          <w:noProof w:val="0"/>
          <w:sz w:val="28"/>
          <w:rtl/>
        </w:rPr>
        <w:t xml:space="preserve"> [سورة الشعراء:79] أَيْ يُطْعِمُنِي لَذَّةَ الْإِيمَانِ"</w:t>
      </w:r>
      <w:r w:rsidR="00527878">
        <w:rPr>
          <w:rFonts w:ascii="Simplified Arabic" w:hAnsi="Simplified Arabic" w:hint="cs"/>
          <w:noProof w:val="0"/>
          <w:sz w:val="28"/>
          <w:rtl/>
        </w:rPr>
        <w:t>.</w:t>
      </w:r>
    </w:p>
    <w:p w:rsidR="004A4995" w:rsidRPr="003C7EC3" w:rsidRDefault="004A4995" w:rsidP="00BE2F7A">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 xml:space="preserve">يعني ليس المراد به الطعام الحسي، والشراب الحسي؛ لأنَّ هذا لا يستقل به إبراهيم- عليه السلام- إنَّما هو شيء معنوي، يعني كما جاء في النبي- عليه الصلاة والسلام- حينما ذكر لهم الوصال </w:t>
      </w:r>
      <w:r w:rsidRPr="003C7EC3">
        <w:rPr>
          <w:rFonts w:ascii="Simplified Arabic" w:hAnsi="Simplified Arabic"/>
          <w:b w:val="0"/>
          <w:bCs w:val="0"/>
          <w:noProof w:val="0"/>
          <w:sz w:val="28"/>
          <w:rtl/>
        </w:rPr>
        <w:lastRenderedPageBreak/>
        <w:t>وقالوا له إنَّك تواصل قال:</w:t>
      </w:r>
      <w:r w:rsidR="00527878">
        <w:rPr>
          <w:rFonts w:ascii="Simplified Arabic" w:hAnsi="Simplified Arabic" w:hint="cs"/>
          <w:b w:val="0"/>
          <w:bCs w:val="0"/>
          <w:noProof w:val="0"/>
          <w:color w:val="0000FF"/>
          <w:sz w:val="28"/>
          <w:rtl/>
        </w:rPr>
        <w:t xml:space="preserve"> </w:t>
      </w:r>
      <w:r w:rsidR="00527878" w:rsidRPr="00143F86">
        <w:rPr>
          <w:rFonts w:hint="cs"/>
          <w:b w:val="0"/>
          <w:bCs w:val="0"/>
          <w:color w:val="0000FF"/>
          <w:sz w:val="28"/>
          <w:rtl/>
        </w:rPr>
        <w:t>«</w:t>
      </w:r>
      <w:r w:rsidRPr="003C7EC3">
        <w:rPr>
          <w:rFonts w:ascii="Simplified Arabic" w:hAnsi="Simplified Arabic"/>
          <w:b w:val="0"/>
          <w:bCs w:val="0"/>
          <w:noProof w:val="0"/>
          <w:color w:val="0000FF"/>
          <w:sz w:val="28"/>
          <w:rtl/>
        </w:rPr>
        <w:t>إني لست مثلكم، إنَّما أبيت عند ربي يطعمني ويسقيني</w:t>
      </w:r>
      <w:r w:rsidR="00527878" w:rsidRPr="00143F86">
        <w:rPr>
          <w:rFonts w:hint="cs"/>
          <w:b w:val="0"/>
          <w:bCs w:val="0"/>
          <w:color w:val="0000FF"/>
          <w:sz w:val="28"/>
          <w:rtl/>
        </w:rPr>
        <w:t>»</w:t>
      </w:r>
      <w:r w:rsidR="00527878">
        <w:rPr>
          <w:rFonts w:ascii="Simplified Arabic" w:hAnsi="Simplified Arabic" w:hint="cs"/>
          <w:b w:val="0"/>
          <w:bCs w:val="0"/>
          <w:noProof w:val="0"/>
          <w:color w:val="0000FF"/>
          <w:sz w:val="28"/>
          <w:rtl/>
        </w:rPr>
        <w:t>،</w:t>
      </w:r>
      <w:r w:rsidRPr="003C7EC3">
        <w:rPr>
          <w:rFonts w:ascii="Simplified Arabic" w:hAnsi="Simplified Arabic"/>
          <w:b w:val="0"/>
          <w:bCs w:val="0"/>
          <w:noProof w:val="0"/>
          <w:sz w:val="28"/>
          <w:rtl/>
        </w:rPr>
        <w:t xml:space="preserve"> ومعلوم </w:t>
      </w:r>
      <w:r w:rsidR="00BE2F7A">
        <w:rPr>
          <w:rFonts w:ascii="Simplified Arabic" w:hAnsi="Simplified Arabic" w:hint="cs"/>
          <w:b w:val="0"/>
          <w:bCs w:val="0"/>
          <w:noProof w:val="0"/>
          <w:sz w:val="28"/>
          <w:rtl/>
        </w:rPr>
        <w:t>أ</w:t>
      </w:r>
      <w:r w:rsidRPr="003C7EC3">
        <w:rPr>
          <w:rFonts w:ascii="Simplified Arabic" w:hAnsi="Simplified Arabic"/>
          <w:b w:val="0"/>
          <w:bCs w:val="0"/>
          <w:noProof w:val="0"/>
          <w:sz w:val="28"/>
          <w:rtl/>
        </w:rPr>
        <w:t>نَّ هذا الطعام وهذا الشراب ليس بحسي إنَّما هو معنوي، ولو كان حسيًّا ما كان وصالًا.</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"أَيْ يُطْعِمُنِي لَذَّةَ الْإِيمَانِ وَيَسْقِينِ حَلَاوَةَ الْقَبُولِ. وَلَهُمْ فِي قَوْلِهِ: </w:t>
      </w:r>
      <w:r>
        <w:rPr>
          <w:rFonts w:ascii="Simplified Arabic" w:hAnsi="Simplified Arabic"/>
          <w:noProof w:val="0"/>
          <w:color w:val="FF0000"/>
          <w:sz w:val="28"/>
          <w:rtl/>
        </w:rPr>
        <w:t>{وَإِذا مَرِضْتُ فَهُوَ يَشْفِينِ}</w:t>
      </w:r>
      <w:r>
        <w:rPr>
          <w:rFonts w:ascii="Simplified Arabic" w:hAnsi="Simplified Arabic"/>
          <w:noProof w:val="0"/>
          <w:sz w:val="28"/>
          <w:rtl/>
        </w:rPr>
        <w:t xml:space="preserve"> [سورة الشعراء:80] وَجْهَانِ: أَحَدُهُمَا- إِذَا مَرِضْتُ بِمُخَالَفَتِهِ شَفَانِي بِرَحْمَتِهِ. الثَّانِي- إِذَا مَرِضْتُ بِمُقَاسَاةِ الْخَلْقِ، شَفَانِي بِمُشَاهَدَةِ الْحَقِّ."</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وكل هذا خلاف الظاهر.</w:t>
      </w:r>
    </w:p>
    <w:p w:rsidR="004A4995" w:rsidRDefault="004A4995" w:rsidP="009E105D">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وَقَالَ جَعْفَرُ بْنُ مُحَمَّدٍ الصَّادِقُ: إِذَا مَرِضْتُ بِالذُّنُوبِ شَفَانِي بِالتَّوْبَةِ. وَتَأَوَّلُوا قَوْلَهُ:</w:t>
      </w:r>
      <w:r w:rsidR="009E105D">
        <w:rPr>
          <w:rFonts w:ascii="Simplified Arabic" w:hAnsi="Simplified Arabic" w:hint="cs"/>
          <w:noProof w:val="0"/>
          <w:sz w:val="28"/>
          <w:rtl/>
        </w:rPr>
        <w:t xml:space="preserve"> </w:t>
      </w:r>
      <w:r w:rsidR="003C7EC3">
        <w:rPr>
          <w:rFonts w:ascii="Simplified Arabic" w:hAnsi="Simplified Arabic"/>
          <w:noProof w:val="0"/>
          <w:color w:val="FF0000"/>
          <w:sz w:val="28"/>
          <w:rtl/>
        </w:rPr>
        <w:t>{</w:t>
      </w:r>
      <w:r>
        <w:rPr>
          <w:rFonts w:ascii="Simplified Arabic" w:hAnsi="Simplified Arabic"/>
          <w:noProof w:val="0"/>
          <w:color w:val="FF0000"/>
          <w:sz w:val="28"/>
          <w:rtl/>
        </w:rPr>
        <w:t>وَالَّذِي يُمِيتُنِي ثُمَّ يُحْيِينِ}</w:t>
      </w:r>
      <w:r>
        <w:rPr>
          <w:rFonts w:ascii="Simplified Arabic" w:hAnsi="Simplified Arabic"/>
          <w:noProof w:val="0"/>
          <w:sz w:val="28"/>
          <w:rtl/>
        </w:rPr>
        <w:t xml:space="preserve"> [سورة الشعراء:81] عَلَى ثَلَاثَةِ أَوْجُهٍ: فَالَّذِي يُمِيتُنِي بِالْمَعَاصِي يُحْيِينِي بِالطَّاعَاتِ. الثَّانِي: يميتني بالخوف يحييني بِالرَّجَاءِ. الثَّالِثُ: يُمِيتُنِي بِالطَّمَعِ وَيُحْيِينِي بِالْقَنَاعَةِ. وَقَوْلٌ رَابِعٌ: يُمِيتُنِي بِالْعَدْلِ وَيُحْيِينِي بِالْفَضْلِ. وَقَوْلٌ خَامِسٌ: يُمِيتُنِي بِالْفِرَاقِ وَيُحْيِينِي بِالتَّلَاقِ. وَقَوْلٌ سَادِسٌ: يُمِيتُنِي بِالْجَهْلِ وَيُحْيِينِي بِالْعَقْلِ، إِلَى غَيْرِ ذَلِكَ مِمَّا لَيْسَ بِشَيْءٍ مِنْهُ مُرَادٌ مِنَ الْآيَةِ، فَإِنَّ هَذِهِ التَّأْوِيلَاتِ الْغَامِضَةَ، وَالْأُمُورَ الْبَاطِنَةَ، إِنَّمَا تَكُونُ لِمَنْ حَذَقَ وَعَرَفَ الْحَقَّ، وَأَمَّا مَنْ كَانَ فِي عَمًى عَنِ الْحَقِّ وَلَا يَعْرِفُ الْحَقَّ فَكَيْفَ تُرْمَزُ لَهُ الْأُمُورُ الْبَاطِنَةُ، وَتُتْرَكُ الْأُمُورُ الظَّاهِرَةُ؟ هَذَا مُحَالٌ. وَاللَّهُ أَعْلَمُ."</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مثل هذه الأمور لا تنتهي هذه التأويلات التي لا تستند إلى دليل</w:t>
      </w:r>
      <w:r w:rsidR="009E105D">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هذه ل</w:t>
      </w:r>
      <w:r w:rsidR="009E105D">
        <w:rPr>
          <w:rFonts w:ascii="Simplified Arabic" w:hAnsi="Simplified Arabic"/>
          <w:b w:val="0"/>
          <w:bCs w:val="0"/>
          <w:noProof w:val="0"/>
          <w:sz w:val="28"/>
          <w:rtl/>
        </w:rPr>
        <w:t>ا تنتهي، فكل من جاء بعد هؤلاء ي</w:t>
      </w:r>
      <w:r w:rsidR="009E105D">
        <w:rPr>
          <w:rFonts w:ascii="Simplified Arabic" w:hAnsi="Simplified Arabic" w:hint="cs"/>
          <w:b w:val="0"/>
          <w:bCs w:val="0"/>
          <w:noProof w:val="0"/>
          <w:sz w:val="28"/>
          <w:rtl/>
        </w:rPr>
        <w:t>ؤ</w:t>
      </w:r>
      <w:r w:rsidRPr="003C7EC3">
        <w:rPr>
          <w:rFonts w:ascii="Simplified Arabic" w:hAnsi="Simplified Arabic"/>
          <w:b w:val="0"/>
          <w:bCs w:val="0"/>
          <w:noProof w:val="0"/>
          <w:sz w:val="28"/>
          <w:rtl/>
        </w:rPr>
        <w:t>وِّل بمثل هذه التأويلات حينئذٍ لا يُحتكم فيها إلى نص</w:t>
      </w:r>
      <w:r w:rsidR="009E105D">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ولا يُعرف المصيب من المخطئ، لكن تُجرى الأمور على ظواهرها كما هو الأصل أنَّ اللفظ ظاهره مراد إلا إذا منع من إرادة الظاهر ما هو أقوى منه وأصرح، فإنَّه حينئذٍ يُلجأ إلى تأويله</w:t>
      </w:r>
      <w:r w:rsidR="009E105D">
        <w:rPr>
          <w:rFonts w:ascii="Simplified Arabic" w:hAnsi="Simplified Arabic" w:hint="cs"/>
          <w:b w:val="0"/>
          <w:bCs w:val="0"/>
          <w:noProof w:val="0"/>
          <w:sz w:val="28"/>
          <w:rtl/>
        </w:rPr>
        <w:t>،</w:t>
      </w:r>
      <w:r w:rsidR="009E105D">
        <w:rPr>
          <w:rFonts w:ascii="Simplified Arabic" w:hAnsi="Simplified Arabic"/>
          <w:b w:val="0"/>
          <w:bCs w:val="0"/>
          <w:noProof w:val="0"/>
          <w:sz w:val="28"/>
          <w:rtl/>
        </w:rPr>
        <w:t xml:space="preserve"> وهذا الشأن في جميع التأويل ال</w:t>
      </w:r>
      <w:r w:rsidR="009E105D">
        <w:rPr>
          <w:rFonts w:ascii="Simplified Arabic" w:hAnsi="Simplified Arabic" w:hint="cs"/>
          <w:b w:val="0"/>
          <w:bCs w:val="0"/>
          <w:noProof w:val="0"/>
          <w:sz w:val="28"/>
          <w:rtl/>
        </w:rPr>
        <w:t>ذ</w:t>
      </w:r>
      <w:r w:rsidR="009E105D">
        <w:rPr>
          <w:rFonts w:ascii="Simplified Arabic" w:hAnsi="Simplified Arabic"/>
          <w:b w:val="0"/>
          <w:bCs w:val="0"/>
          <w:noProof w:val="0"/>
          <w:sz w:val="28"/>
          <w:rtl/>
        </w:rPr>
        <w:t>ي ه</w:t>
      </w:r>
      <w:r w:rsidR="009E105D">
        <w:rPr>
          <w:rFonts w:ascii="Simplified Arabic" w:hAnsi="Simplified Arabic" w:hint="cs"/>
          <w:b w:val="0"/>
          <w:bCs w:val="0"/>
          <w:noProof w:val="0"/>
          <w:sz w:val="28"/>
          <w:rtl/>
        </w:rPr>
        <w:t>و</w:t>
      </w:r>
      <w:r w:rsidR="009E105D">
        <w:rPr>
          <w:rFonts w:ascii="Simplified Arabic" w:hAnsi="Simplified Arabic"/>
          <w:b w:val="0"/>
          <w:bCs w:val="0"/>
          <w:noProof w:val="0"/>
          <w:sz w:val="28"/>
          <w:rtl/>
        </w:rPr>
        <w:t xml:space="preserve"> في الأصل مرجوح</w:t>
      </w:r>
      <w:r w:rsidR="009E105D">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يسمونه التأويل</w:t>
      </w:r>
      <w:r w:rsidR="009E105D">
        <w:rPr>
          <w:rFonts w:ascii="Simplified Arabic" w:hAnsi="Simplified Arabic" w:hint="cs"/>
          <w:b w:val="0"/>
          <w:bCs w:val="0"/>
          <w:noProof w:val="0"/>
          <w:sz w:val="28"/>
          <w:rtl/>
        </w:rPr>
        <w:t>،</w:t>
      </w:r>
      <w:r w:rsidRPr="003C7EC3">
        <w:rPr>
          <w:rFonts w:ascii="Simplified Arabic" w:hAnsi="Simplified Arabic"/>
          <w:b w:val="0"/>
          <w:bCs w:val="0"/>
          <w:noProof w:val="0"/>
          <w:sz w:val="28"/>
          <w:rtl/>
        </w:rPr>
        <w:t xml:space="preserve"> اعتماد القول المرجوح لمعارضة الراجح بما هو أقوى منه يُلجأ إليه أحيانًا عند المعارضة، وإلا فالأصل اعتماد الاحتمال الراجح.</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قَوْلُهُ تَعَالَى: </w:t>
      </w:r>
      <w:r>
        <w:rPr>
          <w:rFonts w:ascii="Simplified Arabic" w:hAnsi="Simplified Arabic"/>
          <w:noProof w:val="0"/>
          <w:color w:val="FF0000"/>
          <w:sz w:val="28"/>
          <w:rtl/>
        </w:rPr>
        <w:t>{وَالَّذِي أَطْمَعُ أَنْ يَغْفِرَ لِي خَطِيئَتِي يَوْمَ الدِّينِ}</w:t>
      </w:r>
      <w:r>
        <w:rPr>
          <w:rFonts w:ascii="Simplified Arabic" w:hAnsi="Simplified Arabic"/>
          <w:noProof w:val="0"/>
          <w:sz w:val="28"/>
          <w:rtl/>
        </w:rPr>
        <w:t xml:space="preserve"> [سورة الشعراء:81]، </w:t>
      </w:r>
      <w:r>
        <w:rPr>
          <w:rFonts w:ascii="Simplified Arabic" w:hAnsi="Simplified Arabic"/>
          <w:noProof w:val="0"/>
          <w:color w:val="FF0000"/>
          <w:sz w:val="28"/>
          <w:rtl/>
        </w:rPr>
        <w:t>{أَطْمَعُ}</w:t>
      </w:r>
      <w:r>
        <w:rPr>
          <w:rFonts w:ascii="Simplified Arabic" w:hAnsi="Simplified Arabic"/>
          <w:noProof w:val="0"/>
          <w:sz w:val="28"/>
          <w:rtl/>
        </w:rPr>
        <w:t xml:space="preserve"> أَيْ أَرْجُو. وَقِيلَ: هُوَ بِمَعْنَى الْيَقِينِ فِي حَقِّهِ، وَبِمَعْنَى الرَّجَاءِ فِي حَقِّ الْمُؤْمِنِينَ سِوَاهُ. وَقَرَأَ الْحَسَنُ وَابْنُ أَبِي إِسْحَاقَ:" خَطَايَايَ" وَقَالَ: لَيْسَتْ خَطِيئَةً وَاحِدَةً. قَالَ النَّحَّاسُ: خَطِيئَةٌ بمعنى خَطَايَا مَعْرُوفٌ فِي كَلَامِ الْعَرَبِ"</w:t>
      </w:r>
      <w:r w:rsidR="009E105D">
        <w:rPr>
          <w:rFonts w:ascii="Simplified Arabic" w:hAnsi="Simplified Arabic" w:hint="cs"/>
          <w:noProof w:val="0"/>
          <w:sz w:val="28"/>
          <w:rtl/>
        </w:rPr>
        <w:t>.</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لأنَّ المفرد إذا أضيف دل على العموم، المفرد مع الإضافة من صيغ العموم كما هو معروف.</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وَقَدْ أَجْمَعُوا عَلَى التَّوْحِيدِ فِي قَوْلِهِ- عَزَّ وَجَلَّ-:</w:t>
      </w:r>
      <w:r w:rsidR="009E105D">
        <w:rPr>
          <w:rFonts w:ascii="Simplified Arabic" w:hAnsi="Simplified Arabic" w:hint="cs"/>
          <w:noProof w:val="0"/>
          <w:color w:val="FF0000"/>
          <w:sz w:val="28"/>
          <w:rtl/>
        </w:rPr>
        <w:t xml:space="preserve"> </w:t>
      </w:r>
      <w:r w:rsidRPr="003C7EC3">
        <w:rPr>
          <w:rFonts w:ascii="Simplified Arabic" w:hAnsi="Simplified Arabic"/>
          <w:noProof w:val="0"/>
          <w:color w:val="FF0000"/>
          <w:sz w:val="28"/>
          <w:rtl/>
        </w:rPr>
        <w:t xml:space="preserve">{فَاعْتَرَفُوا بِذَنْبِهِمْ} </w:t>
      </w:r>
      <w:r w:rsidR="0063111E">
        <w:rPr>
          <w:rFonts w:ascii="Simplified Arabic" w:hAnsi="Simplified Arabic" w:hint="cs"/>
          <w:noProof w:val="0"/>
          <w:sz w:val="28"/>
          <w:rtl/>
        </w:rPr>
        <w:t xml:space="preserve">[سورة الملك:11] </w:t>
      </w:r>
      <w:r>
        <w:rPr>
          <w:rFonts w:ascii="Simplified Arabic" w:hAnsi="Simplified Arabic"/>
          <w:noProof w:val="0"/>
          <w:sz w:val="28"/>
          <w:rtl/>
        </w:rPr>
        <w:t>وَمَعْنَاهُ بِذُنُوبِهِمْ."</w:t>
      </w:r>
    </w:p>
    <w:p w:rsidR="004A4995" w:rsidRPr="003C7EC3"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3C7EC3">
        <w:rPr>
          <w:rFonts w:ascii="Simplified Arabic" w:hAnsi="Simplified Arabic"/>
          <w:b w:val="0"/>
          <w:bCs w:val="0"/>
          <w:noProof w:val="0"/>
          <w:sz w:val="28"/>
          <w:rtl/>
        </w:rPr>
        <w:t>نعم؛ لأنَّه مفرد مضاف فيقتضي العموم.</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وَكَذَا </w:t>
      </w:r>
      <w:r w:rsidRPr="0063111E">
        <w:rPr>
          <w:rFonts w:ascii="Simplified Arabic" w:hAnsi="Simplified Arabic"/>
          <w:noProof w:val="0"/>
          <w:color w:val="FF0000"/>
          <w:sz w:val="28"/>
          <w:rtl/>
        </w:rPr>
        <w:t xml:space="preserve">{وَأَقِيمُوا الصَّلاةَ} </w:t>
      </w:r>
      <w:r w:rsidR="0063111E" w:rsidRPr="0063111E">
        <w:rPr>
          <w:rFonts w:ascii="Simplified Arabic" w:hAnsi="Simplified Arabic" w:hint="cs"/>
          <w:noProof w:val="0"/>
          <w:sz w:val="28"/>
          <w:rtl/>
        </w:rPr>
        <w:t xml:space="preserve">[سورة البقرة:43] </w:t>
      </w:r>
      <w:r>
        <w:rPr>
          <w:rFonts w:ascii="Simplified Arabic" w:hAnsi="Simplified Arabic"/>
          <w:noProof w:val="0"/>
          <w:sz w:val="28"/>
          <w:rtl/>
        </w:rPr>
        <w:t xml:space="preserve">مَعْنَاهُ الصَّلَوَاتُ، وَكَذَا </w:t>
      </w:r>
      <w:r w:rsidRPr="0063111E">
        <w:rPr>
          <w:rFonts w:ascii="Simplified Arabic" w:hAnsi="Simplified Arabic"/>
          <w:noProof w:val="0"/>
          <w:color w:val="FF0000"/>
          <w:sz w:val="28"/>
          <w:rtl/>
        </w:rPr>
        <w:t xml:space="preserve">{خَطِيئَتِي} </w:t>
      </w:r>
      <w:r w:rsidR="0063111E">
        <w:rPr>
          <w:rFonts w:ascii="Simplified Arabic" w:hAnsi="Simplified Arabic"/>
          <w:noProof w:val="0"/>
          <w:sz w:val="28"/>
          <w:rtl/>
        </w:rPr>
        <w:t>[سورة الشعراء:81]</w:t>
      </w:r>
      <w:r w:rsidR="009E105D">
        <w:rPr>
          <w:rFonts w:ascii="Simplified Arabic" w:hAnsi="Simplified Arabic" w:hint="cs"/>
          <w:noProof w:val="0"/>
          <w:sz w:val="28"/>
          <w:rtl/>
        </w:rPr>
        <w:t xml:space="preserve"> </w:t>
      </w:r>
      <w:r>
        <w:rPr>
          <w:rFonts w:ascii="Simplified Arabic" w:hAnsi="Simplified Arabic"/>
          <w:noProof w:val="0"/>
          <w:sz w:val="28"/>
          <w:rtl/>
        </w:rPr>
        <w:t>إِنْ كَانَتْ خَطَايَا. وَاللَّهُ أَعْلَمُ."</w:t>
      </w:r>
    </w:p>
    <w:p w:rsidR="004A4995" w:rsidRPr="0063111E"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63111E">
        <w:rPr>
          <w:rFonts w:ascii="Simplified Arabic" w:hAnsi="Simplified Arabic"/>
          <w:b w:val="0"/>
          <w:bCs w:val="0"/>
          <w:noProof w:val="0"/>
          <w:sz w:val="28"/>
          <w:rtl/>
        </w:rPr>
        <w:lastRenderedPageBreak/>
        <w:t>والصلاة هنا الجنسية</w:t>
      </w:r>
      <w:r w:rsidR="009E105D">
        <w:rPr>
          <w:rFonts w:ascii="Simplified Arabic" w:hAnsi="Simplified Arabic" w:hint="cs"/>
          <w:b w:val="0"/>
          <w:bCs w:val="0"/>
          <w:noProof w:val="0"/>
          <w:sz w:val="28"/>
          <w:rtl/>
        </w:rPr>
        <w:t>،</w:t>
      </w:r>
      <w:r w:rsidRPr="0063111E">
        <w:rPr>
          <w:rFonts w:ascii="Simplified Arabic" w:hAnsi="Simplified Arabic"/>
          <w:b w:val="0"/>
          <w:bCs w:val="0"/>
          <w:noProof w:val="0"/>
          <w:sz w:val="28"/>
          <w:rtl/>
        </w:rPr>
        <w:t xml:space="preserve"> وتشمل جميع الصلوات.</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قَالَ مُجَاهِدٌ: يَعْنِي بِخَطِيئَتِهِ قَوْلَهُ: </w:t>
      </w:r>
      <w:r>
        <w:rPr>
          <w:rFonts w:ascii="Simplified Arabic" w:hAnsi="Simplified Arabic"/>
          <w:noProof w:val="0"/>
          <w:color w:val="FF0000"/>
          <w:sz w:val="28"/>
          <w:rtl/>
        </w:rPr>
        <w:t xml:space="preserve">{بَلْ فَعَلَهُ كَبِيرُهُمْ هَذَا} </w:t>
      </w:r>
      <w:r w:rsidR="0063111E" w:rsidRPr="0063111E">
        <w:rPr>
          <w:rFonts w:ascii="Simplified Arabic" w:hAnsi="Simplified Arabic" w:hint="cs"/>
          <w:noProof w:val="0"/>
          <w:sz w:val="28"/>
          <w:rtl/>
        </w:rPr>
        <w:t xml:space="preserve">[سورة الأنبياء:63] </w:t>
      </w:r>
      <w:r w:rsidRPr="0063111E">
        <w:rPr>
          <w:rFonts w:ascii="Simplified Arabic" w:hAnsi="Simplified Arabic"/>
          <w:noProof w:val="0"/>
          <w:sz w:val="28"/>
          <w:rtl/>
        </w:rPr>
        <w:t>وَقَوْلَهُ</w:t>
      </w:r>
      <w:r>
        <w:rPr>
          <w:rFonts w:ascii="Simplified Arabic" w:hAnsi="Simplified Arabic"/>
          <w:noProof w:val="0"/>
          <w:sz w:val="28"/>
          <w:rtl/>
        </w:rPr>
        <w:t xml:space="preserve">: </w:t>
      </w:r>
      <w:r>
        <w:rPr>
          <w:rFonts w:ascii="Simplified Arabic" w:hAnsi="Simplified Arabic"/>
          <w:noProof w:val="0"/>
          <w:color w:val="FF0000"/>
          <w:sz w:val="28"/>
          <w:rtl/>
        </w:rPr>
        <w:t>{إِنِّي سَقِيمٌ}</w:t>
      </w:r>
      <w:r w:rsidR="0063111E">
        <w:rPr>
          <w:rFonts w:ascii="Simplified Arabic" w:hAnsi="Simplified Arabic" w:hint="cs"/>
          <w:noProof w:val="0"/>
          <w:sz w:val="28"/>
          <w:rtl/>
        </w:rPr>
        <w:t xml:space="preserve">[سورة الصافات:89] </w:t>
      </w:r>
      <w:r>
        <w:rPr>
          <w:rFonts w:ascii="Simplified Arabic" w:hAnsi="Simplified Arabic"/>
          <w:noProof w:val="0"/>
          <w:sz w:val="28"/>
          <w:rtl/>
        </w:rPr>
        <w:t>وَقَوْلَهُ: إِنَّ سَارَّةَ أُخْتُهُ. زَادَ الْحَسَنُ وَقَوْلُهُ لِلْكَوْكَبِ:</w:t>
      </w:r>
      <w:r>
        <w:rPr>
          <w:rFonts w:ascii="Simplified Arabic" w:hAnsi="Simplified Arabic"/>
          <w:noProof w:val="0"/>
          <w:color w:val="FF0000"/>
          <w:sz w:val="28"/>
          <w:rtl/>
        </w:rPr>
        <w:t xml:space="preserve"> {هَذَا رَبِّي}</w:t>
      </w:r>
      <w:r w:rsidR="003D37B8" w:rsidRPr="003D37B8">
        <w:rPr>
          <w:rFonts w:ascii="Simplified Arabic" w:hAnsi="Simplified Arabic" w:hint="cs"/>
          <w:noProof w:val="0"/>
          <w:sz w:val="28"/>
          <w:rtl/>
        </w:rPr>
        <w:t>[سورة الصافات: 76]</w:t>
      </w:r>
      <w:r w:rsidR="009E105D">
        <w:rPr>
          <w:rFonts w:ascii="Simplified Arabic" w:hAnsi="Simplified Arabic" w:hint="cs"/>
          <w:noProof w:val="0"/>
          <w:sz w:val="28"/>
          <w:rtl/>
        </w:rPr>
        <w:t>،</w:t>
      </w:r>
      <w:r w:rsidR="003D37B8" w:rsidRPr="003D37B8">
        <w:rPr>
          <w:rFonts w:ascii="Simplified Arabic" w:hAnsi="Simplified Arabic" w:hint="cs"/>
          <w:noProof w:val="0"/>
          <w:sz w:val="28"/>
          <w:rtl/>
        </w:rPr>
        <w:t xml:space="preserve"> </w:t>
      </w:r>
      <w:r>
        <w:rPr>
          <w:rFonts w:ascii="Simplified Arabic" w:hAnsi="Simplified Arabic"/>
          <w:noProof w:val="0"/>
          <w:sz w:val="28"/>
          <w:rtl/>
        </w:rPr>
        <w:t>وَقَدْ مَضَى بَيَانُ هَذَا مُسْتَوْفًى."</w:t>
      </w:r>
    </w:p>
    <w:p w:rsidR="004A4995" w:rsidRPr="0063111E" w:rsidRDefault="004A4995" w:rsidP="000F363F">
      <w:pPr>
        <w:tabs>
          <w:tab w:val="clear" w:pos="5187"/>
          <w:tab w:val="clear" w:pos="7313"/>
        </w:tabs>
        <w:autoSpaceDE w:val="0"/>
        <w:autoSpaceDN w:val="0"/>
        <w:adjustRightInd w:val="0"/>
        <w:rPr>
          <w:rFonts w:ascii="Simplified Arabic" w:hAnsi="Simplified Arabic"/>
          <w:b w:val="0"/>
          <w:bCs w:val="0"/>
          <w:noProof w:val="0"/>
          <w:sz w:val="28"/>
          <w:rtl/>
        </w:rPr>
      </w:pPr>
      <w:r w:rsidRPr="0063111E">
        <w:rPr>
          <w:rFonts w:ascii="Simplified Arabic" w:hAnsi="Simplified Arabic"/>
          <w:b w:val="0"/>
          <w:bCs w:val="0"/>
          <w:noProof w:val="0"/>
          <w:sz w:val="28"/>
          <w:rtl/>
        </w:rPr>
        <w:t>على كل حال الكذبات الثلاث التي صدرت منه- عليه السلام- وعلى نبينا أفضل الصلاة والسلام- معروفة ثابتة في الصحيح، الحديث الصحيح حديث الشفاعة</w:t>
      </w:r>
      <w:r w:rsidR="009E105D">
        <w:rPr>
          <w:rFonts w:ascii="Simplified Arabic" w:hAnsi="Simplified Arabic" w:hint="cs"/>
          <w:b w:val="0"/>
          <w:bCs w:val="0"/>
          <w:noProof w:val="0"/>
          <w:sz w:val="28"/>
          <w:rtl/>
        </w:rPr>
        <w:t>،</w:t>
      </w:r>
      <w:r w:rsidRPr="0063111E">
        <w:rPr>
          <w:rFonts w:ascii="Simplified Arabic" w:hAnsi="Simplified Arabic"/>
          <w:b w:val="0"/>
          <w:bCs w:val="0"/>
          <w:noProof w:val="0"/>
          <w:sz w:val="28"/>
          <w:rtl/>
        </w:rPr>
        <w:t xml:space="preserve"> وأنَّها كلها في ذات الله، يعني ما فيها شيء لحظ نفسه.</w:t>
      </w:r>
    </w:p>
    <w:p w:rsidR="004A4995" w:rsidRDefault="004A4995"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وَقَالَ الزَّجَّاجُ: الْأَنْبِيَاءُ بَشَرٌ فَيَجُوزُ أَنْ تَقَعَ مِنْهُمُ الْخَطِيئَةُ، نَعَمْ لَا تَجُوزُ عَلَيْهِمُ الْكَبَائِرُ؛ لِأَنَّهُمْ مَعْصُومُونَ عَنْهَا."</w:t>
      </w:r>
    </w:p>
    <w:p w:rsidR="000F363F" w:rsidRPr="003D37B8" w:rsidRDefault="000F363F" w:rsidP="009E105D">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t xml:space="preserve">نعم لا تجوز عليهم الكبائر إجماعًا، ولا ما يكون مخلًّا بالتبليغ، ولا ما يخل بالتبليغ </w:t>
      </w:r>
      <w:r w:rsidR="003D37B8" w:rsidRPr="003D37B8">
        <w:rPr>
          <w:rFonts w:ascii="Simplified Arabic" w:hAnsi="Simplified Arabic" w:hint="cs"/>
          <w:b w:val="0"/>
          <w:bCs w:val="0"/>
          <w:noProof w:val="0"/>
          <w:sz w:val="28"/>
          <w:rtl/>
        </w:rPr>
        <w:t>اتفاقًا</w:t>
      </w:r>
      <w:r w:rsidRPr="003D37B8">
        <w:rPr>
          <w:rFonts w:ascii="Simplified Arabic" w:hAnsi="Simplified Arabic"/>
          <w:b w:val="0"/>
          <w:bCs w:val="0"/>
          <w:noProof w:val="0"/>
          <w:sz w:val="28"/>
          <w:rtl/>
        </w:rPr>
        <w:t>، والخلاف في صدور الخطايا والصغائر هل تقع منهم أو لا؟ وعلى كل حال المسألة معروفة عند أهل العلم</w:t>
      </w:r>
      <w:r w:rsidR="009E105D">
        <w:rPr>
          <w:rFonts w:ascii="Simplified Arabic" w:hAnsi="Simplified Arabic" w:hint="cs"/>
          <w:b w:val="0"/>
          <w:bCs w:val="0"/>
          <w:noProof w:val="0"/>
          <w:sz w:val="28"/>
          <w:rtl/>
        </w:rPr>
        <w:t>،</w:t>
      </w:r>
      <w:r w:rsidR="009E105D">
        <w:rPr>
          <w:rFonts w:ascii="Simplified Arabic" w:hAnsi="Simplified Arabic"/>
          <w:b w:val="0"/>
          <w:bCs w:val="0"/>
          <w:noProof w:val="0"/>
          <w:sz w:val="28"/>
          <w:rtl/>
        </w:rPr>
        <w:t xml:space="preserve"> والخلاف فيها مسطر</w:t>
      </w:r>
      <w:r w:rsidRPr="003D37B8">
        <w:rPr>
          <w:rFonts w:ascii="Simplified Arabic" w:hAnsi="Simplified Arabic"/>
          <w:b w:val="0"/>
          <w:bCs w:val="0"/>
          <w:noProof w:val="0"/>
          <w:sz w:val="28"/>
          <w:rtl/>
        </w:rPr>
        <w:t>. أمَّا قبل النبوءة فيقع منهم شيء من ذلك، وأمَّا بعد العصمة فقد يقع منهم ما هو خلاف الأولى وينبهون عليه</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وقد يخطؤون في الاجتهاد فينبهون على أنَّ اجتهادهم وإن كان له وجه إلا أنَّه مرجوح</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خلاف الصواب</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كما في قصة أسرى بدر وما أشبهها.</w:t>
      </w:r>
    </w:p>
    <w:p w:rsidR="000F363F" w:rsidRDefault="000F363F" w:rsidP="009E105D">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Pr>
          <w:rFonts w:ascii="Simplified Arabic" w:hAnsi="Simplified Arabic"/>
          <w:noProof w:val="0"/>
          <w:color w:val="FF0000"/>
          <w:sz w:val="28"/>
          <w:rtl/>
        </w:rPr>
        <w:t>{يَوْمَ الدِّينِ}</w:t>
      </w:r>
      <w:r w:rsidR="003D37B8">
        <w:rPr>
          <w:rFonts w:ascii="Simplified Arabic" w:hAnsi="Simplified Arabic"/>
          <w:noProof w:val="0"/>
          <w:sz w:val="28"/>
          <w:rtl/>
        </w:rPr>
        <w:t>[سورة الشعراء:81]</w:t>
      </w:r>
      <w:r w:rsidR="009E105D">
        <w:rPr>
          <w:rFonts w:ascii="Simplified Arabic" w:hAnsi="Simplified Arabic" w:hint="cs"/>
          <w:noProof w:val="0"/>
          <w:sz w:val="28"/>
          <w:rtl/>
        </w:rPr>
        <w:t xml:space="preserve"> </w:t>
      </w:r>
      <w:r>
        <w:rPr>
          <w:rFonts w:ascii="Simplified Arabic" w:hAnsi="Simplified Arabic"/>
          <w:noProof w:val="0"/>
          <w:sz w:val="28"/>
          <w:rtl/>
        </w:rPr>
        <w:t>يَوْمَ الْجَزَاءِ</w:t>
      </w:r>
      <w:r w:rsidR="009E105D">
        <w:rPr>
          <w:rFonts w:ascii="Simplified Arabic" w:hAnsi="Simplified Arabic" w:hint="cs"/>
          <w:noProof w:val="0"/>
          <w:sz w:val="28"/>
          <w:rtl/>
        </w:rPr>
        <w:t>،</w:t>
      </w:r>
      <w:r>
        <w:rPr>
          <w:rFonts w:ascii="Simplified Arabic" w:hAnsi="Simplified Arabic"/>
          <w:noProof w:val="0"/>
          <w:sz w:val="28"/>
          <w:rtl/>
        </w:rPr>
        <w:t xml:space="preserve"> حَيْثُ يُجَازَى الْعِبَادُ بِأَعْمَالِهِمْ. وَهَذَا مِنْ إِبْرَاهِيمَ إِظْهَارٌ لِلْعُبُودِيَّةِ</w:t>
      </w:r>
      <w:r w:rsidR="009E105D">
        <w:rPr>
          <w:rFonts w:ascii="Simplified Arabic" w:hAnsi="Simplified Arabic" w:hint="cs"/>
          <w:noProof w:val="0"/>
          <w:sz w:val="28"/>
          <w:rtl/>
        </w:rPr>
        <w:t>،</w:t>
      </w:r>
      <w:r>
        <w:rPr>
          <w:rFonts w:ascii="Simplified Arabic" w:hAnsi="Simplified Arabic"/>
          <w:noProof w:val="0"/>
          <w:sz w:val="28"/>
          <w:rtl/>
        </w:rPr>
        <w:t xml:space="preserve"> وَإِنْ كَانَ يَعْلَمُ أَنَّهُ مَغْفُورٌ لَهُ. وَفِي صَحِيحِ مُسْلِمٍ عَنْ عَائِشَةَ، قُلْتُ</w:t>
      </w:r>
      <w:r w:rsidR="009E105D">
        <w:rPr>
          <w:rFonts w:ascii="Simplified Arabic" w:hAnsi="Simplified Arabic" w:hint="cs"/>
          <w:noProof w:val="0"/>
          <w:sz w:val="28"/>
          <w:rtl/>
        </w:rPr>
        <w:t>:</w:t>
      </w:r>
      <w:r>
        <w:rPr>
          <w:rFonts w:ascii="Simplified Arabic" w:hAnsi="Simplified Arabic"/>
          <w:noProof w:val="0"/>
          <w:sz w:val="28"/>
          <w:rtl/>
        </w:rPr>
        <w:t xml:space="preserve"> يَا رَسُولَ اللَّهِ</w:t>
      </w:r>
      <w:r w:rsidR="009E105D">
        <w:rPr>
          <w:rFonts w:ascii="Simplified Arabic" w:hAnsi="Simplified Arabic" w:hint="cs"/>
          <w:noProof w:val="0"/>
          <w:sz w:val="28"/>
          <w:rtl/>
        </w:rPr>
        <w:t>،</w:t>
      </w:r>
      <w:r>
        <w:rPr>
          <w:rFonts w:ascii="Simplified Arabic" w:hAnsi="Simplified Arabic"/>
          <w:noProof w:val="0"/>
          <w:sz w:val="28"/>
          <w:rtl/>
        </w:rPr>
        <w:t xml:space="preserve"> ابْنُ جُدْعَانَ كَانَ فِي الْجَاهِلِيَّةِ يَصِلُ الرَّحِمَ، وَيُطْعِمُ الْمِسْكِينَ، فَهَلْ ذَلِكَ نَافِعُهُ؟ قَالَ:</w:t>
      </w:r>
      <w:r w:rsidR="009E105D" w:rsidRPr="009E105D">
        <w:rPr>
          <w:rFonts w:hint="cs"/>
          <w:b w:val="0"/>
          <w:bCs w:val="0"/>
          <w:color w:val="0000FF"/>
          <w:sz w:val="28"/>
          <w:rtl/>
        </w:rPr>
        <w:t xml:space="preserve"> </w:t>
      </w:r>
      <w:r w:rsidR="009E105D" w:rsidRPr="00143F86">
        <w:rPr>
          <w:rFonts w:hint="cs"/>
          <w:b w:val="0"/>
          <w:bCs w:val="0"/>
          <w:color w:val="0000FF"/>
          <w:sz w:val="28"/>
          <w:rtl/>
        </w:rPr>
        <w:t>«</w:t>
      </w:r>
      <w:r>
        <w:rPr>
          <w:rFonts w:ascii="Simplified Arabic" w:hAnsi="Simplified Arabic"/>
          <w:noProof w:val="0"/>
          <w:color w:val="0000FF"/>
          <w:sz w:val="28"/>
          <w:rtl/>
        </w:rPr>
        <w:t>لَا يَنْفَعُهُ</w:t>
      </w:r>
      <w:r w:rsidR="009E105D">
        <w:rPr>
          <w:rFonts w:ascii="Simplified Arabic" w:hAnsi="Simplified Arabic" w:hint="cs"/>
          <w:noProof w:val="0"/>
          <w:color w:val="0000FF"/>
          <w:sz w:val="28"/>
          <w:rtl/>
        </w:rPr>
        <w:t>،</w:t>
      </w:r>
      <w:r>
        <w:rPr>
          <w:rFonts w:ascii="Simplified Arabic" w:hAnsi="Simplified Arabic"/>
          <w:noProof w:val="0"/>
          <w:color w:val="0000FF"/>
          <w:sz w:val="28"/>
          <w:rtl/>
        </w:rPr>
        <w:t xml:space="preserve"> إِنَّهُ لَمْ يَقُلْ يوم</w:t>
      </w:r>
      <w:r w:rsidR="009E105D">
        <w:rPr>
          <w:rFonts w:ascii="Simplified Arabic" w:hAnsi="Simplified Arabic" w:hint="cs"/>
          <w:noProof w:val="0"/>
          <w:color w:val="0000FF"/>
          <w:sz w:val="28"/>
          <w:rtl/>
        </w:rPr>
        <w:t>ً</w:t>
      </w:r>
      <w:r w:rsidR="009E105D">
        <w:rPr>
          <w:rFonts w:ascii="Simplified Arabic" w:hAnsi="Simplified Arabic"/>
          <w:noProof w:val="0"/>
          <w:color w:val="0000FF"/>
          <w:sz w:val="28"/>
          <w:rtl/>
        </w:rPr>
        <w:t>ا</w:t>
      </w:r>
      <w:r w:rsidR="009E105D">
        <w:rPr>
          <w:rFonts w:ascii="Simplified Arabic" w:hAnsi="Simplified Arabic" w:hint="cs"/>
          <w:noProof w:val="0"/>
          <w:color w:val="0000FF"/>
          <w:sz w:val="28"/>
          <w:rtl/>
        </w:rPr>
        <w:t>:</w:t>
      </w:r>
      <w:r w:rsidR="009E105D">
        <w:rPr>
          <w:rFonts w:ascii="Simplified Arabic" w:hAnsi="Simplified Arabic"/>
          <w:noProof w:val="0"/>
          <w:color w:val="0000FF"/>
          <w:sz w:val="28"/>
          <w:rtl/>
        </w:rPr>
        <w:t xml:space="preserve"> </w:t>
      </w:r>
      <w:r>
        <w:rPr>
          <w:rFonts w:ascii="Simplified Arabic" w:hAnsi="Simplified Arabic"/>
          <w:noProof w:val="0"/>
          <w:color w:val="0000FF"/>
          <w:sz w:val="28"/>
          <w:rtl/>
        </w:rPr>
        <w:t>رب اغفر لي خطيئتي يوم الدين</w:t>
      </w:r>
      <w:r w:rsidR="009E105D" w:rsidRPr="00143F86">
        <w:rPr>
          <w:rFonts w:hint="cs"/>
          <w:b w:val="0"/>
          <w:bCs w:val="0"/>
          <w:color w:val="0000FF"/>
          <w:sz w:val="28"/>
          <w:rtl/>
        </w:rPr>
        <w:t>»</w:t>
      </w:r>
      <w:r>
        <w:rPr>
          <w:rFonts w:ascii="Simplified Arabic" w:hAnsi="Simplified Arabic"/>
          <w:noProof w:val="0"/>
          <w:sz w:val="28"/>
          <w:rtl/>
        </w:rPr>
        <w:t>.</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0F363F" w:rsidRPr="003D37B8" w:rsidRDefault="000F363F" w:rsidP="000F363F">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t>نعم.</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0F363F" w:rsidRPr="003D37B8" w:rsidRDefault="000F363F" w:rsidP="009E105D">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t>قيل</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w:t>
      </w:r>
      <w:r w:rsidR="009E105D">
        <w:rPr>
          <w:rFonts w:ascii="Simplified Arabic" w:hAnsi="Simplified Arabic" w:hint="cs"/>
          <w:b w:val="0"/>
          <w:bCs w:val="0"/>
          <w:noProof w:val="0"/>
          <w:sz w:val="28"/>
          <w:rtl/>
        </w:rPr>
        <w:t>إ</w:t>
      </w:r>
      <w:r w:rsidRPr="003D37B8">
        <w:rPr>
          <w:rFonts w:ascii="Simplified Arabic" w:hAnsi="Simplified Arabic"/>
          <w:b w:val="0"/>
          <w:bCs w:val="0"/>
          <w:noProof w:val="0"/>
          <w:sz w:val="28"/>
          <w:rtl/>
        </w:rPr>
        <w:t>نَّه خلاف الظاهر، يعني هي زوجته وإن كانت أخته في الدين</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وليس على الدين إلا هو وهي</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فهي أخته من هذه الحيثية</w:t>
      </w:r>
      <w:r w:rsidR="009E105D">
        <w:rPr>
          <w:rFonts w:ascii="Simplified Arabic" w:hAnsi="Simplified Arabic" w:hint="cs"/>
          <w:b w:val="0"/>
          <w:bCs w:val="0"/>
          <w:noProof w:val="0"/>
          <w:sz w:val="28"/>
          <w:rtl/>
        </w:rPr>
        <w:t>،</w:t>
      </w:r>
      <w:r w:rsidRPr="003D37B8">
        <w:rPr>
          <w:rFonts w:ascii="Simplified Arabic" w:hAnsi="Simplified Arabic"/>
          <w:b w:val="0"/>
          <w:bCs w:val="0"/>
          <w:noProof w:val="0"/>
          <w:sz w:val="28"/>
          <w:rtl/>
        </w:rPr>
        <w:t xml:space="preserve"> وفيه تعريض هذا، يسمى من المعاريض لا من الكذب، وفي المعاريض مندوحة عن الكذب.</w:t>
      </w:r>
    </w:p>
    <w:p w:rsidR="000F363F" w:rsidRDefault="000F363F" w:rsidP="003D37B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Pr>
          <w:rFonts w:ascii="Simplified Arabic" w:hAnsi="Simplified Arabic"/>
          <w:noProof w:val="0"/>
          <w:color w:val="FF0000"/>
          <w:sz w:val="28"/>
          <w:rtl/>
        </w:rPr>
        <w:t>{رَبِّ هَبْ لِي حُكْماً وَأَلْحِقْنِي بِالصَّالِحِينَ}</w:t>
      </w:r>
      <w:r w:rsidR="003D37B8">
        <w:rPr>
          <w:rFonts w:ascii="Simplified Arabic" w:hAnsi="Simplified Arabic"/>
          <w:noProof w:val="0"/>
          <w:sz w:val="28"/>
          <w:rtl/>
        </w:rPr>
        <w:t>[سورة الشعراء</w:t>
      </w:r>
      <w:r w:rsidR="003D37B8">
        <w:rPr>
          <w:rFonts w:ascii="Simplified Arabic" w:hAnsi="Simplified Arabic" w:hint="cs"/>
          <w:noProof w:val="0"/>
          <w:sz w:val="28"/>
          <w:rtl/>
        </w:rPr>
        <w:t>:82</w:t>
      </w:r>
      <w:r w:rsidR="003D37B8">
        <w:rPr>
          <w:rFonts w:ascii="Simplified Arabic" w:hAnsi="Simplified Arabic"/>
          <w:noProof w:val="0"/>
          <w:sz w:val="28"/>
          <w:rtl/>
        </w:rPr>
        <w:t>]</w:t>
      </w:r>
      <w:r w:rsidR="003D37B8">
        <w:rPr>
          <w:rFonts w:ascii="Simplified Arabic" w:hAnsi="Simplified Arabic" w:hint="cs"/>
          <w:noProof w:val="0"/>
          <w:sz w:val="28"/>
          <w:rtl/>
        </w:rPr>
        <w:t xml:space="preserve">، </w:t>
      </w:r>
      <w:r w:rsidR="003D37B8" w:rsidRPr="003D37B8">
        <w:rPr>
          <w:rFonts w:ascii="Simplified Arabic" w:hAnsi="Simplified Arabic" w:hint="cs"/>
          <w:noProof w:val="0"/>
          <w:color w:val="FF0000"/>
          <w:sz w:val="28"/>
          <w:rtl/>
        </w:rPr>
        <w:t>{</w:t>
      </w:r>
      <w:r w:rsidR="003D37B8" w:rsidRPr="003D37B8">
        <w:rPr>
          <w:rFonts w:ascii="Simplified Arabic" w:hAnsi="Simplified Arabic"/>
          <w:noProof w:val="0"/>
          <w:color w:val="FF0000"/>
          <w:sz w:val="28"/>
          <w:rtl/>
        </w:rPr>
        <w:t>حُكْماً</w:t>
      </w:r>
      <w:r w:rsidR="003D37B8" w:rsidRPr="003D37B8">
        <w:rPr>
          <w:rFonts w:ascii="Simplified Arabic" w:hAnsi="Simplified Arabic" w:hint="cs"/>
          <w:noProof w:val="0"/>
          <w:color w:val="FF0000"/>
          <w:sz w:val="28"/>
          <w:rtl/>
        </w:rPr>
        <w:t>}</w:t>
      </w:r>
      <w:r w:rsidR="009E105D">
        <w:rPr>
          <w:rFonts w:ascii="Simplified Arabic" w:hAnsi="Simplified Arabic" w:hint="cs"/>
          <w:noProof w:val="0"/>
          <w:color w:val="FF0000"/>
          <w:sz w:val="28"/>
          <w:rtl/>
        </w:rPr>
        <w:t xml:space="preserve"> </w:t>
      </w:r>
      <w:r>
        <w:rPr>
          <w:rFonts w:ascii="Simplified Arabic" w:hAnsi="Simplified Arabic"/>
          <w:noProof w:val="0"/>
          <w:sz w:val="28"/>
          <w:rtl/>
        </w:rPr>
        <w:t>مَعْرِفَةً بِكَ وَبِحُدُودِكَ وَأَحْكَامِكَ، قَالَهُ ابْنُ عَبَّاسٍ. وَقَالَ مُقَاتِلٌ: فَهْمًا وَعِلْمًا وَهُوَ رَاجِعٌ إِلَى الْأَوَّلِ. وقال الكلبي</w:t>
      </w:r>
      <w:r w:rsidR="003D37B8">
        <w:rPr>
          <w:rFonts w:ascii="Simplified Arabic" w:hAnsi="Simplified Arabic"/>
          <w:noProof w:val="0"/>
          <w:sz w:val="28"/>
          <w:rtl/>
        </w:rPr>
        <w:t>: نبوة ورسالة إِلَى الْخَلْقِ.</w:t>
      </w:r>
      <w:r w:rsidR="009E105D">
        <w:rPr>
          <w:rFonts w:ascii="Simplified Arabic" w:hAnsi="Simplified Arabic" w:hint="cs"/>
          <w:noProof w:val="0"/>
          <w:color w:val="FF0000"/>
          <w:sz w:val="28"/>
          <w:rtl/>
        </w:rPr>
        <w:t xml:space="preserve"> </w:t>
      </w:r>
      <w:r w:rsidR="003D37B8" w:rsidRPr="003D37B8">
        <w:rPr>
          <w:rFonts w:ascii="Simplified Arabic" w:hAnsi="Simplified Arabic" w:hint="cs"/>
          <w:noProof w:val="0"/>
          <w:color w:val="FF0000"/>
          <w:sz w:val="28"/>
          <w:rtl/>
        </w:rPr>
        <w:t>{</w:t>
      </w:r>
      <w:r w:rsidR="003D37B8" w:rsidRPr="003D37B8">
        <w:rPr>
          <w:rFonts w:ascii="Simplified Arabic" w:hAnsi="Simplified Arabic"/>
          <w:noProof w:val="0"/>
          <w:color w:val="FF0000"/>
          <w:sz w:val="28"/>
          <w:rtl/>
        </w:rPr>
        <w:t>وَأَلْحِقْنِي بِالصَّالِحِينَ</w:t>
      </w:r>
      <w:r w:rsidR="003D37B8" w:rsidRPr="003D37B8">
        <w:rPr>
          <w:rFonts w:ascii="Simplified Arabic" w:hAnsi="Simplified Arabic" w:hint="cs"/>
          <w:noProof w:val="0"/>
          <w:color w:val="FF0000"/>
          <w:sz w:val="28"/>
          <w:rtl/>
        </w:rPr>
        <w:t>}</w:t>
      </w:r>
      <w:r w:rsidR="009E105D">
        <w:rPr>
          <w:rFonts w:ascii="Simplified Arabic" w:hAnsi="Simplified Arabic" w:hint="cs"/>
          <w:noProof w:val="0"/>
          <w:sz w:val="28"/>
          <w:rtl/>
        </w:rPr>
        <w:t xml:space="preserve"> </w:t>
      </w:r>
      <w:r>
        <w:rPr>
          <w:rFonts w:ascii="Simplified Arabic" w:hAnsi="Simplified Arabic"/>
          <w:noProof w:val="0"/>
          <w:sz w:val="28"/>
          <w:rtl/>
        </w:rPr>
        <w:t>أَيْ بِالنَّبِيِّينَ مِنْ قَبْلِي فِي الدَّرَجَةِ. وَقَالَ ابْنُ عَبَّاسٍ: بِأَهْلِ الْجَنَّةِ، وَهُوَ تَأْك</w:t>
      </w:r>
      <w:r w:rsidR="009E105D">
        <w:rPr>
          <w:rFonts w:ascii="Simplified Arabic" w:hAnsi="Simplified Arabic"/>
          <w:noProof w:val="0"/>
          <w:sz w:val="28"/>
          <w:rtl/>
        </w:rPr>
        <w:t>ِيدُ قَوْلِهِ:" هَبْ لِي حُكْم</w:t>
      </w:r>
      <w:r w:rsidR="009E105D">
        <w:rPr>
          <w:rFonts w:ascii="Simplified Arabic" w:hAnsi="Simplified Arabic" w:hint="cs"/>
          <w:noProof w:val="0"/>
          <w:sz w:val="28"/>
          <w:rtl/>
        </w:rPr>
        <w:t>ً</w:t>
      </w:r>
      <w:r w:rsidR="009E105D">
        <w:rPr>
          <w:rFonts w:ascii="Simplified Arabic" w:hAnsi="Simplified Arabic"/>
          <w:noProof w:val="0"/>
          <w:sz w:val="28"/>
          <w:rtl/>
        </w:rPr>
        <w:t>ا</w:t>
      </w:r>
      <w:r>
        <w:rPr>
          <w:rFonts w:ascii="Simplified Arabic" w:hAnsi="Simplified Arabic"/>
          <w:noProof w:val="0"/>
          <w:sz w:val="28"/>
          <w:rtl/>
        </w:rPr>
        <w:t xml:space="preserve">". قَوْلُهُ تَعَالَى: </w:t>
      </w:r>
      <w:r w:rsidRPr="003D37B8">
        <w:rPr>
          <w:rFonts w:ascii="Simplified Arabic" w:hAnsi="Simplified Arabic"/>
          <w:noProof w:val="0"/>
          <w:color w:val="FF0000"/>
          <w:sz w:val="28"/>
          <w:rtl/>
        </w:rPr>
        <w:t xml:space="preserve">{وَاجْعَلْ لِي لِسانَ صِدْقٍ فِي الْآخِرِينَ} </w:t>
      </w:r>
      <w:r w:rsidR="003D37B8">
        <w:rPr>
          <w:rFonts w:ascii="Simplified Arabic" w:hAnsi="Simplified Arabic"/>
          <w:noProof w:val="0"/>
          <w:sz w:val="28"/>
          <w:rtl/>
        </w:rPr>
        <w:t>[سورة الشعراء</w:t>
      </w:r>
      <w:r w:rsidR="003D37B8">
        <w:rPr>
          <w:rFonts w:ascii="Simplified Arabic" w:hAnsi="Simplified Arabic" w:hint="cs"/>
          <w:noProof w:val="0"/>
          <w:sz w:val="28"/>
          <w:rtl/>
        </w:rPr>
        <w:t>:82</w:t>
      </w:r>
      <w:r w:rsidR="003D37B8">
        <w:rPr>
          <w:rFonts w:ascii="Simplified Arabic" w:hAnsi="Simplified Arabic"/>
          <w:noProof w:val="0"/>
          <w:sz w:val="28"/>
          <w:rtl/>
        </w:rPr>
        <w:t>]</w:t>
      </w:r>
      <w:r w:rsidR="009E105D">
        <w:rPr>
          <w:rFonts w:ascii="Simplified Arabic" w:hAnsi="Simplified Arabic" w:hint="cs"/>
          <w:noProof w:val="0"/>
          <w:sz w:val="28"/>
          <w:rtl/>
        </w:rPr>
        <w:t xml:space="preserve"> </w:t>
      </w:r>
      <w:r>
        <w:rPr>
          <w:rFonts w:ascii="Simplified Arabic" w:hAnsi="Simplified Arabic"/>
          <w:noProof w:val="0"/>
          <w:sz w:val="28"/>
          <w:rtl/>
        </w:rPr>
        <w:t>قَالَ ابْنُ عَبَّاسٍ: هُوَ اجْتِمَاعُ الْأُمَمِ عَلَيْهِ."</w:t>
      </w:r>
    </w:p>
    <w:p w:rsidR="000F363F" w:rsidRPr="003D37B8" w:rsidRDefault="000F363F" w:rsidP="009E105D">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lastRenderedPageBreak/>
        <w:t>هو تأكيد معنوي لما سبقه من قوله:</w:t>
      </w:r>
      <w:r w:rsidR="009E105D">
        <w:rPr>
          <w:rFonts w:ascii="Simplified Arabic" w:hAnsi="Simplified Arabic" w:hint="cs"/>
          <w:b w:val="0"/>
          <w:bCs w:val="0"/>
          <w:noProof w:val="0"/>
          <w:sz w:val="28"/>
          <w:rtl/>
        </w:rPr>
        <w:t xml:space="preserve"> </w:t>
      </w:r>
      <w:r w:rsidRPr="003D37B8">
        <w:rPr>
          <w:rFonts w:ascii="Simplified Arabic" w:hAnsi="Simplified Arabic"/>
          <w:noProof w:val="0"/>
          <w:color w:val="FF0000"/>
          <w:sz w:val="28"/>
          <w:rtl/>
        </w:rPr>
        <w:t>{</w:t>
      </w:r>
      <w:r w:rsidR="003D37B8" w:rsidRPr="003D37B8">
        <w:rPr>
          <w:rFonts w:ascii="Simplified Arabic" w:hAnsi="Simplified Arabic"/>
          <w:noProof w:val="0"/>
          <w:color w:val="FF0000"/>
          <w:sz w:val="28"/>
          <w:rtl/>
        </w:rPr>
        <w:t>هَبْ لِي حُكْماً</w:t>
      </w:r>
      <w:r w:rsidRPr="003D37B8">
        <w:rPr>
          <w:rFonts w:ascii="Simplified Arabic" w:hAnsi="Simplified Arabic"/>
          <w:noProof w:val="0"/>
          <w:color w:val="FF0000"/>
          <w:sz w:val="28"/>
          <w:rtl/>
        </w:rPr>
        <w:t>}</w:t>
      </w:r>
      <w:r w:rsidRPr="003D37B8">
        <w:rPr>
          <w:rFonts w:ascii="Simplified Arabic" w:hAnsi="Simplified Arabic"/>
          <w:b w:val="0"/>
          <w:bCs w:val="0"/>
          <w:noProof w:val="0"/>
          <w:sz w:val="28"/>
          <w:rtl/>
        </w:rPr>
        <w:t>؛ لأنَّه إذا وهب الحكم الصائب إذا وهب هذا فقد لحق بالصالحين.</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ابْنُ عَبَّاسٍ: هُوَ اجْتِمَاعُ الْأُمَمِ عَلَيْهِ. وَقَالَ مُجَاهِدٌ: هُوَ الثَّنَاءُ الْحَسَنُ. قَالَ ابْنُ عَطِيَّةَ: هُوَ الثَّنَاءُ وَخُلْدُ الْمَكَانَةِ بِإِجْمَاعِ الْمُفَسِّرِينَ، وَكَذَلِكَ أَجَابَ اللَّهُ دَعْوَتَهُ، وَكُلَّ أُمَّةٍ تَتَمَسَّكُ بِهِ وَتُعَظِّمُهُ، وَهُوَ عَلَى الْحَنِيفِيَّةِ الَّتِي جَاءَ بِهَا مُحَمَّدٌ- صَلَّى اللَّهُ عَلَيْهِ وَسَلَّمَ-. وَقَالَ مَكِّيٌّ: وَقِيلَ مَعْنَاهُ سُؤَالُهُ أَنْ يَكُونَ مِنْ ذُرِّيَّتِهِ فِي آخِرِ الزَّمَانِ مَنْ يَقُومُ بِالْحَقِّ، فَأُجِيبَتِ الدَّعْوَةُ فِي مُحَمَّدٍ- صَلَّى اللَّهُ عَلَيْهِ وَسَلَّمَ-، قَالَ ابْنُ عَطِيَّةَ: وَهَذَا مَعْنًى حَسَنٌ إِلَّا أَنَّ لَفْظَ الْآيَةِ لَا يُعْطِيهِ إِلَّا بِتَحَكُّمٍ عَلَى اللَّفْظِ. وَقَالَ الْقُشَيْرِيُّ: أَرَادَ الدُّعَاءَ الْحَسَنَ إِلَى.."</w:t>
      </w:r>
    </w:p>
    <w:p w:rsidR="000F363F" w:rsidRPr="003D37B8" w:rsidRDefault="003D37B8" w:rsidP="009E105D">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noProof w:val="0"/>
          <w:color w:val="FF0000"/>
          <w:sz w:val="28"/>
          <w:rtl/>
        </w:rPr>
        <w:t xml:space="preserve">{وَاجْعَلْ لِي لِسانَ صِدْقٍ فِي الْآخِرِينَ} </w:t>
      </w:r>
      <w:r w:rsidRPr="003D37B8">
        <w:rPr>
          <w:rFonts w:ascii="Simplified Arabic" w:hAnsi="Simplified Arabic"/>
          <w:b w:val="0"/>
          <w:bCs w:val="0"/>
          <w:noProof w:val="0"/>
          <w:sz w:val="28"/>
          <w:rtl/>
        </w:rPr>
        <w:t>[سورة الشعراء</w:t>
      </w:r>
      <w:r w:rsidRPr="003D37B8">
        <w:rPr>
          <w:rFonts w:ascii="Simplified Arabic" w:hAnsi="Simplified Arabic" w:hint="cs"/>
          <w:b w:val="0"/>
          <w:bCs w:val="0"/>
          <w:noProof w:val="0"/>
          <w:sz w:val="28"/>
          <w:rtl/>
        </w:rPr>
        <w:t>:82</w:t>
      </w:r>
      <w:r w:rsidRPr="003D37B8">
        <w:rPr>
          <w:rFonts w:ascii="Simplified Arabic" w:hAnsi="Simplified Arabic"/>
          <w:b w:val="0"/>
          <w:bCs w:val="0"/>
          <w:noProof w:val="0"/>
          <w:sz w:val="28"/>
          <w:rtl/>
        </w:rPr>
        <w:t>]</w:t>
      </w:r>
      <w:r w:rsidR="009E105D">
        <w:rPr>
          <w:rFonts w:ascii="Simplified Arabic" w:hAnsi="Simplified Arabic" w:hint="cs"/>
          <w:b w:val="0"/>
          <w:bCs w:val="0"/>
          <w:noProof w:val="0"/>
          <w:sz w:val="28"/>
          <w:rtl/>
        </w:rPr>
        <w:t xml:space="preserve"> </w:t>
      </w:r>
      <w:r w:rsidR="000F363F" w:rsidRPr="003D37B8">
        <w:rPr>
          <w:rFonts w:ascii="Simplified Arabic" w:hAnsi="Simplified Arabic"/>
          <w:b w:val="0"/>
          <w:bCs w:val="0"/>
          <w:noProof w:val="0"/>
          <w:sz w:val="28"/>
          <w:rtl/>
        </w:rPr>
        <w:t>يعني كونه محمد</w:t>
      </w:r>
      <w:r w:rsidR="009E105D">
        <w:rPr>
          <w:rFonts w:ascii="Simplified Arabic" w:hAnsi="Simplified Arabic" w:hint="cs"/>
          <w:b w:val="0"/>
          <w:bCs w:val="0"/>
          <w:noProof w:val="0"/>
          <w:sz w:val="28"/>
          <w:rtl/>
        </w:rPr>
        <w:t>ًا</w:t>
      </w:r>
      <w:r w:rsidR="000F363F" w:rsidRPr="003D37B8">
        <w:rPr>
          <w:rFonts w:ascii="Simplified Arabic" w:hAnsi="Simplified Arabic"/>
          <w:b w:val="0"/>
          <w:bCs w:val="0"/>
          <w:noProof w:val="0"/>
          <w:sz w:val="28"/>
          <w:rtl/>
        </w:rPr>
        <w:t xml:space="preserve"> يدعو بأن يكون من ولده من يذكره في الأخرين كمحمد- عليه الصلاة والسلام- بالنسبة إلى إبراهيم، لو لم يذكر هذا القول يعني ما تنبه له الكثير من الناس؛ لأنَّ لفظ الآية لا يعطيه مباشرة هناك مدلولات ألفاظ، ومدلولات معاني، ومدلولات سياق</w:t>
      </w:r>
      <w:r w:rsidR="009E105D">
        <w:rPr>
          <w:rFonts w:ascii="Simplified Arabic" w:hAnsi="Simplified Arabic" w:hint="cs"/>
          <w:b w:val="0"/>
          <w:bCs w:val="0"/>
          <w:noProof w:val="0"/>
          <w:sz w:val="28"/>
          <w:rtl/>
        </w:rPr>
        <w:t>،</w:t>
      </w:r>
      <w:r w:rsidR="000F363F" w:rsidRPr="003D37B8">
        <w:rPr>
          <w:rFonts w:ascii="Simplified Arabic" w:hAnsi="Simplified Arabic"/>
          <w:b w:val="0"/>
          <w:bCs w:val="0"/>
          <w:noProof w:val="0"/>
          <w:sz w:val="28"/>
          <w:rtl/>
        </w:rPr>
        <w:t xml:space="preserve"> لكن يبُعد أن يستنبط هذا من اللفظ ولا من المعنى أيضًا.</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"وَقَالَ الْقُشَيْرِيُّ: أَرَادَ الدُّعَاءَ الْحَسَنَ إِلَى قِيَامِ السَّاعَةِ، فَإِنَّ زِيَادَةَ اللفظ مَطْلُوبَةٌ فِي حَقِّ.."</w:t>
      </w:r>
    </w:p>
    <w:p w:rsidR="000F363F" w:rsidRPr="003D37B8" w:rsidRDefault="000F363F" w:rsidP="000F363F">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t>الثَّوَابِ. فإن زيادة الثَّوَابِ</w:t>
      </w:r>
      <w:r w:rsidR="009E105D">
        <w:rPr>
          <w:rFonts w:ascii="Simplified Arabic" w:hAnsi="Simplified Arabic" w:hint="cs"/>
          <w:b w:val="0"/>
          <w:bCs w:val="0"/>
          <w:noProof w:val="0"/>
          <w:sz w:val="28"/>
          <w:rtl/>
        </w:rPr>
        <w:t>.</w:t>
      </w:r>
    </w:p>
    <w:p w:rsidR="00AD7D03"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فَإِنَّ زِيَادَةَ الثَّوَابِ مَطْلُوبَةٌ فِي حَقِّ كُلِّ أَحَدٍ. </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قُلْتُ: وَقَدْ فَعَلَ اللَّهُ ذَلِكَ</w:t>
      </w:r>
      <w:r w:rsidR="00AD7D03">
        <w:rPr>
          <w:rFonts w:ascii="Simplified Arabic" w:hAnsi="Simplified Arabic" w:hint="cs"/>
          <w:noProof w:val="0"/>
          <w:sz w:val="28"/>
          <w:rtl/>
        </w:rPr>
        <w:t>؛</w:t>
      </w:r>
      <w:r>
        <w:rPr>
          <w:rFonts w:ascii="Simplified Arabic" w:hAnsi="Simplified Arabic"/>
          <w:noProof w:val="0"/>
          <w:sz w:val="28"/>
          <w:rtl/>
        </w:rPr>
        <w:t xml:space="preserve"> إِذْ لَيْسَ أَحَدٌ يُصَلِّيَ عَلَى النَّبِيِّ- صَلَّى اللَّهُ عَلَيْهِ وَسَلَّمَ- إِلَّا وَهُوَ يُصَلِّي عَلَى إِبْرَاهِيمَ وَخَاصَّةً فِي الصَّلَوَاتِ، وَعَلَى الْمَنَابِرِ الَّتِي هِيَ أَفْضَلُ الْحَالَاتِ وَأَفْضَلُ الدَّرَجَاتِ. وَالصَّلَاةُ دُعَاءٌ بِالرَّحْمَةِ. والمراد باللسان الْقَوْلُ، وَأَصْلُهُ جَارِحَةُ الْكَلَامِ. قَالَ الْقُتَبِيُّ: وَمَوْضِعُ اللِّسَانِ مَوْضِعُ الْقَوْلِ عَلَى الِاسْتِعَارَةِ، وَقَدْ تُكَنِّي الْعَرَبُ بِهَا عَنِ الْكَلِمَةِ. قَالَ الْأَعْشَى:</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إِنِّي أَتَتْنِي لِسَانٌ لَا أُسَرُّ بِهَا"</w:t>
      </w:r>
    </w:p>
    <w:p w:rsidR="000F363F" w:rsidRPr="003D37B8" w:rsidRDefault="000F363F" w:rsidP="000F363F">
      <w:pPr>
        <w:tabs>
          <w:tab w:val="clear" w:pos="5187"/>
          <w:tab w:val="clear" w:pos="7313"/>
        </w:tabs>
        <w:autoSpaceDE w:val="0"/>
        <w:autoSpaceDN w:val="0"/>
        <w:adjustRightInd w:val="0"/>
        <w:rPr>
          <w:rFonts w:ascii="Simplified Arabic" w:hAnsi="Simplified Arabic"/>
          <w:b w:val="0"/>
          <w:bCs w:val="0"/>
          <w:noProof w:val="0"/>
          <w:sz w:val="28"/>
          <w:rtl/>
        </w:rPr>
      </w:pPr>
      <w:r w:rsidRPr="003D37B8">
        <w:rPr>
          <w:rFonts w:ascii="Simplified Arabic" w:hAnsi="Simplified Arabic"/>
          <w:b w:val="0"/>
          <w:bCs w:val="0"/>
          <w:noProof w:val="0"/>
          <w:sz w:val="28"/>
          <w:rtl/>
        </w:rPr>
        <w:t>يعني كلمة، عبَّر باللسان؛ لأنَّها تصدر عنه.</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مِنْ عَلْوُ لَا عَجَبٌ مِنْهَا وَلَا سَخَرُ</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الْجَوْهَرِيُّ: يُرْوَى مِنْ عَلْوُ بِضَمِّ الْوَاوِ وَفَتْحِهَا وَكَسْرِهَا. أَيْ أَتَانِي خَبَرٌ مِنْ أَعْلَى، وَالتَّأْنِيثُ لِلْكَلِمَةِ. وَكَانَ قَدْ أَتَاهُ خَبَرُ مَقْتَلِ أَخِيهِ الْمُنْتَشِرِ. رَوَى أَشْهَبُ عَنْ مَالِكٍ قَالَ</w:t>
      </w:r>
      <w:r w:rsidR="007D2617">
        <w:rPr>
          <w:rFonts w:ascii="Simplified Arabic" w:hAnsi="Simplified Arabic" w:hint="cs"/>
          <w:noProof w:val="0"/>
          <w:sz w:val="28"/>
          <w:rtl/>
        </w:rPr>
        <w:t>:</w:t>
      </w:r>
      <w:r>
        <w:rPr>
          <w:rFonts w:ascii="Simplified Arabic" w:hAnsi="Simplified Arabic"/>
          <w:noProof w:val="0"/>
          <w:sz w:val="28"/>
          <w:rtl/>
        </w:rPr>
        <w:t xml:space="preserve"> قَالَ اللَّهُ- عَزَّ وَجَلَّ-:</w:t>
      </w:r>
      <w:r w:rsidR="007D2617">
        <w:rPr>
          <w:rFonts w:ascii="Simplified Arabic" w:hAnsi="Simplified Arabic"/>
          <w:noProof w:val="0"/>
          <w:color w:val="FF0000"/>
          <w:sz w:val="28"/>
          <w:rtl/>
        </w:rPr>
        <w:t>{</w:t>
      </w:r>
      <w:r w:rsidRPr="007D2617">
        <w:rPr>
          <w:rFonts w:ascii="Simplified Arabic" w:hAnsi="Simplified Arabic"/>
          <w:noProof w:val="0"/>
          <w:color w:val="FF0000"/>
          <w:sz w:val="28"/>
          <w:rtl/>
        </w:rPr>
        <w:t xml:space="preserve">وَاجْعَلْ لِي لِسانَ صِدْقٍ فِي الْآخِرِينَ} </w:t>
      </w:r>
      <w:r>
        <w:rPr>
          <w:rFonts w:ascii="Simplified Arabic" w:hAnsi="Simplified Arabic"/>
          <w:noProof w:val="0"/>
          <w:sz w:val="28"/>
          <w:rtl/>
        </w:rPr>
        <w:t>لَا بَأْسَ أَنْ يُحِبَّ الرَّجُلُ أَنْ يُثْنَى عَلَيْهِ صَالِحًا وَيُرَى فِي عَمَلِ الصَّالِحِينَ، إِذَا قَصَدَ بِهِ وَجْهَ اللَّهِ تَعَالَى، وَقَدْ قَالَ اللَّهُ تَعَالَى:</w:t>
      </w:r>
      <w:r w:rsidR="007D2617">
        <w:rPr>
          <w:rFonts w:ascii="Simplified Arabic" w:hAnsi="Simplified Arabic"/>
          <w:noProof w:val="0"/>
          <w:color w:val="FF0000"/>
          <w:sz w:val="28"/>
          <w:rtl/>
        </w:rPr>
        <w:t>{</w:t>
      </w:r>
      <w:r w:rsidRPr="007D2617">
        <w:rPr>
          <w:rFonts w:ascii="Simplified Arabic" w:hAnsi="Simplified Arabic"/>
          <w:noProof w:val="0"/>
          <w:color w:val="FF0000"/>
          <w:sz w:val="28"/>
          <w:rtl/>
        </w:rPr>
        <w:t>وَأَلْقَيْتُ عَلَيْكَ مَحَبَّةً مِنِّي}</w:t>
      </w:r>
      <w:r w:rsidR="007D2617" w:rsidRPr="007D2617">
        <w:rPr>
          <w:rFonts w:ascii="Simplified Arabic" w:hAnsi="Simplified Arabic" w:hint="cs"/>
          <w:noProof w:val="0"/>
          <w:sz w:val="28"/>
          <w:rtl/>
        </w:rPr>
        <w:t>[سورة طه:31]</w:t>
      </w:r>
      <w:r w:rsidRPr="007D2617">
        <w:rPr>
          <w:rFonts w:ascii="Simplified Arabic" w:hAnsi="Simplified Arabic"/>
          <w:noProof w:val="0"/>
          <w:sz w:val="28"/>
          <w:rtl/>
        </w:rPr>
        <w:t>"</w:t>
      </w:r>
    </w:p>
    <w:p w:rsidR="000F363F" w:rsidRPr="007D2617" w:rsidRDefault="000F363F" w:rsidP="007D2617">
      <w:pPr>
        <w:tabs>
          <w:tab w:val="clear" w:pos="5187"/>
          <w:tab w:val="clear" w:pos="7313"/>
        </w:tabs>
        <w:autoSpaceDE w:val="0"/>
        <w:autoSpaceDN w:val="0"/>
        <w:adjustRightInd w:val="0"/>
        <w:rPr>
          <w:rFonts w:ascii="Simplified Arabic" w:hAnsi="Simplified Arabic"/>
          <w:b w:val="0"/>
          <w:bCs w:val="0"/>
          <w:noProof w:val="0"/>
          <w:sz w:val="28"/>
          <w:rtl/>
        </w:rPr>
      </w:pPr>
      <w:r w:rsidRPr="007D2617">
        <w:rPr>
          <w:rFonts w:ascii="Simplified Arabic" w:hAnsi="Simplified Arabic"/>
          <w:b w:val="0"/>
          <w:bCs w:val="0"/>
          <w:noProof w:val="0"/>
          <w:sz w:val="28"/>
          <w:rtl/>
        </w:rPr>
        <w:t>لا بأس بذلك إذا كان الهدف منه أن يُقتدى به، يٌقتدى به ويعمل بعمله من أجل أن يكون له مثل أجر من عمل بهذا العمل إذا كان هذا هو القصد فلا مانع أن يُحب أن يُذكر بهذا العلم من أجل أن يُهتدى به، والله- جلَّ وعلا- يقول:</w:t>
      </w:r>
      <w:r w:rsidR="00EA1144">
        <w:rPr>
          <w:rFonts w:ascii="Simplified Arabic" w:hAnsi="Simplified Arabic" w:hint="cs"/>
          <w:b w:val="0"/>
          <w:bCs w:val="0"/>
          <w:noProof w:val="0"/>
          <w:sz w:val="28"/>
          <w:rtl/>
        </w:rPr>
        <w:t xml:space="preserve"> </w:t>
      </w:r>
      <w:r w:rsidRPr="007D2617">
        <w:rPr>
          <w:rFonts w:ascii="Simplified Arabic" w:hAnsi="Simplified Arabic"/>
          <w:noProof w:val="0"/>
          <w:color w:val="FF0000"/>
          <w:sz w:val="28"/>
          <w:rtl/>
        </w:rPr>
        <w:t>{</w:t>
      </w:r>
      <w:r w:rsidR="007D2617" w:rsidRPr="007D2617">
        <w:rPr>
          <w:rFonts w:ascii="Simplified Arabic" w:hAnsi="Simplified Arabic"/>
          <w:noProof w:val="0"/>
          <w:color w:val="FF0000"/>
          <w:sz w:val="28"/>
          <w:rtl/>
        </w:rPr>
        <w:t>وَيُحِبُّونَ أَنْ يُحْمَدُوا بِمَا لَمْ يَفْعَلُوا</w:t>
      </w:r>
      <w:r w:rsidRPr="007D2617">
        <w:rPr>
          <w:rFonts w:ascii="Simplified Arabic" w:hAnsi="Simplified Arabic"/>
          <w:noProof w:val="0"/>
          <w:color w:val="FF0000"/>
          <w:sz w:val="28"/>
          <w:rtl/>
        </w:rPr>
        <w:t xml:space="preserve">} </w:t>
      </w:r>
      <w:r w:rsidR="007D2617" w:rsidRPr="007D2617">
        <w:rPr>
          <w:rFonts w:ascii="Simplified Arabic" w:hAnsi="Simplified Arabic" w:hint="cs"/>
          <w:b w:val="0"/>
          <w:bCs w:val="0"/>
          <w:noProof w:val="0"/>
          <w:sz w:val="28"/>
          <w:rtl/>
        </w:rPr>
        <w:t xml:space="preserve">[سورة آل عمران:188] </w:t>
      </w:r>
      <w:r w:rsidRPr="007D2617">
        <w:rPr>
          <w:rFonts w:ascii="Simplified Arabic" w:hAnsi="Simplified Arabic"/>
          <w:b w:val="0"/>
          <w:bCs w:val="0"/>
          <w:noProof w:val="0"/>
          <w:sz w:val="28"/>
          <w:rtl/>
        </w:rPr>
        <w:lastRenderedPageBreak/>
        <w:t>استنبط منها بعضهم أنَّ من يُحب أن يُحمد بما فعل أنَّه لا يتناوله الذنب، وعلى كل حال كلما كان العمل أخفى كان أعظم أجرًا وأقرب إلى الإخلاص، اللهم إلا إذا ترتب عل</w:t>
      </w:r>
      <w:r w:rsidR="007D2617">
        <w:rPr>
          <w:rFonts w:ascii="Simplified Arabic" w:hAnsi="Simplified Arabic"/>
          <w:b w:val="0"/>
          <w:bCs w:val="0"/>
          <w:noProof w:val="0"/>
          <w:sz w:val="28"/>
          <w:rtl/>
        </w:rPr>
        <w:t>ى ذلك مصلحة راجحة كالاقتداء وال</w:t>
      </w:r>
      <w:r w:rsidR="007D2617">
        <w:rPr>
          <w:rFonts w:ascii="Simplified Arabic" w:hAnsi="Simplified Arabic" w:hint="cs"/>
          <w:b w:val="0"/>
          <w:bCs w:val="0"/>
          <w:noProof w:val="0"/>
          <w:sz w:val="28"/>
          <w:rtl/>
        </w:rPr>
        <w:t>ا</w:t>
      </w:r>
      <w:r w:rsidRPr="007D2617">
        <w:rPr>
          <w:rFonts w:ascii="Simplified Arabic" w:hAnsi="Simplified Arabic"/>
          <w:b w:val="0"/>
          <w:bCs w:val="0"/>
          <w:noProof w:val="0"/>
          <w:sz w:val="28"/>
          <w:rtl/>
        </w:rPr>
        <w:t>تساء ليناله من أجر مثل أجر من عمل به، فهذا مقصد حسن إن شاء الله تعالى.</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وَقَالَ:</w:t>
      </w:r>
      <w:r w:rsidR="00EA1144">
        <w:rPr>
          <w:rFonts w:ascii="Simplified Arabic" w:hAnsi="Simplified Arabic" w:hint="cs"/>
          <w:noProof w:val="0"/>
          <w:sz w:val="28"/>
          <w:rtl/>
        </w:rPr>
        <w:t xml:space="preserve"> </w:t>
      </w:r>
      <w:r w:rsidR="007D2617" w:rsidRPr="007D2617">
        <w:rPr>
          <w:rFonts w:ascii="Simplified Arabic" w:hAnsi="Simplified Arabic"/>
          <w:noProof w:val="0"/>
          <w:color w:val="FF0000"/>
          <w:sz w:val="28"/>
          <w:rtl/>
        </w:rPr>
        <w:t>{</w:t>
      </w:r>
      <w:r w:rsidRPr="007D2617">
        <w:rPr>
          <w:rFonts w:ascii="Simplified Arabic" w:hAnsi="Simplified Arabic"/>
          <w:noProof w:val="0"/>
          <w:color w:val="FF0000"/>
          <w:sz w:val="28"/>
          <w:rtl/>
        </w:rPr>
        <w:t xml:space="preserve">إِنَّ الَّذِينَ آمَنُوا وَعَمِلُوا الصَّالِحاتِ سَيَجْعَلُ لَهُمُ الرَّحْمنُ وُدًّا} </w:t>
      </w:r>
      <w:r w:rsidR="007D2617" w:rsidRPr="007D2617">
        <w:rPr>
          <w:rFonts w:ascii="Simplified Arabic" w:hAnsi="Simplified Arabic" w:hint="cs"/>
          <w:noProof w:val="0"/>
          <w:sz w:val="28"/>
          <w:rtl/>
        </w:rPr>
        <w:t xml:space="preserve">[سورة مريم:96] </w:t>
      </w:r>
      <w:r w:rsidRPr="007D2617">
        <w:rPr>
          <w:rFonts w:ascii="Simplified Arabic" w:hAnsi="Simplified Arabic"/>
          <w:noProof w:val="0"/>
          <w:sz w:val="28"/>
          <w:rtl/>
        </w:rPr>
        <w:t xml:space="preserve">أَيْ </w:t>
      </w:r>
      <w:r>
        <w:rPr>
          <w:rFonts w:ascii="Simplified Arabic" w:hAnsi="Simplified Arabic"/>
          <w:noProof w:val="0"/>
          <w:sz w:val="28"/>
          <w:rtl/>
        </w:rPr>
        <w:t>حُبًّا فِي قُلُوبِ عِبَادِهِ وَثَنَاءً حَسَنًا، فَنَبَّهَ تَعَالَى بِقَوْلِهِ:</w:t>
      </w:r>
      <w:r w:rsidR="007D2617" w:rsidRPr="007D2617">
        <w:rPr>
          <w:rFonts w:ascii="Simplified Arabic" w:hAnsi="Simplified Arabic"/>
          <w:noProof w:val="0"/>
          <w:color w:val="FF0000"/>
          <w:sz w:val="28"/>
          <w:rtl/>
        </w:rPr>
        <w:t>{</w:t>
      </w:r>
      <w:r w:rsidRPr="007D2617">
        <w:rPr>
          <w:rFonts w:ascii="Simplified Arabic" w:hAnsi="Simplified Arabic"/>
          <w:noProof w:val="0"/>
          <w:color w:val="FF0000"/>
          <w:sz w:val="28"/>
          <w:rtl/>
        </w:rPr>
        <w:t xml:space="preserve">وَاجْعَلْ لِي لِسانَ صِدْقٍ فِي الْآخِرِينَ} </w:t>
      </w:r>
      <w:r w:rsidR="007D2617" w:rsidRPr="007D2617">
        <w:rPr>
          <w:rFonts w:ascii="Simplified Arabic" w:hAnsi="Simplified Arabic"/>
          <w:noProof w:val="0"/>
          <w:sz w:val="28"/>
          <w:rtl/>
        </w:rPr>
        <w:t>[سورة الشعراء</w:t>
      </w:r>
      <w:r w:rsidR="007D2617" w:rsidRPr="007D2617">
        <w:rPr>
          <w:rFonts w:ascii="Simplified Arabic" w:hAnsi="Simplified Arabic" w:hint="cs"/>
          <w:noProof w:val="0"/>
          <w:sz w:val="28"/>
          <w:rtl/>
        </w:rPr>
        <w:t>:82</w:t>
      </w:r>
      <w:r w:rsidR="007D2617" w:rsidRPr="007D2617">
        <w:rPr>
          <w:rFonts w:ascii="Simplified Arabic" w:hAnsi="Simplified Arabic"/>
          <w:noProof w:val="0"/>
          <w:sz w:val="28"/>
          <w:rtl/>
        </w:rPr>
        <w:t>]</w:t>
      </w:r>
      <w:r>
        <w:rPr>
          <w:rFonts w:ascii="Simplified Arabic" w:hAnsi="Simplified Arabic"/>
          <w:noProof w:val="0"/>
          <w:sz w:val="28"/>
          <w:rtl/>
        </w:rPr>
        <w:t>عَلَى اسْتِحْبَابِ اكْتِسَابِ مَا يُورِثُ الذِّكْرَ الْجَمِيلَ. قال اللَّيْثُ بْنُ سُلَيْمَانَ: إِذْ هِيَ الْحَيَاةُ الثَّانِيَةُ. قِيلَ:</w:t>
      </w:r>
    </w:p>
    <w:p w:rsidR="000F363F" w:rsidRDefault="000F363F" w:rsidP="000F363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قَدْ مَاتَ قَوْمٌ وَهُمْ فِي النَّاسِ أَحْيَاءُ"</w:t>
      </w:r>
    </w:p>
    <w:p w:rsidR="000F363F" w:rsidRDefault="000F363F" w:rsidP="000F363F">
      <w:pPr>
        <w:tabs>
          <w:tab w:val="clear" w:pos="5187"/>
          <w:tab w:val="clear" w:pos="7313"/>
        </w:tabs>
        <w:autoSpaceDE w:val="0"/>
        <w:autoSpaceDN w:val="0"/>
        <w:adjustRightInd w:val="0"/>
        <w:rPr>
          <w:rFonts w:ascii="Simplified Arabic" w:hAnsi="Simplified Arabic"/>
          <w:b w:val="0"/>
          <w:bCs w:val="0"/>
          <w:noProof w:val="0"/>
          <w:sz w:val="28"/>
          <w:rtl/>
        </w:rPr>
      </w:pPr>
      <w:r w:rsidRPr="007D2617">
        <w:rPr>
          <w:rFonts w:ascii="Simplified Arabic" w:hAnsi="Simplified Arabic"/>
          <w:b w:val="0"/>
          <w:bCs w:val="0"/>
          <w:noProof w:val="0"/>
          <w:sz w:val="28"/>
          <w:rtl/>
        </w:rPr>
        <w:t>نعم، يقول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7D2617" w:rsidTr="007D2617">
        <w:tc>
          <w:tcPr>
            <w:tcW w:w="4148" w:type="dxa"/>
          </w:tcPr>
          <w:p w:rsidR="007D2617" w:rsidRDefault="007D2617" w:rsidP="007D2617">
            <w:pPr>
              <w:tabs>
                <w:tab w:val="clear" w:pos="5187"/>
                <w:tab w:val="clear" w:pos="7313"/>
              </w:tabs>
              <w:autoSpaceDE w:val="0"/>
              <w:autoSpaceDN w:val="0"/>
              <w:adjustRightInd w:val="0"/>
              <w:jc w:val="lowKashida"/>
              <w:rPr>
                <w:rFonts w:ascii="Simplified Arabic" w:hAnsi="Simplified Arabic"/>
                <w:b w:val="0"/>
                <w:bCs w:val="0"/>
                <w:noProof w:val="0"/>
                <w:sz w:val="28"/>
                <w:rtl/>
              </w:rPr>
            </w:pPr>
            <w:r>
              <w:rPr>
                <w:rFonts w:ascii="Simplified Arabic" w:hAnsi="Simplified Arabic"/>
                <w:b w:val="0"/>
                <w:bCs w:val="0"/>
                <w:noProof w:val="0"/>
                <w:sz w:val="28"/>
                <w:rtl/>
              </w:rPr>
              <w:t>عم</w:t>
            </w:r>
            <w:r>
              <w:rPr>
                <w:rFonts w:ascii="Simplified Arabic" w:hAnsi="Simplified Arabic" w:hint="cs"/>
                <w:b w:val="0"/>
                <w:bCs w:val="0"/>
                <w:noProof w:val="0"/>
                <w:sz w:val="28"/>
                <w:rtl/>
              </w:rPr>
              <w:t>ر</w:t>
            </w:r>
            <w:r w:rsidRPr="007D2617">
              <w:rPr>
                <w:rFonts w:ascii="Simplified Arabic" w:hAnsi="Simplified Arabic"/>
                <w:b w:val="0"/>
                <w:bCs w:val="0"/>
                <w:noProof w:val="0"/>
                <w:sz w:val="28"/>
                <w:rtl/>
              </w:rPr>
              <w:t xml:space="preserve"> الفتى ذكره لا طول مدته</w:t>
            </w:r>
          </w:p>
        </w:tc>
        <w:tc>
          <w:tcPr>
            <w:tcW w:w="4148" w:type="dxa"/>
          </w:tcPr>
          <w:p w:rsidR="007D2617" w:rsidRDefault="007D2617" w:rsidP="007D2617">
            <w:pPr>
              <w:tabs>
                <w:tab w:val="clear" w:pos="5187"/>
                <w:tab w:val="clear" w:pos="7313"/>
              </w:tabs>
              <w:autoSpaceDE w:val="0"/>
              <w:autoSpaceDN w:val="0"/>
              <w:adjustRightInd w:val="0"/>
              <w:jc w:val="lowKashida"/>
              <w:rPr>
                <w:rFonts w:ascii="Simplified Arabic" w:hAnsi="Simplified Arabic"/>
                <w:b w:val="0"/>
                <w:bCs w:val="0"/>
                <w:noProof w:val="0"/>
                <w:sz w:val="28"/>
                <w:rtl/>
              </w:rPr>
            </w:pPr>
            <w:r w:rsidRPr="007D2617">
              <w:rPr>
                <w:rFonts w:ascii="Simplified Arabic" w:hAnsi="Simplified Arabic"/>
                <w:b w:val="0"/>
                <w:bCs w:val="0"/>
                <w:noProof w:val="0"/>
                <w:sz w:val="28"/>
                <w:rtl/>
              </w:rPr>
              <w:t>وموته خزيه لا يومه الداني</w:t>
            </w:r>
          </w:p>
        </w:tc>
      </w:tr>
    </w:tbl>
    <w:p w:rsidR="000F363F" w:rsidRPr="007D2617" w:rsidRDefault="000F363F" w:rsidP="000F363F">
      <w:pPr>
        <w:tabs>
          <w:tab w:val="clear" w:pos="5187"/>
          <w:tab w:val="clear" w:pos="7313"/>
        </w:tabs>
        <w:autoSpaceDE w:val="0"/>
        <w:autoSpaceDN w:val="0"/>
        <w:adjustRightInd w:val="0"/>
        <w:rPr>
          <w:rFonts w:ascii="Simplified Arabic" w:hAnsi="Simplified Arabic"/>
          <w:b w:val="0"/>
          <w:bCs w:val="0"/>
          <w:noProof w:val="0"/>
          <w:sz w:val="28"/>
          <w:rtl/>
        </w:rPr>
      </w:pPr>
      <w:r w:rsidRPr="007D2617">
        <w:rPr>
          <w:rFonts w:ascii="Simplified Arabic" w:hAnsi="Simplified Arabic"/>
          <w:b w:val="0"/>
          <w:bCs w:val="0"/>
          <w:noProof w:val="0"/>
          <w:sz w:val="28"/>
          <w:rtl/>
        </w:rPr>
        <w:t xml:space="preserve">فكون الإنسان يُذكر بالخير هذه حياته، أمَّا كونه يُعمَّر مئة سنة ولا يذكر بشيء </w:t>
      </w:r>
      <w:r w:rsidR="007674F4">
        <w:rPr>
          <w:rFonts w:ascii="Simplified Arabic" w:hAnsi="Simplified Arabic" w:hint="cs"/>
          <w:b w:val="0"/>
          <w:bCs w:val="0"/>
          <w:noProof w:val="0"/>
          <w:sz w:val="28"/>
          <w:rtl/>
        </w:rPr>
        <w:t>ف</w:t>
      </w:r>
      <w:r w:rsidRPr="007D2617">
        <w:rPr>
          <w:rFonts w:ascii="Simplified Arabic" w:hAnsi="Simplified Arabic"/>
          <w:b w:val="0"/>
          <w:bCs w:val="0"/>
          <w:noProof w:val="0"/>
          <w:sz w:val="28"/>
          <w:rtl/>
        </w:rPr>
        <w:t>هذا لا قيمة له، هذا العمر لا قيمة له؛ لأنَّ العمر عبارة عن أنفاس وساعات ودقائق وأيام وليالي هذه لا تنفعه، إذ لم تضره ما نفعته إلا ما يودع فيها؛ لأنَّها خزائن ما ينفعه في الدار الأخرة.</w:t>
      </w:r>
    </w:p>
    <w:p w:rsidR="000F363F" w:rsidRDefault="000F363F" w:rsidP="007674F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ابْنُ الْعَرَبِيِّ: قَا</w:t>
      </w:r>
      <w:r w:rsidR="007674F4">
        <w:rPr>
          <w:rFonts w:ascii="Simplified Arabic" w:hAnsi="Simplified Arabic"/>
          <w:noProof w:val="0"/>
          <w:sz w:val="28"/>
          <w:rtl/>
        </w:rPr>
        <w:t>لَ الْمُحَقِّقُونَ مِنْ شُيُوخِ</w:t>
      </w:r>
      <w:r>
        <w:rPr>
          <w:rFonts w:ascii="Simplified Arabic" w:hAnsi="Simplified Arabic"/>
          <w:noProof w:val="0"/>
          <w:sz w:val="28"/>
          <w:rtl/>
        </w:rPr>
        <w:t xml:space="preserve"> الزُّهْدِ فِي هَذَا دَلِيلٌ عَلَى التَّرْغِيبِ فِي الْعَمَلِ الصَّالِحِ الَّذِي يُكْسِبُ الثَّنَاءَ الْحَسَنُ، قَالَ النَّبِيُّ- صَلَّى اللَّهُ عَلَيْهِ وَسَلَّمَ-: </w:t>
      </w:r>
      <w:r w:rsidR="007674F4" w:rsidRPr="00143F86">
        <w:rPr>
          <w:rFonts w:hint="cs"/>
          <w:b w:val="0"/>
          <w:bCs w:val="0"/>
          <w:color w:val="0000FF"/>
          <w:sz w:val="28"/>
          <w:rtl/>
        </w:rPr>
        <w:t>«</w:t>
      </w:r>
      <w:r w:rsidRPr="007D2617">
        <w:rPr>
          <w:rFonts w:ascii="Simplified Arabic" w:hAnsi="Simplified Arabic"/>
          <w:noProof w:val="0"/>
          <w:color w:val="0000FF"/>
          <w:sz w:val="28"/>
          <w:rtl/>
        </w:rPr>
        <w:t>إِذَا مَاتَ ابْنُ آدَمَ انْقَطَعَ عَمَلُهُ إِلَّا مِنْ ثَلَاثٍ..</w:t>
      </w:r>
      <w:r w:rsidR="007674F4" w:rsidRPr="007674F4">
        <w:rPr>
          <w:rFonts w:hint="cs"/>
          <w:b w:val="0"/>
          <w:bCs w:val="0"/>
          <w:color w:val="0000FF"/>
          <w:sz w:val="28"/>
          <w:rtl/>
        </w:rPr>
        <w:t xml:space="preserve"> </w:t>
      </w:r>
      <w:r w:rsidR="007674F4" w:rsidRPr="00143F86">
        <w:rPr>
          <w:rFonts w:hint="cs"/>
          <w:b w:val="0"/>
          <w:bCs w:val="0"/>
          <w:color w:val="0000FF"/>
          <w:sz w:val="28"/>
          <w:rtl/>
        </w:rPr>
        <w:t>»</w:t>
      </w:r>
      <w:r>
        <w:rPr>
          <w:rFonts w:ascii="Simplified Arabic" w:hAnsi="Simplified Arabic"/>
          <w:noProof w:val="0"/>
          <w:sz w:val="28"/>
          <w:rtl/>
        </w:rPr>
        <w:t xml:space="preserve"> الْحَدِيثَ، وَفِي رِوَايَةٍ </w:t>
      </w:r>
      <w:r w:rsidR="007674F4" w:rsidRPr="00143F86">
        <w:rPr>
          <w:rFonts w:hint="cs"/>
          <w:b w:val="0"/>
          <w:bCs w:val="0"/>
          <w:color w:val="0000FF"/>
          <w:sz w:val="28"/>
          <w:rtl/>
        </w:rPr>
        <w:t>«</w:t>
      </w:r>
      <w:r w:rsidRPr="007D2617">
        <w:rPr>
          <w:rFonts w:ascii="Simplified Arabic" w:hAnsi="Simplified Arabic"/>
          <w:noProof w:val="0"/>
          <w:color w:val="0000FF"/>
          <w:sz w:val="28"/>
          <w:rtl/>
        </w:rPr>
        <w:t>إِنَّهُ كَذَلِكَ فِي الْغَرْسِ وَالزَّرْعِ وَكَذَلِكَ فِيمَنْ مَاتَ مُرَابِطًا يُكْتَبُ لَهُ عَمَلُهُ إِلَى يَوْمِ الْقِيَامَةِ</w:t>
      </w:r>
      <w:r w:rsidR="007674F4" w:rsidRPr="00143F86">
        <w:rPr>
          <w:rFonts w:hint="cs"/>
          <w:b w:val="0"/>
          <w:bCs w:val="0"/>
          <w:color w:val="0000FF"/>
          <w:sz w:val="28"/>
          <w:rtl/>
        </w:rPr>
        <w:t>»</w:t>
      </w:r>
      <w:r w:rsidR="00F071F7">
        <w:rPr>
          <w:rFonts w:ascii="Simplified Arabic" w:hAnsi="Simplified Arabic" w:hint="cs"/>
          <w:noProof w:val="0"/>
          <w:color w:val="0000FF"/>
          <w:sz w:val="28"/>
          <w:rtl/>
        </w:rPr>
        <w:t>،</w:t>
      </w:r>
      <w:r w:rsidRPr="007D2617">
        <w:rPr>
          <w:rFonts w:ascii="Simplified Arabic" w:hAnsi="Simplified Arabic"/>
          <w:noProof w:val="0"/>
          <w:color w:val="0000FF"/>
          <w:sz w:val="28"/>
          <w:rtl/>
        </w:rPr>
        <w:t xml:space="preserve"> </w:t>
      </w:r>
      <w:r>
        <w:rPr>
          <w:rFonts w:ascii="Simplified Arabic" w:hAnsi="Simplified Arabic"/>
          <w:noProof w:val="0"/>
          <w:sz w:val="28"/>
          <w:rtl/>
        </w:rPr>
        <w:t>وَقَدْ بَيَّنَّاهُ فِي آخِرِ (آل عمران) والحمد لله."</w:t>
      </w:r>
    </w:p>
    <w:p w:rsidR="00A12DD2" w:rsidRPr="008A7148" w:rsidRDefault="00A12DD2" w:rsidP="008A7148">
      <w:pPr>
        <w:tabs>
          <w:tab w:val="clear" w:pos="5187"/>
          <w:tab w:val="clear" w:pos="7313"/>
        </w:tabs>
        <w:autoSpaceDE w:val="0"/>
        <w:autoSpaceDN w:val="0"/>
        <w:adjustRightInd w:val="0"/>
        <w:rPr>
          <w:rFonts w:ascii="Simplified Arabic" w:hAnsi="Simplified Arabic"/>
          <w:b w:val="0"/>
          <w:bCs w:val="0"/>
          <w:noProof w:val="0"/>
          <w:sz w:val="28"/>
          <w:rtl/>
        </w:rPr>
      </w:pPr>
      <w:r w:rsidRPr="008A7148">
        <w:rPr>
          <w:rFonts w:ascii="Simplified Arabic" w:hAnsi="Simplified Arabic"/>
          <w:b w:val="0"/>
          <w:bCs w:val="0"/>
          <w:noProof w:val="0"/>
          <w:sz w:val="28"/>
          <w:rtl/>
        </w:rPr>
        <w:t>نعم، جاء في عشر خصال أنَّها تستمر، يستمر عملها ولا ينقطع منها الثلاثة التي ذُكرت في الحديث، ومنها الغرس، ومنها توريث المصحف، ومنها البئر يحفرها</w:t>
      </w:r>
      <w:r w:rsidR="00F071F7">
        <w:rPr>
          <w:rFonts w:ascii="Simplified Arabic" w:hAnsi="Simplified Arabic" w:hint="cs"/>
          <w:b w:val="0"/>
          <w:bCs w:val="0"/>
          <w:noProof w:val="0"/>
          <w:sz w:val="28"/>
          <w:rtl/>
        </w:rPr>
        <w:t>،</w:t>
      </w:r>
      <w:r w:rsidRPr="008A7148">
        <w:rPr>
          <w:rFonts w:ascii="Simplified Arabic" w:hAnsi="Simplified Arabic"/>
          <w:b w:val="0"/>
          <w:bCs w:val="0"/>
          <w:noProof w:val="0"/>
          <w:sz w:val="28"/>
          <w:rtl/>
        </w:rPr>
        <w:t xml:space="preserve"> وما أشبه ذلك، المقصود أنَّها عشر خصال مذكورة عند أهل العلم.</w:t>
      </w:r>
    </w:p>
    <w:p w:rsidR="00A12DD2" w:rsidRDefault="00A12DD2" w:rsidP="008A714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قَوْلُهُ تَعَالَى: </w:t>
      </w:r>
      <w:r w:rsidRPr="008A7148">
        <w:rPr>
          <w:rFonts w:ascii="Simplified Arabic" w:hAnsi="Simplified Arabic"/>
          <w:noProof w:val="0"/>
          <w:color w:val="FF0000"/>
          <w:sz w:val="28"/>
          <w:rtl/>
        </w:rPr>
        <w:t xml:space="preserve">{وَاجْعَلْنِي مِنْ وَرَثَةِ جَنَّةِ النَّعِيمِ} </w:t>
      </w:r>
      <w:r>
        <w:rPr>
          <w:rFonts w:ascii="Simplified Arabic" w:hAnsi="Simplified Arabic"/>
          <w:noProof w:val="0"/>
          <w:sz w:val="28"/>
          <w:rtl/>
        </w:rPr>
        <w:t>[سورة الشعراء: 85] دُعَاءٌ بِالْجَنَّةِ وَبِمَنْ يَرِثُهَا، وَهُوَ يَرُدُّ قَوْلَ بَعْضِهِمْ: لَا أَسْأَلُ جَنَّةً وَلَا نَارًا."</w:t>
      </w:r>
    </w:p>
    <w:p w:rsidR="00820B79" w:rsidRDefault="00A12DD2" w:rsidP="00F071F7">
      <w:pPr>
        <w:tabs>
          <w:tab w:val="clear" w:pos="5187"/>
          <w:tab w:val="clear" w:pos="7313"/>
        </w:tabs>
        <w:autoSpaceDE w:val="0"/>
        <w:autoSpaceDN w:val="0"/>
        <w:adjustRightInd w:val="0"/>
        <w:rPr>
          <w:rFonts w:ascii="Simplified Arabic" w:hAnsi="Simplified Arabic"/>
          <w:b w:val="0"/>
          <w:bCs w:val="0"/>
          <w:noProof w:val="0"/>
          <w:sz w:val="28"/>
          <w:rtl/>
        </w:rPr>
      </w:pPr>
      <w:r w:rsidRPr="008A7148">
        <w:rPr>
          <w:rFonts w:ascii="Simplified Arabic" w:hAnsi="Simplified Arabic"/>
          <w:b w:val="0"/>
          <w:bCs w:val="0"/>
          <w:noProof w:val="0"/>
          <w:sz w:val="28"/>
          <w:rtl/>
        </w:rPr>
        <w:t>إنَّما يسأل الرضا من الله- جلَّ وعلا- لكن الله- جلَّ وعلا- ذكر عن خيار خلقه أنَّهم يسألونه الجنة ويستعيذون بالله من النار، وليس الإنسان على أي حال كان أفضل حالًا منهم، ومنهم من يجعل سؤال الجنة والاستعاذة من النار هذا من الشرك- نسأل الله السلامة والعافية- استدل ب</w:t>
      </w:r>
      <w:r w:rsidR="00F071F7">
        <w:rPr>
          <w:rFonts w:ascii="Simplified Arabic" w:hAnsi="Simplified Arabic" w:hint="cs"/>
          <w:b w:val="0"/>
          <w:bCs w:val="0"/>
          <w:noProof w:val="0"/>
          <w:sz w:val="28"/>
          <w:rtl/>
        </w:rPr>
        <w:t>آ</w:t>
      </w:r>
      <w:r w:rsidRPr="008A7148">
        <w:rPr>
          <w:rFonts w:ascii="Simplified Arabic" w:hAnsi="Simplified Arabic"/>
          <w:b w:val="0"/>
          <w:bCs w:val="0"/>
          <w:noProof w:val="0"/>
          <w:sz w:val="28"/>
          <w:rtl/>
        </w:rPr>
        <w:t xml:space="preserve">خر آية في سورة الكهف، </w:t>
      </w:r>
      <w:r w:rsidRPr="008A7148">
        <w:rPr>
          <w:rFonts w:ascii="Simplified Arabic" w:hAnsi="Simplified Arabic"/>
          <w:noProof w:val="0"/>
          <w:color w:val="FF0000"/>
          <w:sz w:val="28"/>
          <w:rtl/>
        </w:rPr>
        <w:t>{</w:t>
      </w:r>
      <w:r w:rsidR="008A7148" w:rsidRPr="008A7148">
        <w:rPr>
          <w:rFonts w:ascii="Simplified Arabic" w:hAnsi="Simplified Arabic"/>
          <w:noProof w:val="0"/>
          <w:color w:val="FF0000"/>
          <w:sz w:val="28"/>
          <w:rtl/>
        </w:rPr>
        <w:t>فَلْيَعْمَلْ عَمَلًا صَالِحًا وَلَا يُشْرِكْ بِعِبَادَةِ رَبِّهِ أَحَدًا</w:t>
      </w:r>
      <w:r w:rsidR="008A7148" w:rsidRPr="008A7148">
        <w:rPr>
          <w:rFonts w:ascii="Simplified Arabic" w:hAnsi="Simplified Arabic" w:hint="cs"/>
          <w:noProof w:val="0"/>
          <w:color w:val="FF0000"/>
          <w:sz w:val="28"/>
          <w:rtl/>
        </w:rPr>
        <w:t xml:space="preserve">} </w:t>
      </w:r>
      <w:r w:rsidR="008A7148">
        <w:rPr>
          <w:rFonts w:ascii="Simplified Arabic" w:hAnsi="Simplified Arabic" w:hint="cs"/>
          <w:b w:val="0"/>
          <w:bCs w:val="0"/>
          <w:noProof w:val="0"/>
          <w:color w:val="000000"/>
          <w:sz w:val="28"/>
          <w:rtl/>
        </w:rPr>
        <w:t xml:space="preserve">[سورة الكهف:110] </w:t>
      </w:r>
      <w:r w:rsidRPr="008A7148">
        <w:rPr>
          <w:rFonts w:ascii="Simplified Arabic" w:hAnsi="Simplified Arabic"/>
          <w:b w:val="0"/>
          <w:bCs w:val="0"/>
          <w:noProof w:val="0"/>
          <w:sz w:val="28"/>
          <w:rtl/>
        </w:rPr>
        <w:t>وأنَّه إذا نظر إلى الجنة والهرب من النار أنَّه قد أشرك بالله، ولا شك أنَّ هذا ضلال في الفهم؛ لأنَّ الله- جلَّ وعلا- ما ذكر لنا الجنة وبيَّن لنا أوصافها ورغبنا فيها إلا لنسأله إيَّاها، وما ذكر لنا النار وما فيها وما تشتمل عليه من أهوال إلا لنستعيذ بالله من شرها.</w:t>
      </w:r>
    </w:p>
    <w:p w:rsidR="00A12DD2" w:rsidRPr="008A7148" w:rsidRDefault="00A12DD2" w:rsidP="00820B79">
      <w:pPr>
        <w:tabs>
          <w:tab w:val="clear" w:pos="5187"/>
          <w:tab w:val="clear" w:pos="7313"/>
        </w:tabs>
        <w:autoSpaceDE w:val="0"/>
        <w:autoSpaceDN w:val="0"/>
        <w:adjustRightInd w:val="0"/>
        <w:rPr>
          <w:rFonts w:ascii="Simplified Arabic" w:hAnsi="Simplified Arabic"/>
          <w:b w:val="0"/>
          <w:bCs w:val="0"/>
          <w:noProof w:val="0"/>
          <w:sz w:val="28"/>
          <w:rtl/>
        </w:rPr>
      </w:pPr>
      <w:r w:rsidRPr="008A7148">
        <w:rPr>
          <w:rFonts w:ascii="Simplified Arabic" w:hAnsi="Simplified Arabic"/>
          <w:b w:val="0"/>
          <w:bCs w:val="0"/>
          <w:noProof w:val="0"/>
          <w:sz w:val="28"/>
          <w:rtl/>
        </w:rPr>
        <w:lastRenderedPageBreak/>
        <w:t>وبعضهم من باب هضم النفس يقول</w:t>
      </w:r>
      <w:r w:rsidR="00820B79">
        <w:rPr>
          <w:rFonts w:ascii="Simplified Arabic" w:hAnsi="Simplified Arabic" w:hint="cs"/>
          <w:b w:val="0"/>
          <w:bCs w:val="0"/>
          <w:noProof w:val="0"/>
          <w:sz w:val="28"/>
          <w:rtl/>
        </w:rPr>
        <w:t>:</w:t>
      </w:r>
      <w:r w:rsidRPr="008A7148">
        <w:rPr>
          <w:rFonts w:ascii="Simplified Arabic" w:hAnsi="Simplified Arabic"/>
          <w:b w:val="0"/>
          <w:bCs w:val="0"/>
          <w:noProof w:val="0"/>
          <w:sz w:val="28"/>
          <w:rtl/>
        </w:rPr>
        <w:t xml:space="preserve"> </w:t>
      </w:r>
      <w:r w:rsidR="00820B79">
        <w:rPr>
          <w:rFonts w:ascii="Simplified Arabic" w:hAnsi="Simplified Arabic" w:hint="cs"/>
          <w:b w:val="0"/>
          <w:bCs w:val="0"/>
          <w:noProof w:val="0"/>
          <w:sz w:val="28"/>
          <w:rtl/>
        </w:rPr>
        <w:t>إ</w:t>
      </w:r>
      <w:r w:rsidRPr="008A7148">
        <w:rPr>
          <w:rFonts w:ascii="Simplified Arabic" w:hAnsi="Simplified Arabic"/>
          <w:b w:val="0"/>
          <w:bCs w:val="0"/>
          <w:noProof w:val="0"/>
          <w:sz w:val="28"/>
          <w:rtl/>
        </w:rPr>
        <w:t>نَّه لا يسأل الله الجنة وإنَّما يكتفي بالاستعاذة من النار، يُذكر عن شخص أنَّه تعبد سبعين سنة</w:t>
      </w:r>
      <w:r w:rsidR="00820B79">
        <w:rPr>
          <w:rFonts w:ascii="Simplified Arabic" w:hAnsi="Simplified Arabic" w:hint="cs"/>
          <w:b w:val="0"/>
          <w:bCs w:val="0"/>
          <w:noProof w:val="0"/>
          <w:sz w:val="28"/>
          <w:rtl/>
        </w:rPr>
        <w:t>،</w:t>
      </w:r>
      <w:r w:rsidRPr="008A7148">
        <w:rPr>
          <w:rFonts w:ascii="Simplified Arabic" w:hAnsi="Simplified Arabic"/>
          <w:b w:val="0"/>
          <w:bCs w:val="0"/>
          <w:noProof w:val="0"/>
          <w:sz w:val="28"/>
          <w:rtl/>
        </w:rPr>
        <w:t xml:space="preserve"> وأنَّه ما قال في يوم من الأيام إنَّه يسأل الجنة، ويذكر بأنَّه ليس بكفء للجنة، وإنَّما يكفيه أن يُعاذ من النار، وهو إذا أعيذ من النار دخل الجنة، ولا شك أنَّ مثل هذا قنوط </w:t>
      </w:r>
      <w:r w:rsidR="00820B79">
        <w:rPr>
          <w:rFonts w:ascii="Simplified Arabic" w:hAnsi="Simplified Arabic" w:hint="cs"/>
          <w:b w:val="0"/>
          <w:bCs w:val="0"/>
          <w:noProof w:val="0"/>
          <w:sz w:val="28"/>
          <w:rtl/>
        </w:rPr>
        <w:t>و</w:t>
      </w:r>
      <w:r w:rsidRPr="008A7148">
        <w:rPr>
          <w:rFonts w:ascii="Simplified Arabic" w:hAnsi="Simplified Arabic"/>
          <w:b w:val="0"/>
          <w:bCs w:val="0"/>
          <w:noProof w:val="0"/>
          <w:sz w:val="28"/>
          <w:rtl/>
        </w:rPr>
        <w:t>يشتمل على يأس وعدم ثقة بما عند الله- جلَّ وعلا-.</w:t>
      </w:r>
    </w:p>
    <w:p w:rsidR="00820B79" w:rsidRDefault="00A12DD2" w:rsidP="00820B79">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8A7148">
        <w:rPr>
          <w:rFonts w:ascii="Simplified Arabic" w:hAnsi="Simplified Arabic"/>
          <w:noProof w:val="0"/>
          <w:color w:val="FF0000"/>
          <w:sz w:val="28"/>
          <w:rtl/>
        </w:rPr>
        <w:t xml:space="preserve">{وَاغْفِرْ لِأَبِي إِنَّهُ كانَ مِنَ الضَّالِّينَ} </w:t>
      </w:r>
      <w:r>
        <w:rPr>
          <w:rFonts w:ascii="Simplified Arabic" w:hAnsi="Simplified Arabic"/>
          <w:noProof w:val="0"/>
          <w:sz w:val="28"/>
          <w:rtl/>
        </w:rPr>
        <w:t>[سورة الشعراء:86] كَانَ أَبُوهُ وَعَدَهُ فِي الظَّاهِرِ أَنْ يُؤْمِنَ بِهِ فَاسْتَغْفَرَ لَهُ لِهَذَا، فَلَمَّا بَانَ أَنَّهُ لَا يَفِي بِمَا قَالَ تَبَرَّأَ مِنْهُ. وَقَدْ تَقَدَّمَ هَذَا الْمَعْنَى.</w:t>
      </w:r>
      <w:r w:rsidR="00820B79">
        <w:rPr>
          <w:rFonts w:ascii="Simplified Arabic" w:hAnsi="Simplified Arabic" w:hint="cs"/>
          <w:noProof w:val="0"/>
          <w:sz w:val="28"/>
          <w:rtl/>
        </w:rPr>
        <w:t xml:space="preserve"> </w:t>
      </w:r>
      <w:r w:rsidR="00364588">
        <w:rPr>
          <w:rFonts w:ascii="Simplified Arabic" w:hAnsi="Simplified Arabic"/>
          <w:noProof w:val="0"/>
          <w:color w:val="FF0000"/>
          <w:sz w:val="28"/>
          <w:rtl/>
        </w:rPr>
        <w:t>{</w:t>
      </w:r>
      <w:r w:rsidR="00364588">
        <w:rPr>
          <w:rFonts w:ascii="Simplified Arabic" w:hAnsi="Simplified Arabic" w:hint="cs"/>
          <w:noProof w:val="0"/>
          <w:color w:val="FF0000"/>
          <w:sz w:val="28"/>
          <w:rtl/>
        </w:rPr>
        <w:t>إ</w:t>
      </w:r>
      <w:r w:rsidRPr="00364588">
        <w:rPr>
          <w:rFonts w:ascii="Simplified Arabic" w:hAnsi="Simplified Arabic"/>
          <w:noProof w:val="0"/>
          <w:color w:val="FF0000"/>
          <w:sz w:val="28"/>
          <w:rtl/>
        </w:rPr>
        <w:t xml:space="preserve">ِنَّهُ كانَ مِنَ الضَّالِّينَ} </w:t>
      </w:r>
      <w:r w:rsidR="00820B79">
        <w:rPr>
          <w:rFonts w:ascii="Simplified Arabic" w:hAnsi="Simplified Arabic"/>
          <w:noProof w:val="0"/>
          <w:sz w:val="28"/>
          <w:rtl/>
        </w:rPr>
        <w:t>أَيِ الْمُشْرِكِينَ. وَ</w:t>
      </w:r>
      <w:r>
        <w:rPr>
          <w:rFonts w:ascii="Simplified Arabic" w:hAnsi="Simplified Arabic"/>
          <w:noProof w:val="0"/>
          <w:sz w:val="28"/>
          <w:rtl/>
        </w:rPr>
        <w:t xml:space="preserve">(كانَ) زَائِدَةٌ. </w:t>
      </w:r>
      <w:r w:rsidRPr="00364588">
        <w:rPr>
          <w:rFonts w:ascii="Simplified Arabic" w:hAnsi="Simplified Arabic"/>
          <w:noProof w:val="0"/>
          <w:color w:val="FF0000"/>
          <w:sz w:val="28"/>
          <w:rtl/>
        </w:rPr>
        <w:t xml:space="preserve">{وَلا تُخْزِنِي يَوْمَ يُبْعَثُونَ} </w:t>
      </w:r>
      <w:r>
        <w:rPr>
          <w:rFonts w:ascii="Simplified Arabic" w:hAnsi="Simplified Arabic"/>
          <w:noProof w:val="0"/>
          <w:sz w:val="28"/>
          <w:rtl/>
        </w:rPr>
        <w:t xml:space="preserve">[سورة الشعراء:87] أَيْ لَا تَفْضَحْنِي عَلَى رُءُوسِ الْأَشْهَادِ، أَوْ لَا تُعَذِّبْنِي يَوْمَ الْقِيَامَةِ. وَفِي الْبُخَارِيِّ عَنْ أَبِي هُرَيْرَةَ عَنِ النَّبِيِّ- صَلَّى اللَّهُ عَلَيْهِ وَسَلَّمَ- قَالَ: </w:t>
      </w:r>
      <w:r w:rsidR="00820B79" w:rsidRPr="00143F86">
        <w:rPr>
          <w:rFonts w:hint="cs"/>
          <w:b w:val="0"/>
          <w:bCs w:val="0"/>
          <w:color w:val="0000FF"/>
          <w:sz w:val="28"/>
          <w:rtl/>
        </w:rPr>
        <w:t>«</w:t>
      </w:r>
      <w:r w:rsidRPr="00364588">
        <w:rPr>
          <w:rFonts w:ascii="Simplified Arabic" w:hAnsi="Simplified Arabic"/>
          <w:noProof w:val="0"/>
          <w:color w:val="0000FF"/>
          <w:sz w:val="28"/>
          <w:rtl/>
        </w:rPr>
        <w:t>إِنَّ إِبْرَاهِيمَ يَرَى أَبَاهُ يَوْمَ الْقِيَامَةِ عَلَيْهِ الْغَبَرَةُ وَالْقَتَرَةُ</w:t>
      </w:r>
      <w:r w:rsidR="00820B79" w:rsidRPr="00143F86">
        <w:rPr>
          <w:rFonts w:hint="cs"/>
          <w:b w:val="0"/>
          <w:bCs w:val="0"/>
          <w:color w:val="0000FF"/>
          <w:sz w:val="28"/>
          <w:rtl/>
        </w:rPr>
        <w:t>»</w:t>
      </w:r>
      <w:r>
        <w:rPr>
          <w:rFonts w:ascii="Simplified Arabic" w:hAnsi="Simplified Arabic"/>
          <w:noProof w:val="0"/>
          <w:sz w:val="28"/>
          <w:rtl/>
        </w:rPr>
        <w:t xml:space="preserve"> وَالْغَبَرَةُ هِيَ الْقَتَرَةُ. وَعَنْهُ عَنِ النَّبِيِّ- صَلَّى اللَّهُ عَلَيْهِ وَسَلَّمَ- قَالَ: </w:t>
      </w:r>
      <w:r w:rsidR="00820B79" w:rsidRPr="00143F86">
        <w:rPr>
          <w:rFonts w:hint="cs"/>
          <w:b w:val="0"/>
          <w:bCs w:val="0"/>
          <w:color w:val="0000FF"/>
          <w:sz w:val="28"/>
          <w:rtl/>
        </w:rPr>
        <w:t>«</w:t>
      </w:r>
      <w:r w:rsidRPr="00364588">
        <w:rPr>
          <w:rFonts w:ascii="Simplified Arabic" w:hAnsi="Simplified Arabic"/>
          <w:noProof w:val="0"/>
          <w:color w:val="0000FF"/>
          <w:sz w:val="28"/>
          <w:rtl/>
        </w:rPr>
        <w:t xml:space="preserve">يَلْقَى إِبْرَاهِيمُ أَبَاهُ فَيَقُولُ: يا رب إنك وعدتني </w:t>
      </w:r>
      <w:r w:rsidR="00820B79">
        <w:rPr>
          <w:rFonts w:ascii="Simplified Arabic" w:hAnsi="Simplified Arabic" w:hint="cs"/>
          <w:noProof w:val="0"/>
          <w:color w:val="0000FF"/>
          <w:sz w:val="28"/>
          <w:rtl/>
        </w:rPr>
        <w:t>أ</w:t>
      </w:r>
      <w:r w:rsidRPr="00364588">
        <w:rPr>
          <w:rFonts w:ascii="Simplified Arabic" w:hAnsi="Simplified Arabic"/>
          <w:noProof w:val="0"/>
          <w:color w:val="0000FF"/>
          <w:sz w:val="28"/>
          <w:rtl/>
        </w:rPr>
        <w:t>لا تخزيني يَوْمَ يُبْعَثُونَ، فَيَقُولُ اللَّهُ تَعَالَى: إِنِّي حَرَّمْتُ الْجَنَّةَ عَلَى الْكَافِرِينَ</w:t>
      </w:r>
      <w:r w:rsidR="00820B79" w:rsidRPr="00143F86">
        <w:rPr>
          <w:rFonts w:hint="cs"/>
          <w:b w:val="0"/>
          <w:bCs w:val="0"/>
          <w:color w:val="0000FF"/>
          <w:sz w:val="28"/>
          <w:rtl/>
        </w:rPr>
        <w:t>»</w:t>
      </w:r>
      <w:r w:rsidRPr="00364588">
        <w:rPr>
          <w:rFonts w:ascii="Simplified Arabic" w:hAnsi="Simplified Arabic"/>
          <w:noProof w:val="0"/>
          <w:color w:val="0000FF"/>
          <w:sz w:val="28"/>
          <w:rtl/>
        </w:rPr>
        <w:t xml:space="preserve"> </w:t>
      </w:r>
      <w:r>
        <w:rPr>
          <w:rFonts w:ascii="Simplified Arabic" w:hAnsi="Simplified Arabic"/>
          <w:noProof w:val="0"/>
          <w:sz w:val="28"/>
          <w:rtl/>
        </w:rPr>
        <w:t xml:space="preserve">انْفَرَدَ بِهِمَا الْبُخَارِيُّ- رَحِمَهُ اللَّهُ-. </w:t>
      </w:r>
    </w:p>
    <w:p w:rsidR="00A12DD2" w:rsidRDefault="00A12DD2" w:rsidP="00820B79">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364588">
        <w:rPr>
          <w:rFonts w:ascii="Simplified Arabic" w:hAnsi="Simplified Arabic"/>
          <w:noProof w:val="0"/>
          <w:color w:val="FF0000"/>
          <w:sz w:val="28"/>
          <w:rtl/>
        </w:rPr>
        <w:t xml:space="preserve">{يَوْمَ لَا يَنْفَعُ مالٌ وَلا بَنُونَ} </w:t>
      </w:r>
      <w:r w:rsidR="00364588">
        <w:rPr>
          <w:rFonts w:ascii="Simplified Arabic" w:hAnsi="Simplified Arabic"/>
          <w:noProof w:val="0"/>
          <w:sz w:val="28"/>
          <w:rtl/>
        </w:rPr>
        <w:t>[سورة الشعراء:88]</w:t>
      </w:r>
      <w:r w:rsidR="00820B79">
        <w:rPr>
          <w:rFonts w:ascii="Simplified Arabic" w:hAnsi="Simplified Arabic" w:hint="cs"/>
          <w:noProof w:val="0"/>
          <w:sz w:val="28"/>
          <w:rtl/>
        </w:rPr>
        <w:t xml:space="preserve"> </w:t>
      </w:r>
      <w:r w:rsidRPr="00364588">
        <w:rPr>
          <w:rFonts w:ascii="Simplified Arabic" w:hAnsi="Simplified Arabic"/>
          <w:noProof w:val="0"/>
          <w:color w:val="FF0000"/>
          <w:sz w:val="28"/>
          <w:rtl/>
        </w:rPr>
        <w:t xml:space="preserve">{يَوْمَ} </w:t>
      </w:r>
      <w:r>
        <w:rPr>
          <w:rFonts w:ascii="Simplified Arabic" w:hAnsi="Simplified Arabic"/>
          <w:noProof w:val="0"/>
          <w:sz w:val="28"/>
          <w:rtl/>
        </w:rPr>
        <w:t xml:space="preserve">بَدَلٌ مِنْ </w:t>
      </w:r>
      <w:r w:rsidRPr="00364588">
        <w:rPr>
          <w:rFonts w:ascii="Simplified Arabic" w:hAnsi="Simplified Arabic"/>
          <w:noProof w:val="0"/>
          <w:color w:val="FF0000"/>
          <w:sz w:val="28"/>
          <w:rtl/>
        </w:rPr>
        <w:t xml:space="preserve">{يَوْمَ} </w:t>
      </w:r>
      <w:r>
        <w:rPr>
          <w:rFonts w:ascii="Simplified Arabic" w:hAnsi="Simplified Arabic"/>
          <w:noProof w:val="0"/>
          <w:sz w:val="28"/>
          <w:rtl/>
        </w:rPr>
        <w:t>الْأَوَّلِ. أَيْ يَوْمَ لَا يَنْفَعُ مَالٌ وَلَا بَنُونَ أَحَدًا. وَالْمُرَادُ بِقَوْلِهِ: {</w:t>
      </w:r>
      <w:r w:rsidRPr="00364588">
        <w:rPr>
          <w:rFonts w:ascii="Simplified Arabic" w:hAnsi="Simplified Arabic"/>
          <w:noProof w:val="0"/>
          <w:color w:val="FF0000"/>
          <w:sz w:val="28"/>
          <w:rtl/>
        </w:rPr>
        <w:t xml:space="preserve">وَلا بَنُونَ} </w:t>
      </w:r>
      <w:r>
        <w:rPr>
          <w:rFonts w:ascii="Simplified Arabic" w:hAnsi="Simplified Arabic"/>
          <w:noProof w:val="0"/>
          <w:sz w:val="28"/>
          <w:rtl/>
        </w:rPr>
        <w:t>الْأَعْوَانُ؛ لِأَنَّ الِابْنَ إِذَا لَمْ يَنْفَعْ فَغَيْرُهُ مَتَى يَنْفَعُ؟ وَقِيلَ: ذَكَرَ الْبَنِينَ؛ لِأَنَّهُ جَرَى ذِكْرُ وَالِدِ إِبْرَاهِيمَ، أَيْ لَمْ يَنْفَعْهُ إِبْرَاهِيمُ</w:t>
      </w:r>
      <w:r w:rsidRPr="00364588">
        <w:rPr>
          <w:rFonts w:ascii="Simplified Arabic" w:hAnsi="Simplified Arabic"/>
          <w:noProof w:val="0"/>
          <w:color w:val="FF0000"/>
          <w:sz w:val="28"/>
          <w:rtl/>
        </w:rPr>
        <w:t xml:space="preserve">. {إِلَّا مَنْ أَتَى اللَّهَ بِقَلْبٍ سَلِيمٍ} </w:t>
      </w:r>
      <w:r>
        <w:rPr>
          <w:rFonts w:ascii="Simplified Arabic" w:hAnsi="Simplified Arabic"/>
          <w:noProof w:val="0"/>
          <w:sz w:val="28"/>
          <w:rtl/>
        </w:rPr>
        <w:t xml:space="preserve">[سورة الشعراء:89] هُوَ اسْتِثْنَاءٌ مِنَ الْكَافِرِينَ، أَيْ لَا يَنْفَعُهُ مَالُهُ وَلَا بَنُوهُ. وَقِيلَ: هُوَ اسْتِثْنَاءٌ مِنْ غَيْرِ الْجِنْسِ، أَيْ لَكِنْ </w:t>
      </w:r>
      <w:r w:rsidRPr="00364588">
        <w:rPr>
          <w:rFonts w:ascii="Simplified Arabic" w:hAnsi="Simplified Arabic"/>
          <w:noProof w:val="0"/>
          <w:color w:val="FF0000"/>
          <w:sz w:val="28"/>
          <w:rtl/>
        </w:rPr>
        <w:t>{مَنْ أَتَى اللَّهَ بِقَلْبٍ سَلِيمٍ}</w:t>
      </w:r>
      <w:r>
        <w:rPr>
          <w:rFonts w:ascii="Simplified Arabic" w:hAnsi="Simplified Arabic"/>
          <w:noProof w:val="0"/>
          <w:sz w:val="28"/>
          <w:rtl/>
        </w:rPr>
        <w:t xml:space="preserve"> يَنْفَعُهُ لِسَلَامَةِ قَلْبِهِ."</w:t>
      </w:r>
    </w:p>
    <w:p w:rsidR="00A12DD2" w:rsidRPr="00364588" w:rsidRDefault="00A12DD2" w:rsidP="00364588">
      <w:pPr>
        <w:tabs>
          <w:tab w:val="clear" w:pos="5187"/>
          <w:tab w:val="clear" w:pos="7313"/>
        </w:tabs>
        <w:autoSpaceDE w:val="0"/>
        <w:autoSpaceDN w:val="0"/>
        <w:adjustRightInd w:val="0"/>
        <w:rPr>
          <w:rFonts w:ascii="Simplified Arabic" w:hAnsi="Simplified Arabic"/>
          <w:b w:val="0"/>
          <w:bCs w:val="0"/>
          <w:noProof w:val="0"/>
          <w:sz w:val="28"/>
          <w:rtl/>
        </w:rPr>
      </w:pPr>
      <w:r w:rsidRPr="00364588">
        <w:rPr>
          <w:rFonts w:ascii="Simplified Arabic" w:hAnsi="Simplified Arabic"/>
          <w:b w:val="0"/>
          <w:bCs w:val="0"/>
          <w:noProof w:val="0"/>
          <w:sz w:val="28"/>
          <w:rtl/>
        </w:rPr>
        <w:t>هذا يسمونه استثناء</w:t>
      </w:r>
      <w:r w:rsidR="00820B79">
        <w:rPr>
          <w:rFonts w:ascii="Simplified Arabic" w:hAnsi="Simplified Arabic" w:hint="cs"/>
          <w:b w:val="0"/>
          <w:bCs w:val="0"/>
          <w:noProof w:val="0"/>
          <w:sz w:val="28"/>
          <w:rtl/>
        </w:rPr>
        <w:t>ً</w:t>
      </w:r>
      <w:r w:rsidRPr="00364588">
        <w:rPr>
          <w:rFonts w:ascii="Simplified Arabic" w:hAnsi="Simplified Arabic"/>
          <w:b w:val="0"/>
          <w:bCs w:val="0"/>
          <w:noProof w:val="0"/>
          <w:sz w:val="28"/>
          <w:rtl/>
        </w:rPr>
        <w:t xml:space="preserve"> منقطع</w:t>
      </w:r>
      <w:r w:rsidR="00820B79">
        <w:rPr>
          <w:rFonts w:ascii="Simplified Arabic" w:hAnsi="Simplified Arabic" w:hint="cs"/>
          <w:b w:val="0"/>
          <w:bCs w:val="0"/>
          <w:noProof w:val="0"/>
          <w:sz w:val="28"/>
          <w:rtl/>
        </w:rPr>
        <w:t>ًا</w:t>
      </w:r>
      <w:r w:rsidRPr="00364588">
        <w:rPr>
          <w:rFonts w:ascii="Simplified Arabic" w:hAnsi="Simplified Arabic"/>
          <w:b w:val="0"/>
          <w:bCs w:val="0"/>
          <w:noProof w:val="0"/>
          <w:sz w:val="28"/>
          <w:rtl/>
        </w:rPr>
        <w:t>؛ لأنَّه من غير الجنس</w:t>
      </w:r>
      <w:r w:rsidR="00820B79">
        <w:rPr>
          <w:rFonts w:ascii="Simplified Arabic" w:hAnsi="Simplified Arabic" w:hint="cs"/>
          <w:b w:val="0"/>
          <w:bCs w:val="0"/>
          <w:noProof w:val="0"/>
          <w:sz w:val="28"/>
          <w:rtl/>
        </w:rPr>
        <w:t>،</w:t>
      </w:r>
      <w:r w:rsidRPr="00364588">
        <w:rPr>
          <w:rFonts w:ascii="Simplified Arabic" w:hAnsi="Simplified Arabic"/>
          <w:b w:val="0"/>
          <w:bCs w:val="0"/>
          <w:noProof w:val="0"/>
          <w:sz w:val="28"/>
          <w:rtl/>
        </w:rPr>
        <w:t xml:space="preserve"> هو الاستثناء المنقطع على ما تقدم.</w:t>
      </w:r>
    </w:p>
    <w:p w:rsidR="00A12DD2" w:rsidRDefault="00A12DD2" w:rsidP="0036458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وَخَصَّ الْقَلْبَ بِالذِّكْرِ؛ لِأَنَّهُ الَّذِي إِذَا سَلِمَ سَلِمَتِ الْجَوَارِحُ، وَإِذَا فَسَدَ فَسَدَتْ سَائِرُ الْجَوَارِحِ. وَقَدْ تَقَدَّمَ فِي أَوَّلِ (الْبَقَرَةِ). وَاخْتُلِفَ فِي الْقَلْبِ السَّلِيمِ فَقِيلَ: مِنَ الشَّكِّ وَالشِّرْكِ، فَأَمَّا الذُّنُوبُ فَلَيْسَ يَسْلَمُ مِنْهَا أَحَدٌ، قَالَهُ قَتَادَةُ وَابْنُ زَيْدٍ وَأَكْثَرُ الْمُفَسِّرِينَ. وَقَالَ سَعِيدُ بْنُ الْمُسَيِّبِ: الْقَلْبُ السَّلِيمُ الصَّحِيحُ هُوَ قَلْبُ الْمُؤْمِنِ؛ لِأَنَّ قَلْبَ الْكَافِرِ وَالْمُنَافِقِ مَرِيضٌ، قَالَ اللَّهُ تَعَالَى: {فِي قُلُوبِهِمْ مَرَضٌ}</w:t>
      </w:r>
      <w:r w:rsidR="00054F39">
        <w:rPr>
          <w:rFonts w:ascii="Simplified Arabic" w:hAnsi="Simplified Arabic" w:hint="cs"/>
          <w:noProof w:val="0"/>
          <w:sz w:val="28"/>
          <w:rtl/>
        </w:rPr>
        <w:t xml:space="preserve"> [سورة البقرة:10]</w:t>
      </w:r>
      <w:r>
        <w:rPr>
          <w:rFonts w:ascii="Simplified Arabic" w:hAnsi="Simplified Arabic"/>
          <w:noProof w:val="0"/>
          <w:sz w:val="28"/>
          <w:rtl/>
        </w:rPr>
        <w:t xml:space="preserve"> وَقَالَ أَبُو عُثْمَانَ السَّيَّارِيُّ: هُوَ الْقَلْبُ الْخَالِي عَنِ الْبِدْعَةِ الْمُطْمَئِنُّ إِلَى السُّنَّةِ. وَقَالَ الْحَسَنُ: سَلِيمٌ مِنْ آفَةِ الْمَالِ وَالْبَنِينَ. وَقَالَ الْجُنَيْدُ: السَّلِيمُ فِي اللُّغَةِ اللَّدِيغُ، فَمَعْنَاهُ أَنَّهُ قَلْبٌ كَاللَّدِيغِ مِنْ خَوْفِ اللَّهِ. وَقَالَ الضَّحَّاكُ: السَّلِيمُ الْخَالِصُ."</w:t>
      </w:r>
    </w:p>
    <w:p w:rsidR="00A12DD2" w:rsidRPr="00054F39" w:rsidRDefault="00A12DD2" w:rsidP="00364588">
      <w:pPr>
        <w:tabs>
          <w:tab w:val="clear" w:pos="5187"/>
          <w:tab w:val="clear" w:pos="7313"/>
        </w:tabs>
        <w:autoSpaceDE w:val="0"/>
        <w:autoSpaceDN w:val="0"/>
        <w:adjustRightInd w:val="0"/>
        <w:rPr>
          <w:rFonts w:ascii="Simplified Arabic" w:hAnsi="Simplified Arabic"/>
          <w:b w:val="0"/>
          <w:bCs w:val="0"/>
          <w:noProof w:val="0"/>
          <w:sz w:val="28"/>
          <w:rtl/>
        </w:rPr>
      </w:pPr>
      <w:r w:rsidRPr="00054F39">
        <w:rPr>
          <w:rFonts w:ascii="Simplified Arabic" w:hAnsi="Simplified Arabic"/>
          <w:b w:val="0"/>
          <w:bCs w:val="0"/>
          <w:noProof w:val="0"/>
          <w:sz w:val="28"/>
          <w:rtl/>
        </w:rPr>
        <w:t>السليم يُطلق على اللديغ سليم من باب التفاؤل، وإلا هو ضد اللديغ ضد السليم، لكنهم يطلقون عليه سليم</w:t>
      </w:r>
      <w:r w:rsidR="00820B79">
        <w:rPr>
          <w:rFonts w:ascii="Simplified Arabic" w:hAnsi="Simplified Arabic" w:hint="cs"/>
          <w:b w:val="0"/>
          <w:bCs w:val="0"/>
          <w:noProof w:val="0"/>
          <w:sz w:val="28"/>
          <w:rtl/>
        </w:rPr>
        <w:t>ًا</w:t>
      </w:r>
      <w:r w:rsidRPr="00054F39">
        <w:rPr>
          <w:rFonts w:ascii="Simplified Arabic" w:hAnsi="Simplified Arabic"/>
          <w:b w:val="0"/>
          <w:bCs w:val="0"/>
          <w:noProof w:val="0"/>
          <w:sz w:val="28"/>
          <w:rtl/>
        </w:rPr>
        <w:t xml:space="preserve"> من باب التفاؤل بسلامته، وكونه ضد</w:t>
      </w:r>
      <w:r w:rsidR="00820B79">
        <w:rPr>
          <w:rFonts w:ascii="Simplified Arabic" w:hAnsi="Simplified Arabic" w:hint="cs"/>
          <w:b w:val="0"/>
          <w:bCs w:val="0"/>
          <w:noProof w:val="0"/>
          <w:sz w:val="28"/>
          <w:rtl/>
        </w:rPr>
        <w:t>ًّا،</w:t>
      </w:r>
      <w:r w:rsidRPr="00054F39">
        <w:rPr>
          <w:rFonts w:ascii="Simplified Arabic" w:hAnsi="Simplified Arabic"/>
          <w:b w:val="0"/>
          <w:bCs w:val="0"/>
          <w:noProof w:val="0"/>
          <w:sz w:val="28"/>
          <w:rtl/>
        </w:rPr>
        <w:t xml:space="preserve"> يعني أنَّ الأصل خلافه، وحمل الآية على خلاف الأصل لا شك أنَّه مسلك غير مرضي، يعني </w:t>
      </w:r>
      <w:r w:rsidRPr="00CF6AF5">
        <w:rPr>
          <w:rFonts w:ascii="Simplified Arabic" w:hAnsi="Simplified Arabic"/>
          <w:noProof w:val="0"/>
          <w:color w:val="FF0000"/>
          <w:sz w:val="28"/>
          <w:rtl/>
        </w:rPr>
        <w:t xml:space="preserve">{مَنْ أَتَى اللَّهَ بِقَلْبٍ سَلِيمٍ} </w:t>
      </w:r>
      <w:r w:rsidRPr="00054F39">
        <w:rPr>
          <w:rFonts w:ascii="Simplified Arabic" w:hAnsi="Simplified Arabic"/>
          <w:b w:val="0"/>
          <w:bCs w:val="0"/>
          <w:noProof w:val="0"/>
          <w:sz w:val="28"/>
          <w:rtl/>
        </w:rPr>
        <w:t>يعني لديغ، إنسان لديغ يعني كاللديغ من خوف الله- جلَّ وعلا-، لا شك أنَّ الخوف من الله- جلَّ وعلا- دالًا على سلامته، لكنه لا يُشبَّه باللديغ؛ لأنَّ اللدغ هذا مرض في الأصل.</w:t>
      </w:r>
    </w:p>
    <w:p w:rsidR="00A12DD2" w:rsidRDefault="00A12DD2" w:rsidP="00820B79">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lastRenderedPageBreak/>
        <w:t xml:space="preserve">" قُلْتُ: وَهَذَا الْقَوْلُ يَجْمَعُ شَتَاتَ الْأَقْوَالِ بِعُمُومِهِ وَهُوَ حَسَنٌ، أَيِ الْخَالِصُ مِنَ الْأَوْصَافِ الذَّمِيمَةِ، وَالْمُتَّصِفُ بِالْأَوْصَافِ الْجَمِيلَةِ، وَاللَّهُ أَعْلَمُ. وَقَدْ رُوِيَ عَنْ عُرْوَةَ أَنَّهُ قَالَ: يَا بَنِيَّ لَا تَكُونُوا لَعَّانِينَ فَإِنَّ إِبْرَاهِيمَ لَمْ يَلْعَنْ شَيْئًا قَطُّ، قَالَ اللَّهُ تَعَالَى: </w:t>
      </w:r>
      <w:r w:rsidRPr="00CF6AF5">
        <w:rPr>
          <w:rFonts w:ascii="Simplified Arabic" w:hAnsi="Simplified Arabic"/>
          <w:noProof w:val="0"/>
          <w:color w:val="FF0000"/>
          <w:sz w:val="28"/>
          <w:rtl/>
        </w:rPr>
        <w:t xml:space="preserve">{إِذْ جاءَ رَبَّهُ بِقَلْبٍ سَلِيمٍ} </w:t>
      </w:r>
      <w:r w:rsidRPr="00CF6AF5">
        <w:rPr>
          <w:rFonts w:ascii="Simplified Arabic" w:hAnsi="Simplified Arabic"/>
          <w:noProof w:val="0"/>
          <w:sz w:val="28"/>
          <w:rtl/>
        </w:rPr>
        <w:t>[</w:t>
      </w:r>
      <w:r>
        <w:rPr>
          <w:rFonts w:ascii="Simplified Arabic" w:hAnsi="Simplified Arabic"/>
          <w:noProof w:val="0"/>
          <w:sz w:val="28"/>
          <w:rtl/>
        </w:rPr>
        <w:t xml:space="preserve">سورة الشعراء:89]. وَقَالَ مُحَمَّدُ بْنُ سِيرِينَ: الْقَلْبُ السَّلِيمُ أَنْ يَعْلَمَ أَنَّ اللَّهَ حَقٌّ، وَأَنَّ السَّاعَةَ قَائِمَةٌ، وَأَنَّ اللَّهَ يَبْعَثُ مَنْ فِي الْقُبُورِ. وَفِي صَحِيحِ مُسْلِمٍ مِنْ حَدِيثِ أَبِي هُرَيْرَةَ عَنِ النَّبِيِّ- صَلَّى اللَّهُ عَلَيْهِ وَسَلَّمَ- قَالَ: </w:t>
      </w:r>
      <w:r w:rsidR="00820B79" w:rsidRPr="00143F86">
        <w:rPr>
          <w:rFonts w:hint="cs"/>
          <w:b w:val="0"/>
          <w:bCs w:val="0"/>
          <w:color w:val="0000FF"/>
          <w:sz w:val="28"/>
          <w:rtl/>
        </w:rPr>
        <w:t>«</w:t>
      </w:r>
      <w:r w:rsidRPr="00CF6AF5">
        <w:rPr>
          <w:rFonts w:ascii="Simplified Arabic" w:hAnsi="Simplified Arabic"/>
          <w:noProof w:val="0"/>
          <w:color w:val="0000FF"/>
          <w:sz w:val="28"/>
          <w:rtl/>
        </w:rPr>
        <w:t>يَدْخُلُ الْجَنَّةَ أَقْوَامٌ أَفْئِدَتُهُمْ مِثْلُ أَفْئِدَةِ الطَّيْرِ</w:t>
      </w:r>
      <w:r w:rsidR="00820B79" w:rsidRPr="00143F86">
        <w:rPr>
          <w:rFonts w:hint="cs"/>
          <w:b w:val="0"/>
          <w:bCs w:val="0"/>
          <w:color w:val="0000FF"/>
          <w:sz w:val="28"/>
          <w:rtl/>
        </w:rPr>
        <w:t>»</w:t>
      </w:r>
      <w:r>
        <w:rPr>
          <w:rFonts w:ascii="Simplified Arabic" w:hAnsi="Simplified Arabic"/>
          <w:noProof w:val="0"/>
          <w:sz w:val="28"/>
          <w:rtl/>
        </w:rPr>
        <w:t xml:space="preserve"> يُرِيدُ- وَاللَّهُ أَعْلَمُ- أَنَّهَا مِثْلُهَا فِي أنها خالية من كل ذَنْبٍ، سَلِيمَةٌ مِنْ كُلِّ عَيْبٍ، لَا خِبْرَةَ لَهُمْ بِأُمُورِ الدُّنْيَا، كَمَا رَوَى أَنَسُ بْنُ مَالِكٍ قَالَ: قَالَ رَسُولُ اللَّهِ- صَلَّى اللَّهُ عَلَيْهِ وَسَلَّمَ-: </w:t>
      </w:r>
      <w:r w:rsidR="00820B79" w:rsidRPr="00143F86">
        <w:rPr>
          <w:rFonts w:hint="cs"/>
          <w:b w:val="0"/>
          <w:bCs w:val="0"/>
          <w:color w:val="0000FF"/>
          <w:sz w:val="28"/>
          <w:rtl/>
        </w:rPr>
        <w:t>«</w:t>
      </w:r>
      <w:r w:rsidRPr="003A4298">
        <w:rPr>
          <w:rFonts w:ascii="Simplified Arabic" w:hAnsi="Simplified Arabic"/>
          <w:noProof w:val="0"/>
          <w:color w:val="0000FF"/>
          <w:sz w:val="28"/>
          <w:rtl/>
        </w:rPr>
        <w:t>أَكْثَرُ أَهْلِ الْجَنَّةِ الْبُلْهُ</w:t>
      </w:r>
      <w:r w:rsidR="00820B79" w:rsidRPr="00143F86">
        <w:rPr>
          <w:rFonts w:hint="cs"/>
          <w:b w:val="0"/>
          <w:bCs w:val="0"/>
          <w:color w:val="0000FF"/>
          <w:sz w:val="28"/>
          <w:rtl/>
        </w:rPr>
        <w:t>»</w:t>
      </w:r>
      <w:r w:rsidRPr="003A4298">
        <w:rPr>
          <w:rFonts w:ascii="Simplified Arabic" w:hAnsi="Simplified Arabic"/>
          <w:noProof w:val="0"/>
          <w:color w:val="0000FF"/>
          <w:sz w:val="28"/>
          <w:rtl/>
        </w:rPr>
        <w:t xml:space="preserve"> </w:t>
      </w:r>
      <w:r>
        <w:rPr>
          <w:rFonts w:ascii="Simplified Arabic" w:hAnsi="Simplified Arabic"/>
          <w:noProof w:val="0"/>
          <w:sz w:val="28"/>
          <w:rtl/>
        </w:rPr>
        <w:t>وَهُوَ حَدِيثٌ صَحِيحٌ."</w:t>
      </w:r>
    </w:p>
    <w:p w:rsidR="00A12DD2" w:rsidRPr="003A4298" w:rsidRDefault="00A12DD2" w:rsidP="00820B79">
      <w:pPr>
        <w:tabs>
          <w:tab w:val="clear" w:pos="5187"/>
          <w:tab w:val="clear" w:pos="7313"/>
        </w:tabs>
        <w:autoSpaceDE w:val="0"/>
        <w:autoSpaceDN w:val="0"/>
        <w:adjustRightInd w:val="0"/>
        <w:rPr>
          <w:rFonts w:ascii="Simplified Arabic" w:hAnsi="Simplified Arabic"/>
          <w:b w:val="0"/>
          <w:bCs w:val="0"/>
          <w:noProof w:val="0"/>
          <w:sz w:val="28"/>
          <w:rtl/>
        </w:rPr>
      </w:pPr>
      <w:r w:rsidRPr="003A4298">
        <w:rPr>
          <w:rFonts w:ascii="Simplified Arabic" w:hAnsi="Simplified Arabic"/>
          <w:b w:val="0"/>
          <w:bCs w:val="0"/>
          <w:noProof w:val="0"/>
          <w:sz w:val="28"/>
          <w:rtl/>
        </w:rPr>
        <w:t>المعروف أنَّه ضعيف، حديث ليس بصحيح، ضعيف</w:t>
      </w:r>
      <w:r w:rsidR="00820B79">
        <w:rPr>
          <w:rFonts w:ascii="Simplified Arabic" w:hAnsi="Simplified Arabic" w:hint="cs"/>
          <w:b w:val="0"/>
          <w:bCs w:val="0"/>
          <w:noProof w:val="0"/>
          <w:sz w:val="28"/>
          <w:rtl/>
        </w:rPr>
        <w:t>، ما حكمه</w:t>
      </w:r>
      <w:r w:rsidRPr="003A4298">
        <w:rPr>
          <w:rFonts w:ascii="Simplified Arabic" w:hAnsi="Simplified Arabic"/>
          <w:b w:val="0"/>
          <w:bCs w:val="0"/>
          <w:noProof w:val="0"/>
          <w:sz w:val="28"/>
          <w:rtl/>
        </w:rPr>
        <w:t xml:space="preserve"> عندك؟</w:t>
      </w:r>
    </w:p>
    <w:p w:rsidR="00A12DD2" w:rsidRDefault="00A12DD2" w:rsidP="0036458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A12DD2" w:rsidRPr="003A4298" w:rsidRDefault="00A12DD2" w:rsidP="00364588">
      <w:pPr>
        <w:tabs>
          <w:tab w:val="clear" w:pos="5187"/>
          <w:tab w:val="clear" w:pos="7313"/>
        </w:tabs>
        <w:autoSpaceDE w:val="0"/>
        <w:autoSpaceDN w:val="0"/>
        <w:adjustRightInd w:val="0"/>
        <w:rPr>
          <w:rFonts w:ascii="Simplified Arabic" w:hAnsi="Simplified Arabic"/>
          <w:b w:val="0"/>
          <w:bCs w:val="0"/>
          <w:noProof w:val="0"/>
          <w:sz w:val="28"/>
          <w:rtl/>
        </w:rPr>
      </w:pPr>
      <w:r w:rsidRPr="003A4298">
        <w:rPr>
          <w:rFonts w:ascii="Simplified Arabic" w:hAnsi="Simplified Arabic"/>
          <w:b w:val="0"/>
          <w:bCs w:val="0"/>
          <w:noProof w:val="0"/>
          <w:sz w:val="28"/>
          <w:rtl/>
        </w:rPr>
        <w:t xml:space="preserve">لا، يكفي أنَّه قال ضعيف، كونهم أكثر أهل الجنة لا يقدح في الصحابة؛ يعني من الصحابة هم من القليل، لكنه ضعيف، سنده لا يستقيم. </w:t>
      </w:r>
    </w:p>
    <w:p w:rsidR="00A12DD2" w:rsidRDefault="00A12DD2" w:rsidP="0036458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"أَيِ الْبُلْهُ عَنْ مَعَاصِي اللَّهِ."</w:t>
      </w:r>
    </w:p>
    <w:p w:rsidR="0099116F" w:rsidRPr="003A4298" w:rsidRDefault="00A12DD2" w:rsidP="00364588">
      <w:pPr>
        <w:rPr>
          <w:rFonts w:ascii="Simplified Arabic" w:hAnsi="Simplified Arabic"/>
          <w:b w:val="0"/>
          <w:bCs w:val="0"/>
          <w:noProof w:val="0"/>
          <w:sz w:val="28"/>
          <w:rtl/>
        </w:rPr>
      </w:pPr>
      <w:r w:rsidRPr="003A4298">
        <w:rPr>
          <w:rFonts w:ascii="Simplified Arabic" w:hAnsi="Simplified Arabic"/>
          <w:b w:val="0"/>
          <w:bCs w:val="0"/>
          <w:noProof w:val="0"/>
          <w:sz w:val="28"/>
          <w:rtl/>
        </w:rPr>
        <w:t>يعني هم أصحاب الغفلة، أصحاب الصدور السليمة من الغش والحقد، الذين لا يحملون حقدًا على أحد، ولا يغشون الناس، وإنَّما هم أهل النصيحة.</w:t>
      </w:r>
    </w:p>
    <w:p w:rsidR="004203A8" w:rsidRDefault="004203A8" w:rsidP="0036458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قَالَ الْأَزْهَرِيُّ: الْأَبْلَهُ هُنَا هُوَ الَّذِي طُبِعَ عَلَى الْخَيْرِ وَهُوَ غَافِلٌ عَنِ الشَّرِّ لَا يَعْرِفُهُ. وَقَالَ الْقُتَبِيُّ: الْبُلْهُ هُمُ الَّذِينَ غَلَبَتْ عليهم سلامة الصدور وحسن الظن بالناس.</w:t>
      </w:r>
    </w:p>
    <w:p w:rsidR="004203A8" w:rsidRDefault="004203A8" w:rsidP="0036458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3A4298">
        <w:rPr>
          <w:rFonts w:ascii="Simplified Arabic" w:hAnsi="Simplified Arabic"/>
          <w:noProof w:val="0"/>
          <w:color w:val="FF0000"/>
          <w:sz w:val="28"/>
          <w:rtl/>
        </w:rPr>
        <w:t xml:space="preserve">{وَأُزْلِفَتِ الْجَنَّةُ لِلْمُتَّقِينَ} </w:t>
      </w:r>
      <w:r>
        <w:rPr>
          <w:rFonts w:ascii="Simplified Arabic" w:hAnsi="Simplified Arabic"/>
          <w:noProof w:val="0"/>
          <w:sz w:val="28"/>
          <w:rtl/>
        </w:rPr>
        <w:t xml:space="preserve">[سورة الشعراء:90} أَيْ قُرِّبَتْ وَأُدْنِيَتْ لِيَدْخُلُوهَا. وَقَالَ الزَّجَّاجُ: قَرُبَ دُخُولُهُمْ إياها. </w:t>
      </w:r>
      <w:r w:rsidRPr="003A4298">
        <w:rPr>
          <w:rFonts w:ascii="Simplified Arabic" w:hAnsi="Simplified Arabic"/>
          <w:noProof w:val="0"/>
          <w:color w:val="FF0000"/>
          <w:sz w:val="28"/>
          <w:rtl/>
        </w:rPr>
        <w:t xml:space="preserve">{وَبُرِّزَتِ} </w:t>
      </w:r>
      <w:r>
        <w:rPr>
          <w:rFonts w:ascii="Simplified Arabic" w:hAnsi="Simplified Arabic"/>
          <w:noProof w:val="0"/>
          <w:sz w:val="28"/>
          <w:rtl/>
        </w:rPr>
        <w:t xml:space="preserve">[سورة الشعراء:91] أَيْ أُظْهِرَتِ </w:t>
      </w:r>
      <w:r w:rsidRPr="003A4298">
        <w:rPr>
          <w:rFonts w:ascii="Simplified Arabic" w:hAnsi="Simplified Arabic"/>
          <w:noProof w:val="0"/>
          <w:color w:val="FF0000"/>
          <w:sz w:val="28"/>
          <w:rtl/>
        </w:rPr>
        <w:t xml:space="preserve">{الْجَحِيمُ} </w:t>
      </w:r>
      <w:r>
        <w:rPr>
          <w:rFonts w:ascii="Simplified Arabic" w:hAnsi="Simplified Arabic"/>
          <w:noProof w:val="0"/>
          <w:sz w:val="28"/>
          <w:rtl/>
        </w:rPr>
        <w:t xml:space="preserve">يَعْنِي جَهَنَّمَ. </w:t>
      </w:r>
      <w:r w:rsidRPr="003A4298">
        <w:rPr>
          <w:rFonts w:ascii="Simplified Arabic" w:hAnsi="Simplified Arabic"/>
          <w:noProof w:val="0"/>
          <w:color w:val="FF0000"/>
          <w:sz w:val="28"/>
          <w:rtl/>
        </w:rPr>
        <w:t xml:space="preserve">{لِلْغاوِينَ} </w:t>
      </w:r>
      <w:r>
        <w:rPr>
          <w:rFonts w:ascii="Simplified Arabic" w:hAnsi="Simplified Arabic"/>
          <w:noProof w:val="0"/>
          <w:sz w:val="28"/>
          <w:rtl/>
        </w:rPr>
        <w:t xml:space="preserve">أَيِ الْكَافِرِينَ الَّذِينَ ضَلُّوا عَنِ الْهُدَى. أَيْ تَظْهَرُ جَهَنَّمُ لِأَهْلِهَا قَبْلَ أَنْ يَدْخُلُوهَا حَتَّى يَسْتَشْعِرُوا الرَّوْعَ وَالْحُزْنَ، كَمَا يَسْتَشْعِرُ أَهْلُ الْجَنَّةِ الْفَرَحَ لِعِلْمِهِمْ أَنَّهُمْ يَدْخُلُونَ الْجَنَّةَ. </w:t>
      </w:r>
      <w:r w:rsidRPr="003A4298">
        <w:rPr>
          <w:rFonts w:ascii="Simplified Arabic" w:hAnsi="Simplified Arabic"/>
          <w:noProof w:val="0"/>
          <w:color w:val="FF0000"/>
          <w:sz w:val="28"/>
          <w:rtl/>
        </w:rPr>
        <w:t xml:space="preserve">{وَقِيلَ لَهُمْ أَيْنَ مَا كُنْتُمْ تَعْبُدُونَ (92) مِنْ دُونِ اللَّهِ} </w:t>
      </w:r>
      <w:r>
        <w:rPr>
          <w:rFonts w:ascii="Simplified Arabic" w:hAnsi="Simplified Arabic"/>
          <w:noProof w:val="0"/>
          <w:sz w:val="28"/>
          <w:rtl/>
        </w:rPr>
        <w:t xml:space="preserve">[سورة الشعراء:92-93] مِنَ الْأَصْنَامِ وَالْأَنْدَادِ </w:t>
      </w:r>
      <w:r w:rsidRPr="003A4298">
        <w:rPr>
          <w:rFonts w:ascii="Simplified Arabic" w:hAnsi="Simplified Arabic"/>
          <w:noProof w:val="0"/>
          <w:color w:val="FF0000"/>
          <w:sz w:val="28"/>
          <w:rtl/>
        </w:rPr>
        <w:t xml:space="preserve">{هَلْ يَنْصُرُونَكُمْ} </w:t>
      </w:r>
      <w:r>
        <w:rPr>
          <w:rFonts w:ascii="Simplified Arabic" w:hAnsi="Simplified Arabic"/>
          <w:noProof w:val="0"/>
          <w:sz w:val="28"/>
          <w:rtl/>
        </w:rPr>
        <w:t xml:space="preserve">[سورة الشعراء:93] مِنْ عَذَابِ اللَّهِ </w:t>
      </w:r>
      <w:r w:rsidRPr="003A4298">
        <w:rPr>
          <w:rFonts w:ascii="Simplified Arabic" w:hAnsi="Simplified Arabic"/>
          <w:noProof w:val="0"/>
          <w:color w:val="FF0000"/>
          <w:sz w:val="28"/>
          <w:rtl/>
        </w:rPr>
        <w:t xml:space="preserve">{أَوْ يَنْتَصِرُونَ} </w:t>
      </w:r>
      <w:r>
        <w:rPr>
          <w:rFonts w:ascii="Simplified Arabic" w:hAnsi="Simplified Arabic"/>
          <w:noProof w:val="0"/>
          <w:sz w:val="28"/>
          <w:rtl/>
        </w:rPr>
        <w:t xml:space="preserve">[سورة الشعراء:93] لِأَنْفُسِهِمْ. وَهَذَا كُلُّهُ تَوْبِيخٌ. </w:t>
      </w:r>
      <w:r w:rsidRPr="003A4298">
        <w:rPr>
          <w:rFonts w:ascii="Simplified Arabic" w:hAnsi="Simplified Arabic"/>
          <w:noProof w:val="0"/>
          <w:color w:val="FF0000"/>
          <w:sz w:val="28"/>
          <w:rtl/>
        </w:rPr>
        <w:t xml:space="preserve">{فَكُبْكِبُوا فِيها} </w:t>
      </w:r>
      <w:r>
        <w:rPr>
          <w:rFonts w:ascii="Simplified Arabic" w:hAnsi="Simplified Arabic"/>
          <w:noProof w:val="0"/>
          <w:sz w:val="28"/>
          <w:rtl/>
        </w:rPr>
        <w:t>[سورة الشعراء:94] أي قلبوا على رؤوسهم. وَقِيلَ: دُهْوِرُوا وَأُلْقِيَ بَعْضُهُمْ عَلَى بَعْضٍ. وَقِيلَ: جُمِعُوا. مَأْخُوذٌ مِنَ الْكَبْكَبَةِ وَهِيَ الْجَمَاعَةُ، قَالَهُ الْهَرَوِيُّ. وَقَالَ النَّحَّاسُ: هُوَ مُشْتَقٌّ مِنْ كَوْكَبِ الشَّيْءِ أَيْ مُعْظَمِهِ. وَالْجَمَاعَةُ مِنَ الْخَيْلِ كَوْكَبٌ وَكَبْكَبَةٌ. وَقَالَ ابْنُ عَبَّاسٍ: جُمِعُوا فَطُرِحُوا فِي النَّارِ. وَقَالَ مُجَاهِدٌ: دُهْوِرُوا. وَقَالَ مُقَاتِلٌ: قُذِفُوا. وَالْمَعْنَى وَاحِدٌ. تَقُولُ: دَهْوَرْتُ الشَّيْءَ إِذَا جَمَعْتَهُ ثُمَّ قَذَفْتَهُ فِي مَهْوَاةٍ. يُقَالُ: هُوَ يُدَهْوِرُ اللُّقَمَ إِذَا كَبَّرَهَا. وَيُقَالُ: فِي الدُّعَاءِ كَبَّ اللَّهُ عَدُوَّ الْمُسْلِمِينَ وَلَا يُقَالُ أَكَبَّهُ. وَكَبْكَبَهُ، أَيْ كَبَّهُ وَقَلَبَهُ. وَمِنْهُ قَوْل</w:t>
      </w:r>
      <w:r w:rsidR="00A46E0C">
        <w:rPr>
          <w:rFonts w:ascii="Simplified Arabic" w:hAnsi="Simplified Arabic"/>
          <w:noProof w:val="0"/>
          <w:sz w:val="28"/>
          <w:rtl/>
        </w:rPr>
        <w:t>ُهُ تَعَالَى:</w:t>
      </w:r>
      <w:r w:rsidR="00A5631B">
        <w:rPr>
          <w:rFonts w:ascii="Simplified Arabic" w:hAnsi="Simplified Arabic" w:hint="cs"/>
          <w:noProof w:val="0"/>
          <w:color w:val="FF0000"/>
          <w:sz w:val="28"/>
          <w:rtl/>
        </w:rPr>
        <w:t xml:space="preserve"> </w:t>
      </w:r>
      <w:r w:rsidR="00A46E0C" w:rsidRPr="00A46E0C">
        <w:rPr>
          <w:rFonts w:ascii="Simplified Arabic" w:hAnsi="Simplified Arabic"/>
          <w:noProof w:val="0"/>
          <w:color w:val="FF0000"/>
          <w:sz w:val="28"/>
          <w:rtl/>
        </w:rPr>
        <w:lastRenderedPageBreak/>
        <w:t>{</w:t>
      </w:r>
      <w:r w:rsidRPr="00A46E0C">
        <w:rPr>
          <w:rFonts w:ascii="Simplified Arabic" w:hAnsi="Simplified Arabic"/>
          <w:noProof w:val="0"/>
          <w:color w:val="FF0000"/>
          <w:sz w:val="28"/>
          <w:rtl/>
        </w:rPr>
        <w:t xml:space="preserve">فَكُبْكِبُوا فِيها} </w:t>
      </w:r>
      <w:r>
        <w:rPr>
          <w:rFonts w:ascii="Simplified Arabic" w:hAnsi="Simplified Arabic"/>
          <w:noProof w:val="0"/>
          <w:sz w:val="28"/>
          <w:rtl/>
        </w:rPr>
        <w:t xml:space="preserve">[سورة الشعراء:94] وَالْأَصْلُ كُبِّبُوا فَأُبْدِلَ مِنَ الْبَاءِ الْوُسْطَى كَافٌ اسْتِثْقَالًا لِاجْتِمَاعِ الْبَاءَاتِ. قَالَ السُّدِّيُّ: الضَّمِيرُ في </w:t>
      </w:r>
      <w:r w:rsidRPr="00A46E0C">
        <w:rPr>
          <w:rFonts w:ascii="Simplified Arabic" w:hAnsi="Simplified Arabic"/>
          <w:noProof w:val="0"/>
          <w:color w:val="FF0000"/>
          <w:sz w:val="28"/>
          <w:rtl/>
        </w:rPr>
        <w:t xml:space="preserve">{فَكُبْكِبُوا} </w:t>
      </w:r>
      <w:r>
        <w:rPr>
          <w:rFonts w:ascii="Simplified Arabic" w:hAnsi="Simplified Arabic"/>
          <w:noProof w:val="0"/>
          <w:sz w:val="28"/>
          <w:rtl/>
        </w:rPr>
        <w:t xml:space="preserve">لمشركي العرب </w:t>
      </w:r>
      <w:r w:rsidRPr="00A46E0C">
        <w:rPr>
          <w:rFonts w:ascii="Simplified Arabic" w:hAnsi="Simplified Arabic"/>
          <w:noProof w:val="0"/>
          <w:color w:val="FF0000"/>
          <w:sz w:val="28"/>
          <w:rtl/>
        </w:rPr>
        <w:t xml:space="preserve">{وَالْغاوُونَ} </w:t>
      </w:r>
      <w:r>
        <w:rPr>
          <w:rFonts w:ascii="Simplified Arabic" w:hAnsi="Simplified Arabic"/>
          <w:noProof w:val="0"/>
          <w:sz w:val="28"/>
          <w:rtl/>
        </w:rPr>
        <w:t xml:space="preserve">الآلهة. </w:t>
      </w:r>
      <w:r w:rsidRPr="00A46E0C">
        <w:rPr>
          <w:rFonts w:ascii="Simplified Arabic" w:hAnsi="Simplified Arabic"/>
          <w:noProof w:val="0"/>
          <w:color w:val="FF0000"/>
          <w:sz w:val="28"/>
          <w:rtl/>
        </w:rPr>
        <w:t xml:space="preserve">{وَجُنُودُ إِبْلِيسَ} </w:t>
      </w:r>
      <w:r>
        <w:rPr>
          <w:rFonts w:ascii="Simplified Arabic" w:hAnsi="Simplified Arabic"/>
          <w:noProof w:val="0"/>
          <w:sz w:val="28"/>
          <w:rtl/>
        </w:rPr>
        <w:t xml:space="preserve">[سورة الشعراء:95] مَنْ كَانَ مِنْ ذُرِّيَّتِهِ. وَقِيلَ: كُلُّ مَنْ دَعَاهُ إِلَى عِبَادَةِ الْأَصْنَامِ فَاتَّبَعَهُ. وَقَالَ قَتَادَةُ وَالْكَلْبِيُّ وَمُقَاتِلٌ: </w:t>
      </w:r>
      <w:r w:rsidRPr="00A46E0C">
        <w:rPr>
          <w:rFonts w:ascii="Simplified Arabic" w:hAnsi="Simplified Arabic"/>
          <w:noProof w:val="0"/>
          <w:color w:val="FF0000"/>
          <w:sz w:val="28"/>
          <w:rtl/>
        </w:rPr>
        <w:t xml:space="preserve">{الْغاوُونَ} </w:t>
      </w:r>
      <w:r>
        <w:rPr>
          <w:rFonts w:ascii="Simplified Arabic" w:hAnsi="Simplified Arabic"/>
          <w:noProof w:val="0"/>
          <w:sz w:val="28"/>
          <w:rtl/>
        </w:rPr>
        <w:t>هُمُ الشَّيَاطِينُ."</w:t>
      </w:r>
    </w:p>
    <w:p w:rsidR="00BD770D" w:rsidRPr="00BD770D" w:rsidRDefault="004203A8" w:rsidP="004203A8">
      <w:pPr>
        <w:rPr>
          <w:rFonts w:ascii="Simplified Arabic" w:hAnsi="Simplified Arabic"/>
          <w:b w:val="0"/>
          <w:bCs w:val="0"/>
          <w:noProof w:val="0"/>
          <w:sz w:val="28"/>
          <w:rtl/>
        </w:rPr>
      </w:pPr>
      <w:r w:rsidRPr="00BD770D">
        <w:rPr>
          <w:rFonts w:ascii="Simplified Arabic" w:hAnsi="Simplified Arabic"/>
          <w:b w:val="0"/>
          <w:bCs w:val="0"/>
          <w:noProof w:val="0"/>
          <w:sz w:val="28"/>
          <w:rtl/>
        </w:rPr>
        <w:t>جنود إبليس أعم من أن يكونوا ممن دعاهم الشيطان فاتبعهم، قد تكون هذا في البداية ثم بعد ذلك هم يتولون مهمة إبليس- نسأل الله السلامة والعافية- فهم جنوده الذين يدعون الناس إلى ترك الحق واعتماد الباطل</w:t>
      </w:r>
      <w:r w:rsidR="00BD770D" w:rsidRPr="00BD770D">
        <w:rPr>
          <w:rFonts w:ascii="Simplified Arabic" w:hAnsi="Simplified Arabic"/>
          <w:b w:val="0"/>
          <w:bCs w:val="0"/>
          <w:noProof w:val="0"/>
          <w:sz w:val="28"/>
          <w:rtl/>
        </w:rPr>
        <w:t xml:space="preserve"> هم جنود إبليس، والله المستعان.</w:t>
      </w:r>
    </w:p>
    <w:p w:rsidR="004203A8" w:rsidRDefault="004203A8" w:rsidP="00BD75FF">
      <w:pPr>
        <w:rPr>
          <w:rFonts w:ascii="Simplified Arabic" w:hAnsi="Simplified Arabic"/>
          <w:noProof w:val="0"/>
          <w:sz w:val="28"/>
          <w:rtl/>
        </w:rPr>
      </w:pPr>
      <w:r>
        <w:rPr>
          <w:rFonts w:ascii="Simplified Arabic" w:hAnsi="Simplified Arabic"/>
          <w:noProof w:val="0"/>
          <w:sz w:val="28"/>
          <w:rtl/>
        </w:rPr>
        <w:t>"</w:t>
      </w:r>
      <w:r w:rsidRPr="00BD770D">
        <w:rPr>
          <w:rFonts w:ascii="Simplified Arabic" w:hAnsi="Simplified Arabic"/>
          <w:noProof w:val="0"/>
          <w:color w:val="FF0000"/>
          <w:sz w:val="28"/>
          <w:rtl/>
        </w:rPr>
        <w:t xml:space="preserve">{الْغاوُونَ} </w:t>
      </w:r>
      <w:r>
        <w:rPr>
          <w:rFonts w:ascii="Simplified Arabic" w:hAnsi="Simplified Arabic"/>
          <w:noProof w:val="0"/>
          <w:sz w:val="28"/>
          <w:rtl/>
        </w:rPr>
        <w:t xml:space="preserve">هُمُ الشَّيَاطِينُ. وَقِيلَ: إِنَّمَا تُلْقَى الْأَصْنَامُ فِي النَّارِ وَهِيَ حَدِيدٌ وَنُحَاسٌ لِيُعَذَّبَ بِهَا غَيْرُهُمْ. </w:t>
      </w:r>
      <w:r w:rsidRPr="00BD770D">
        <w:rPr>
          <w:rFonts w:ascii="Simplified Arabic" w:hAnsi="Simplified Arabic"/>
          <w:noProof w:val="0"/>
          <w:color w:val="FF0000"/>
          <w:sz w:val="28"/>
          <w:rtl/>
        </w:rPr>
        <w:t xml:space="preserve">{قالُوا وَهُمْ فِيها يَخْتَصِمُونَ} </w:t>
      </w:r>
      <w:r>
        <w:rPr>
          <w:rFonts w:ascii="Simplified Arabic" w:hAnsi="Simplified Arabic"/>
          <w:noProof w:val="0"/>
          <w:sz w:val="28"/>
          <w:rtl/>
        </w:rPr>
        <w:t xml:space="preserve">[سورة الشعراء: 96] يَعْنِي الْإِنْسَ وَالشَّيَاطِينَ وَالْغَاوِينَ وَالْمَعْبُودِينَ اخْتَصَمُوا حِينَئِذٍ. </w:t>
      </w:r>
      <w:r w:rsidRPr="00BD770D">
        <w:rPr>
          <w:rFonts w:ascii="Simplified Arabic" w:hAnsi="Simplified Arabic"/>
          <w:noProof w:val="0"/>
          <w:color w:val="FF0000"/>
          <w:sz w:val="28"/>
          <w:rtl/>
        </w:rPr>
        <w:t xml:space="preserve">{تَاللَّهِ} </w:t>
      </w:r>
      <w:r>
        <w:rPr>
          <w:rFonts w:ascii="Simplified Arabic" w:hAnsi="Simplified Arabic"/>
          <w:noProof w:val="0"/>
          <w:sz w:val="28"/>
          <w:rtl/>
        </w:rPr>
        <w:t xml:space="preserve">[سورة الشعراء:97] حَلَفُوا بِاللَّهِ </w:t>
      </w:r>
      <w:r w:rsidRPr="00BD770D">
        <w:rPr>
          <w:rFonts w:ascii="Simplified Arabic" w:hAnsi="Simplified Arabic"/>
          <w:noProof w:val="0"/>
          <w:color w:val="FF0000"/>
          <w:sz w:val="28"/>
          <w:rtl/>
        </w:rPr>
        <w:t xml:space="preserve">{إِنْ كُنَّا لَفِي ضَلالٍ مُبِينٍ} </w:t>
      </w:r>
      <w:r>
        <w:rPr>
          <w:rFonts w:ascii="Simplified Arabic" w:hAnsi="Simplified Arabic"/>
          <w:noProof w:val="0"/>
          <w:sz w:val="28"/>
          <w:rtl/>
        </w:rPr>
        <w:t xml:space="preserve">[سورة الشعراء:97] أَيْ فِي خَسَارٍ وَتَبَارٍ وَحَيْرَةٍ عَنِ الحق بينة إذا اتَّخَذْنَا مَعَ اللَّهِ آلِهَةً فَعَبَدْنَاهَا كَمَا يُعْبَدُ، وهذا معنى قوله: </w:t>
      </w:r>
      <w:r w:rsidRPr="00BD770D">
        <w:rPr>
          <w:rFonts w:ascii="Simplified Arabic" w:hAnsi="Simplified Arabic"/>
          <w:noProof w:val="0"/>
          <w:color w:val="FF0000"/>
          <w:sz w:val="28"/>
          <w:rtl/>
        </w:rPr>
        <w:t xml:space="preserve">{إِذْ نُسَوِّيكُمْ بِرَبِّ الْعالَمِينَ} </w:t>
      </w:r>
      <w:r>
        <w:rPr>
          <w:rFonts w:ascii="Simplified Arabic" w:hAnsi="Simplified Arabic"/>
          <w:noProof w:val="0"/>
          <w:sz w:val="28"/>
          <w:rtl/>
        </w:rPr>
        <w:t xml:space="preserve">[سورة الشعراء:98] أَيْ فِي الْعِبَادَةِ وَأَنْتُمْ لَا تَسْتَطِيعُونَ الْآنَ نَصْرَنَا وَلَا نَصْرَ أَنْفُسِكُمْ. </w:t>
      </w:r>
      <w:r w:rsidRPr="00BD770D">
        <w:rPr>
          <w:rFonts w:ascii="Simplified Arabic" w:hAnsi="Simplified Arabic"/>
          <w:noProof w:val="0"/>
          <w:color w:val="FF0000"/>
          <w:sz w:val="28"/>
          <w:rtl/>
        </w:rPr>
        <w:t xml:space="preserve">{وَما أَضَلَّنا إِلَّا الْمُجْرِمُونَ} </w:t>
      </w:r>
      <w:r>
        <w:rPr>
          <w:rFonts w:ascii="Simplified Arabic" w:hAnsi="Simplified Arabic"/>
          <w:noProof w:val="0"/>
          <w:sz w:val="28"/>
          <w:rtl/>
        </w:rPr>
        <w:t>[سورة الشعراء:99] يَعْنِي الشَّيَاطِينَ الَّذِينَ زَيَّنُوا لَنَا عِبَادَةَ الْأَصْنَامِ. وَقِيلَ: أَسْلَافُنَا الَّذِينَ قَلَّدْنَاهُمْ."</w:t>
      </w:r>
    </w:p>
    <w:p w:rsidR="00FA52A7" w:rsidRPr="00BD770D"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70D">
        <w:rPr>
          <w:rFonts w:ascii="Simplified Arabic" w:hAnsi="Simplified Arabic"/>
          <w:b w:val="0"/>
          <w:bCs w:val="0"/>
          <w:noProof w:val="0"/>
          <w:sz w:val="28"/>
          <w:rtl/>
        </w:rPr>
        <w:t xml:space="preserve">نعم، </w:t>
      </w:r>
      <w:r w:rsidRPr="004E013C">
        <w:rPr>
          <w:rFonts w:ascii="Simplified Arabic" w:hAnsi="Simplified Arabic"/>
          <w:noProof w:val="0"/>
          <w:color w:val="FF0000"/>
          <w:sz w:val="28"/>
          <w:rtl/>
        </w:rPr>
        <w:t>{</w:t>
      </w:r>
      <w:r w:rsidR="00BD770D" w:rsidRPr="004E013C">
        <w:rPr>
          <w:rFonts w:ascii="Simplified Arabic" w:hAnsi="Simplified Arabic"/>
          <w:noProof w:val="0"/>
          <w:color w:val="FF0000"/>
          <w:sz w:val="28"/>
          <w:rtl/>
        </w:rPr>
        <w:t>الْمُجْرِمُونَ</w:t>
      </w:r>
      <w:r w:rsidRPr="004E013C">
        <w:rPr>
          <w:rFonts w:ascii="Simplified Arabic" w:hAnsi="Simplified Arabic"/>
          <w:noProof w:val="0"/>
          <w:color w:val="FF0000"/>
          <w:sz w:val="28"/>
          <w:rtl/>
        </w:rPr>
        <w:t>}</w:t>
      </w:r>
      <w:r w:rsidR="00A5631B">
        <w:rPr>
          <w:rFonts w:ascii="Simplified Arabic" w:hAnsi="Simplified Arabic" w:hint="cs"/>
          <w:b w:val="0"/>
          <w:bCs w:val="0"/>
          <w:noProof w:val="0"/>
          <w:sz w:val="28"/>
          <w:rtl/>
        </w:rPr>
        <w:t xml:space="preserve"> </w:t>
      </w:r>
      <w:r w:rsidRPr="00BD770D">
        <w:rPr>
          <w:rFonts w:ascii="Simplified Arabic" w:hAnsi="Simplified Arabic"/>
          <w:b w:val="0"/>
          <w:bCs w:val="0"/>
          <w:noProof w:val="0"/>
          <w:sz w:val="28"/>
          <w:rtl/>
        </w:rPr>
        <w:t>يعني الشياطين، هم شياطين الإنس والجن هم الذين أضلوهم.</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FA52A7" w:rsidRPr="004E013C" w:rsidRDefault="00FA52A7" w:rsidP="00644539">
      <w:pPr>
        <w:tabs>
          <w:tab w:val="clear" w:pos="5187"/>
          <w:tab w:val="clear" w:pos="7313"/>
        </w:tabs>
        <w:autoSpaceDE w:val="0"/>
        <w:autoSpaceDN w:val="0"/>
        <w:adjustRightInd w:val="0"/>
        <w:rPr>
          <w:rFonts w:ascii="Simplified Arabic" w:hAnsi="Simplified Arabic"/>
          <w:b w:val="0"/>
          <w:bCs w:val="0"/>
          <w:noProof w:val="0"/>
          <w:sz w:val="28"/>
          <w:rtl/>
        </w:rPr>
      </w:pPr>
      <w:r w:rsidRPr="004E013C">
        <w:rPr>
          <w:rFonts w:ascii="Simplified Arabic" w:hAnsi="Simplified Arabic"/>
          <w:b w:val="0"/>
          <w:bCs w:val="0"/>
          <w:noProof w:val="0"/>
          <w:sz w:val="28"/>
          <w:rtl/>
        </w:rPr>
        <w:t>المرائي إذا</w:t>
      </w:r>
      <w:r w:rsidR="00644539">
        <w:rPr>
          <w:rFonts w:ascii="Simplified Arabic" w:hAnsi="Simplified Arabic" w:hint="cs"/>
          <w:b w:val="0"/>
          <w:bCs w:val="0"/>
          <w:noProof w:val="0"/>
          <w:sz w:val="28"/>
          <w:rtl/>
        </w:rPr>
        <w:t xml:space="preserve"> </w:t>
      </w:r>
      <w:r w:rsidRPr="004E013C">
        <w:rPr>
          <w:rFonts w:ascii="Simplified Arabic" w:hAnsi="Simplified Arabic"/>
          <w:b w:val="0"/>
          <w:bCs w:val="0"/>
          <w:noProof w:val="0"/>
          <w:sz w:val="28"/>
          <w:rtl/>
        </w:rPr>
        <w:t>استمر معه الرياء ولم يقاومه فيجعل من ينظر إليه بمنزلة الرب- جلَّ وعلا- هذه تسوية من هذه الحيثية.</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قَالَ أَبُو الْعَالِيَةِ وَعِكْرِمَةُ: </w:t>
      </w:r>
      <w:r w:rsidRPr="00F32E20">
        <w:rPr>
          <w:rFonts w:ascii="Simplified Arabic" w:hAnsi="Simplified Arabic"/>
          <w:noProof w:val="0"/>
          <w:color w:val="FF0000"/>
          <w:sz w:val="28"/>
          <w:rtl/>
        </w:rPr>
        <w:t xml:space="preserve">{الْمُجْرِمُونَ} </w:t>
      </w:r>
      <w:r>
        <w:rPr>
          <w:rFonts w:ascii="Simplified Arabic" w:hAnsi="Simplified Arabic"/>
          <w:noProof w:val="0"/>
          <w:sz w:val="28"/>
          <w:rtl/>
        </w:rPr>
        <w:t xml:space="preserve">إِبْلِيسُ وَابْنُ آدَمَ الْقَاتِلُ هُمَا أَوَّلُ مَنْ سَنَّ الْكُفْرَ وَالْقَتْلَ وَأَنْوَاعَ الْمَعَاصِي. </w:t>
      </w:r>
      <w:r w:rsidRPr="00F32E20">
        <w:rPr>
          <w:rFonts w:ascii="Simplified Arabic" w:hAnsi="Simplified Arabic"/>
          <w:noProof w:val="0"/>
          <w:color w:val="FF0000"/>
          <w:sz w:val="28"/>
          <w:rtl/>
        </w:rPr>
        <w:t xml:space="preserve">{فَما لَنا مِنْ شافِعِينَ} </w:t>
      </w:r>
      <w:r>
        <w:rPr>
          <w:rFonts w:ascii="Simplified Arabic" w:hAnsi="Simplified Arabic"/>
          <w:noProof w:val="0"/>
          <w:sz w:val="28"/>
          <w:rtl/>
        </w:rPr>
        <w:t xml:space="preserve">[سورة الشعراء:100] أَيْ شُفَعَاءَ يَشْفَعُونَ لَنَا مِنَ الْمَلَائِكَةِ وَالنَّبِيِّينَ وَالْمُؤْمِنِينَ. </w:t>
      </w:r>
      <w:r w:rsidRPr="00F32E20">
        <w:rPr>
          <w:rFonts w:ascii="Simplified Arabic" w:hAnsi="Simplified Arabic"/>
          <w:noProof w:val="0"/>
          <w:color w:val="FF0000"/>
          <w:sz w:val="28"/>
          <w:rtl/>
        </w:rPr>
        <w:t xml:space="preserve">{وَلا صَدِيقٍ حَمِيمٍ} </w:t>
      </w:r>
      <w:r>
        <w:rPr>
          <w:rFonts w:ascii="Simplified Arabic" w:hAnsi="Simplified Arabic"/>
          <w:noProof w:val="0"/>
          <w:sz w:val="28"/>
          <w:rtl/>
        </w:rPr>
        <w:t xml:space="preserve">[سورة الشعراء:101] أَيْ صَدِيقٍ مُشْفِقٍ، وَكَانَ عَلِيٌّ- رَضِيَ اللَّهُ عَنْهُ- يَقُولُ: عَلَيْكُمْ بِالْإِخْوَانِ فَإِنَّهُمْ عُدَّةُ الدُّنْيَا وَعُدَّةُ الآخرة، أَلَا تَسْمَعُ إِلَى قَوْلِ أَهْلِ النَّارِ: </w:t>
      </w:r>
      <w:r w:rsidRPr="00F32E20">
        <w:rPr>
          <w:rFonts w:ascii="Simplified Arabic" w:hAnsi="Simplified Arabic"/>
          <w:noProof w:val="0"/>
          <w:color w:val="FF0000"/>
          <w:sz w:val="28"/>
          <w:rtl/>
        </w:rPr>
        <w:t>{فَما لَنا مِنْ شافِعِينَ (100) وَلا صَدِيقٍ حَمِيمٍ}</w:t>
      </w:r>
      <w:r>
        <w:rPr>
          <w:rFonts w:ascii="Simplified Arabic" w:hAnsi="Simplified Arabic"/>
          <w:noProof w:val="0"/>
          <w:sz w:val="28"/>
          <w:rtl/>
        </w:rPr>
        <w:t xml:space="preserve"> [سورة الشعراء:100-101] قال الزَّمَخْشَرِيُّ: وَجُمِعَ الشَّافِعُ لِكَثْرَةِ الشَّافِعِينَ وَوُحِّدَ الصَّدِيقُ لِقِلَّتِهِ، أَلَا تَرَى أَنَّ الرَّجُلَ إِذَا امْتُحِنَ بِإِرْهَاقِ ظَالِمٍ مَضَتْ جَمَاعَةٌ وَافِرَةٌ مِنْ أَهْلِ بَلَدِهِ لِشَفَاعَتِهِ، رَحْمَةً لَهُ وَحِسْبَةً وَإِنْ لَمْ تَسْبِقْ لَهُ بِأَكْثَرِهِمْ مَعْرِفَةٌ، وَأَمَّا الصَّدِيقُ فَهُوَ الصَّادِقُ فِي وِدَادِكَ الَّذِي يُهِمُّهُ مَا يُهِمُّكَ فَأَعَزُّ مِنْ بِيضِ الْأُنُوقِ، وَعَنْ بَعْضِ الْحُكَمَاءِ أَنَّهُ سُئِلَ عَنِ الصَّدِيقِ فَقَالَ: اسْمٌ لَا مَعْنَى لَهُ."</w:t>
      </w:r>
    </w:p>
    <w:p w:rsidR="00FA52A7" w:rsidRPr="00BD75FF"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يعني لا وجود له.</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وَيَجُوزُ أَنْ يُرِيدَ بِالصَّدِيقِ الْجَمْعَ. وَالْحَمِيمِ الْقَرِيبَ وَالْخَاصَّ، وَمِنْهُ حَامَّةُ الرَّجُلِ أَيْ أَقْرِبَاؤُهُ. وَأَصْلُ هَذَا مِنَ الْحَمِيمِ وَهُوَ الْمَاءُ الْحَارُّ، وَمِنْهُ الْحَمَّامُ وَالْحُمَّى، فَحَامَّةُ الرَّجُلِ الَّذِينَ يُحْرِقُهُمْ ما </w:t>
      </w:r>
      <w:r>
        <w:rPr>
          <w:rFonts w:ascii="Simplified Arabic" w:hAnsi="Simplified Arabic"/>
          <w:noProof w:val="0"/>
          <w:sz w:val="28"/>
          <w:rtl/>
        </w:rPr>
        <w:lastRenderedPageBreak/>
        <w:t>أحرقه، يُقال: هم حُزَانَتُهُ أَيْ يُحْزِنُهُمْ مَا يُحْزِنُهُ. وَيُقَالُ: حُمَّ الشَّيْءُ وَأَحَمَّ إِذَا قَرُبَ، وَمِنْهُ الْحُمَّى؛ لِأَنَّهَا تُقَرِّبُ مِنَ الْأَجَلِ. وَقَالَ عَلِيُّ بْنُ عِيسَى: إِنَّمَا سُمِّيَ الْقَرِيبُ حَمِيمًا؛ لِأَنَّهُ يَحْمَى لِغَضَبِ صَاحِبِهِ، فَجَعَلَهُ مَأْخُوذًا مِنَ الْحَمِيَّةِ. وَقَالَ قَتَادَةُ: يُذْهِبُ اللَّهُ- عَزَّ وَجَلَّ- يَوْمَ الْقِيَامَةِ.."</w:t>
      </w:r>
    </w:p>
    <w:p w:rsidR="00FA52A7" w:rsidRPr="00EF329E"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EF329E">
        <w:rPr>
          <w:rFonts w:ascii="Simplified Arabic" w:hAnsi="Simplified Arabic"/>
          <w:b w:val="0"/>
          <w:bCs w:val="0"/>
          <w:noProof w:val="0"/>
          <w:sz w:val="28"/>
          <w:rtl/>
        </w:rPr>
        <w:t>أيضًا الحمية مأخوذة من الحرارة التي سبقت الإشارة إليها، مأخوذة منها؛ لأنَّ من يَحمى على أحد من الحمية لا شك أنَّه يؤثر عليه، فيحصل له شيء من الحرارة والغضب ويشتاط لذلك.</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"وَقَالَ قَتَادَةُ: يُذْهِبُ اللَّهُ- عَزَّ وَجَلَّ- يَوْمَ الْقِيَامَةِ مَوَدَّةَ الصَّدِيقِ وَرِقَّةَ الْحَمِيمِ. وَيَجُوزُ: </w:t>
      </w:r>
      <w:r w:rsidRPr="00BD75FF">
        <w:rPr>
          <w:rFonts w:ascii="Simplified Arabic" w:hAnsi="Simplified Arabic"/>
          <w:noProof w:val="0"/>
          <w:color w:val="FF0000"/>
          <w:sz w:val="28"/>
          <w:rtl/>
        </w:rPr>
        <w:t xml:space="preserve">{وَلَا صَدِيقٌ حَمِيمٌ} </w:t>
      </w:r>
      <w:r>
        <w:rPr>
          <w:rFonts w:ascii="Simplified Arabic" w:hAnsi="Simplified Arabic"/>
          <w:noProof w:val="0"/>
          <w:sz w:val="28"/>
          <w:rtl/>
        </w:rPr>
        <w:t>بِالرَّفْعِ عَلَى مَوْضِعِ</w:t>
      </w:r>
      <w:r w:rsidR="00644539">
        <w:rPr>
          <w:rFonts w:ascii="Simplified Arabic" w:hAnsi="Simplified Arabic" w:hint="cs"/>
          <w:noProof w:val="0"/>
          <w:sz w:val="28"/>
          <w:rtl/>
        </w:rPr>
        <w:t xml:space="preserve"> </w:t>
      </w:r>
      <w:r w:rsidRPr="00BD75FF">
        <w:rPr>
          <w:rFonts w:ascii="Simplified Arabic" w:hAnsi="Simplified Arabic"/>
          <w:noProof w:val="0"/>
          <w:color w:val="FF0000"/>
          <w:sz w:val="28"/>
          <w:rtl/>
          <w:lang w:bidi="ar-EG"/>
        </w:rPr>
        <w:t>{ مِنْ شافِعِينَ}</w:t>
      </w:r>
      <w:r>
        <w:rPr>
          <w:rFonts w:ascii="Simplified Arabic" w:hAnsi="Simplified Arabic"/>
          <w:noProof w:val="0"/>
          <w:sz w:val="28"/>
          <w:rtl/>
        </w:rPr>
        <w:t xml:space="preserve">؛ لِأَنَّ </w:t>
      </w:r>
      <w:r w:rsidRPr="00BD75FF">
        <w:rPr>
          <w:rFonts w:ascii="Simplified Arabic" w:hAnsi="Simplified Arabic"/>
          <w:noProof w:val="0"/>
          <w:color w:val="FF0000"/>
          <w:sz w:val="28"/>
          <w:rtl/>
        </w:rPr>
        <w:t>{مِنْ شافِعِينَ}</w:t>
      </w:r>
      <w:r>
        <w:rPr>
          <w:rFonts w:ascii="Simplified Arabic" w:hAnsi="Simplified Arabic"/>
          <w:noProof w:val="0"/>
          <w:sz w:val="28"/>
          <w:rtl/>
        </w:rPr>
        <w:t xml:space="preserve"> فِي مَوْضِعِ رَفْعٍ."</w:t>
      </w:r>
    </w:p>
    <w:p w:rsidR="00FA52A7" w:rsidRPr="00BD75FF"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 xml:space="preserve">لأنَّ (مِن) في الأصل زائدة من حيث المعنى، من حيث الإعراب يستقيم بدونها كما أنَّ </w:t>
      </w:r>
      <w:r w:rsidRPr="00BD75FF">
        <w:rPr>
          <w:rFonts w:ascii="Simplified Arabic" w:hAnsi="Simplified Arabic"/>
          <w:noProof w:val="0"/>
          <w:color w:val="FF0000"/>
          <w:sz w:val="28"/>
          <w:rtl/>
        </w:rPr>
        <w:t>{</w:t>
      </w:r>
      <w:r w:rsidR="00BD75FF" w:rsidRPr="00BD75FF">
        <w:rPr>
          <w:rFonts w:ascii="Simplified Arabic" w:hAnsi="Simplified Arabic"/>
          <w:noProof w:val="0"/>
          <w:color w:val="FF0000"/>
          <w:sz w:val="28"/>
          <w:rtl/>
          <w:lang w:bidi="ar-EG"/>
        </w:rPr>
        <w:t>شافِعِينَ</w:t>
      </w:r>
      <w:r w:rsidRPr="00BD75FF">
        <w:rPr>
          <w:rFonts w:ascii="Simplified Arabic" w:hAnsi="Simplified Arabic"/>
          <w:noProof w:val="0"/>
          <w:color w:val="FF0000"/>
          <w:sz w:val="28"/>
          <w:rtl/>
        </w:rPr>
        <w:t>}</w:t>
      </w:r>
      <w:r w:rsidRPr="00BD75FF">
        <w:rPr>
          <w:rFonts w:ascii="Simplified Arabic" w:hAnsi="Simplified Arabic"/>
          <w:b w:val="0"/>
          <w:bCs w:val="0"/>
          <w:noProof w:val="0"/>
          <w:sz w:val="28"/>
          <w:rtl/>
        </w:rPr>
        <w:t xml:space="preserve"> وتُزاد (من) في سياق النفي للتأكيد، وإلا لو حذفت لاستقام المعنى.</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وَجَمْعُ صَدِيقٍ أَصْدِقَاءُ وَصُدَقَاءُ وَصِدَاقٌ. وَلَا يُقَالُ صُدُقٌ لِلْفَرْقِ بَيْنَ النَّعْتِ وَغَيْرِهِ. وَحَكَى الْكُوفِيُّونَ: أَنَّهُ يُقَالُ فِي جَمْعِهِ صُدْقَانُ. قال النَّحَّاسُ: وَهَذَا بَعِيدٌ؛ لِأَنَّ هَذَا جَمْعُ مَا لَيْسَ بِنَعْتٍ نَحْوَ رَغِيفٍ وَرُغْفَانٍ. وحموا أيضًا صديق وأصادق. وأفاعل إِنَّمَا هُوَ جَمْعُ أَفْعَلَ إِذَا لَمْ يَكُنْ نَعْتًا نَحْوَ أَشْجَعَ وَأَشَاجِعَ. وَيُقَالُ: صَدِيقٌ لِلْوَاحِدِ والجماعة وللمرأة،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BD75FF" w:rsidTr="00BD75FF">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نَصَبْنَ الْهَوَى ثُمَّ ارْتَمَيْنَ قُلُوبُنَا</w:t>
            </w:r>
          </w:p>
        </w:tc>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بِأَعْيُنِ أَعْدَاءٍ وَهُنَّ صَدِيقُ</w:t>
            </w:r>
          </w:p>
        </w:tc>
      </w:tr>
    </w:tbl>
    <w:p w:rsidR="00FA52A7" w:rsidRPr="00BD75FF" w:rsidRDefault="00FA52A7" w:rsidP="00644539">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يعني مثل ما تقدم في عدو، يعني يُقال لمذكر و</w:t>
      </w:r>
      <w:r w:rsidR="00644539">
        <w:rPr>
          <w:rFonts w:ascii="Simplified Arabic" w:hAnsi="Simplified Arabic"/>
          <w:b w:val="0"/>
          <w:bCs w:val="0"/>
          <w:noProof w:val="0"/>
          <w:sz w:val="28"/>
          <w:rtl/>
        </w:rPr>
        <w:t>مؤنث ومفرد وجمع ومثنى مثله صديق</w:t>
      </w:r>
      <w:r w:rsidRPr="00BD75FF">
        <w:rPr>
          <w:rFonts w:ascii="Simplified Arabic" w:hAnsi="Simplified Arabic"/>
          <w:b w:val="0"/>
          <w:bCs w:val="0"/>
          <w:noProof w:val="0"/>
          <w:sz w:val="28"/>
          <w:rtl/>
        </w:rPr>
        <w:t>.</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"وَيُقَالُ: فُلَانٌ صُدَيِّقِي أَيْ أَخَصُّ أَصْدِقَائِي، وَإِنَّمَا يُصَغَّرُ عَلَى جِهَةِ الْمَدْحِ، كَقَوْلِ حباب ابن الْمُنْذِرِ: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4"/>
      </w:tblGrid>
      <w:tr w:rsidR="00BD75FF" w:rsidTr="00BD75FF">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أَنَا جُذَيْلُهَاالْمُحَكَّكُ</w:t>
            </w:r>
          </w:p>
        </w:tc>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وَعُذَيْقُهَا الْمُرَجَّبُ</w:t>
            </w:r>
          </w:p>
        </w:tc>
      </w:tr>
    </w:tbl>
    <w:p w:rsidR="00FA52A7" w:rsidRDefault="00FA52A7" w:rsidP="00DD7770">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ذَكَرَهُ الْجَوْهَرِيُّ. قال النَّحَّاسُ: وَجَمْعُ حَمِيمٍ أَحِمَّاءٌ وَأَحِمَّةٌ</w:t>
      </w:r>
      <w:r w:rsidR="00DD7770">
        <w:rPr>
          <w:rFonts w:ascii="Simplified Arabic" w:hAnsi="Simplified Arabic" w:hint="cs"/>
          <w:noProof w:val="0"/>
          <w:sz w:val="28"/>
          <w:rtl/>
        </w:rPr>
        <w:t>،</w:t>
      </w:r>
      <w:r>
        <w:rPr>
          <w:rFonts w:ascii="Simplified Arabic" w:hAnsi="Simplified Arabic"/>
          <w:noProof w:val="0"/>
          <w:sz w:val="28"/>
          <w:rtl/>
        </w:rPr>
        <w:t xml:space="preserve"> وَكَرِهُوا أفعلاء للتضعيف. </w:t>
      </w:r>
      <w:r w:rsidRPr="00BD75FF">
        <w:rPr>
          <w:rFonts w:ascii="Simplified Arabic" w:hAnsi="Simplified Arabic"/>
          <w:noProof w:val="0"/>
          <w:color w:val="FF0000"/>
          <w:sz w:val="28"/>
          <w:rtl/>
        </w:rPr>
        <w:t>{فَلَوْ أَنَّ لَنا كَرَّةً}</w:t>
      </w:r>
      <w:r>
        <w:rPr>
          <w:rFonts w:ascii="Simplified Arabic" w:hAnsi="Simplified Arabic"/>
          <w:noProof w:val="0"/>
          <w:sz w:val="28"/>
          <w:rtl/>
        </w:rPr>
        <w:t xml:space="preserve"> [سورة الشعراء:102] (أَنَّ) فِي مَوْضِعِ رَفْعٍ، الْمَعْنَى وَلَوْ وَقَعَ لَنَا رُجُوعٌ إِلَى الدُّنْيَا لَآمَنَّا حَتَّى يَكُونَ لَنَا شُفَعَاءُ. تَمَنَّوْا حِينَ لَا يَنْفَعُهُمُ التَّمَنِّي، وَإِنَّمَا قَالُوا ذَلِكَ حِينَ شَفَعَ الْمَلَائِكَةُ وَالْمُؤْمِنُونَ. قَالَ جَابِرُ بْنُ عَبْدِ اللَّهِ قَالَ النَّبِيُّ- صَلَّى اللَّهُ عَلَيْهِ وَسَلَّمَ-: </w:t>
      </w:r>
      <w:r w:rsidR="00DD7770" w:rsidRPr="00143F86">
        <w:rPr>
          <w:rFonts w:hint="cs"/>
          <w:b w:val="0"/>
          <w:bCs w:val="0"/>
          <w:color w:val="0000FF"/>
          <w:sz w:val="28"/>
          <w:rtl/>
        </w:rPr>
        <w:t>«</w:t>
      </w:r>
      <w:r w:rsidRPr="00BD75FF">
        <w:rPr>
          <w:rFonts w:ascii="Simplified Arabic" w:hAnsi="Simplified Arabic"/>
          <w:noProof w:val="0"/>
          <w:color w:val="0000FF"/>
          <w:sz w:val="28"/>
          <w:rtl/>
        </w:rPr>
        <w:t>إِنَّ الرَّجُلَ لَيَقُولُ فِي الْجَنَّةِ مَا فَعَلَ فُلَانٌ وَصَدِيقُهُ فِي الْجَحِيمِ</w:t>
      </w:r>
      <w:r w:rsidR="00DD7770">
        <w:rPr>
          <w:rFonts w:ascii="Simplified Arabic" w:hAnsi="Simplified Arabic" w:hint="cs"/>
          <w:noProof w:val="0"/>
          <w:color w:val="0000FF"/>
          <w:sz w:val="28"/>
          <w:rtl/>
        </w:rPr>
        <w:t>؟</w:t>
      </w:r>
      <w:r w:rsidRPr="00BD75FF">
        <w:rPr>
          <w:rFonts w:ascii="Simplified Arabic" w:hAnsi="Simplified Arabic"/>
          <w:noProof w:val="0"/>
          <w:color w:val="0000FF"/>
          <w:sz w:val="28"/>
          <w:rtl/>
        </w:rPr>
        <w:t xml:space="preserve"> فَلَا يَزَالُ يَشْفَعُ لَهُ حَتَّى يُشَفِّعَهُ اللَّهُ فِيهِ فَإِذَا نَجَا قَالَ الْمُشْرِكُونَ: </w:t>
      </w:r>
      <w:r w:rsidR="00BD75FF" w:rsidRPr="00F32E20">
        <w:rPr>
          <w:rFonts w:ascii="Simplified Arabic" w:hAnsi="Simplified Arabic"/>
          <w:noProof w:val="0"/>
          <w:color w:val="FF0000"/>
          <w:sz w:val="28"/>
          <w:rtl/>
        </w:rPr>
        <w:t>{فَما لَنا مِنْ شافِعِينَ (100) وَلا صَدِيقٍ حَمِيمٍ}</w:t>
      </w:r>
      <w:r w:rsidR="00BD75FF">
        <w:rPr>
          <w:rFonts w:ascii="Simplified Arabic" w:hAnsi="Simplified Arabic"/>
          <w:noProof w:val="0"/>
          <w:sz w:val="28"/>
          <w:rtl/>
        </w:rPr>
        <w:t xml:space="preserve"> </w:t>
      </w:r>
      <w:r w:rsidR="00BD75FF" w:rsidRPr="00BD75FF">
        <w:rPr>
          <w:rFonts w:ascii="Simplified Arabic" w:hAnsi="Simplified Arabic"/>
          <w:noProof w:val="0"/>
          <w:color w:val="0000FF"/>
          <w:sz w:val="28"/>
          <w:rtl/>
        </w:rPr>
        <w:t>[سورة الشعراء:100-101]</w:t>
      </w:r>
      <w:r w:rsidR="00DD7770" w:rsidRPr="00143F86">
        <w:rPr>
          <w:rFonts w:hint="cs"/>
          <w:b w:val="0"/>
          <w:bCs w:val="0"/>
          <w:color w:val="0000FF"/>
          <w:sz w:val="28"/>
          <w:rtl/>
        </w:rPr>
        <w:t>»</w:t>
      </w:r>
      <w:r w:rsidRPr="00BD75FF">
        <w:rPr>
          <w:rFonts w:ascii="Simplified Arabic" w:hAnsi="Simplified Arabic"/>
          <w:noProof w:val="0"/>
          <w:color w:val="0000FF"/>
          <w:sz w:val="28"/>
          <w:rtl/>
        </w:rPr>
        <w:t>.</w:t>
      </w:r>
      <w:r>
        <w:rPr>
          <w:rFonts w:ascii="Simplified Arabic" w:hAnsi="Simplified Arabic"/>
          <w:noProof w:val="0"/>
          <w:sz w:val="28"/>
          <w:rtl/>
        </w:rPr>
        <w:t xml:space="preserve"> وَقَالَ الْحَسَنُ: مَا اجْتَمَعَ مَلَأٌ عَلَى ذِكْرِ اللَّهِ، فِيهِمْ عَبْدٌ مِنْ أَهْلِ الْجَنَّةِ إِلَّا شَفَّعَهُ اللَّهُ فِيهِمْ، وَإِنَّ أَهْلَ الْإِيمَانِ لَيَشْفَعُ بَعْضُهُمْ فِي بَعْضٍ وَهُمْ عِنْدَ اللَّهِ شَافِعُونَ مُشَفَّعُونَ. وَقَالَ كَعْبٌ: إِنَّ الرَّجُلَيْنِ كَانَا صَدِيقَيْنِ فِي الدُّنْيَا، فَيَمُرُّ أَحَدُهُمَا بِصَاحِبِهِ وَهُوَ يُجَرُّ إِلَى النَّارِ، فَيَقُولُ لَهُ أَخُوهُ: وَاللَّهِ مَا بَقِيَ لِي إِلَّا حَسَنَةٌ وَاحِدَةٌ أَنْجُو بِهَا، خُذْهَا أَنْتَ يَا أَخِي فَتَنْجُو بِهَا مِمَّا أَرَى، وَأَبْقَى أَنَا وَإِيَّاكَ مِنْ أَصْحَابِ الْأَعْرَافِ. </w:t>
      </w:r>
      <w:r>
        <w:rPr>
          <w:rFonts w:ascii="Simplified Arabic" w:hAnsi="Simplified Arabic"/>
          <w:noProof w:val="0"/>
          <w:sz w:val="28"/>
          <w:rtl/>
        </w:rPr>
        <w:lastRenderedPageBreak/>
        <w:t xml:space="preserve">قَالَ: فَيَأْمُرُ اللَّهُ بِهِمَا جَمِيعًا فَيَدْخُلَانِ الْجَنَّةَ. </w:t>
      </w:r>
      <w:r w:rsidRPr="00BD75FF">
        <w:rPr>
          <w:rFonts w:ascii="Simplified Arabic" w:hAnsi="Simplified Arabic"/>
          <w:noProof w:val="0"/>
          <w:color w:val="FF0000"/>
          <w:sz w:val="28"/>
          <w:rtl/>
        </w:rPr>
        <w:t xml:space="preserve">{إِنَّ فِي ذلِكَ لَآيَةً وَما كانَ أَكْثَرُهُمْ مُؤْمِنِينَ} </w:t>
      </w:r>
      <w:r>
        <w:rPr>
          <w:rFonts w:ascii="Simplified Arabic" w:hAnsi="Simplified Arabic"/>
          <w:noProof w:val="0"/>
          <w:sz w:val="28"/>
          <w:rtl/>
        </w:rPr>
        <w:t>[سورة الشعراء:103]"</w:t>
      </w:r>
    </w:p>
    <w:p w:rsidR="00FA52A7" w:rsidRPr="00BD75FF"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الدليل الصحيح يدل على خلاف ذلك وأنَّ كل شخص يقول: نفسي نفسي، الأم تقول ذلك وهي ترى ولدها، والولد يقول ذلك وهو يرى أمه يكاد أن يهلك، أمَّا المروي عن كعب من أخبار بني إسرائيل.</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sidRPr="00BD75FF">
        <w:rPr>
          <w:rFonts w:ascii="Simplified Arabic" w:hAnsi="Simplified Arabic"/>
          <w:noProof w:val="0"/>
          <w:color w:val="FF0000"/>
          <w:sz w:val="28"/>
          <w:rtl/>
        </w:rPr>
        <w:t>"{إِنَّ فِي ذلِكَ لَآيَةً وَما كانَ أَكْثَرُهُمْ مُؤْمِنِينَ (103) وَإِنَّ رَبَّكَ لَهُوَ الْعَزِيزُ الرَّحِيمُ}</w:t>
      </w:r>
      <w:r>
        <w:rPr>
          <w:rFonts w:ascii="Simplified Arabic" w:hAnsi="Simplified Arabic"/>
          <w:noProof w:val="0"/>
          <w:sz w:val="28"/>
          <w:rtl/>
        </w:rPr>
        <w:t xml:space="preserve"> [سورة الشعراء:103-104] تَقَدَّمَ</w:t>
      </w:r>
      <w:r w:rsidR="00DD7770">
        <w:rPr>
          <w:rFonts w:ascii="Simplified Arabic" w:hAnsi="Simplified Arabic" w:hint="cs"/>
          <w:noProof w:val="0"/>
          <w:sz w:val="28"/>
          <w:rtl/>
        </w:rPr>
        <w:t>،</w:t>
      </w:r>
      <w:r>
        <w:rPr>
          <w:rFonts w:ascii="Simplified Arabic" w:hAnsi="Simplified Arabic"/>
          <w:noProof w:val="0"/>
          <w:sz w:val="28"/>
          <w:rtl/>
        </w:rPr>
        <w:t xml:space="preserve"> وَالْحَمْدُ لله.</w:t>
      </w:r>
    </w:p>
    <w:p w:rsidR="00DD7770"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BD75FF">
        <w:rPr>
          <w:rFonts w:ascii="Simplified Arabic" w:hAnsi="Simplified Arabic"/>
          <w:noProof w:val="0"/>
          <w:color w:val="FF0000"/>
          <w:sz w:val="28"/>
          <w:rtl/>
        </w:rPr>
        <w:t>{كَذَّبَتْ قَوْمُ نُوحٍ الْمُرْسَلِينَ}</w:t>
      </w:r>
      <w:r>
        <w:rPr>
          <w:rFonts w:ascii="Simplified Arabic" w:hAnsi="Simplified Arabic"/>
          <w:noProof w:val="0"/>
          <w:sz w:val="28"/>
          <w:rtl/>
        </w:rPr>
        <w:t xml:space="preserve"> [سورة الشعراء:104] قَالَ: </w:t>
      </w:r>
      <w:r w:rsidRPr="00BD75FF">
        <w:rPr>
          <w:rFonts w:ascii="Simplified Arabic" w:hAnsi="Simplified Arabic"/>
          <w:noProof w:val="0"/>
          <w:color w:val="FF0000"/>
          <w:sz w:val="28"/>
          <w:rtl/>
        </w:rPr>
        <w:t>{كَذَّبَتْ}</w:t>
      </w:r>
      <w:r>
        <w:rPr>
          <w:rFonts w:ascii="Simplified Arabic" w:hAnsi="Simplified Arabic"/>
          <w:noProof w:val="0"/>
          <w:sz w:val="28"/>
          <w:rtl/>
        </w:rPr>
        <w:t xml:space="preserve"> وَالْقَوْمُ مُذَكَّرٌ؛ لِأَنَّ الْمَعْنَى كَذَّبَتْ جَمَاعَةُ قَوْمِ نُوحٍ، وَقَالَ: </w:t>
      </w:r>
      <w:r w:rsidRPr="00BD75FF">
        <w:rPr>
          <w:rFonts w:ascii="Simplified Arabic" w:hAnsi="Simplified Arabic"/>
          <w:noProof w:val="0"/>
          <w:color w:val="FF0000"/>
          <w:sz w:val="28"/>
          <w:rtl/>
        </w:rPr>
        <w:t>{الْمُرْسَلِينَ}</w:t>
      </w:r>
      <w:r>
        <w:rPr>
          <w:rFonts w:ascii="Simplified Arabic" w:hAnsi="Simplified Arabic"/>
          <w:noProof w:val="0"/>
          <w:sz w:val="28"/>
          <w:rtl/>
        </w:rPr>
        <w:t xml:space="preserve">؛ لِأَنَّ مَنْ كَذَّبَ رَسُولًا فَقَدْ كَذَّبَ الرُّسُلَ؛ لِأَنَّ كُلَّ رَسُولٍ يَأْمُرُ بِتَصْدِيقِ جَمِيعِ الرُّسُلِ. وَقِيلَ: كَذَّبُوا نُوحًا فِي النُّبُوَّةِ وَفِيمَا أَخْبَرَهُمْ بِهِ مِنْ مَجِيءِ الْمُرْسَلِينَ بَعْدَهُ. وَقِيلَ: ذَكَرَ الْجِنْسَ وَالْمُرَادُ نُوحٌ- عَلَيْهِ السَّلَامُ-، وَقَدْ مَضَى هَذَا فِي (الْفُرْقَانِ). </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sidRPr="00BD75FF">
        <w:rPr>
          <w:rFonts w:ascii="Simplified Arabic" w:hAnsi="Simplified Arabic"/>
          <w:noProof w:val="0"/>
          <w:color w:val="FF0000"/>
          <w:sz w:val="28"/>
          <w:rtl/>
        </w:rPr>
        <w:t>{إِذْ قالَ لَهُمْ أَخُوهُمْ نُوحٌ}</w:t>
      </w:r>
      <w:r>
        <w:rPr>
          <w:rFonts w:ascii="Simplified Arabic" w:hAnsi="Simplified Arabic"/>
          <w:noProof w:val="0"/>
          <w:sz w:val="28"/>
          <w:rtl/>
        </w:rPr>
        <w:t xml:space="preserve"> [سورة الشعراء:105] أَيِ ابْنُ أَبِيهِمْ</w:t>
      </w:r>
      <w:r w:rsidR="00903900">
        <w:rPr>
          <w:rFonts w:ascii="Simplified Arabic" w:hAnsi="Simplified Arabic" w:hint="cs"/>
          <w:noProof w:val="0"/>
          <w:sz w:val="28"/>
          <w:rtl/>
        </w:rPr>
        <w:t>،</w:t>
      </w:r>
      <w:r>
        <w:rPr>
          <w:rFonts w:ascii="Simplified Arabic" w:hAnsi="Simplified Arabic"/>
          <w:noProof w:val="0"/>
          <w:sz w:val="28"/>
          <w:rtl/>
        </w:rPr>
        <w:t xml:space="preserve"> وَهِيَ أُخُوَّةُ نَسَبٍ لَا أُخُوَّةُ دِينٍ. وَقِيلَ: هِيَ أُخُوَّةُ الْمُجَانَسَةِ. قَالَ اللَّهُ تَعَالَى: </w:t>
      </w:r>
      <w:r w:rsidRPr="00BD75FF">
        <w:rPr>
          <w:rFonts w:ascii="Simplified Arabic" w:hAnsi="Simplified Arabic"/>
          <w:noProof w:val="0"/>
          <w:color w:val="FF0000"/>
          <w:sz w:val="28"/>
          <w:rtl/>
        </w:rPr>
        <w:t xml:space="preserve">{وَما أَرْسَلْنا مِنْ رَسُولٍ إِلَّا بِلِسانِ قَوْمِهِ} </w:t>
      </w:r>
      <w:r w:rsidR="00BD75FF">
        <w:rPr>
          <w:rFonts w:ascii="Simplified Arabic" w:hAnsi="Simplified Arabic" w:hint="cs"/>
          <w:noProof w:val="0"/>
          <w:sz w:val="28"/>
          <w:rtl/>
        </w:rPr>
        <w:t xml:space="preserve">[سورة إبراهيم:4] </w:t>
      </w:r>
      <w:r>
        <w:rPr>
          <w:rFonts w:ascii="Simplified Arabic" w:hAnsi="Simplified Arabic"/>
          <w:noProof w:val="0"/>
          <w:sz w:val="28"/>
          <w:rtl/>
        </w:rPr>
        <w:t>وَقَدْ مَضَى هَذَا فِي (الْأَعْرَافِ). وَقِيلَ: هُوَ مِنْ قَوْلِ الْعَرَبِ</w:t>
      </w:r>
      <w:r w:rsidR="00903900">
        <w:rPr>
          <w:rFonts w:ascii="Simplified Arabic" w:hAnsi="Simplified Arabic" w:hint="cs"/>
          <w:noProof w:val="0"/>
          <w:sz w:val="28"/>
          <w:rtl/>
        </w:rPr>
        <w:t>:</w:t>
      </w:r>
      <w:r>
        <w:rPr>
          <w:rFonts w:ascii="Simplified Arabic" w:hAnsi="Simplified Arabic"/>
          <w:noProof w:val="0"/>
          <w:sz w:val="28"/>
          <w:rtl/>
        </w:rPr>
        <w:t xml:space="preserve"> يَا أَخَا بَنِي تَمِيمِ. يُرِيدُونَ يَا وَاحِدًا مِنْهُمْ. قاله الزَّمَخْشَرِيُّ. وَمِنْهُ بَيْتُ الْحَمَاسَةِ: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BD75FF" w:rsidTr="00BD75FF">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لَا يَسْأَلُونَ أَخَاهُمْ حِينَ يَنْدُبُهُمْ</w:t>
            </w:r>
          </w:p>
        </w:tc>
        <w:tc>
          <w:tcPr>
            <w:tcW w:w="4261" w:type="dxa"/>
          </w:tcPr>
          <w:p w:rsidR="00BD75FF" w:rsidRDefault="00BD75FF" w:rsidP="00BD75FF">
            <w:pPr>
              <w:tabs>
                <w:tab w:val="clear" w:pos="5187"/>
                <w:tab w:val="clear" w:pos="7313"/>
              </w:tabs>
              <w:autoSpaceDE w:val="0"/>
              <w:autoSpaceDN w:val="0"/>
              <w:adjustRightInd w:val="0"/>
              <w:jc w:val="lowKashida"/>
              <w:rPr>
                <w:rFonts w:ascii="Simplified Arabic" w:hAnsi="Simplified Arabic"/>
                <w:noProof w:val="0"/>
                <w:sz w:val="28"/>
                <w:rtl/>
              </w:rPr>
            </w:pPr>
            <w:r>
              <w:rPr>
                <w:rFonts w:ascii="Simplified Arabic" w:hAnsi="Simplified Arabic"/>
                <w:noProof w:val="0"/>
                <w:sz w:val="28"/>
                <w:rtl/>
              </w:rPr>
              <w:t>فِي النَّائِبَاتِ عَلَى مَا قَالَ بُرْهَانًا</w:t>
            </w:r>
          </w:p>
        </w:tc>
      </w:tr>
    </w:tbl>
    <w:p w:rsidR="00FA52A7" w:rsidRPr="00BD75FF"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 xml:space="preserve">في مثل هذا السياق </w:t>
      </w:r>
      <w:r w:rsidRPr="00BD75FF">
        <w:rPr>
          <w:rFonts w:ascii="Simplified Arabic" w:hAnsi="Simplified Arabic"/>
          <w:noProof w:val="0"/>
          <w:color w:val="FF0000"/>
          <w:sz w:val="28"/>
          <w:rtl/>
        </w:rPr>
        <w:t xml:space="preserve">{إِذْ قالَ لَهُمْ أَخُوهُمْ} </w:t>
      </w:r>
      <w:r w:rsidRPr="00BD75FF">
        <w:rPr>
          <w:rFonts w:ascii="Simplified Arabic" w:hAnsi="Simplified Arabic"/>
          <w:b w:val="0"/>
          <w:bCs w:val="0"/>
          <w:noProof w:val="0"/>
          <w:sz w:val="28"/>
          <w:rtl/>
        </w:rPr>
        <w:t>[سورة الشعراء:105] بالنسبة لنوح وغيره من الأنبياء الأخوة هنا أخ</w:t>
      </w:r>
      <w:r w:rsidR="00903900">
        <w:rPr>
          <w:rFonts w:ascii="Simplified Arabic" w:hAnsi="Simplified Arabic"/>
          <w:b w:val="0"/>
          <w:bCs w:val="0"/>
          <w:noProof w:val="0"/>
          <w:sz w:val="28"/>
          <w:rtl/>
        </w:rPr>
        <w:t>وة نسب، هي أخوة نسب، فيجوز أن ي</w:t>
      </w:r>
      <w:r w:rsidRPr="00BD75FF">
        <w:rPr>
          <w:rFonts w:ascii="Simplified Arabic" w:hAnsi="Simplified Arabic"/>
          <w:b w:val="0"/>
          <w:bCs w:val="0"/>
          <w:noProof w:val="0"/>
          <w:sz w:val="28"/>
          <w:rtl/>
        </w:rPr>
        <w:t xml:space="preserve">قال: زيد أخو عمرو وإن اختلفا في الدين؛ لأنَّهما أخوان في النسب، أمَّا إذا كان لا يجمعهما نسب فلا تطلق الأخوة، ولو جمعتهم الإنسانية على حد زعمهم، وإلا فالأصل أنَّ الأخوة خاصة بمن يجمعه معه دين واحد </w:t>
      </w:r>
      <w:r w:rsidRPr="00BD75FF">
        <w:rPr>
          <w:rFonts w:ascii="Simplified Arabic" w:hAnsi="Simplified Arabic"/>
          <w:noProof w:val="0"/>
          <w:color w:val="FF0000"/>
          <w:sz w:val="28"/>
          <w:rtl/>
        </w:rPr>
        <w:t>{</w:t>
      </w:r>
      <w:r w:rsidR="00BD75FF" w:rsidRPr="00BD75FF">
        <w:rPr>
          <w:rFonts w:ascii="Simplified Arabic" w:hAnsi="Simplified Arabic"/>
          <w:noProof w:val="0"/>
          <w:color w:val="FF0000"/>
          <w:sz w:val="28"/>
          <w:rtl/>
        </w:rPr>
        <w:t>إِنَّمَا الْمُؤْمِنُونَ إِخْوَةٌ</w:t>
      </w:r>
      <w:r w:rsidRPr="00BD75FF">
        <w:rPr>
          <w:rFonts w:ascii="Simplified Arabic" w:hAnsi="Simplified Arabic"/>
          <w:noProof w:val="0"/>
          <w:color w:val="FF0000"/>
          <w:sz w:val="28"/>
          <w:rtl/>
        </w:rPr>
        <w:t>}</w:t>
      </w:r>
      <w:r w:rsidRPr="00BD75FF">
        <w:rPr>
          <w:rFonts w:ascii="Simplified Arabic" w:hAnsi="Simplified Arabic"/>
          <w:b w:val="0"/>
          <w:bCs w:val="0"/>
          <w:noProof w:val="0"/>
          <w:sz w:val="28"/>
          <w:rtl/>
        </w:rPr>
        <w:t xml:space="preserve"> </w:t>
      </w:r>
      <w:r w:rsidR="00BD75FF">
        <w:rPr>
          <w:rFonts w:ascii="Simplified Arabic" w:hAnsi="Simplified Arabic" w:hint="cs"/>
          <w:b w:val="0"/>
          <w:bCs w:val="0"/>
          <w:noProof w:val="0"/>
          <w:sz w:val="28"/>
          <w:rtl/>
        </w:rPr>
        <w:t xml:space="preserve">[سورة الحجرات:10] </w:t>
      </w:r>
      <w:r w:rsidRPr="00BD75FF">
        <w:rPr>
          <w:rFonts w:ascii="Simplified Arabic" w:hAnsi="Simplified Arabic"/>
          <w:b w:val="0"/>
          <w:bCs w:val="0"/>
          <w:noProof w:val="0"/>
          <w:sz w:val="28"/>
          <w:rtl/>
        </w:rPr>
        <w:t>وإذا لم يجتمع معه في الدين فليس بأخ له إلا إذا كان يجمعه معه النسب، فيجوز أن يقال</w:t>
      </w:r>
      <w:r w:rsidR="00903900">
        <w:rPr>
          <w:rFonts w:ascii="Simplified Arabic" w:hAnsi="Simplified Arabic" w:hint="cs"/>
          <w:b w:val="0"/>
          <w:bCs w:val="0"/>
          <w:noProof w:val="0"/>
          <w:sz w:val="28"/>
          <w:rtl/>
        </w:rPr>
        <w:t>:</w:t>
      </w:r>
      <w:r w:rsidRPr="00BD75FF">
        <w:rPr>
          <w:rFonts w:ascii="Simplified Arabic" w:hAnsi="Simplified Arabic"/>
          <w:b w:val="0"/>
          <w:bCs w:val="0"/>
          <w:noProof w:val="0"/>
          <w:sz w:val="28"/>
          <w:rtl/>
        </w:rPr>
        <w:t xml:space="preserve"> أخوه يعني من النسب، وإلا فالأصل أنَّ الأخوة هي أخوة الدين، الإيمان،</w:t>
      </w:r>
      <w:r w:rsidR="00BD75FF">
        <w:rPr>
          <w:rFonts w:ascii="Simplified Arabic" w:hAnsi="Simplified Arabic"/>
          <w:b w:val="0"/>
          <w:bCs w:val="0"/>
          <w:noProof w:val="0"/>
          <w:color w:val="000000"/>
          <w:sz w:val="28"/>
          <w:rtl/>
        </w:rPr>
        <w:t xml:space="preserve"> </w:t>
      </w:r>
      <w:r w:rsidR="00BD75FF" w:rsidRPr="00BD75FF">
        <w:rPr>
          <w:rFonts w:ascii="Simplified Arabic" w:hAnsi="Simplified Arabic" w:hint="cs"/>
          <w:noProof w:val="0"/>
          <w:color w:val="FF0000"/>
          <w:sz w:val="28"/>
          <w:rtl/>
        </w:rPr>
        <w:t>{</w:t>
      </w:r>
      <w:r w:rsidR="00BD75FF" w:rsidRPr="00BD75FF">
        <w:rPr>
          <w:rFonts w:ascii="Simplified Arabic" w:hAnsi="Simplified Arabic"/>
          <w:noProof w:val="0"/>
          <w:color w:val="FF0000"/>
          <w:sz w:val="28"/>
          <w:rtl/>
        </w:rPr>
        <w:t>إِنَّمَا الْمُؤْمِنُونَ إِخْوَةٌ</w:t>
      </w:r>
      <w:r w:rsidR="00BD75FF" w:rsidRPr="00BD75FF">
        <w:rPr>
          <w:rFonts w:ascii="Simplified Arabic" w:hAnsi="Simplified Arabic" w:hint="cs"/>
          <w:noProof w:val="0"/>
          <w:color w:val="FF0000"/>
          <w:sz w:val="28"/>
          <w:rtl/>
        </w:rPr>
        <w:t>}</w:t>
      </w:r>
      <w:r w:rsidR="00BD75FF">
        <w:rPr>
          <w:rFonts w:ascii="Simplified Arabic" w:hAnsi="Simplified Arabic" w:hint="cs"/>
          <w:b w:val="0"/>
          <w:bCs w:val="0"/>
          <w:noProof w:val="0"/>
          <w:color w:val="000000"/>
          <w:sz w:val="28"/>
          <w:rtl/>
        </w:rPr>
        <w:t xml:space="preserve"> </w:t>
      </w:r>
      <w:r w:rsidRPr="00BD75FF">
        <w:rPr>
          <w:rFonts w:ascii="Simplified Arabic" w:hAnsi="Simplified Arabic"/>
          <w:b w:val="0"/>
          <w:bCs w:val="0"/>
          <w:noProof w:val="0"/>
          <w:sz w:val="28"/>
          <w:rtl/>
        </w:rPr>
        <w:t xml:space="preserve">وتقطعت بهم الأسباب والعلائق والأنساب كلها تتقطع لا قيمة لها، لكن يجوز أن يُقال: زيد أخو عمرو؛ لأنَّه ابن أبيه، وابن أمه هو أخوه من حيث النسب، لكنه من حيث الدين من أبعد الناس عنه.  </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sidRPr="00BD75FF">
        <w:rPr>
          <w:rFonts w:ascii="Simplified Arabic" w:hAnsi="Simplified Arabic"/>
          <w:noProof w:val="0"/>
          <w:color w:val="FF0000"/>
          <w:sz w:val="28"/>
          <w:rtl/>
        </w:rPr>
        <w:t xml:space="preserve">{أَلا تَتَّقُونَ} </w:t>
      </w:r>
      <w:r>
        <w:rPr>
          <w:rFonts w:ascii="Simplified Arabic" w:hAnsi="Simplified Arabic"/>
          <w:noProof w:val="0"/>
          <w:sz w:val="28"/>
          <w:rtl/>
        </w:rPr>
        <w:t xml:space="preserve">[سورة الشعراء:105] أَيْ أَلَا تَتَّقُونَ اللَّهَ فِي عِبَادَةِ الْأَصْنَامِ. </w:t>
      </w:r>
      <w:r w:rsidRPr="00BD75FF">
        <w:rPr>
          <w:rFonts w:ascii="Simplified Arabic" w:hAnsi="Simplified Arabic"/>
          <w:noProof w:val="0"/>
          <w:color w:val="FF0000"/>
          <w:sz w:val="28"/>
          <w:rtl/>
        </w:rPr>
        <w:t>{إِنِّي لَكُمْ رَسُولٌ أَمِينٌ}</w:t>
      </w:r>
      <w:r>
        <w:rPr>
          <w:rFonts w:ascii="Simplified Arabic" w:hAnsi="Simplified Arabic"/>
          <w:noProof w:val="0"/>
          <w:sz w:val="28"/>
          <w:rtl/>
        </w:rPr>
        <w:t xml:space="preserve"> [سورة الشعراء:106] أَيْ صَادِقٌ فِيمَا أُبَلِّغُكُمْ عَنِ اللَّهِ تَعَالَى. وَقِيلَ: </w:t>
      </w:r>
      <w:r w:rsidRPr="00BD75FF">
        <w:rPr>
          <w:rFonts w:ascii="Simplified Arabic" w:hAnsi="Simplified Arabic"/>
          <w:noProof w:val="0"/>
          <w:color w:val="FF0000"/>
          <w:sz w:val="28"/>
          <w:rtl/>
        </w:rPr>
        <w:t>{أَمِينٌ}</w:t>
      </w:r>
      <w:r>
        <w:rPr>
          <w:rFonts w:ascii="Simplified Arabic" w:hAnsi="Simplified Arabic"/>
          <w:noProof w:val="0"/>
          <w:sz w:val="28"/>
          <w:rtl/>
        </w:rPr>
        <w:t xml:space="preserve"> فِيمَا بَيْنَكُمْ، فَإِنَّهُمْ كَانُوا عَرَفُوا أَمَانَتَهُ وَصِدْقَهُ مِنْ قَبْلُ كَمُحَمَّدٍ- صَلَّى اللَّهُ عَلَيْهِ وَسَلَّمَ- فِي قُرَيْشٍ. </w:t>
      </w:r>
      <w:r w:rsidRPr="00BD75FF">
        <w:rPr>
          <w:rFonts w:ascii="Simplified Arabic" w:hAnsi="Simplified Arabic"/>
          <w:noProof w:val="0"/>
          <w:color w:val="FF0000"/>
          <w:sz w:val="28"/>
          <w:rtl/>
        </w:rPr>
        <w:t xml:space="preserve">{فَاتَّقُوا اللَّهَ} </w:t>
      </w:r>
      <w:r>
        <w:rPr>
          <w:rFonts w:ascii="Simplified Arabic" w:hAnsi="Simplified Arabic"/>
          <w:noProof w:val="0"/>
          <w:sz w:val="28"/>
          <w:rtl/>
        </w:rPr>
        <w:t>[سورة الشعراء:108] أَيْ فَاسْتَتِرُوا بِطَاعَةِ اللَّهِ تَعَالَى مِنْ عِقَابِهِ."</w:t>
      </w:r>
    </w:p>
    <w:p w:rsidR="00FA52A7" w:rsidRPr="00BD75FF"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يعني اجعلوا بينكم وبين عقاب الله وقاية.</w:t>
      </w:r>
    </w:p>
    <w:p w:rsidR="00FA52A7" w:rsidRDefault="00FA52A7"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lastRenderedPageBreak/>
        <w:t xml:space="preserve">" </w:t>
      </w:r>
      <w:r w:rsidRPr="00BD75FF">
        <w:rPr>
          <w:rFonts w:ascii="Simplified Arabic" w:hAnsi="Simplified Arabic"/>
          <w:noProof w:val="0"/>
          <w:color w:val="FF0000"/>
          <w:sz w:val="28"/>
          <w:rtl/>
        </w:rPr>
        <w:t xml:space="preserve">{وَأَطِيعُونِ} </w:t>
      </w:r>
      <w:r>
        <w:rPr>
          <w:rFonts w:ascii="Simplified Arabic" w:hAnsi="Simplified Arabic"/>
          <w:noProof w:val="0"/>
          <w:sz w:val="28"/>
          <w:rtl/>
        </w:rPr>
        <w:t xml:space="preserve">[سورة الشعراء:108] فِيمَا آمُرُكُمْ بِهِ من الايمان. </w:t>
      </w:r>
      <w:r w:rsidRPr="00BD75FF">
        <w:rPr>
          <w:rFonts w:ascii="Simplified Arabic" w:hAnsi="Simplified Arabic"/>
          <w:noProof w:val="0"/>
          <w:color w:val="FF0000"/>
          <w:sz w:val="28"/>
          <w:rtl/>
        </w:rPr>
        <w:t>{وَما أَسْئَلُكُمْ عَلَيْهِ مِنْ أَجْرٍ}</w:t>
      </w:r>
      <w:r>
        <w:rPr>
          <w:rFonts w:ascii="Simplified Arabic" w:hAnsi="Simplified Arabic"/>
          <w:noProof w:val="0"/>
          <w:sz w:val="28"/>
          <w:rtl/>
        </w:rPr>
        <w:t xml:space="preserve"> [سورة الشعراء:109] أَيْ لَا طَمَعَ لِي في مالكم. </w:t>
      </w:r>
      <w:r w:rsidRPr="00BD75FF">
        <w:rPr>
          <w:rFonts w:ascii="Simplified Arabic" w:hAnsi="Simplified Arabic"/>
          <w:noProof w:val="0"/>
          <w:color w:val="FF0000"/>
          <w:sz w:val="28"/>
          <w:rtl/>
        </w:rPr>
        <w:t>{إِنْ أَجْرِيَ}</w:t>
      </w:r>
      <w:r>
        <w:rPr>
          <w:rFonts w:ascii="Simplified Arabic" w:hAnsi="Simplified Arabic"/>
          <w:noProof w:val="0"/>
          <w:sz w:val="28"/>
          <w:rtl/>
        </w:rPr>
        <w:t xml:space="preserve"> أَيْ مَا جَزَائِي </w:t>
      </w:r>
      <w:r w:rsidRPr="00BD75FF">
        <w:rPr>
          <w:rFonts w:ascii="Simplified Arabic" w:hAnsi="Simplified Arabic"/>
          <w:noProof w:val="0"/>
          <w:color w:val="FF0000"/>
          <w:sz w:val="28"/>
          <w:rtl/>
        </w:rPr>
        <w:t>{إِلَّا عَلى رَبِّ الْعالَمِينَ}</w:t>
      </w:r>
      <w:r>
        <w:rPr>
          <w:rFonts w:ascii="Simplified Arabic" w:hAnsi="Simplified Arabic"/>
          <w:noProof w:val="0"/>
          <w:sz w:val="28"/>
          <w:rtl/>
        </w:rPr>
        <w:t xml:space="preserve">. </w:t>
      </w:r>
      <w:r w:rsidRPr="00BD75FF">
        <w:rPr>
          <w:rFonts w:ascii="Simplified Arabic" w:hAnsi="Simplified Arabic"/>
          <w:noProof w:val="0"/>
          <w:color w:val="FF0000"/>
          <w:sz w:val="28"/>
          <w:rtl/>
        </w:rPr>
        <w:t>{فَاتَّقُوا اللَّهَ وَأَطِيعُونِ}</w:t>
      </w:r>
      <w:r>
        <w:rPr>
          <w:rFonts w:ascii="Simplified Arabic" w:hAnsi="Simplified Arabic"/>
          <w:noProof w:val="0"/>
          <w:sz w:val="28"/>
          <w:rtl/>
        </w:rPr>
        <w:t xml:space="preserve"> [سورة الشعراء:110] كررهَ تَأْكِيدًا. قَوْلُهُ تَعَالَى: </w:t>
      </w:r>
      <w:r w:rsidRPr="00BD75FF">
        <w:rPr>
          <w:rFonts w:ascii="Simplified Arabic" w:hAnsi="Simplified Arabic"/>
          <w:noProof w:val="0"/>
          <w:color w:val="FF0000"/>
          <w:sz w:val="28"/>
          <w:rtl/>
        </w:rPr>
        <w:t xml:space="preserve">{قالُوا أَنُؤْمِنُ لَكَ وَاتَّبَعَكَ الْأَرْذَلُونَ} </w:t>
      </w:r>
      <w:r>
        <w:rPr>
          <w:rFonts w:ascii="Simplified Arabic" w:hAnsi="Simplified Arabic"/>
          <w:noProof w:val="0"/>
          <w:sz w:val="28"/>
          <w:rtl/>
        </w:rPr>
        <w:t xml:space="preserve">[سورة الشعراء:111] فِيهِ مَسْأَلَتَانِ: الْأُولَى- قَوْلُهُ تَعَالَى: </w:t>
      </w:r>
      <w:r w:rsidRPr="00BD75FF">
        <w:rPr>
          <w:rFonts w:ascii="Simplified Arabic" w:hAnsi="Simplified Arabic"/>
          <w:noProof w:val="0"/>
          <w:color w:val="FF0000"/>
          <w:sz w:val="28"/>
          <w:rtl/>
        </w:rPr>
        <w:t>{قالُوا أَنُؤْمِنُ لَكَ}</w:t>
      </w:r>
      <w:r>
        <w:rPr>
          <w:rFonts w:ascii="Simplified Arabic" w:hAnsi="Simplified Arabic"/>
          <w:noProof w:val="0"/>
          <w:sz w:val="28"/>
          <w:rtl/>
        </w:rPr>
        <w:t xml:space="preserve"> أَيْ نُصَدِّقُ قَوْلَكَ</w:t>
      </w:r>
      <w:r w:rsidRPr="00BD75FF">
        <w:rPr>
          <w:rFonts w:ascii="Simplified Arabic" w:hAnsi="Simplified Arabic"/>
          <w:noProof w:val="0"/>
          <w:color w:val="FF0000"/>
          <w:sz w:val="28"/>
          <w:rtl/>
        </w:rPr>
        <w:t>. {وَاتَّبَعَكَ الْأَرْذَلُونَ}</w:t>
      </w:r>
      <w:r>
        <w:rPr>
          <w:rFonts w:ascii="Simplified Arabic" w:hAnsi="Simplified Arabic"/>
          <w:noProof w:val="0"/>
          <w:sz w:val="28"/>
          <w:rtl/>
        </w:rPr>
        <w:t xml:space="preserve"> (الْوَاوُ) لِلْحَالِ وَفِيهِ إِضْمَارُ (قَدْ) أَيْ وَقَدِ اتَّبَعَكَ. و</w:t>
      </w:r>
      <w:r w:rsidRPr="00BD75FF">
        <w:rPr>
          <w:rFonts w:ascii="Simplified Arabic" w:hAnsi="Simplified Arabic"/>
          <w:noProof w:val="0"/>
          <w:color w:val="FF0000"/>
          <w:sz w:val="28"/>
          <w:rtl/>
        </w:rPr>
        <w:t>{الْأَرْذَلُونَ}</w:t>
      </w:r>
      <w:r>
        <w:rPr>
          <w:rFonts w:ascii="Simplified Arabic" w:hAnsi="Simplified Arabic"/>
          <w:noProof w:val="0"/>
          <w:sz w:val="28"/>
          <w:rtl/>
        </w:rPr>
        <w:t xml:space="preserve"> جَمْعُ الْأَرْذَلِ،.."</w:t>
      </w:r>
    </w:p>
    <w:p w:rsidR="00FA52A7" w:rsidRDefault="00FA52A7" w:rsidP="00BD75FF">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 xml:space="preserve">(الواو) هذه (واو) الحال، (واو) الحال إذا دخلت على المضارع </w:t>
      </w:r>
      <w:r w:rsidR="00903900">
        <w:rPr>
          <w:rFonts w:ascii="Simplified Arabic" w:hAnsi="Simplified Arabic" w:hint="cs"/>
          <w:b w:val="0"/>
          <w:bCs w:val="0"/>
          <w:noProof w:val="0"/>
          <w:sz w:val="28"/>
          <w:rtl/>
        </w:rPr>
        <w:t>ف</w:t>
      </w:r>
      <w:r w:rsidRPr="00BD75FF">
        <w:rPr>
          <w:rFonts w:ascii="Simplified Arabic" w:hAnsi="Simplified Arabic"/>
          <w:b w:val="0"/>
          <w:bCs w:val="0"/>
          <w:noProof w:val="0"/>
          <w:sz w:val="28"/>
          <w:rtl/>
        </w:rPr>
        <w:t xml:space="preserve">لابد من تقدير، لابد من تقدير حوت ضميرًا ومن الواو خلت، وإذا اقترنت بالمضارع </w:t>
      </w:r>
      <w:r w:rsidR="00903900">
        <w:rPr>
          <w:rFonts w:ascii="Simplified Arabic" w:hAnsi="Simplified Arabic" w:hint="cs"/>
          <w:b w:val="0"/>
          <w:bCs w:val="0"/>
          <w:noProof w:val="0"/>
          <w:sz w:val="28"/>
          <w:rtl/>
        </w:rPr>
        <w:t>ف</w:t>
      </w:r>
      <w:r w:rsidRPr="00BD75FF">
        <w:rPr>
          <w:rFonts w:ascii="Simplified Arabic" w:hAnsi="Simplified Arabic"/>
          <w:b w:val="0"/>
          <w:bCs w:val="0"/>
          <w:noProof w:val="0"/>
          <w:sz w:val="28"/>
          <w:rtl/>
        </w:rPr>
        <w:t>لابد من تقدير ليكون ال</w:t>
      </w:r>
      <w:r w:rsidR="00903900">
        <w:rPr>
          <w:rFonts w:ascii="Simplified Arabic" w:hAnsi="Simplified Arabic"/>
          <w:b w:val="0"/>
          <w:bCs w:val="0"/>
          <w:noProof w:val="0"/>
          <w:sz w:val="28"/>
          <w:rtl/>
        </w:rPr>
        <w:t>حال جملة؛ ولذا قدّ</w:t>
      </w:r>
      <w:r w:rsidRPr="00BD75FF">
        <w:rPr>
          <w:rFonts w:ascii="Simplified Arabic" w:hAnsi="Simplified Arabic"/>
          <w:b w:val="0"/>
          <w:bCs w:val="0"/>
          <w:noProof w:val="0"/>
          <w:sz w:val="28"/>
          <w:rtl/>
        </w:rPr>
        <w:t>ر فيه قال:" وَفِيهِ إِضْمَارُ (قَدْ) أَيْ وَقَدِ اتَّبَعَكَ" فالحال أنَّه قد اتبعك، لابد من أن تكون جملة، لابد من تقدير ضمير والضمير لا يستقل بنفسه إلا إذا أُدخل عليه عامله، فقلت: والحال أنَّه قد اتبعك، والشأن والحال أنَّه قد اتبعك.</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4151"/>
      </w:tblGrid>
      <w:tr w:rsidR="00BD75FF" w:rsidRPr="00BD75FF" w:rsidTr="00BD75FF">
        <w:tc>
          <w:tcPr>
            <w:tcW w:w="4261" w:type="dxa"/>
          </w:tcPr>
          <w:p w:rsidR="00BD75FF" w:rsidRPr="00BD75FF" w:rsidRDefault="00BD75FF" w:rsidP="00094578">
            <w:pPr>
              <w:tabs>
                <w:tab w:val="clear" w:pos="5187"/>
                <w:tab w:val="clear" w:pos="7313"/>
              </w:tabs>
              <w:autoSpaceDE w:val="0"/>
              <w:autoSpaceDN w:val="0"/>
              <w:adjustRightInd w:val="0"/>
              <w:jc w:val="lowKashida"/>
              <w:rPr>
                <w:rFonts w:ascii="Simplified Arabic" w:hAnsi="Simplified Arabic"/>
                <w:b w:val="0"/>
                <w:bCs w:val="0"/>
                <w:noProof w:val="0"/>
                <w:sz w:val="28"/>
                <w:rtl/>
              </w:rPr>
            </w:pPr>
            <w:r w:rsidRPr="00BD75FF">
              <w:rPr>
                <w:rFonts w:ascii="Simplified Arabic" w:hAnsi="Simplified Arabic"/>
                <w:b w:val="0"/>
                <w:bCs w:val="0"/>
                <w:noProof w:val="0"/>
                <w:sz w:val="28"/>
                <w:rtl/>
              </w:rPr>
              <w:t>وذات بدأ بمضارع ثبت</w:t>
            </w:r>
          </w:p>
        </w:tc>
        <w:tc>
          <w:tcPr>
            <w:tcW w:w="4261" w:type="dxa"/>
          </w:tcPr>
          <w:p w:rsidR="00BD75FF" w:rsidRPr="00BD75FF" w:rsidRDefault="00BD75FF" w:rsidP="00094578">
            <w:pPr>
              <w:tabs>
                <w:tab w:val="clear" w:pos="5187"/>
                <w:tab w:val="clear" w:pos="7313"/>
              </w:tabs>
              <w:autoSpaceDE w:val="0"/>
              <w:autoSpaceDN w:val="0"/>
              <w:adjustRightInd w:val="0"/>
              <w:jc w:val="lowKashida"/>
              <w:rPr>
                <w:rFonts w:ascii="Simplified Arabic" w:hAnsi="Simplified Arabic"/>
                <w:b w:val="0"/>
                <w:bCs w:val="0"/>
                <w:noProof w:val="0"/>
                <w:sz w:val="28"/>
                <w:rtl/>
              </w:rPr>
            </w:pPr>
            <w:r w:rsidRPr="00BD75FF">
              <w:rPr>
                <w:rFonts w:ascii="Simplified Arabic" w:hAnsi="Simplified Arabic"/>
                <w:b w:val="0"/>
                <w:bCs w:val="0"/>
                <w:noProof w:val="0"/>
                <w:sz w:val="28"/>
                <w:rtl/>
              </w:rPr>
              <w:t>حوت ضميرًا ومن الواو خلت.</w:t>
            </w:r>
          </w:p>
        </w:tc>
      </w:tr>
    </w:tbl>
    <w:p w:rsidR="00FA52A7" w:rsidRPr="00BD75FF" w:rsidRDefault="00FA52A7" w:rsidP="00903900">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 xml:space="preserve">يقول: </w:t>
      </w:r>
      <w:r w:rsidR="00903900">
        <w:rPr>
          <w:rFonts w:ascii="Simplified Arabic" w:hAnsi="Simplified Arabic" w:hint="cs"/>
          <w:b w:val="0"/>
          <w:bCs w:val="0"/>
          <w:noProof w:val="0"/>
          <w:sz w:val="28"/>
          <w:rtl/>
        </w:rPr>
        <w:t>ماذا</w:t>
      </w:r>
      <w:r w:rsidRPr="00BD75FF">
        <w:rPr>
          <w:rFonts w:ascii="Simplified Arabic" w:hAnsi="Simplified Arabic"/>
          <w:b w:val="0"/>
          <w:bCs w:val="0"/>
          <w:noProof w:val="0"/>
          <w:sz w:val="28"/>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4151"/>
      </w:tblGrid>
      <w:tr w:rsidR="00BD75FF" w:rsidRPr="00BD75FF" w:rsidTr="0030639A">
        <w:tc>
          <w:tcPr>
            <w:tcW w:w="4261" w:type="dxa"/>
          </w:tcPr>
          <w:p w:rsidR="00BD75FF" w:rsidRPr="00BD75FF" w:rsidRDefault="00BD75FF" w:rsidP="0030639A">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وذات بدأ بمضارع ثبت</w:t>
            </w:r>
          </w:p>
        </w:tc>
        <w:tc>
          <w:tcPr>
            <w:tcW w:w="4261" w:type="dxa"/>
          </w:tcPr>
          <w:p w:rsidR="00BD75FF" w:rsidRPr="00BD75FF" w:rsidRDefault="00BD75FF" w:rsidP="0030639A">
            <w:pPr>
              <w:tabs>
                <w:tab w:val="clear" w:pos="5187"/>
                <w:tab w:val="clear" w:pos="7313"/>
              </w:tabs>
              <w:autoSpaceDE w:val="0"/>
              <w:autoSpaceDN w:val="0"/>
              <w:adjustRightInd w:val="0"/>
              <w:rPr>
                <w:rFonts w:ascii="Simplified Arabic" w:hAnsi="Simplified Arabic"/>
                <w:b w:val="0"/>
                <w:bCs w:val="0"/>
                <w:noProof w:val="0"/>
                <w:sz w:val="28"/>
                <w:rtl/>
              </w:rPr>
            </w:pPr>
            <w:r w:rsidRPr="00BD75FF">
              <w:rPr>
                <w:rFonts w:ascii="Simplified Arabic" w:hAnsi="Simplified Arabic"/>
                <w:b w:val="0"/>
                <w:bCs w:val="0"/>
                <w:noProof w:val="0"/>
                <w:sz w:val="28"/>
                <w:rtl/>
              </w:rPr>
              <w:t>حوت ضميرًا ومن الواو خلت.</w:t>
            </w:r>
          </w:p>
        </w:tc>
      </w:tr>
    </w:tbl>
    <w:p w:rsidR="00AD44A6" w:rsidRDefault="00FA52A7" w:rsidP="00BD75FF">
      <w:pPr>
        <w:rPr>
          <w:rFonts w:ascii="Simplified Arabic" w:hAnsi="Simplified Arabic"/>
          <w:b w:val="0"/>
          <w:bCs w:val="0"/>
          <w:noProof w:val="0"/>
          <w:sz w:val="28"/>
          <w:rtl/>
        </w:rPr>
      </w:pPr>
      <w:r w:rsidRPr="00BD75FF">
        <w:rPr>
          <w:rFonts w:ascii="Simplified Arabic" w:hAnsi="Simplified Arabic"/>
          <w:b w:val="0"/>
          <w:bCs w:val="0"/>
          <w:noProof w:val="0"/>
          <w:sz w:val="28"/>
          <w:rtl/>
        </w:rPr>
        <w:t xml:space="preserve">الأصل أنَّهت تخلو من الواو، لكن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157"/>
      </w:tblGrid>
      <w:tr w:rsidR="00BD75FF" w:rsidRPr="00094578" w:rsidTr="0030639A">
        <w:tc>
          <w:tcPr>
            <w:tcW w:w="4261" w:type="dxa"/>
          </w:tcPr>
          <w:p w:rsidR="00BD75FF" w:rsidRPr="00094578" w:rsidRDefault="00BD75FF" w:rsidP="00094578">
            <w:pPr>
              <w:tabs>
                <w:tab w:val="clear" w:pos="5187"/>
                <w:tab w:val="clear" w:pos="7313"/>
              </w:tabs>
              <w:autoSpaceDE w:val="0"/>
              <w:autoSpaceDN w:val="0"/>
              <w:adjustRightInd w:val="0"/>
              <w:jc w:val="lowKashida"/>
              <w:rPr>
                <w:rFonts w:ascii="Simplified Arabic" w:hAnsi="Simplified Arabic"/>
                <w:b w:val="0"/>
                <w:bCs w:val="0"/>
                <w:noProof w:val="0"/>
                <w:sz w:val="28"/>
                <w:rtl/>
              </w:rPr>
            </w:pPr>
            <w:r w:rsidRPr="00094578">
              <w:rPr>
                <w:rFonts w:ascii="Simplified Arabic" w:hAnsi="Simplified Arabic"/>
                <w:b w:val="0"/>
                <w:bCs w:val="0"/>
                <w:noProof w:val="0"/>
                <w:sz w:val="28"/>
                <w:rtl/>
              </w:rPr>
              <w:t xml:space="preserve">وذات واو بعدها </w:t>
            </w:r>
            <w:r w:rsidRPr="00094578">
              <w:rPr>
                <w:rFonts w:ascii="Simplified Arabic" w:hAnsi="Simplified Arabic" w:hint="cs"/>
                <w:b w:val="0"/>
                <w:bCs w:val="0"/>
                <w:noProof w:val="0"/>
                <w:sz w:val="28"/>
                <w:rtl/>
              </w:rPr>
              <w:t>أنو</w:t>
            </w:r>
            <w:r w:rsidRPr="00094578">
              <w:rPr>
                <w:rFonts w:ascii="Simplified Arabic" w:hAnsi="Simplified Arabic"/>
                <w:b w:val="0"/>
                <w:bCs w:val="0"/>
                <w:noProof w:val="0"/>
                <w:sz w:val="28"/>
                <w:rtl/>
              </w:rPr>
              <w:t xml:space="preserve"> مبتدأ</w:t>
            </w:r>
          </w:p>
        </w:tc>
        <w:tc>
          <w:tcPr>
            <w:tcW w:w="4261" w:type="dxa"/>
          </w:tcPr>
          <w:p w:rsidR="00BD75FF" w:rsidRPr="00094578" w:rsidRDefault="00094578" w:rsidP="00094578">
            <w:pPr>
              <w:tabs>
                <w:tab w:val="clear" w:pos="5187"/>
                <w:tab w:val="clear" w:pos="7313"/>
              </w:tabs>
              <w:autoSpaceDE w:val="0"/>
              <w:autoSpaceDN w:val="0"/>
              <w:adjustRightInd w:val="0"/>
              <w:jc w:val="lowKashida"/>
              <w:rPr>
                <w:rFonts w:ascii="Simplified Arabic" w:hAnsi="Simplified Arabic"/>
                <w:b w:val="0"/>
                <w:bCs w:val="0"/>
                <w:noProof w:val="0"/>
                <w:sz w:val="28"/>
                <w:rtl/>
              </w:rPr>
            </w:pPr>
            <w:r w:rsidRPr="00094578">
              <w:rPr>
                <w:rFonts w:ascii="Simplified Arabic" w:hAnsi="Simplified Arabic"/>
                <w:b w:val="0"/>
                <w:bCs w:val="0"/>
                <w:noProof w:val="0"/>
                <w:sz w:val="28"/>
                <w:rtl/>
              </w:rPr>
              <w:t>له المضارع</w:t>
            </w:r>
            <w:r w:rsidRPr="00094578">
              <w:rPr>
                <w:rFonts w:ascii="Simplified Arabic" w:hAnsi="Simplified Arabic" w:hint="cs"/>
                <w:b w:val="0"/>
                <w:bCs w:val="0"/>
                <w:noProof w:val="0"/>
                <w:sz w:val="28"/>
                <w:rtl/>
              </w:rPr>
              <w:t xml:space="preserve"> اجعلن مسندًا</w:t>
            </w:r>
          </w:p>
        </w:tc>
      </w:tr>
    </w:tbl>
    <w:p w:rsidR="00AD44A6" w:rsidRPr="00094578" w:rsidRDefault="00AD44A6" w:rsidP="00BD75FF">
      <w:pPr>
        <w:tabs>
          <w:tab w:val="clear" w:pos="5187"/>
          <w:tab w:val="clear" w:pos="7313"/>
        </w:tabs>
        <w:autoSpaceDE w:val="0"/>
        <w:autoSpaceDN w:val="0"/>
        <w:adjustRightInd w:val="0"/>
        <w:rPr>
          <w:rFonts w:ascii="Simplified Arabic" w:hAnsi="Simplified Arabic"/>
          <w:b w:val="0"/>
          <w:bCs w:val="0"/>
          <w:noProof w:val="0"/>
          <w:sz w:val="28"/>
          <w:rtl/>
        </w:rPr>
      </w:pPr>
      <w:r w:rsidRPr="00094578">
        <w:rPr>
          <w:rFonts w:ascii="Simplified Arabic" w:hAnsi="Simplified Arabic"/>
          <w:b w:val="0"/>
          <w:bCs w:val="0"/>
          <w:noProof w:val="0"/>
          <w:sz w:val="28"/>
          <w:rtl/>
        </w:rPr>
        <w:t>يعني اجعل المضارع هذا خبر</w:t>
      </w:r>
      <w:r w:rsidR="00903900">
        <w:rPr>
          <w:rFonts w:ascii="Simplified Arabic" w:hAnsi="Simplified Arabic" w:hint="cs"/>
          <w:b w:val="0"/>
          <w:bCs w:val="0"/>
          <w:noProof w:val="0"/>
          <w:sz w:val="28"/>
          <w:rtl/>
        </w:rPr>
        <w:t>ًا</w:t>
      </w:r>
      <w:r w:rsidRPr="00094578">
        <w:rPr>
          <w:rFonts w:ascii="Simplified Arabic" w:hAnsi="Simplified Arabic"/>
          <w:b w:val="0"/>
          <w:bCs w:val="0"/>
          <w:noProof w:val="0"/>
          <w:sz w:val="28"/>
          <w:rtl/>
        </w:rPr>
        <w:t xml:space="preserve"> لمبتدأ محذوف ليتم كون الحال جملة.</w:t>
      </w:r>
    </w:p>
    <w:p w:rsidR="00AD44A6" w:rsidRDefault="00AD44A6"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sidRPr="00094578">
        <w:rPr>
          <w:rFonts w:ascii="Simplified Arabic" w:hAnsi="Simplified Arabic"/>
          <w:color w:val="FF0000"/>
          <w:sz w:val="28"/>
          <w:rtl/>
        </w:rPr>
        <w:t>{الْأَرْذَلُونَ}</w:t>
      </w:r>
      <w:r>
        <w:rPr>
          <w:rFonts w:ascii="Simplified Arabic" w:hAnsi="Simplified Arabic"/>
          <w:sz w:val="28"/>
          <w:rtl/>
        </w:rPr>
        <w:t xml:space="preserve"> جَمْعُ الْأَرْذَلِ،</w:t>
      </w:r>
      <w:r>
        <w:rPr>
          <w:rFonts w:ascii="Simplified Arabic" w:hAnsi="Simplified Arabic"/>
          <w:noProof w:val="0"/>
          <w:sz w:val="28"/>
          <w:rtl/>
        </w:rPr>
        <w:t xml:space="preserve"> المِكْسَر"</w:t>
      </w:r>
    </w:p>
    <w:p w:rsidR="00AD44A6" w:rsidRPr="00094578" w:rsidRDefault="00AD44A6" w:rsidP="00BD75FF">
      <w:pPr>
        <w:tabs>
          <w:tab w:val="clear" w:pos="5187"/>
          <w:tab w:val="clear" w:pos="7313"/>
        </w:tabs>
        <w:autoSpaceDE w:val="0"/>
        <w:autoSpaceDN w:val="0"/>
        <w:adjustRightInd w:val="0"/>
        <w:rPr>
          <w:rFonts w:ascii="Simplified Arabic" w:hAnsi="Simplified Arabic"/>
          <w:b w:val="0"/>
          <w:bCs w:val="0"/>
          <w:noProof w:val="0"/>
          <w:sz w:val="28"/>
          <w:rtl/>
        </w:rPr>
      </w:pPr>
      <w:r w:rsidRPr="00094578">
        <w:rPr>
          <w:rFonts w:ascii="Simplified Arabic" w:hAnsi="Simplified Arabic"/>
          <w:b w:val="0"/>
          <w:bCs w:val="0"/>
          <w:noProof w:val="0"/>
          <w:sz w:val="28"/>
          <w:rtl/>
        </w:rPr>
        <w:t>الْمُكَسَّرُ، يعني جمع التكسير، يعني الجمع السالم، جمع المذكر السالم من أرذلون، جمع الأرذل والْمُكَسَّرُ يعني جمع التكسير الْأَرَاذِلُ.</w:t>
      </w:r>
    </w:p>
    <w:p w:rsidR="00AD44A6" w:rsidRPr="00094578" w:rsidRDefault="00AD44A6" w:rsidP="00BD75FF">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 xml:space="preserve">" </w:t>
      </w:r>
      <w:r w:rsidRPr="00094578">
        <w:rPr>
          <w:rFonts w:ascii="Simplified Arabic" w:hAnsi="Simplified Arabic"/>
          <w:color w:val="FF0000"/>
          <w:sz w:val="28"/>
          <w:rtl/>
        </w:rPr>
        <w:t>{الْأَرْذَلُونَ}</w:t>
      </w:r>
      <w:r>
        <w:rPr>
          <w:rFonts w:ascii="Simplified Arabic" w:hAnsi="Simplified Arabic"/>
          <w:sz w:val="28"/>
          <w:rtl/>
        </w:rPr>
        <w:t xml:space="preserve"> جَمْعُ الْأَرْذَلِ، </w:t>
      </w:r>
      <w:r>
        <w:rPr>
          <w:rFonts w:ascii="Simplified Arabic" w:hAnsi="Simplified Arabic"/>
          <w:noProof w:val="0"/>
          <w:sz w:val="28"/>
          <w:rtl/>
        </w:rPr>
        <w:t>الْمُكَسَّرُ الْأَرَاذِلُ وَالْأُنْثَى الرُّذْلَى وَالْجَمْعُ الرُذْل"</w:t>
      </w:r>
      <w:r w:rsidR="00875F48">
        <w:rPr>
          <w:rFonts w:ascii="Simplified Arabic" w:hAnsi="Simplified Arabic" w:hint="cs"/>
          <w:b w:val="0"/>
          <w:bCs w:val="0"/>
          <w:noProof w:val="0"/>
          <w:sz w:val="28"/>
          <w:rtl/>
        </w:rPr>
        <w:t>.</w:t>
      </w:r>
    </w:p>
    <w:p w:rsidR="00AD44A6" w:rsidRPr="00094578" w:rsidRDefault="00AD44A6" w:rsidP="00BD75FF">
      <w:pPr>
        <w:tabs>
          <w:tab w:val="clear" w:pos="5187"/>
          <w:tab w:val="clear" w:pos="7313"/>
        </w:tabs>
        <w:autoSpaceDE w:val="0"/>
        <w:autoSpaceDN w:val="0"/>
        <w:adjustRightInd w:val="0"/>
        <w:rPr>
          <w:rFonts w:ascii="Simplified Arabic" w:hAnsi="Simplified Arabic"/>
          <w:b w:val="0"/>
          <w:bCs w:val="0"/>
          <w:noProof w:val="0"/>
          <w:sz w:val="28"/>
          <w:rtl/>
        </w:rPr>
      </w:pPr>
      <w:r w:rsidRPr="00094578">
        <w:rPr>
          <w:rFonts w:ascii="Simplified Arabic" w:hAnsi="Simplified Arabic"/>
          <w:b w:val="0"/>
          <w:bCs w:val="0"/>
          <w:noProof w:val="0"/>
          <w:sz w:val="28"/>
          <w:rtl/>
        </w:rPr>
        <w:t>رُّذْلُ، رُّذْلُ.</w:t>
      </w:r>
    </w:p>
    <w:p w:rsidR="00AD44A6" w:rsidRDefault="00AD44A6"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"وَالْجَمْعُ الرُذْل، قَالَ النَّحَّاسُ: وَلَا يَجُوزُ حَذْفُ الْأَلِفِ وَاللَّامِ في شيء مِنْ هَذَا عِنْدَ أَحَدٍ مِنَ النَّحْوِيِّينَ عَلِمْنَاهُ. وَقَرَأَ ابْنُ مَسْعُودٍ وَالضَّحَّاكُ وَيَعْقُوبُ الْحَضْرَمِيِّ وَغَيْرُهُمْ،</w:t>
      </w:r>
      <w:r>
        <w:rPr>
          <w:rFonts w:ascii="Simplified Arabic" w:hAnsi="Simplified Arabic"/>
          <w:noProof w:val="0"/>
          <w:sz w:val="28"/>
        </w:rPr>
        <w:t>"</w:t>
      </w:r>
      <w:r>
        <w:rPr>
          <w:rFonts w:ascii="Simplified Arabic" w:hAnsi="Simplified Arabic"/>
          <w:noProof w:val="0"/>
          <w:sz w:val="28"/>
          <w:rtl/>
        </w:rPr>
        <w:t xml:space="preserve">وَأَتْبَاعُكَ الْأَرْذَلُونَ". قال النَّحَّاسُ: وَهِيَ قِرَاءَةٌ حَسَنَةٌ، وَهَذِهِ </w:t>
      </w:r>
      <w:r w:rsidR="00094578">
        <w:rPr>
          <w:rFonts w:ascii="Simplified Arabic" w:hAnsi="Simplified Arabic" w:hint="cs"/>
          <w:noProof w:val="0"/>
          <w:sz w:val="28"/>
          <w:rtl/>
        </w:rPr>
        <w:t>(</w:t>
      </w:r>
      <w:r>
        <w:rPr>
          <w:rFonts w:ascii="Simplified Arabic" w:hAnsi="Simplified Arabic"/>
          <w:noProof w:val="0"/>
          <w:sz w:val="28"/>
          <w:rtl/>
        </w:rPr>
        <w:t>الواو</w:t>
      </w:r>
      <w:r w:rsidR="00094578">
        <w:rPr>
          <w:rFonts w:ascii="Simplified Arabic" w:hAnsi="Simplified Arabic" w:hint="cs"/>
          <w:noProof w:val="0"/>
          <w:sz w:val="28"/>
          <w:rtl/>
        </w:rPr>
        <w:t>)</w:t>
      </w:r>
      <w:r w:rsidR="00875F48">
        <w:rPr>
          <w:rFonts w:ascii="Simplified Arabic" w:hAnsi="Simplified Arabic"/>
          <w:noProof w:val="0"/>
          <w:sz w:val="28"/>
          <w:rtl/>
        </w:rPr>
        <w:t xml:space="preserve"> أكثرها تتبعها الأسماء وال</w:t>
      </w:r>
      <w:r w:rsidR="00875F48">
        <w:rPr>
          <w:rFonts w:ascii="Simplified Arabic" w:hAnsi="Simplified Arabic" w:hint="cs"/>
          <w:noProof w:val="0"/>
          <w:sz w:val="28"/>
          <w:rtl/>
        </w:rPr>
        <w:t>أ</w:t>
      </w:r>
      <w:r>
        <w:rPr>
          <w:rFonts w:ascii="Simplified Arabic" w:hAnsi="Simplified Arabic"/>
          <w:noProof w:val="0"/>
          <w:sz w:val="28"/>
          <w:rtl/>
        </w:rPr>
        <w:t>فعال بقد. وَأَتْبَاعٌ جَمْعُ تَبَعٍ وَتَبِيعٍ يَكُونُ لِلْوَاحِدِ وَالْجَمْعِ.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094578" w:rsidTr="00094578">
        <w:tc>
          <w:tcPr>
            <w:tcW w:w="4261" w:type="dxa"/>
          </w:tcPr>
          <w:p w:rsidR="00094578" w:rsidRDefault="0009457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لَهُ تَبَعٌ قَدْ يَعْلَمُ النَّاسُ أَنَّهُ</w:t>
            </w:r>
          </w:p>
        </w:tc>
        <w:tc>
          <w:tcPr>
            <w:tcW w:w="4261" w:type="dxa"/>
          </w:tcPr>
          <w:p w:rsidR="00094578" w:rsidRDefault="0009457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عَلَى مَنْ يُدَانِي صَيِّفٌ وَرَبِيعُ</w:t>
            </w:r>
          </w:p>
        </w:tc>
      </w:tr>
    </w:tbl>
    <w:p w:rsidR="00875F48" w:rsidRDefault="00AD44A6" w:rsidP="0009457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ارْتِفَاعُ "أَتْبَاعُكَ" يَجُوزُ أَنْ يَكُونَ بِالِابْتِدَاءِ وَ</w:t>
      </w:r>
      <w:r w:rsidR="00094578">
        <w:rPr>
          <w:rFonts w:ascii="Simplified Arabic" w:hAnsi="Simplified Arabic" w:hint="cs"/>
          <w:noProof w:val="0"/>
          <w:sz w:val="28"/>
          <w:rtl/>
        </w:rPr>
        <w:t xml:space="preserve"> </w:t>
      </w:r>
      <w:r w:rsidR="00094578" w:rsidRPr="00094578">
        <w:rPr>
          <w:rFonts w:ascii="Simplified Arabic" w:hAnsi="Simplified Arabic" w:hint="cs"/>
          <w:noProof w:val="0"/>
          <w:color w:val="FF0000"/>
          <w:sz w:val="28"/>
          <w:rtl/>
        </w:rPr>
        <w:t>{</w:t>
      </w:r>
      <w:r w:rsidRPr="00094578">
        <w:rPr>
          <w:rFonts w:ascii="Simplified Arabic" w:hAnsi="Simplified Arabic"/>
          <w:noProof w:val="0"/>
          <w:color w:val="FF0000"/>
          <w:sz w:val="28"/>
          <w:rtl/>
        </w:rPr>
        <w:t>الْأَرْذَلُونَ</w:t>
      </w:r>
      <w:r w:rsidR="00094578" w:rsidRPr="00094578">
        <w:rPr>
          <w:rFonts w:ascii="Simplified Arabic" w:hAnsi="Simplified Arabic" w:hint="cs"/>
          <w:noProof w:val="0"/>
          <w:color w:val="FF0000"/>
          <w:sz w:val="28"/>
          <w:rtl/>
        </w:rPr>
        <w:t>}</w:t>
      </w:r>
      <w:r>
        <w:rPr>
          <w:rFonts w:ascii="Simplified Arabic" w:hAnsi="Simplified Arabic"/>
          <w:noProof w:val="0"/>
          <w:sz w:val="28"/>
          <w:rtl/>
        </w:rPr>
        <w:t xml:space="preserve"> الْخَبَرُ، التَّقْدِيرُ</w:t>
      </w:r>
      <w:r w:rsidR="00875F48">
        <w:rPr>
          <w:rFonts w:ascii="Simplified Arabic" w:hAnsi="Simplified Arabic" w:hint="cs"/>
          <w:noProof w:val="0"/>
          <w:sz w:val="28"/>
          <w:rtl/>
        </w:rPr>
        <w:t>:</w:t>
      </w:r>
      <w:r>
        <w:rPr>
          <w:rFonts w:ascii="Simplified Arabic" w:hAnsi="Simplified Arabic"/>
          <w:noProof w:val="0"/>
          <w:sz w:val="28"/>
          <w:rtl/>
        </w:rPr>
        <w:t xml:space="preserve"> أَنُؤْمِنُ لَكَ وَإِنَّمَا أَتْبَاعُكُ الْأَرْذَلُونَ. وَيَجُوزُ أَنْ يَكُونَ مَعْطُوفًا عَلَى الضَّمِيرِ فِي قَوْلِهِ: </w:t>
      </w:r>
      <w:r w:rsidR="00094578" w:rsidRPr="00094578">
        <w:rPr>
          <w:rFonts w:ascii="Simplified Arabic" w:hAnsi="Simplified Arabic" w:hint="cs"/>
          <w:noProof w:val="0"/>
          <w:color w:val="FF0000"/>
          <w:sz w:val="28"/>
          <w:rtl/>
        </w:rPr>
        <w:t>{</w:t>
      </w:r>
      <w:r w:rsidR="00094578" w:rsidRPr="00094578">
        <w:rPr>
          <w:rFonts w:ascii="Simplified Arabic" w:hAnsi="Simplified Arabic"/>
          <w:noProof w:val="0"/>
          <w:color w:val="FF0000"/>
          <w:sz w:val="28"/>
          <w:rtl/>
        </w:rPr>
        <w:t>أَنُؤْمِنُ لَكَ</w:t>
      </w:r>
      <w:r w:rsidR="00094578" w:rsidRPr="00094578">
        <w:rPr>
          <w:rFonts w:ascii="Simplified Arabic" w:hAnsi="Simplified Arabic" w:hint="cs"/>
          <w:noProof w:val="0"/>
          <w:color w:val="FF0000"/>
          <w:sz w:val="28"/>
          <w:rtl/>
        </w:rPr>
        <w:t>}</w:t>
      </w:r>
      <w:r w:rsidRPr="00094578">
        <w:rPr>
          <w:rFonts w:ascii="Simplified Arabic" w:hAnsi="Simplified Arabic"/>
          <w:noProof w:val="0"/>
          <w:color w:val="FF0000"/>
          <w:sz w:val="28"/>
          <w:rtl/>
        </w:rPr>
        <w:t xml:space="preserve"> </w:t>
      </w:r>
      <w:r>
        <w:rPr>
          <w:rFonts w:ascii="Simplified Arabic" w:hAnsi="Simplified Arabic"/>
          <w:noProof w:val="0"/>
          <w:sz w:val="28"/>
          <w:rtl/>
        </w:rPr>
        <w:t xml:space="preserve">وَالتَّقْدِيرُ: أَنُؤْمِنُ لَكَ نَحْنُ </w:t>
      </w:r>
      <w:r>
        <w:rPr>
          <w:rFonts w:ascii="Simplified Arabic" w:hAnsi="Simplified Arabic"/>
          <w:noProof w:val="0"/>
          <w:sz w:val="28"/>
          <w:rtl/>
        </w:rPr>
        <w:lastRenderedPageBreak/>
        <w:t xml:space="preserve">وَأَتْبَاعُكَ الْأَرْذَلُونَ فَنُعَدُّ مِنْهُمْ، وَحَسُنَ ذَلِكَ الْفَصْلُ بِقَوْلِهِ:" لَكَ" وَقَدْ مَضَى الْقَوْلُ فِي الْأَرَاذِلِ فِي سُورَةِ (هُودٍ) مُسْتَوْفًى. </w:t>
      </w:r>
    </w:p>
    <w:p w:rsidR="00AD44A6" w:rsidRDefault="00AD44A6" w:rsidP="0009457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وَنَزِيدُهُ هُنَا بَيَانًا وَهِيَ الْمَسْأَلَةُ: الثَّانِيَةُ- فَقِيلَ: إِنَّ الَّذِينَ آمَنُوا بِهِ بَنُوهُ وَنِسَاؤُهُ وَكِنَّاتُهُ وَبَنُو بَنِيهِ. وَاخْتُلِفَ هَلْ كَانَ مَعَهُمْ غَيْرُهُمْ أَمْ لَا. وَعَلَى أَنَّ الْوَجْهَيْنِ كَانَ فَالْكُلُّ صَالِحُونَ"</w:t>
      </w:r>
      <w:r w:rsidR="00875F48">
        <w:rPr>
          <w:rFonts w:ascii="Simplified Arabic" w:hAnsi="Simplified Arabic" w:hint="cs"/>
          <w:noProof w:val="0"/>
          <w:sz w:val="28"/>
          <w:rtl/>
        </w:rPr>
        <w:t>.</w:t>
      </w:r>
    </w:p>
    <w:p w:rsidR="00AD44A6" w:rsidRPr="00094578" w:rsidRDefault="00AD44A6" w:rsidP="00BD75FF">
      <w:pPr>
        <w:tabs>
          <w:tab w:val="clear" w:pos="5187"/>
          <w:tab w:val="clear" w:pos="7313"/>
        </w:tabs>
        <w:autoSpaceDE w:val="0"/>
        <w:autoSpaceDN w:val="0"/>
        <w:adjustRightInd w:val="0"/>
        <w:rPr>
          <w:rFonts w:ascii="Simplified Arabic" w:hAnsi="Simplified Arabic"/>
          <w:b w:val="0"/>
          <w:bCs w:val="0"/>
          <w:noProof w:val="0"/>
          <w:sz w:val="28"/>
          <w:rtl/>
        </w:rPr>
      </w:pPr>
      <w:r w:rsidRPr="00094578">
        <w:rPr>
          <w:rFonts w:ascii="Simplified Arabic" w:hAnsi="Simplified Arabic"/>
          <w:b w:val="0"/>
          <w:bCs w:val="0"/>
          <w:noProof w:val="0"/>
          <w:sz w:val="28"/>
          <w:rtl/>
        </w:rPr>
        <w:t>وعلى أنَّ أو على أي؟ عندك وعلى أنَّ الوجهين؟</w:t>
      </w:r>
    </w:p>
    <w:p w:rsidR="00AD44A6" w:rsidRDefault="00AD44A6"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 نعم.</w:t>
      </w:r>
    </w:p>
    <w:p w:rsidR="00AD44A6" w:rsidRPr="00094578" w:rsidRDefault="00AD44A6" w:rsidP="00BD75FF">
      <w:pPr>
        <w:rPr>
          <w:rFonts w:ascii="Simplified Arabic" w:hAnsi="Simplified Arabic"/>
          <w:b w:val="0"/>
          <w:bCs w:val="0"/>
          <w:noProof w:val="0"/>
          <w:sz w:val="28"/>
          <w:rtl/>
        </w:rPr>
      </w:pPr>
      <w:r w:rsidRPr="003C1F8C">
        <w:rPr>
          <w:rFonts w:ascii="Simplified Arabic" w:hAnsi="Simplified Arabic"/>
          <w:b w:val="0"/>
          <w:bCs w:val="0"/>
          <w:noProof w:val="0"/>
          <w:sz w:val="28"/>
          <w:rtl/>
        </w:rPr>
        <w:t>يعني الأظهر وعلى أي الوجهين؛ لأنَّ هذا المعنى مراد، أي هذا ظاهر، وعلى أي الوجهين كان فالكل صالحون سواء كانوا من ذريته وتبعه فقط، أو معهم غيرهم. لا شك أنَّ الذين اتبعوه هم الصالحون سواء كانوا من أقاربه ومعارفه أو ذريته أو من غيرهم.</w:t>
      </w:r>
    </w:p>
    <w:p w:rsidR="00CB2FD4" w:rsidRDefault="00B9698F"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وَعَلَى أَي الْوَجْهَيْنِ كَانَ فَالْكُلُّ صَالِحُونَ، وَقَدْ قَالَ نُوحٌ: </w:t>
      </w:r>
      <w:r w:rsidRPr="00094578">
        <w:rPr>
          <w:rFonts w:ascii="Simplified Arabic" w:hAnsi="Simplified Arabic"/>
          <w:noProof w:val="0"/>
          <w:color w:val="FF0000"/>
          <w:sz w:val="28"/>
          <w:rtl/>
        </w:rPr>
        <w:t xml:space="preserve">{وَنَجِّنِي وَمَنْ مَعِيَ مِنَ الْمُؤْمِنِينَ} </w:t>
      </w:r>
      <w:r>
        <w:rPr>
          <w:rFonts w:ascii="Simplified Arabic" w:hAnsi="Simplified Arabic"/>
          <w:noProof w:val="0"/>
          <w:sz w:val="28"/>
          <w:rtl/>
        </w:rPr>
        <w:t>[سورة الشعراء:118] وَالَّذِينَ مَعَهُ هُمُ الَّذِينَ اتَّبَعُوهُ، وَلَا يَلْحَقُهُمْ مِنْ قَوْلِ الْكَفَرَةِ شَيْنٌ وَلَا ذَمٌّ بَلِ الْأَرْذَلُونَ هُمُ الْمُكَذِّبُونَ لَهُمْ. قَالَ السُّهَيْلِيُّ: وَقَدْ أُغْرِيَ كَثِيرٌ مِنَ الْعَوَامِّ بِمَقَالَةٍ رُوِيَتْ فِي تَفْسِيرِ هَذِهِ الْآيَةِ: هُمُ الْحَاكَةُ وَالْحَجَّامُونَ. وَلَوْ كَانُوا حَاكَةً كَمَا زَعَمُوا لَكَانَ إِيمَانُهُمْ بِنَبِيِّ اللَّهِ وَاتِّبَاعُهُمْ لَهُ مُشَرِّفًا كَمَا تَشَرَّفَ بِلَالٌ وَسَلْمَانُ بِسَبْقِهِمَا لِلْإِسْلَامِ، فَهُمَا مِنْ وُجُوهِ أَصْحَابِ النَّبِيِّ- صَلَّى اللَّهُ عَلَيْهِ وَسَلَّمَ- وَمَنْ أَكَابِرِهِمْ، فَلَا ذُرِّيَّةَ نُوحٍ كَانُوا حَاكَةً وَلَا حَجَّامِينَ، وَلَا قَوْلَ الْكَفَرَةِ فِي الْحَاكَةِ وَالْحَجَّامِينَ إِنْ كَانُوا آمنوا بهم أَرْذَلُونَ مَا يُلْحِقُ الْيَوْمَ بِحَاكَتِنَا ذَمًّا وَلَا نَقْصًا؛ لِأَنَّ هَذِهِ حِكَايَةٌ عَنْ قَوْلِ الْكَفَرَةِ إِلَّا أَنْ يُجْعَلَ الْكَفَرَةُ حُجَّةً وَمَقَالَتَهُمْ أَصْلًا، وَهَذَا جَهْلٌ عَظِيمٌ</w:t>
      </w:r>
      <w:r w:rsidR="00CB2FD4">
        <w:rPr>
          <w:rFonts w:ascii="Simplified Arabic" w:hAnsi="Simplified Arabic" w:hint="cs"/>
          <w:noProof w:val="0"/>
          <w:sz w:val="28"/>
          <w:rtl/>
        </w:rPr>
        <w:t>،</w:t>
      </w:r>
      <w:r>
        <w:rPr>
          <w:rFonts w:ascii="Simplified Arabic" w:hAnsi="Simplified Arabic"/>
          <w:noProof w:val="0"/>
          <w:sz w:val="28"/>
          <w:rtl/>
        </w:rPr>
        <w:t xml:space="preserve"> وَقَدْ أَعْلَمَ اللَّهُ تَعَالَى أَنَّ الصِّنَاعَاتِ لَيْسَتْ بِضَائِرَةٍ فِي الدِّينِ. </w:t>
      </w:r>
    </w:p>
    <w:p w:rsidR="00B9698F" w:rsidRDefault="00B9698F"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094578">
        <w:rPr>
          <w:rFonts w:ascii="Simplified Arabic" w:hAnsi="Simplified Arabic"/>
          <w:noProof w:val="0"/>
          <w:color w:val="FF0000"/>
          <w:sz w:val="28"/>
          <w:rtl/>
        </w:rPr>
        <w:t>{قالَ وَما عِلْمِي بِما كانُوا يَعْمَلُونَ}</w:t>
      </w:r>
      <w:r>
        <w:rPr>
          <w:rFonts w:ascii="Simplified Arabic" w:hAnsi="Simplified Arabic"/>
          <w:noProof w:val="0"/>
          <w:sz w:val="28"/>
          <w:rtl/>
        </w:rPr>
        <w:t xml:space="preserve"> [سورة الشعراء:112] (كَانَ) زَائِدَةٌ، وَالْمَعْنَى: وَمَا عِلْمِي بِمَا يَعْمَلُونَ، أَيْ لَمْ أُكَلَّفِ الْعِلْمَ بِأَعْمَالِهِمْ إِنَّمَا كُلِّفْتُ أَنْ أَدْعُوَهُمْ إِلَى الْإِيمَانِ، وَالِاعْتِبَارِ بِالْإِيمَانِ لَا بِالْحِرَفِ وَالصَّنَائِعِ، وَكَأَنَّهُمْ قَالُوا: إِنَّمَا اتَّبَعَكَ هَؤُلَاءِ الضُّعَفَاءُ</w:t>
      </w:r>
      <w:r w:rsidR="00CB2FD4">
        <w:rPr>
          <w:rFonts w:ascii="Simplified Arabic" w:hAnsi="Simplified Arabic" w:hint="cs"/>
          <w:noProof w:val="0"/>
          <w:sz w:val="28"/>
          <w:rtl/>
        </w:rPr>
        <w:t>؛</w:t>
      </w:r>
      <w:r>
        <w:rPr>
          <w:rFonts w:ascii="Simplified Arabic" w:hAnsi="Simplified Arabic"/>
          <w:noProof w:val="0"/>
          <w:sz w:val="28"/>
          <w:rtl/>
        </w:rPr>
        <w:t xml:space="preserve"> طَمَعًا فِي الْعِزَّةِ وَالْمَالِ. فَقَالَ: إِنِّي لَمْ أَقِفْ عَلَى بَاطِنِ أَمْرِهِمْ</w:t>
      </w:r>
      <w:r w:rsidR="00CB2FD4">
        <w:rPr>
          <w:rFonts w:ascii="Simplified Arabic" w:hAnsi="Simplified Arabic" w:hint="cs"/>
          <w:noProof w:val="0"/>
          <w:sz w:val="28"/>
          <w:rtl/>
        </w:rPr>
        <w:t>،</w:t>
      </w:r>
      <w:r>
        <w:rPr>
          <w:rFonts w:ascii="Simplified Arabic" w:hAnsi="Simplified Arabic"/>
          <w:noProof w:val="0"/>
          <w:sz w:val="28"/>
          <w:rtl/>
        </w:rPr>
        <w:t xml:space="preserve"> وَإِنَّمَا إِلَيَّ ظاهرهم. وقيل: المعنى إني لَمْ أَعْلَمْ أَنَّ اللَّهَ يَهْدِيهِمْ وَيُضِلُّكُمْ وَيُرْشِدُهُمْ وَيُغْوِيكُمْ وَيُوَفِّقُهُمْ وَيَخْذُلُكُمْ. </w:t>
      </w:r>
      <w:r w:rsidRPr="00094578">
        <w:rPr>
          <w:rFonts w:ascii="Simplified Arabic" w:hAnsi="Simplified Arabic"/>
          <w:noProof w:val="0"/>
          <w:color w:val="FF0000"/>
          <w:sz w:val="28"/>
          <w:rtl/>
        </w:rPr>
        <w:t>{إِنْ حِسابُهُمْ}</w:t>
      </w:r>
      <w:r>
        <w:rPr>
          <w:rFonts w:ascii="Simplified Arabic" w:hAnsi="Simplified Arabic"/>
          <w:noProof w:val="0"/>
          <w:sz w:val="28"/>
          <w:rtl/>
        </w:rPr>
        <w:t xml:space="preserve"> [سورة الشعراء:113]</w:t>
      </w:r>
      <w:r w:rsidR="00CB2FD4">
        <w:rPr>
          <w:rFonts w:ascii="Simplified Arabic" w:hAnsi="Simplified Arabic" w:hint="cs"/>
          <w:noProof w:val="0"/>
          <w:sz w:val="28"/>
          <w:rtl/>
        </w:rPr>
        <w:t xml:space="preserve"> </w:t>
      </w:r>
      <w:r>
        <w:rPr>
          <w:rFonts w:ascii="Simplified Arabic" w:hAnsi="Simplified Arabic"/>
          <w:noProof w:val="0"/>
          <w:sz w:val="28"/>
          <w:rtl/>
        </w:rPr>
        <w:t xml:space="preserve">أَيْ فِي أَعْمَالِهِمْ وَإِيمَانِهِمْ </w:t>
      </w:r>
      <w:r w:rsidRPr="00094578">
        <w:rPr>
          <w:rFonts w:ascii="Simplified Arabic" w:hAnsi="Simplified Arabic"/>
          <w:noProof w:val="0"/>
          <w:color w:val="FF0000"/>
          <w:sz w:val="28"/>
          <w:rtl/>
        </w:rPr>
        <w:t>{إِلَّا عَلى رَبِّي لَوْ تَشْعُرُونَ}</w:t>
      </w:r>
      <w:r>
        <w:rPr>
          <w:rFonts w:ascii="Simplified Arabic" w:hAnsi="Simplified Arabic"/>
          <w:noProof w:val="0"/>
          <w:sz w:val="28"/>
          <w:rtl/>
        </w:rPr>
        <w:t xml:space="preserve"> [سورة الشعراء:113]"</w:t>
      </w:r>
    </w:p>
    <w:p w:rsidR="00B9698F" w:rsidRPr="00094578" w:rsidRDefault="00B9698F" w:rsidP="00BD75FF">
      <w:pPr>
        <w:tabs>
          <w:tab w:val="clear" w:pos="5187"/>
          <w:tab w:val="clear" w:pos="7313"/>
        </w:tabs>
        <w:autoSpaceDE w:val="0"/>
        <w:autoSpaceDN w:val="0"/>
        <w:adjustRightInd w:val="0"/>
        <w:rPr>
          <w:rFonts w:ascii="Simplified Arabic" w:hAnsi="Simplified Arabic"/>
          <w:b w:val="0"/>
          <w:bCs w:val="0"/>
          <w:noProof w:val="0"/>
          <w:sz w:val="28"/>
          <w:rtl/>
        </w:rPr>
      </w:pPr>
      <w:r w:rsidRPr="00094578">
        <w:rPr>
          <w:rFonts w:ascii="Simplified Arabic" w:hAnsi="Simplified Arabic"/>
          <w:b w:val="0"/>
          <w:bCs w:val="0"/>
          <w:noProof w:val="0"/>
          <w:sz w:val="28"/>
          <w:rtl/>
        </w:rPr>
        <w:t xml:space="preserve">(إن) هذه نافية، هذه نافية بدليل الاستثناء بعدها، </w:t>
      </w:r>
      <w:r w:rsidRPr="00094578">
        <w:rPr>
          <w:rFonts w:ascii="Simplified Arabic" w:hAnsi="Simplified Arabic"/>
          <w:noProof w:val="0"/>
          <w:color w:val="FF0000"/>
          <w:sz w:val="28"/>
          <w:rtl/>
        </w:rPr>
        <w:t>{إِنْ حِسابُهُمْ}</w:t>
      </w:r>
      <w:r w:rsidRPr="00094578">
        <w:rPr>
          <w:rFonts w:ascii="Simplified Arabic" w:hAnsi="Simplified Arabic"/>
          <w:b w:val="0"/>
          <w:bCs w:val="0"/>
          <w:noProof w:val="0"/>
          <w:sz w:val="28"/>
          <w:rtl/>
        </w:rPr>
        <w:t xml:space="preserve"> [سورة الشعراء:113] يعني ما حسابهم إلا على ربي.</w:t>
      </w:r>
    </w:p>
    <w:p w:rsidR="00CB2FD4" w:rsidRDefault="00B9698F" w:rsidP="00BD75FF">
      <w:pPr>
        <w:rPr>
          <w:rFonts w:ascii="Simplified Arabic" w:hAnsi="Simplified Arabic"/>
          <w:noProof w:val="0"/>
          <w:sz w:val="28"/>
          <w:rtl/>
        </w:rPr>
      </w:pPr>
      <w:r>
        <w:rPr>
          <w:rFonts w:ascii="Simplified Arabic" w:hAnsi="Simplified Arabic"/>
          <w:noProof w:val="0"/>
          <w:sz w:val="28"/>
          <w:rtl/>
        </w:rPr>
        <w:t>"وَجَوَابُ (لَوْ) مَحْذُوفٌ، أَيْ لَوْ شَعَرْتُمْ أَنَّ حِسَابَهُمْ عَلَى رَبِّهِمْ لَمَا عِبْتُمُوهُمْ بِصَنَائِعِهِمْ.</w:t>
      </w:r>
    </w:p>
    <w:p w:rsidR="00CB2FD4" w:rsidRDefault="00B9698F" w:rsidP="00BD75FF">
      <w:pPr>
        <w:rPr>
          <w:rFonts w:ascii="Simplified Arabic" w:hAnsi="Simplified Arabic"/>
          <w:noProof w:val="0"/>
          <w:sz w:val="28"/>
          <w:rtl/>
        </w:rPr>
      </w:pPr>
      <w:r>
        <w:rPr>
          <w:rFonts w:ascii="Simplified Arabic" w:hAnsi="Simplified Arabic"/>
          <w:noProof w:val="0"/>
          <w:sz w:val="28"/>
          <w:rtl/>
        </w:rPr>
        <w:t xml:space="preserve"> وَقِرَاءَةُ الْعَامَّةِ: {تَشْعُرُونَ} بِالتَّاءِ عَلَى الْمُخَاطَبَةِ لِلْكُفَّارِ</w:t>
      </w:r>
      <w:r w:rsidR="00CB2FD4">
        <w:rPr>
          <w:rFonts w:ascii="Simplified Arabic" w:hAnsi="Simplified Arabic" w:hint="cs"/>
          <w:noProof w:val="0"/>
          <w:sz w:val="28"/>
          <w:rtl/>
        </w:rPr>
        <w:t>،</w:t>
      </w:r>
      <w:r>
        <w:rPr>
          <w:rFonts w:ascii="Simplified Arabic" w:hAnsi="Simplified Arabic"/>
          <w:noProof w:val="0"/>
          <w:sz w:val="28"/>
          <w:rtl/>
        </w:rPr>
        <w:t xml:space="preserve"> وَهُوَ الظَّاهِرُ</w:t>
      </w:r>
      <w:r w:rsidR="00CB2FD4">
        <w:rPr>
          <w:rFonts w:ascii="Simplified Arabic" w:hAnsi="Simplified Arabic" w:hint="cs"/>
          <w:noProof w:val="0"/>
          <w:sz w:val="28"/>
          <w:rtl/>
        </w:rPr>
        <w:t>،</w:t>
      </w:r>
      <w:r>
        <w:rPr>
          <w:rFonts w:ascii="Simplified Arabic" w:hAnsi="Simplified Arabic"/>
          <w:noProof w:val="0"/>
          <w:sz w:val="28"/>
          <w:rtl/>
        </w:rPr>
        <w:t xml:space="preserve"> وَقَرَأَ ابْنُ أَبِي عَبْلَةَ وَمُحَمَّدُ بْنُ السميقع:</w:t>
      </w:r>
      <w:r w:rsidR="00237238">
        <w:rPr>
          <w:rFonts w:ascii="Simplified Arabic" w:hAnsi="Simplified Arabic" w:hint="cs"/>
          <w:noProof w:val="0"/>
          <w:sz w:val="28"/>
          <w:rtl/>
        </w:rPr>
        <w:t xml:space="preserve"> </w:t>
      </w:r>
      <w:r w:rsidR="00237238">
        <w:rPr>
          <w:rFonts w:ascii="Simplified Arabic" w:hAnsi="Simplified Arabic"/>
          <w:noProof w:val="0"/>
          <w:sz w:val="28"/>
          <w:rtl/>
        </w:rPr>
        <w:t>"</w:t>
      </w:r>
      <w:r>
        <w:rPr>
          <w:rFonts w:ascii="Simplified Arabic" w:hAnsi="Simplified Arabic"/>
          <w:noProof w:val="0"/>
          <w:sz w:val="28"/>
          <w:rtl/>
        </w:rPr>
        <w:t xml:space="preserve">لو يشعرون" بالياء كأنه خبر عَنِ الْكُفَّارِ وَتَرَكَ الْخِطَابَ لَهُمْ، نَحْوَ قَوْلِهِ: </w:t>
      </w:r>
      <w:r w:rsidRPr="00237238">
        <w:rPr>
          <w:rFonts w:ascii="Simplified Arabic" w:hAnsi="Simplified Arabic"/>
          <w:noProof w:val="0"/>
          <w:color w:val="FF0000"/>
          <w:sz w:val="28"/>
          <w:rtl/>
        </w:rPr>
        <w:t xml:space="preserve">{حَتَّى إِذا </w:t>
      </w:r>
      <w:r w:rsidRPr="00237238">
        <w:rPr>
          <w:rFonts w:ascii="Simplified Arabic" w:hAnsi="Simplified Arabic"/>
          <w:noProof w:val="0"/>
          <w:color w:val="FF0000"/>
          <w:sz w:val="28"/>
          <w:rtl/>
        </w:rPr>
        <w:lastRenderedPageBreak/>
        <w:t>كُنْتُمْ فِي الْفُلْكِ وَجَرَيْنَ بِهِمْ}</w:t>
      </w:r>
      <w:r w:rsidR="00237238">
        <w:rPr>
          <w:rFonts w:ascii="Simplified Arabic" w:hAnsi="Simplified Arabic" w:hint="cs"/>
          <w:noProof w:val="0"/>
          <w:sz w:val="28"/>
          <w:rtl/>
        </w:rPr>
        <w:t xml:space="preserve"> [سورة يونس:22]</w:t>
      </w:r>
      <w:r>
        <w:rPr>
          <w:rFonts w:ascii="Simplified Arabic" w:hAnsi="Simplified Arabic"/>
          <w:noProof w:val="0"/>
          <w:sz w:val="28"/>
          <w:rtl/>
        </w:rPr>
        <w:t>. وَرُوِيَ أَنَّ رَجُلًا سَأَلَ سُفْيَانَ عَنِ امْرَأَةٍ زَنَتْ وَقَتَلَتْ وَلَدَهَا وَهِيَ مُسْلِمَةٌ</w:t>
      </w:r>
      <w:r w:rsidR="00CB2FD4">
        <w:rPr>
          <w:rFonts w:ascii="Simplified Arabic" w:hAnsi="Simplified Arabic" w:hint="cs"/>
          <w:noProof w:val="0"/>
          <w:sz w:val="28"/>
          <w:rtl/>
        </w:rPr>
        <w:t>،</w:t>
      </w:r>
      <w:r>
        <w:rPr>
          <w:rFonts w:ascii="Simplified Arabic" w:hAnsi="Simplified Arabic"/>
          <w:noProof w:val="0"/>
          <w:sz w:val="28"/>
          <w:rtl/>
        </w:rPr>
        <w:t xml:space="preserve"> هَلْ يُقْطَعُ لَهَا بِالنَّارِ؟ فَقَالَ:</w:t>
      </w:r>
      <w:r w:rsidR="00237238">
        <w:rPr>
          <w:rFonts w:ascii="Simplified Arabic" w:hAnsi="Simplified Arabic" w:hint="cs"/>
          <w:noProof w:val="0"/>
          <w:sz w:val="28"/>
          <w:rtl/>
        </w:rPr>
        <w:t xml:space="preserve"> </w:t>
      </w:r>
      <w:r w:rsidR="00237238" w:rsidRPr="00237238">
        <w:rPr>
          <w:rFonts w:ascii="Simplified Arabic" w:hAnsi="Simplified Arabic" w:hint="cs"/>
          <w:noProof w:val="0"/>
          <w:color w:val="FF0000"/>
          <w:sz w:val="28"/>
          <w:rtl/>
        </w:rPr>
        <w:t>{</w:t>
      </w:r>
      <w:r w:rsidRPr="00237238">
        <w:rPr>
          <w:rFonts w:ascii="Simplified Arabic" w:hAnsi="Simplified Arabic"/>
          <w:noProof w:val="0"/>
          <w:color w:val="FF0000"/>
          <w:sz w:val="28"/>
          <w:rtl/>
        </w:rPr>
        <w:t>إِنْ حِسابُهُمْ إِلَّا عَلى رَبِّي لَوْ تَشْعُر</w:t>
      </w:r>
      <w:r w:rsidR="00237238" w:rsidRPr="00237238">
        <w:rPr>
          <w:rFonts w:ascii="Simplified Arabic" w:hAnsi="Simplified Arabic"/>
          <w:noProof w:val="0"/>
          <w:color w:val="FF0000"/>
          <w:sz w:val="28"/>
          <w:rtl/>
        </w:rPr>
        <w:t>ُونَ</w:t>
      </w:r>
      <w:r w:rsidR="00237238" w:rsidRPr="00237238">
        <w:rPr>
          <w:rFonts w:ascii="Simplified Arabic" w:hAnsi="Simplified Arabic" w:hint="cs"/>
          <w:noProof w:val="0"/>
          <w:color w:val="FF0000"/>
          <w:sz w:val="28"/>
          <w:rtl/>
        </w:rPr>
        <w:t>}</w:t>
      </w:r>
      <w:r>
        <w:rPr>
          <w:rFonts w:ascii="Simplified Arabic" w:hAnsi="Simplified Arabic"/>
          <w:noProof w:val="0"/>
          <w:sz w:val="28"/>
          <w:rtl/>
        </w:rPr>
        <w:t xml:space="preserve">. </w:t>
      </w:r>
      <w:r w:rsidRPr="00237238">
        <w:rPr>
          <w:rFonts w:ascii="Simplified Arabic" w:hAnsi="Simplified Arabic"/>
          <w:noProof w:val="0"/>
          <w:color w:val="FF0000"/>
          <w:sz w:val="28"/>
          <w:rtl/>
        </w:rPr>
        <w:t>{وَما أَنَا بِطارِدِ الْمُؤْمِنِينَ}</w:t>
      </w:r>
      <w:r>
        <w:rPr>
          <w:rFonts w:ascii="Simplified Arabic" w:hAnsi="Simplified Arabic"/>
          <w:noProof w:val="0"/>
          <w:sz w:val="28"/>
          <w:rtl/>
        </w:rPr>
        <w:t xml:space="preserve"> [سورة الشعراء:114] أَيْ لِخَسَاسَةِ أَحْوَالِهِمْ وَأَشْغَالِهِمْ. وَكَأَنَّهُمْ طَلَبُوا مِنْهُ طَرْدَ الضُّعَفَاءِ كَمَا طَلَبَتْهُ قُرَيْشٌ. </w:t>
      </w:r>
      <w:r w:rsidRPr="00237238">
        <w:rPr>
          <w:rFonts w:ascii="Simplified Arabic" w:hAnsi="Simplified Arabic"/>
          <w:noProof w:val="0"/>
          <w:color w:val="FF0000"/>
          <w:sz w:val="28"/>
          <w:rtl/>
        </w:rPr>
        <w:t>{إِنْ أَنَا إِلَّا نَذِيرٌ مُبِينٌ}</w:t>
      </w:r>
      <w:r>
        <w:rPr>
          <w:rFonts w:ascii="Simplified Arabic" w:hAnsi="Simplified Arabic"/>
          <w:noProof w:val="0"/>
          <w:sz w:val="28"/>
          <w:rtl/>
        </w:rPr>
        <w:t xml:space="preserve"> [سورة الشعراء:115] يَعْنِي: إِنَّ اللَّهَ مَا أَرْسَلَنِي أَخُصُّ ذَوِي الْغِنَى دُونَ الْفُقَرَاءِ، وإِنَّمَا أَنَا رَسُولٌ أُبَلِّغُكُمْ مَا أُرْسِلْتُ بِهِ، فَمَنْ أَطَاعَنِي فَذَلِكَ السَّعِيدُ عِنْدَ اللَّهِ وَإِنْ كَانَ فَقِيرًا. </w:t>
      </w:r>
    </w:p>
    <w:p w:rsidR="00B9698F" w:rsidRDefault="00B9698F" w:rsidP="00BD75FF">
      <w:pPr>
        <w:rPr>
          <w:rFonts w:ascii="Simplified Arabic" w:hAnsi="Simplified Arabic"/>
          <w:noProof w:val="0"/>
          <w:sz w:val="28"/>
          <w:rtl/>
        </w:rPr>
      </w:pPr>
      <w:r>
        <w:rPr>
          <w:rFonts w:ascii="Simplified Arabic" w:hAnsi="Simplified Arabic"/>
          <w:noProof w:val="0"/>
          <w:sz w:val="28"/>
          <w:rtl/>
        </w:rPr>
        <w:t xml:space="preserve">قَوْلُهُ تَعَالَى: </w:t>
      </w:r>
      <w:r w:rsidRPr="00237238">
        <w:rPr>
          <w:rFonts w:ascii="Simplified Arabic" w:hAnsi="Simplified Arabic"/>
          <w:noProof w:val="0"/>
          <w:color w:val="FF0000"/>
          <w:sz w:val="28"/>
          <w:rtl/>
        </w:rPr>
        <w:t>{قالُوا لَئِنْ لَمْ تَنْتَهِ يَا نُوحُ}</w:t>
      </w:r>
      <w:r>
        <w:rPr>
          <w:rFonts w:ascii="Simplified Arabic" w:hAnsi="Simplified Arabic"/>
          <w:noProof w:val="0"/>
          <w:sz w:val="28"/>
          <w:rtl/>
        </w:rPr>
        <w:t xml:space="preserve"> [سورة الشعراء:116] أَيْ عَنْ سَبِّ آلِهَتِنَا وَعَيْبِ دِينِنَا </w:t>
      </w:r>
      <w:r w:rsidRPr="00237238">
        <w:rPr>
          <w:rFonts w:ascii="Simplified Arabic" w:hAnsi="Simplified Arabic"/>
          <w:noProof w:val="0"/>
          <w:color w:val="FF0000"/>
          <w:sz w:val="28"/>
          <w:rtl/>
        </w:rPr>
        <w:t>{لَتَكُونَنَّ مِنَ الْمَرْجُومِينَ}</w:t>
      </w:r>
      <w:r>
        <w:rPr>
          <w:rFonts w:ascii="Simplified Arabic" w:hAnsi="Simplified Arabic"/>
          <w:noProof w:val="0"/>
          <w:sz w:val="28"/>
          <w:rtl/>
        </w:rPr>
        <w:t xml:space="preserve"> [سورة الشعراء:116] أَيْ بِالْحِجَارَةِ، قَالَهُ قَتَادَةُ. وَقَالَ ابْنُ عَبَّاسٍ وَمُقَاتِلٌ: مِنَ الْمَقْتُولِينَ. قَالَ الثُّمَالِيُّ: كُلُّ مَرْجُومِينَ فِي الْقُرْآنِ فَهُوَ الْقَتْلُ إِلَّا فِي مَرْيَمَ: </w:t>
      </w:r>
      <w:r w:rsidRPr="00237238">
        <w:rPr>
          <w:rFonts w:ascii="Simplified Arabic" w:hAnsi="Simplified Arabic"/>
          <w:noProof w:val="0"/>
          <w:color w:val="FF0000"/>
          <w:sz w:val="28"/>
          <w:rtl/>
        </w:rPr>
        <w:t xml:space="preserve">{لَئِنْ لَمْ تَنْتَهِ لَأَرْجُمَنَّكَ} </w:t>
      </w:r>
      <w:r>
        <w:rPr>
          <w:rFonts w:ascii="Simplified Arabic" w:hAnsi="Simplified Arabic"/>
          <w:noProof w:val="0"/>
          <w:sz w:val="28"/>
          <w:rtl/>
        </w:rPr>
        <w:t xml:space="preserve">أَيْ لَأَسُبَّنَّكَ. وَقِيلَ: </w:t>
      </w:r>
      <w:r w:rsidRPr="00237238">
        <w:rPr>
          <w:rFonts w:ascii="Simplified Arabic" w:hAnsi="Simplified Arabic"/>
          <w:noProof w:val="0"/>
          <w:color w:val="FF0000"/>
          <w:sz w:val="28"/>
          <w:rtl/>
        </w:rPr>
        <w:t>{مِنَ الْمَرْجُومِينَ}</w:t>
      </w:r>
      <w:r>
        <w:rPr>
          <w:rFonts w:ascii="Simplified Arabic" w:hAnsi="Simplified Arabic"/>
          <w:noProof w:val="0"/>
          <w:sz w:val="28"/>
          <w:rtl/>
        </w:rPr>
        <w:t xml:space="preserve"> مِنَ المشتومين"</w:t>
      </w:r>
      <w:r w:rsidR="00CB2FD4">
        <w:rPr>
          <w:rFonts w:ascii="Simplified Arabic" w:hAnsi="Simplified Arabic" w:hint="cs"/>
          <w:noProof w:val="0"/>
          <w:sz w:val="28"/>
          <w:rtl/>
        </w:rPr>
        <w:t>.</w:t>
      </w:r>
    </w:p>
    <w:p w:rsidR="002F22B4" w:rsidRPr="00237238" w:rsidRDefault="002F22B4" w:rsidP="00BD75FF">
      <w:pPr>
        <w:tabs>
          <w:tab w:val="clear" w:pos="5187"/>
          <w:tab w:val="clear" w:pos="7313"/>
        </w:tabs>
        <w:autoSpaceDE w:val="0"/>
        <w:autoSpaceDN w:val="0"/>
        <w:adjustRightInd w:val="0"/>
        <w:rPr>
          <w:rFonts w:ascii="Simplified Arabic" w:hAnsi="Simplified Arabic"/>
          <w:b w:val="0"/>
          <w:bCs w:val="0"/>
          <w:noProof w:val="0"/>
          <w:sz w:val="28"/>
          <w:rtl/>
        </w:rPr>
      </w:pPr>
      <w:r w:rsidRPr="00237238">
        <w:rPr>
          <w:rFonts w:ascii="Simplified Arabic" w:hAnsi="Simplified Arabic"/>
          <w:b w:val="0"/>
          <w:bCs w:val="0"/>
          <w:noProof w:val="0"/>
          <w:sz w:val="28"/>
          <w:rtl/>
        </w:rPr>
        <w:t xml:space="preserve">الرجم كما يكون بالحجارة يكون بالكلام، والرجم باللسان أحيانًا يكون أقوى من الرجم بالحجارة كالقذف، الأصل في القذف أنَّه في الحجارة، لكن لمَّا كان القذف باللسان أنكى من القذف بالحجارة أُطلق عليه مثل الرجم. </w:t>
      </w:r>
    </w:p>
    <w:p w:rsidR="002F22B4" w:rsidRDefault="002F22B4" w:rsidP="00237238">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Pr>
          <w:rFonts w:ascii="Simplified Arabic" w:hAnsi="Simplified Arabic"/>
          <w:noProof w:val="0"/>
          <w:color w:val="000000"/>
          <w:sz w:val="28"/>
          <w:rtl/>
        </w:rPr>
        <w:t>وَقِيلَ:</w:t>
      </w:r>
      <w:r w:rsidR="00237238" w:rsidRPr="00237238">
        <w:rPr>
          <w:rFonts w:ascii="Simplified Arabic" w:hAnsi="Simplified Arabic"/>
          <w:noProof w:val="0"/>
          <w:color w:val="FF0000"/>
          <w:sz w:val="28"/>
          <w:rtl/>
        </w:rPr>
        <w:t xml:space="preserve"> {مِنَ الْمَرْجُومِينَ}</w:t>
      </w:r>
      <w:r w:rsidR="00237238">
        <w:rPr>
          <w:rFonts w:ascii="Simplified Arabic" w:hAnsi="Simplified Arabic"/>
          <w:noProof w:val="0"/>
          <w:sz w:val="28"/>
          <w:rtl/>
        </w:rPr>
        <w:t xml:space="preserve"> </w:t>
      </w:r>
      <w:r>
        <w:rPr>
          <w:rFonts w:ascii="Simplified Arabic" w:hAnsi="Simplified Arabic"/>
          <w:noProof w:val="0"/>
          <w:color w:val="000000"/>
          <w:sz w:val="28"/>
          <w:rtl/>
        </w:rPr>
        <w:t>مِنَ المشتومين،</w:t>
      </w:r>
      <w:r w:rsidR="00156D06">
        <w:rPr>
          <w:rFonts w:ascii="Simplified Arabic" w:hAnsi="Simplified Arabic"/>
          <w:noProof w:val="0"/>
          <w:sz w:val="28"/>
          <w:rtl/>
        </w:rPr>
        <w:t xml:space="preserve"> قاله السدى. ومنه قول أب</w:t>
      </w:r>
      <w:r w:rsidR="00156D06">
        <w:rPr>
          <w:rFonts w:ascii="Simplified Arabic" w:hAnsi="Simplified Arabic" w:hint="cs"/>
          <w:noProof w:val="0"/>
          <w:sz w:val="28"/>
          <w:rtl/>
        </w:rPr>
        <w:t>ي</w:t>
      </w:r>
      <w:r>
        <w:rPr>
          <w:rFonts w:ascii="Simplified Arabic" w:hAnsi="Simplified Arabic"/>
          <w:noProof w:val="0"/>
          <w:sz w:val="28"/>
          <w:rtl/>
        </w:rPr>
        <w:t xml:space="preserve"> دؤاد. </w:t>
      </w:r>
      <w:r w:rsidRPr="00237238">
        <w:rPr>
          <w:rFonts w:ascii="Simplified Arabic" w:hAnsi="Simplified Arabic"/>
          <w:noProof w:val="0"/>
          <w:color w:val="FF0000"/>
          <w:sz w:val="28"/>
          <w:rtl/>
        </w:rPr>
        <w:t>{قالَ رَبِّ إِنَّ قَوْمِي كَذَّبُونِ (117) فَافْتَحْ بَيْنِي وَبَيْنَهُمْ فَتْحاً وَنَجِّنِي وَمَنْ مَعِيَ مِنَ الْمُؤْمِنِينَ}</w:t>
      </w:r>
      <w:r>
        <w:rPr>
          <w:rFonts w:ascii="Simplified Arabic" w:hAnsi="Simplified Arabic"/>
          <w:noProof w:val="0"/>
          <w:sz w:val="28"/>
          <w:rtl/>
        </w:rPr>
        <w:t xml:space="preserve"> [سورة الشعراء:117-118] قَالَ ذَلِكَ لَمَّا يَئِسَ مِنْ إِيمَانِهِمْ. وَالْفَتْحُ الْحُكْمُ</w:t>
      </w:r>
      <w:r w:rsidR="00156D06">
        <w:rPr>
          <w:rFonts w:ascii="Simplified Arabic" w:hAnsi="Simplified Arabic" w:hint="cs"/>
          <w:noProof w:val="0"/>
          <w:sz w:val="28"/>
          <w:rtl/>
        </w:rPr>
        <w:t>،</w:t>
      </w:r>
      <w:r>
        <w:rPr>
          <w:rFonts w:ascii="Simplified Arabic" w:hAnsi="Simplified Arabic"/>
          <w:noProof w:val="0"/>
          <w:sz w:val="28"/>
          <w:rtl/>
        </w:rPr>
        <w:t xml:space="preserve"> وَقَدْ تَقَدَّمَ. </w:t>
      </w:r>
      <w:r w:rsidRPr="00237238">
        <w:rPr>
          <w:rFonts w:ascii="Simplified Arabic" w:hAnsi="Simplified Arabic"/>
          <w:noProof w:val="0"/>
          <w:color w:val="FF0000"/>
          <w:sz w:val="28"/>
          <w:rtl/>
        </w:rPr>
        <w:t xml:space="preserve">{فَأَنْجَيْناهُ وَمَنْ مَعَهُ فِي الْفُلْكِ الْمَشْحُونِ} </w:t>
      </w:r>
      <w:r>
        <w:rPr>
          <w:rFonts w:ascii="Simplified Arabic" w:hAnsi="Simplified Arabic"/>
          <w:noProof w:val="0"/>
          <w:sz w:val="28"/>
          <w:rtl/>
        </w:rPr>
        <w:t>[سورة الشعراء:119] يُرِيدُ السَّفِينَةَ</w:t>
      </w:r>
      <w:r w:rsidR="00156D06">
        <w:rPr>
          <w:rFonts w:ascii="Simplified Arabic" w:hAnsi="Simplified Arabic" w:hint="cs"/>
          <w:noProof w:val="0"/>
          <w:sz w:val="28"/>
          <w:rtl/>
        </w:rPr>
        <w:t>،</w:t>
      </w:r>
      <w:r>
        <w:rPr>
          <w:rFonts w:ascii="Simplified Arabic" w:hAnsi="Simplified Arabic"/>
          <w:noProof w:val="0"/>
          <w:sz w:val="28"/>
          <w:rtl/>
        </w:rPr>
        <w:t xml:space="preserve"> وَقَدْ مَضَى ذِكْرُهَا. وَالْمَشْحُونُ الْمَمْلُوءُ،.."</w:t>
      </w:r>
    </w:p>
    <w:p w:rsidR="002F22B4" w:rsidRPr="00237238" w:rsidRDefault="002F22B4" w:rsidP="00156D06">
      <w:pPr>
        <w:tabs>
          <w:tab w:val="clear" w:pos="5187"/>
          <w:tab w:val="clear" w:pos="7313"/>
        </w:tabs>
        <w:autoSpaceDE w:val="0"/>
        <w:autoSpaceDN w:val="0"/>
        <w:adjustRightInd w:val="0"/>
        <w:rPr>
          <w:rFonts w:ascii="Simplified Arabic" w:hAnsi="Simplified Arabic"/>
          <w:b w:val="0"/>
          <w:bCs w:val="0"/>
          <w:noProof w:val="0"/>
          <w:sz w:val="28"/>
          <w:rtl/>
        </w:rPr>
      </w:pPr>
      <w:r w:rsidRPr="00237238">
        <w:rPr>
          <w:rFonts w:ascii="Simplified Arabic" w:hAnsi="Simplified Arabic"/>
          <w:b w:val="0"/>
          <w:bCs w:val="0"/>
          <w:noProof w:val="0"/>
          <w:sz w:val="28"/>
          <w:rtl/>
        </w:rPr>
        <w:t xml:space="preserve">يعني هل ذُكر قول أبي دؤاد؟ ذُكر عندكم </w:t>
      </w:r>
      <w:r w:rsidR="00156D06">
        <w:rPr>
          <w:rFonts w:ascii="Simplified Arabic" w:hAnsi="Simplified Arabic" w:hint="cs"/>
          <w:b w:val="0"/>
          <w:bCs w:val="0"/>
          <w:noProof w:val="0"/>
          <w:sz w:val="28"/>
          <w:rtl/>
        </w:rPr>
        <w:t>أم</w:t>
      </w:r>
      <w:r w:rsidRPr="00237238">
        <w:rPr>
          <w:rFonts w:ascii="Simplified Arabic" w:hAnsi="Simplified Arabic"/>
          <w:b w:val="0"/>
          <w:bCs w:val="0"/>
          <w:noProof w:val="0"/>
          <w:sz w:val="28"/>
          <w:rtl/>
        </w:rPr>
        <w:t xml:space="preserve"> ما ذُكر</w:t>
      </w:r>
      <w:r w:rsidR="00156D06">
        <w:rPr>
          <w:rFonts w:ascii="Simplified Arabic" w:hAnsi="Simplified Arabic" w:hint="cs"/>
          <w:b w:val="0"/>
          <w:bCs w:val="0"/>
          <w:noProof w:val="0"/>
          <w:sz w:val="28"/>
          <w:rtl/>
        </w:rPr>
        <w:t>؟</w:t>
      </w:r>
    </w:p>
    <w:p w:rsidR="002F22B4" w:rsidRDefault="002F22B4"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"وَالْمَشْحُونُ الْمَمْلُوءُ، وَالشَّحْنُ.."</w:t>
      </w:r>
    </w:p>
    <w:p w:rsidR="002F22B4" w:rsidRDefault="002F22B4"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2F22B4" w:rsidRPr="00237238" w:rsidRDefault="00CB2FD4" w:rsidP="00BD75FF">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t>كيف</w:t>
      </w:r>
      <w:r w:rsidR="002F22B4" w:rsidRPr="00237238">
        <w:rPr>
          <w:rFonts w:ascii="Simplified Arabic" w:hAnsi="Simplified Arabic"/>
          <w:b w:val="0"/>
          <w:bCs w:val="0"/>
          <w:noProof w:val="0"/>
          <w:sz w:val="28"/>
          <w:rtl/>
        </w:rPr>
        <w:t>؟</w:t>
      </w:r>
    </w:p>
    <w:p w:rsidR="002F22B4" w:rsidRDefault="002F22B4"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67AC" w:rsidRPr="00237238" w:rsidRDefault="002F22B4" w:rsidP="00156D06">
      <w:pPr>
        <w:rPr>
          <w:rFonts w:ascii="Simplified Arabic" w:hAnsi="Simplified Arabic"/>
          <w:b w:val="0"/>
          <w:bCs w:val="0"/>
          <w:noProof w:val="0"/>
          <w:sz w:val="28"/>
          <w:rtl/>
        </w:rPr>
      </w:pPr>
      <w:r w:rsidRPr="00237238">
        <w:rPr>
          <w:rFonts w:ascii="Simplified Arabic" w:hAnsi="Simplified Arabic"/>
          <w:b w:val="0"/>
          <w:bCs w:val="0"/>
          <w:noProof w:val="0"/>
          <w:sz w:val="28"/>
          <w:rtl/>
        </w:rPr>
        <w:t xml:space="preserve">في النسخ </w:t>
      </w:r>
      <w:r w:rsidR="00156D06">
        <w:rPr>
          <w:rFonts w:ascii="Simplified Arabic" w:hAnsi="Simplified Arabic" w:hint="cs"/>
          <w:b w:val="0"/>
          <w:bCs w:val="0"/>
          <w:noProof w:val="0"/>
          <w:sz w:val="28"/>
          <w:rtl/>
        </w:rPr>
        <w:t>كما</w:t>
      </w:r>
      <w:r w:rsidRPr="00237238">
        <w:rPr>
          <w:rFonts w:ascii="Simplified Arabic" w:hAnsi="Simplified Arabic"/>
          <w:b w:val="0"/>
          <w:bCs w:val="0"/>
          <w:noProof w:val="0"/>
          <w:sz w:val="28"/>
          <w:rtl/>
        </w:rPr>
        <w:t xml:space="preserve"> عندنا</w:t>
      </w:r>
      <w:r w:rsidR="00156D06">
        <w:rPr>
          <w:rFonts w:ascii="Simplified Arabic" w:hAnsi="Simplified Arabic" w:hint="cs"/>
          <w:b w:val="0"/>
          <w:bCs w:val="0"/>
          <w:noProof w:val="0"/>
          <w:sz w:val="28"/>
          <w:rtl/>
        </w:rPr>
        <w:t>،</w:t>
      </w:r>
      <w:r w:rsidRPr="00237238">
        <w:rPr>
          <w:rFonts w:ascii="Simplified Arabic" w:hAnsi="Simplified Arabic"/>
          <w:b w:val="0"/>
          <w:bCs w:val="0"/>
          <w:noProof w:val="0"/>
          <w:sz w:val="28"/>
          <w:rtl/>
        </w:rPr>
        <w:t xml:space="preserve"> كذا في جميع النسخ</w:t>
      </w:r>
      <w:r w:rsidR="00156D06">
        <w:rPr>
          <w:rFonts w:ascii="Simplified Arabic" w:hAnsi="Simplified Arabic" w:hint="cs"/>
          <w:b w:val="0"/>
          <w:bCs w:val="0"/>
          <w:noProof w:val="0"/>
          <w:sz w:val="28"/>
          <w:rtl/>
        </w:rPr>
        <w:t>،</w:t>
      </w:r>
      <w:r w:rsidRPr="00237238">
        <w:rPr>
          <w:rFonts w:ascii="Simplified Arabic" w:hAnsi="Simplified Arabic"/>
          <w:b w:val="0"/>
          <w:bCs w:val="0"/>
          <w:noProof w:val="0"/>
          <w:sz w:val="28"/>
          <w:rtl/>
        </w:rPr>
        <w:t xml:space="preserve"> وهنا سقط لعله بيت من الشعر أورده المؤلف ش</w:t>
      </w:r>
      <w:r w:rsidR="00DA1D32" w:rsidRPr="00237238">
        <w:rPr>
          <w:rFonts w:ascii="Simplified Arabic" w:hAnsi="Simplified Arabic"/>
          <w:b w:val="0"/>
          <w:bCs w:val="0"/>
          <w:noProof w:val="0"/>
          <w:sz w:val="28"/>
          <w:rtl/>
        </w:rPr>
        <w:t xml:space="preserve">هد </w:t>
      </w:r>
    </w:p>
    <w:p w:rsidR="002F22B4" w:rsidRPr="00237238" w:rsidRDefault="00DA1D32" w:rsidP="00BD75FF">
      <w:pPr>
        <w:rPr>
          <w:rFonts w:ascii="Simplified Arabic" w:hAnsi="Simplified Arabic"/>
          <w:b w:val="0"/>
          <w:bCs w:val="0"/>
          <w:noProof w:val="0"/>
          <w:sz w:val="28"/>
          <w:rtl/>
        </w:rPr>
      </w:pPr>
      <w:r w:rsidRPr="00237238">
        <w:rPr>
          <w:rFonts w:ascii="Simplified Arabic" w:hAnsi="Simplified Arabic"/>
          <w:b w:val="0"/>
          <w:bCs w:val="0"/>
          <w:noProof w:val="0"/>
          <w:sz w:val="28"/>
          <w:rtl/>
        </w:rPr>
        <w:t xml:space="preserve">على أنَّ الرجم معناه الشتم. </w:t>
      </w:r>
    </w:p>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وَالشَّحْنُ مَلْءُ السَّفِينَةِ بِالنَّاسِ وَالدَّوَابِّ وغيرهم. ولم يؤنث الفلك ها هنا؛ لأنَّ الفلك ها هنا وَاحِدٌ لَا جَمْعٌ. </w:t>
      </w:r>
      <w:r w:rsidRPr="00237238">
        <w:rPr>
          <w:rFonts w:ascii="Simplified Arabic" w:hAnsi="Simplified Arabic"/>
          <w:noProof w:val="0"/>
          <w:color w:val="FF0000"/>
          <w:sz w:val="28"/>
          <w:rtl/>
        </w:rPr>
        <w:t xml:space="preserve">{ثُمَّ أَغْرَقْنا بَعْدُ الْباقِينَ} </w:t>
      </w:r>
      <w:r>
        <w:rPr>
          <w:rFonts w:ascii="Simplified Arabic" w:hAnsi="Simplified Arabic"/>
          <w:noProof w:val="0"/>
          <w:sz w:val="28"/>
          <w:rtl/>
        </w:rPr>
        <w:t xml:space="preserve">[سورة الشعراء:120] أَيْ بَعْدَ إِنْجَائِنَا نُوحًا وَمَنْ آمَنَ. </w:t>
      </w:r>
      <w:r w:rsidRPr="00237238">
        <w:rPr>
          <w:rFonts w:ascii="Simplified Arabic" w:hAnsi="Simplified Arabic"/>
          <w:noProof w:val="0"/>
          <w:color w:val="FF0000"/>
          <w:sz w:val="28"/>
          <w:rtl/>
        </w:rPr>
        <w:t>{إِنَّ فِي ذلِكَ لَآيَةً وَما كانَ أَكْثَرُهُمْ مُؤْمِنِينَ (121) وَإِنَّ رَبَّكَ لَهُوَ الْعَزِيزُ الرَّحِيمُ</w:t>
      </w:r>
      <w:r>
        <w:rPr>
          <w:rFonts w:ascii="Simplified Arabic" w:hAnsi="Simplified Arabic"/>
          <w:noProof w:val="0"/>
          <w:sz w:val="28"/>
          <w:rtl/>
        </w:rPr>
        <w:t>} [سورة الشعراء:121-122].</w:t>
      </w:r>
    </w:p>
    <w:p w:rsidR="00156D06"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237238">
        <w:rPr>
          <w:rFonts w:ascii="Simplified Arabic" w:hAnsi="Simplified Arabic"/>
          <w:noProof w:val="0"/>
          <w:color w:val="FF0000"/>
          <w:sz w:val="28"/>
          <w:rtl/>
        </w:rPr>
        <w:t xml:space="preserve">{كَذَّبَتْ عادٌ الْمُرْسَلِينَ} </w:t>
      </w:r>
      <w:r>
        <w:rPr>
          <w:rFonts w:ascii="Simplified Arabic" w:hAnsi="Simplified Arabic"/>
          <w:noProof w:val="0"/>
          <w:sz w:val="28"/>
          <w:rtl/>
        </w:rPr>
        <w:t xml:space="preserve">[سورة الشعراء:123] التَّأْنِيثُ بِمَعْنَى الْقَبِيلَةِ وَالْجَمَاعَةِ. وَتَكْذِيبُهُمُ الْمُرْسَلِينَ كَمَا تَقَدَّمَ. </w:t>
      </w:r>
      <w:r w:rsidRPr="00237238">
        <w:rPr>
          <w:rFonts w:ascii="Simplified Arabic" w:hAnsi="Simplified Arabic"/>
          <w:noProof w:val="0"/>
          <w:color w:val="FF0000"/>
          <w:sz w:val="28"/>
          <w:rtl/>
        </w:rPr>
        <w:t xml:space="preserve">{إِذْ قالَ لَهُمْ أَخُوهُمْ هُودٌ أَلا تَتَّقُونَ (124) إِنِّي لَكُمْ رَسُولٌ أَمِينٌ </w:t>
      </w:r>
      <w:r w:rsidRPr="00237238">
        <w:rPr>
          <w:rFonts w:ascii="Simplified Arabic" w:hAnsi="Simplified Arabic"/>
          <w:noProof w:val="0"/>
          <w:color w:val="FF0000"/>
          <w:sz w:val="28"/>
          <w:rtl/>
        </w:rPr>
        <w:lastRenderedPageBreak/>
        <w:t xml:space="preserve">(125) فَاتَّقُوا اللَّهَ وَأَطِيعُونِ (126) وَما أَسْئَلُكُمْ عَلَيْهِ مِنْ أَجْرٍ إِنْ أَجْرِيَ إِلَّا عَلى رَبِّ الْعالَمِينَ} </w:t>
      </w:r>
      <w:r>
        <w:rPr>
          <w:rFonts w:ascii="Simplified Arabic" w:hAnsi="Simplified Arabic"/>
          <w:noProof w:val="0"/>
          <w:sz w:val="28"/>
          <w:rtl/>
        </w:rPr>
        <w:t xml:space="preserve">[سورة الشعراء:124-127] بَيِّنٌ الْمَعْنَى وَقَدْ تَقَدَّمَ. </w:t>
      </w:r>
    </w:p>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237238">
        <w:rPr>
          <w:rFonts w:ascii="Simplified Arabic" w:hAnsi="Simplified Arabic"/>
          <w:noProof w:val="0"/>
          <w:color w:val="FF0000"/>
          <w:sz w:val="28"/>
          <w:rtl/>
        </w:rPr>
        <w:t>{أَتَبْنُونَ بِكُلِّ رِيعٍ آيَةً تَعْبَثُونَ}</w:t>
      </w:r>
      <w:r>
        <w:rPr>
          <w:rFonts w:ascii="Simplified Arabic" w:hAnsi="Simplified Arabic"/>
          <w:noProof w:val="0"/>
          <w:sz w:val="28"/>
          <w:rtl/>
        </w:rPr>
        <w:t xml:space="preserve"> [سورة الشعراء:128] الرِّيعُ مَا ارْتَفَعَ مِنَ الْأَرْضِ فِي قَوْلِ ابْنِ عَبَّاسٍ وَغَيْرِهِ، جَمْعُ رِيعَةٍ. وَكَمْ رِيعُ أَرْضِكَ أَيْ كَمِ ارْتِفَاعُهَا؟ وَقَالَ قَتَادَةُ: الرِّيعُ الطَّرِيقُ. وهو قول الضحاك والكلبي ومقاتل والسدي. وقاله ابن عباس أيضًا. ومنه قول المسيب ابن عَلَسٍ:</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149"/>
      </w:tblGrid>
      <w:tr w:rsidR="00237238" w:rsidTr="00923E15">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فِي الْآلِ يَخْفِضُهَا وَيَرْفَعُهَا</w:t>
            </w:r>
          </w:p>
        </w:tc>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رِيعٌ يَلُوحُ كأنه سحل</w:t>
            </w:r>
          </w:p>
        </w:tc>
      </w:tr>
    </w:tbl>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شَبَّهَ الطَّرِيقَ بِثَوْبٍ أَبْيَضَ. قال النَّحَّاسُ: وَمَعْرُوفٌ.."</w:t>
      </w:r>
    </w:p>
    <w:p w:rsidR="00D267AC" w:rsidRPr="00237238" w:rsidRDefault="00D267AC" w:rsidP="00156D06">
      <w:pPr>
        <w:tabs>
          <w:tab w:val="clear" w:pos="5187"/>
          <w:tab w:val="clear" w:pos="7313"/>
        </w:tabs>
        <w:autoSpaceDE w:val="0"/>
        <w:autoSpaceDN w:val="0"/>
        <w:adjustRightInd w:val="0"/>
        <w:rPr>
          <w:rFonts w:ascii="Simplified Arabic" w:hAnsi="Simplified Arabic"/>
          <w:b w:val="0"/>
          <w:bCs w:val="0"/>
          <w:noProof w:val="0"/>
          <w:sz w:val="28"/>
          <w:rtl/>
        </w:rPr>
      </w:pPr>
      <w:r w:rsidRPr="00237238">
        <w:rPr>
          <w:rFonts w:ascii="Simplified Arabic" w:hAnsi="Simplified Arabic"/>
          <w:b w:val="0"/>
          <w:bCs w:val="0"/>
          <w:noProof w:val="0"/>
          <w:sz w:val="28"/>
          <w:rtl/>
        </w:rPr>
        <w:t xml:space="preserve">السحل جمعه سحول، الذي جاء في الحديث تكفينه- عليه الصلاة والسلام- </w:t>
      </w:r>
      <w:r w:rsidR="00156D06" w:rsidRPr="00143F86">
        <w:rPr>
          <w:rFonts w:hint="cs"/>
          <w:b w:val="0"/>
          <w:bCs w:val="0"/>
          <w:color w:val="0000FF"/>
          <w:sz w:val="28"/>
          <w:rtl/>
        </w:rPr>
        <w:t>«</w:t>
      </w:r>
      <w:r w:rsidRPr="00237238">
        <w:rPr>
          <w:rFonts w:ascii="Simplified Arabic" w:hAnsi="Simplified Arabic"/>
          <w:b w:val="0"/>
          <w:bCs w:val="0"/>
          <w:noProof w:val="0"/>
          <w:color w:val="0000FF"/>
          <w:sz w:val="28"/>
          <w:rtl/>
        </w:rPr>
        <w:t>أنَّه كُفِّن في ثلاثة أثواب بيض سحولية</w:t>
      </w:r>
      <w:r w:rsidR="00156D06" w:rsidRPr="00143F86">
        <w:rPr>
          <w:rFonts w:hint="cs"/>
          <w:b w:val="0"/>
          <w:bCs w:val="0"/>
          <w:color w:val="0000FF"/>
          <w:sz w:val="28"/>
          <w:rtl/>
        </w:rPr>
        <w:t>»</w:t>
      </w:r>
      <w:r w:rsidRPr="00237238">
        <w:rPr>
          <w:rFonts w:ascii="Simplified Arabic" w:hAnsi="Simplified Arabic"/>
          <w:b w:val="0"/>
          <w:bCs w:val="0"/>
          <w:noProof w:val="0"/>
          <w:sz w:val="28"/>
          <w:rtl/>
        </w:rPr>
        <w:t>، السحول جمع سحل، وقال هنا: (شَبَّهَ الطَّرِيقَ بِثَ</w:t>
      </w:r>
      <w:r w:rsidR="00237238" w:rsidRPr="00237238">
        <w:rPr>
          <w:rFonts w:ascii="Simplified Arabic" w:hAnsi="Simplified Arabic"/>
          <w:b w:val="0"/>
          <w:bCs w:val="0"/>
          <w:noProof w:val="0"/>
          <w:sz w:val="28"/>
          <w:rtl/>
        </w:rPr>
        <w:t>وْبٍ أَبْيَضَ)</w:t>
      </w:r>
      <w:r w:rsidR="00156D06">
        <w:rPr>
          <w:rFonts w:ascii="Simplified Arabic" w:hAnsi="Simplified Arabic" w:hint="cs"/>
          <w:b w:val="0"/>
          <w:bCs w:val="0"/>
          <w:noProof w:val="0"/>
          <w:sz w:val="28"/>
          <w:rtl/>
        </w:rPr>
        <w:t>،</w:t>
      </w:r>
      <w:r w:rsidR="00237238" w:rsidRPr="00237238">
        <w:rPr>
          <w:rFonts w:ascii="Simplified Arabic" w:hAnsi="Simplified Arabic"/>
          <w:b w:val="0"/>
          <w:bCs w:val="0"/>
          <w:noProof w:val="0"/>
          <w:sz w:val="28"/>
          <w:rtl/>
        </w:rPr>
        <w:t xml:space="preserve"> وهي</w:t>
      </w:r>
      <w:r w:rsidRPr="00237238">
        <w:rPr>
          <w:rFonts w:ascii="Simplified Arabic" w:hAnsi="Simplified Arabic"/>
          <w:b w:val="0"/>
          <w:bCs w:val="0"/>
          <w:noProof w:val="0"/>
          <w:sz w:val="28"/>
          <w:rtl/>
        </w:rPr>
        <w:t xml:space="preserve"> منسوبة إلى سحول قرية من قرى اليمن كما قال الشراح، وهي ثياب بيضاء.</w:t>
      </w:r>
    </w:p>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قال النَّحَّاسُ: وَمَعْرُوفٌ فِي اللُّغَةِ أَنْ يُقَالَ لِمَا ارْتَفَعَ مِنَ الْأَرْضِ</w:t>
      </w:r>
      <w:r w:rsidR="00156D06">
        <w:rPr>
          <w:rFonts w:ascii="Simplified Arabic" w:hAnsi="Simplified Arabic" w:hint="cs"/>
          <w:noProof w:val="0"/>
          <w:sz w:val="28"/>
          <w:rtl/>
        </w:rPr>
        <w:t>:</w:t>
      </w:r>
      <w:r>
        <w:rPr>
          <w:rFonts w:ascii="Simplified Arabic" w:hAnsi="Simplified Arabic"/>
          <w:noProof w:val="0"/>
          <w:sz w:val="28"/>
          <w:rtl/>
        </w:rPr>
        <w:t xml:space="preserve"> ريع</w:t>
      </w:r>
      <w:r w:rsidR="00156D06">
        <w:rPr>
          <w:rFonts w:ascii="Simplified Arabic" w:hAnsi="Simplified Arabic" w:hint="cs"/>
          <w:noProof w:val="0"/>
          <w:sz w:val="28"/>
          <w:rtl/>
        </w:rPr>
        <w:t>،</w:t>
      </w:r>
      <w:r>
        <w:rPr>
          <w:rFonts w:ascii="Simplified Arabic" w:hAnsi="Simplified Arabic"/>
          <w:noProof w:val="0"/>
          <w:sz w:val="28"/>
          <w:rtl/>
        </w:rPr>
        <w:t xml:space="preserve"> وللطريق ريع. 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237238" w:rsidTr="00923E15">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طِرَاقُ الْخَوَافِي مَشْرِقٌ فَوْقَ رِيعَةٍ</w:t>
            </w:r>
          </w:p>
        </w:tc>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نَدَى لَيْلِهِ فِي رِيشِهِ يَتَرَقْرَقُ</w:t>
            </w:r>
          </w:p>
        </w:tc>
      </w:tr>
    </w:tbl>
    <w:p w:rsidR="00156D06" w:rsidRDefault="00D267AC" w:rsidP="00156D0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وَقَالَ عِمَارَةُ: الرِّيعُ الْجَبَلُ</w:t>
      </w:r>
      <w:r w:rsidR="00156D06">
        <w:rPr>
          <w:rFonts w:ascii="Simplified Arabic" w:hAnsi="Simplified Arabic" w:hint="cs"/>
          <w:noProof w:val="0"/>
          <w:sz w:val="28"/>
          <w:rtl/>
        </w:rPr>
        <w:t>،</w:t>
      </w:r>
      <w:r>
        <w:rPr>
          <w:rFonts w:ascii="Simplified Arabic" w:hAnsi="Simplified Arabic"/>
          <w:noProof w:val="0"/>
          <w:sz w:val="28"/>
          <w:rtl/>
        </w:rPr>
        <w:t xml:space="preserve"> الْوَاحِدُ رِيعَةٌ</w:t>
      </w:r>
      <w:r w:rsidR="00156D06">
        <w:rPr>
          <w:rFonts w:ascii="Simplified Arabic" w:hAnsi="Simplified Arabic" w:hint="cs"/>
          <w:noProof w:val="0"/>
          <w:sz w:val="28"/>
          <w:rtl/>
        </w:rPr>
        <w:t>،</w:t>
      </w:r>
      <w:r>
        <w:rPr>
          <w:rFonts w:ascii="Simplified Arabic" w:hAnsi="Simplified Arabic"/>
          <w:noProof w:val="0"/>
          <w:sz w:val="28"/>
          <w:rtl/>
        </w:rPr>
        <w:t xml:space="preserve"> وَالْجَمْعُ رِيَاعٌ. وَقَالَ مُجَاهِدٌ: هُوَ الْفَجُّ بَيْنَ الْجَبَلَيْنِ. وَعَنْهُ: الثَّنِيَّةُ الصَّغِيرَةُ. وَعَنْهُ: الْمَنْظَرَةُ. وَقَالَ عِكْرِمَةُ وَمُقَاتِلٌ: كَانُوا يَهْتَدُونَ بِالنُّجُومِ إِذَا سَافَرُوا، فَبَنَوْا عَلَى الطَّرِيقِ أَمْثَالًا طِوَالًا ليهتدوا بها</w:t>
      </w:r>
      <w:r w:rsidR="00156D06">
        <w:rPr>
          <w:rFonts w:ascii="Simplified Arabic" w:hAnsi="Simplified Arabic" w:hint="cs"/>
          <w:noProof w:val="0"/>
          <w:sz w:val="28"/>
          <w:rtl/>
        </w:rPr>
        <w:t>،</w:t>
      </w:r>
      <w:r>
        <w:rPr>
          <w:rFonts w:ascii="Simplified Arabic" w:hAnsi="Simplified Arabic"/>
          <w:noProof w:val="0"/>
          <w:sz w:val="28"/>
          <w:rtl/>
        </w:rPr>
        <w:t xml:space="preserve"> يدل عليه قوله تعالى: </w:t>
      </w:r>
      <w:r w:rsidRPr="00237238">
        <w:rPr>
          <w:rFonts w:ascii="Simplified Arabic" w:hAnsi="Simplified Arabic"/>
          <w:noProof w:val="0"/>
          <w:color w:val="FF0000"/>
          <w:sz w:val="28"/>
          <w:rtl/>
        </w:rPr>
        <w:t>{آيَةً}</w:t>
      </w:r>
      <w:r>
        <w:rPr>
          <w:rFonts w:ascii="Simplified Arabic" w:hAnsi="Simplified Arabic"/>
          <w:noProof w:val="0"/>
          <w:sz w:val="28"/>
          <w:rtl/>
        </w:rPr>
        <w:t xml:space="preserve"> أَيْ عَلَامَةً. وَعَنْ مُجَاهِدٍ: الرِّيعُ بُنْيَانُ الْحَمَامِ</w:t>
      </w:r>
      <w:r w:rsidR="00156D06">
        <w:rPr>
          <w:rFonts w:ascii="Simplified Arabic" w:hAnsi="Simplified Arabic" w:hint="cs"/>
          <w:noProof w:val="0"/>
          <w:sz w:val="28"/>
          <w:rtl/>
        </w:rPr>
        <w:t>،</w:t>
      </w:r>
      <w:r>
        <w:rPr>
          <w:rFonts w:ascii="Simplified Arabic" w:hAnsi="Simplified Arabic"/>
          <w:noProof w:val="0"/>
          <w:sz w:val="28"/>
          <w:rtl/>
        </w:rPr>
        <w:t xml:space="preserve"> دَلِيلُهُ </w:t>
      </w:r>
      <w:r w:rsidRPr="00237238">
        <w:rPr>
          <w:rFonts w:ascii="Simplified Arabic" w:hAnsi="Simplified Arabic"/>
          <w:noProof w:val="0"/>
          <w:color w:val="FF0000"/>
          <w:sz w:val="28"/>
          <w:rtl/>
        </w:rPr>
        <w:t xml:space="preserve">{تَعْبَثُونَ} </w:t>
      </w:r>
      <w:r>
        <w:rPr>
          <w:rFonts w:ascii="Simplified Arabic" w:hAnsi="Simplified Arabic"/>
          <w:noProof w:val="0"/>
          <w:sz w:val="28"/>
          <w:rtl/>
        </w:rPr>
        <w:t>أَيْ تَلْعَبُونَ، أَيْ تَبْنُونَ بِكُلِّ مَكَانٍ مُرْتَفِعٍ آيَةً. عَلَمًا تَلْعَبُونَ بِهَا عَلَى مَعْنَى أَبْنِيَةِ الْحَمَامِ وَبُرُوجِهَا. وَقِيلَ: تَعْبَثُونَ بِمَنْ يَمُرُّ فِي الطَّرِيقِ. أَيْ تَبْنُونَ بِكُلِّ مَوْضِعٍ مُرْتَفِعٍ لِتُشْرِفُوا عَلَى السَّابِلَةِ فَتَسْخَرُوا مِنْهُمْ. وَقَالَ الْكَلْبِيُّ: إِنَّهُ عَبَثُ الْعَشَّارِينَ بِأَمْوَالِ مَنْ يَمُرُّ بِهِمْ، ذَكَرَهُ الْمَاوَرْدِيُّ. وَق</w:t>
      </w:r>
      <w:r w:rsidR="00156D06">
        <w:rPr>
          <w:rFonts w:ascii="Simplified Arabic" w:hAnsi="Simplified Arabic"/>
          <w:noProof w:val="0"/>
          <w:sz w:val="28"/>
          <w:rtl/>
        </w:rPr>
        <w:t>َالَ ابْنُ الْأَعْرَابِيِّ: الر</w:t>
      </w:r>
      <w:r w:rsidR="00156D06">
        <w:rPr>
          <w:rFonts w:ascii="Simplified Arabic" w:hAnsi="Simplified Arabic" w:hint="cs"/>
          <w:noProof w:val="0"/>
          <w:sz w:val="28"/>
          <w:rtl/>
        </w:rPr>
        <w:t>ي</w:t>
      </w:r>
      <w:r>
        <w:rPr>
          <w:rFonts w:ascii="Simplified Arabic" w:hAnsi="Simplified Arabic"/>
          <w:noProof w:val="0"/>
          <w:sz w:val="28"/>
          <w:rtl/>
        </w:rPr>
        <w:t xml:space="preserve">ع الصَّوْمَعَةُ، وَالرِّيعُ الْبُرْجُ مِنَ الْحَمَامِ يَكُونُ فِي الصَّحْرَاءِ. وَالرِّيعُ التَّلُّ الْعَالِي. وَفِي الرِّيعِ لُغَتَانِ: كَسْرُ الرَّاءِ وَفَتْحُهَا وَجَمْعُهَا أَرْيَاعٌ، ذَكَرَهُ الثَّعْلَبِيُّ. </w:t>
      </w:r>
    </w:p>
    <w:p w:rsidR="00D267AC" w:rsidRDefault="00D267AC" w:rsidP="00156D0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قَوْلُهُ تَعَالَى: </w:t>
      </w:r>
      <w:r w:rsidRPr="00237238">
        <w:rPr>
          <w:rFonts w:ascii="Simplified Arabic" w:hAnsi="Simplified Arabic"/>
          <w:noProof w:val="0"/>
          <w:color w:val="FF0000"/>
          <w:sz w:val="28"/>
          <w:rtl/>
        </w:rPr>
        <w:t>{وَتَتَّخِذُونَ مَصانِعَ}</w:t>
      </w:r>
      <w:r>
        <w:rPr>
          <w:rFonts w:ascii="Simplified Arabic" w:hAnsi="Simplified Arabic"/>
          <w:noProof w:val="0"/>
          <w:sz w:val="28"/>
          <w:rtl/>
        </w:rPr>
        <w:t xml:space="preserve"> [سورة الشعراء:129] أَيْ مَنَازِلَ، قَالَهُ الْكَلْبِيُّ. وَقِيلَ: حُصُونًا مُشَيَّدَةً، قَالَ</w:t>
      </w:r>
      <w:r w:rsidR="0030639A">
        <w:rPr>
          <w:rFonts w:ascii="Simplified Arabic" w:hAnsi="Simplified Arabic" w:hint="cs"/>
          <w:noProof w:val="0"/>
          <w:sz w:val="28"/>
          <w:rtl/>
        </w:rPr>
        <w:t>ه</w:t>
      </w:r>
      <w:r>
        <w:rPr>
          <w:rFonts w:ascii="Simplified Arabic" w:hAnsi="Simplified Arabic"/>
          <w:noProof w:val="0"/>
          <w:sz w:val="28"/>
          <w:rtl/>
        </w:rPr>
        <w:t xml:space="preserve"> ابْنُ عَبَّاسٍ وَمُجَاهِدٌ. وَمِنْهُ 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6"/>
      </w:tblGrid>
      <w:tr w:rsidR="00237238" w:rsidTr="00237238">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تَرَكْنَا دِيَارَهُمْ مِنْهُمْ قِفَارًا</w:t>
            </w:r>
          </w:p>
        </w:tc>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وَهَدَّمْنَا الْمَصَانِعَ وَالْبُرُوجَا</w:t>
            </w:r>
          </w:p>
        </w:tc>
      </w:tr>
    </w:tbl>
    <w:p w:rsidR="00D267AC" w:rsidRPr="00237238" w:rsidRDefault="00D267AC" w:rsidP="0030639A">
      <w:pPr>
        <w:tabs>
          <w:tab w:val="clear" w:pos="5187"/>
          <w:tab w:val="clear" w:pos="7313"/>
        </w:tabs>
        <w:autoSpaceDE w:val="0"/>
        <w:autoSpaceDN w:val="0"/>
        <w:adjustRightInd w:val="0"/>
        <w:rPr>
          <w:rFonts w:ascii="Simplified Arabic" w:hAnsi="Simplified Arabic"/>
          <w:b w:val="0"/>
          <w:bCs w:val="0"/>
          <w:noProof w:val="0"/>
          <w:sz w:val="28"/>
          <w:rtl/>
        </w:rPr>
      </w:pPr>
      <w:r w:rsidRPr="00237238">
        <w:rPr>
          <w:rFonts w:ascii="Simplified Arabic" w:hAnsi="Simplified Arabic"/>
          <w:b w:val="0"/>
          <w:bCs w:val="0"/>
          <w:noProof w:val="0"/>
          <w:sz w:val="28"/>
          <w:rtl/>
        </w:rPr>
        <w:t>الأصل في المصانع تستعمل في الحياض الكبار التي تتخذ لجمع الماء</w:t>
      </w:r>
      <w:r w:rsidR="0030639A">
        <w:rPr>
          <w:rFonts w:ascii="Simplified Arabic" w:hAnsi="Simplified Arabic" w:hint="cs"/>
          <w:b w:val="0"/>
          <w:bCs w:val="0"/>
          <w:noProof w:val="0"/>
          <w:sz w:val="28"/>
          <w:rtl/>
        </w:rPr>
        <w:t>،</w:t>
      </w:r>
      <w:r w:rsidRPr="00237238">
        <w:rPr>
          <w:rFonts w:ascii="Simplified Arabic" w:hAnsi="Simplified Arabic"/>
          <w:b w:val="0"/>
          <w:bCs w:val="0"/>
          <w:noProof w:val="0"/>
          <w:sz w:val="28"/>
          <w:rtl/>
        </w:rPr>
        <w:t xml:space="preserve"> ويذكرها الفقهاء كمصانع طريق مكة في كتاب الطهارة باب المياة، نحو أنَّها</w:t>
      </w:r>
      <w:r w:rsidR="0030639A">
        <w:rPr>
          <w:rFonts w:ascii="Simplified Arabic" w:hAnsi="Simplified Arabic" w:hint="cs"/>
          <w:b w:val="0"/>
          <w:bCs w:val="0"/>
          <w:noProof w:val="0"/>
          <w:sz w:val="28"/>
          <w:rtl/>
        </w:rPr>
        <w:t xml:space="preserve"> لا</w:t>
      </w:r>
      <w:r w:rsidRPr="00237238">
        <w:rPr>
          <w:rFonts w:ascii="Simplified Arabic" w:hAnsi="Simplified Arabic"/>
          <w:b w:val="0"/>
          <w:bCs w:val="0"/>
          <w:noProof w:val="0"/>
          <w:sz w:val="28"/>
          <w:rtl/>
        </w:rPr>
        <w:t xml:space="preserve"> تتأثر بما يرد عليها من نجاسات إلا إذا تغيرت</w:t>
      </w:r>
      <w:r w:rsidR="0030639A">
        <w:rPr>
          <w:rFonts w:ascii="Simplified Arabic" w:hAnsi="Simplified Arabic" w:hint="cs"/>
          <w:b w:val="0"/>
          <w:bCs w:val="0"/>
          <w:noProof w:val="0"/>
          <w:sz w:val="28"/>
          <w:rtl/>
        </w:rPr>
        <w:t>،</w:t>
      </w:r>
      <w:r w:rsidRPr="00237238">
        <w:rPr>
          <w:rFonts w:ascii="Simplified Arabic" w:hAnsi="Simplified Arabic"/>
          <w:b w:val="0"/>
          <w:bCs w:val="0"/>
          <w:noProof w:val="0"/>
          <w:sz w:val="28"/>
          <w:rtl/>
        </w:rPr>
        <w:t xml:space="preserve"> يشق نزحها؛ لأنَّها كبيرة. </w:t>
      </w:r>
      <w:r w:rsidR="00237238">
        <w:rPr>
          <w:rFonts w:ascii="Simplified Arabic" w:hAnsi="Simplified Arabic"/>
          <w:b w:val="0"/>
          <w:bCs w:val="0"/>
          <w:noProof w:val="0"/>
          <w:sz w:val="28"/>
          <w:rtl/>
        </w:rPr>
        <w:t>فالذي يظهر أنَّها مصانع خواب</w:t>
      </w:r>
      <w:r w:rsidR="00237238">
        <w:rPr>
          <w:rFonts w:ascii="Simplified Arabic" w:hAnsi="Simplified Arabic" w:hint="cs"/>
          <w:b w:val="0"/>
          <w:bCs w:val="0"/>
          <w:noProof w:val="0"/>
          <w:sz w:val="28"/>
          <w:rtl/>
        </w:rPr>
        <w:t>ئ</w:t>
      </w:r>
      <w:r w:rsidR="00237238">
        <w:rPr>
          <w:rFonts w:ascii="Simplified Arabic" w:hAnsi="Simplified Arabic"/>
          <w:b w:val="0"/>
          <w:bCs w:val="0"/>
          <w:noProof w:val="0"/>
          <w:sz w:val="28"/>
          <w:rtl/>
        </w:rPr>
        <w:t xml:space="preserve"> لجمع الماء</w:t>
      </w:r>
      <w:r w:rsidR="0030639A">
        <w:rPr>
          <w:rFonts w:ascii="Simplified Arabic" w:hAnsi="Simplified Arabic" w:hint="cs"/>
          <w:b w:val="0"/>
          <w:bCs w:val="0"/>
          <w:noProof w:val="0"/>
          <w:sz w:val="28"/>
          <w:rtl/>
        </w:rPr>
        <w:t>،</w:t>
      </w:r>
      <w:r w:rsidR="00237238">
        <w:rPr>
          <w:rFonts w:ascii="Simplified Arabic" w:hAnsi="Simplified Arabic"/>
          <w:b w:val="0"/>
          <w:bCs w:val="0"/>
          <w:noProof w:val="0"/>
          <w:sz w:val="28"/>
          <w:rtl/>
        </w:rPr>
        <w:t xml:space="preserve"> خواب</w:t>
      </w:r>
      <w:r w:rsidR="00237238">
        <w:rPr>
          <w:rFonts w:ascii="Simplified Arabic" w:hAnsi="Simplified Arabic" w:hint="cs"/>
          <w:b w:val="0"/>
          <w:bCs w:val="0"/>
          <w:noProof w:val="0"/>
          <w:sz w:val="28"/>
          <w:rtl/>
        </w:rPr>
        <w:t>ئ</w:t>
      </w:r>
      <w:r w:rsidRPr="00237238">
        <w:rPr>
          <w:rFonts w:ascii="Simplified Arabic" w:hAnsi="Simplified Arabic"/>
          <w:b w:val="0"/>
          <w:bCs w:val="0"/>
          <w:noProof w:val="0"/>
          <w:sz w:val="28"/>
          <w:rtl/>
        </w:rPr>
        <w:t xml:space="preserve"> كبيرة.</w:t>
      </w:r>
    </w:p>
    <w:p w:rsidR="00D267AC" w:rsidRPr="00237238" w:rsidRDefault="00D267AC" w:rsidP="00BD75FF">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طالب:........</w:t>
      </w:r>
    </w:p>
    <w:p w:rsidR="00D267AC" w:rsidRPr="00237238" w:rsidRDefault="00D267AC" w:rsidP="0030639A">
      <w:pPr>
        <w:tabs>
          <w:tab w:val="clear" w:pos="5187"/>
          <w:tab w:val="clear" w:pos="7313"/>
        </w:tabs>
        <w:autoSpaceDE w:val="0"/>
        <w:autoSpaceDN w:val="0"/>
        <w:adjustRightInd w:val="0"/>
        <w:rPr>
          <w:rFonts w:ascii="Simplified Arabic" w:hAnsi="Simplified Arabic"/>
          <w:b w:val="0"/>
          <w:bCs w:val="0"/>
          <w:noProof w:val="0"/>
          <w:sz w:val="28"/>
          <w:rtl/>
        </w:rPr>
      </w:pPr>
      <w:r w:rsidRPr="00237238">
        <w:rPr>
          <w:rFonts w:ascii="Simplified Arabic" w:hAnsi="Simplified Arabic"/>
          <w:b w:val="0"/>
          <w:bCs w:val="0"/>
          <w:noProof w:val="0"/>
          <w:sz w:val="28"/>
          <w:rtl/>
        </w:rPr>
        <w:lastRenderedPageBreak/>
        <w:t xml:space="preserve">لا، </w:t>
      </w:r>
      <w:r w:rsidR="0030639A">
        <w:rPr>
          <w:rFonts w:ascii="Simplified Arabic" w:hAnsi="Simplified Arabic"/>
          <w:b w:val="0"/>
          <w:bCs w:val="0"/>
          <w:noProof w:val="0"/>
          <w:sz w:val="28"/>
          <w:rtl/>
        </w:rPr>
        <w:t>هي المصانع هذا اللفظ</w:t>
      </w:r>
      <w:r w:rsidRPr="00237238">
        <w:rPr>
          <w:rFonts w:ascii="Simplified Arabic" w:hAnsi="Simplified Arabic"/>
          <w:b w:val="0"/>
          <w:bCs w:val="0"/>
          <w:noProof w:val="0"/>
          <w:sz w:val="28"/>
          <w:rtl/>
        </w:rPr>
        <w:t>،</w:t>
      </w:r>
      <w:r w:rsidRPr="00237238">
        <w:rPr>
          <w:rFonts w:ascii="Simplified Arabic" w:hAnsi="Simplified Arabic"/>
          <w:noProof w:val="0"/>
          <w:color w:val="FF0000"/>
          <w:sz w:val="28"/>
          <w:rtl/>
        </w:rPr>
        <w:t xml:space="preserve"> {وَتَتَّخِذُونَ مَصَانِعَ لَعَلَّكُمْ تَخْلُدُونَ}</w:t>
      </w:r>
      <w:r w:rsidRPr="00237238">
        <w:rPr>
          <w:rFonts w:ascii="Simplified Arabic" w:hAnsi="Simplified Arabic"/>
          <w:b w:val="0"/>
          <w:bCs w:val="0"/>
          <w:noProof w:val="0"/>
          <w:sz w:val="28"/>
          <w:rtl/>
        </w:rPr>
        <w:t xml:space="preserve"> [سورة الشعراء:129]؛ لأنَّ وجود الماء وتوفره من أسباب البقاء.</w:t>
      </w:r>
    </w:p>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وَقِيلَ: قُصُورًا مُشَيَّدَةً، وَقَالَهُ مُجَاهِدٌ أَيْضًا. وَعَنْهُ: بُرُوجُ الْحَمَامِ، وَقَالَهُ السُّدِّيُّ. قُلْتُ: وَفِيهِ بُعْدٌ عَنْ مُجَاهِدٍ؛ لِأَنَّهُ تَقَدَّمَ عَنْهُ فِي الرِّيعِ أَنَّهُ بُنْيَانُ الْحَمَامِ</w:t>
      </w:r>
      <w:r w:rsidR="0030639A">
        <w:rPr>
          <w:rFonts w:ascii="Simplified Arabic" w:hAnsi="Simplified Arabic" w:hint="cs"/>
          <w:noProof w:val="0"/>
          <w:sz w:val="28"/>
          <w:rtl/>
        </w:rPr>
        <w:t>،</w:t>
      </w:r>
      <w:r>
        <w:rPr>
          <w:rFonts w:ascii="Simplified Arabic" w:hAnsi="Simplified Arabic"/>
          <w:noProof w:val="0"/>
          <w:sz w:val="28"/>
          <w:rtl/>
        </w:rPr>
        <w:t xml:space="preserve"> فَيَكُونُ تَكْرَارًا فِي الْكَلَامِ. وَقَالَ قَتَادَةُ: مَآجِلُ لِلْمَاءِ تَحْتَ الْأَرْضِ. وَكَذَا قَالَ الزَّجَّاجُ: إِنَّهَا مَصَانِعُ الْمَاءِ، وَاحِدَتُهَا مُصْنَعَةٌ وَمَصْنَعٌ. وَمِنْهُ قَوْلُ لَبِيدٍ: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6"/>
      </w:tblGrid>
      <w:tr w:rsidR="00237238" w:rsidTr="00237238">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بَلِينَا وَمَا تَبْلَى النُّجُومُ الطَّوَالِعُ</w:t>
            </w:r>
          </w:p>
        </w:tc>
        <w:tc>
          <w:tcPr>
            <w:tcW w:w="4261" w:type="dxa"/>
          </w:tcPr>
          <w:p w:rsidR="00237238" w:rsidRDefault="00237238"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وَتَبْقَى الجبال بعدنا والمصانع</w:t>
            </w:r>
          </w:p>
        </w:tc>
      </w:tr>
    </w:tbl>
    <w:p w:rsidR="00D267AC" w:rsidRDefault="00D267AC" w:rsidP="00BD75F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قال الْجَوْهَرِيُّ: الْمُصْنَعَةُ كَالْحَوْضِ يَجْتَمِعُ فِيهَا مَاءُ الْمَطَرِ، وَكَذَلِكَ الْمُصْنُعَةُ بِضَمِّ النُّونِ. وَالْمَصَانِعُ الْحُصُونُ. وَقَالَ أَبُو عُبَيْدَةَ: يُقَالُ لِكُلِّ بِنَاءٍ</w:t>
      </w:r>
      <w:r w:rsidR="0030639A">
        <w:rPr>
          <w:rFonts w:ascii="Simplified Arabic" w:hAnsi="Simplified Arabic" w:hint="cs"/>
          <w:noProof w:val="0"/>
          <w:sz w:val="28"/>
          <w:rtl/>
        </w:rPr>
        <w:t>:</w:t>
      </w:r>
      <w:r>
        <w:rPr>
          <w:rFonts w:ascii="Simplified Arabic" w:hAnsi="Simplified Arabic"/>
          <w:noProof w:val="0"/>
          <w:sz w:val="28"/>
          <w:rtl/>
        </w:rPr>
        <w:t xml:space="preserve"> مُصْنُعَةٌ. حَكَاهُ الْمَهْدَوِيُّ. وَقَالَ عَبْدُ الرَّزَّاقِ: الْمَصَانِعُ عِنْدَنَا بِلُغَ</w:t>
      </w:r>
      <w:r w:rsidR="0030639A">
        <w:rPr>
          <w:rFonts w:ascii="Simplified Arabic" w:hAnsi="Simplified Arabic"/>
          <w:noProof w:val="0"/>
          <w:sz w:val="28"/>
          <w:rtl/>
        </w:rPr>
        <w:t>ةِ الْيَمَنِ الْقُصُورُ الْعَادي</w:t>
      </w:r>
      <w:r>
        <w:rPr>
          <w:rFonts w:ascii="Simplified Arabic" w:hAnsi="Simplified Arabic"/>
          <w:noProof w:val="0"/>
          <w:sz w:val="28"/>
          <w:rtl/>
        </w:rPr>
        <w:t>ةُ"</w:t>
      </w:r>
      <w:r w:rsidR="0030639A">
        <w:rPr>
          <w:rFonts w:ascii="Simplified Arabic" w:hAnsi="Simplified Arabic" w:hint="cs"/>
          <w:noProof w:val="0"/>
          <w:sz w:val="28"/>
          <w:rtl/>
        </w:rPr>
        <w:t>.</w:t>
      </w:r>
    </w:p>
    <w:p w:rsidR="00D267AC" w:rsidRDefault="00D267AC" w:rsidP="00BD75FF">
      <w:pPr>
        <w:rPr>
          <w:rFonts w:ascii="Simplified Arabic" w:hAnsi="Simplified Arabic"/>
          <w:b w:val="0"/>
          <w:bCs w:val="0"/>
          <w:noProof w:val="0"/>
          <w:sz w:val="28"/>
          <w:rtl/>
        </w:rPr>
      </w:pPr>
      <w:r w:rsidRPr="00237238">
        <w:rPr>
          <w:rFonts w:ascii="Simplified Arabic" w:hAnsi="Simplified Arabic"/>
          <w:b w:val="0"/>
          <w:bCs w:val="0"/>
          <w:noProof w:val="0"/>
          <w:sz w:val="28"/>
          <w:rtl/>
        </w:rPr>
        <w:t>القصور العاديَّة يعني القديمة.</w:t>
      </w:r>
    </w:p>
    <w:p w:rsidR="0030639A" w:rsidRDefault="00D25F89" w:rsidP="0030639A">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"الْمَصَانِعُ عِنْدَنَا بِلُغَةِ الْيَمَنِ الْقُصُورُ الْعَادِيَّةُ. </w:t>
      </w:r>
      <w:r w:rsidRPr="00E07D76">
        <w:rPr>
          <w:rFonts w:ascii="Simplified Arabic" w:hAnsi="Simplified Arabic"/>
          <w:noProof w:val="0"/>
          <w:color w:val="FF0000"/>
          <w:sz w:val="28"/>
          <w:rtl/>
        </w:rPr>
        <w:t>{لَعَلَّكُمْ تَخْلُدُونَ}</w:t>
      </w:r>
      <w:r>
        <w:rPr>
          <w:rFonts w:ascii="Simplified Arabic" w:hAnsi="Simplified Arabic"/>
          <w:noProof w:val="0"/>
          <w:sz w:val="28"/>
          <w:rtl/>
        </w:rPr>
        <w:t xml:space="preserve"> [سورة الشعراء:129] أَيْ كَيْ تَخْلُدُوا. وَقِيلَ: </w:t>
      </w:r>
      <w:r w:rsidR="00E07D76">
        <w:rPr>
          <w:rFonts w:ascii="Simplified Arabic" w:hAnsi="Simplified Arabic" w:hint="cs"/>
          <w:noProof w:val="0"/>
          <w:sz w:val="28"/>
          <w:rtl/>
        </w:rPr>
        <w:t>(</w:t>
      </w:r>
      <w:r>
        <w:rPr>
          <w:rFonts w:ascii="Simplified Arabic" w:hAnsi="Simplified Arabic"/>
          <w:noProof w:val="0"/>
          <w:sz w:val="28"/>
          <w:rtl/>
        </w:rPr>
        <w:t>لَعَلَّ</w:t>
      </w:r>
      <w:r w:rsidR="00E07D76">
        <w:rPr>
          <w:rFonts w:ascii="Simplified Arabic" w:hAnsi="Simplified Arabic" w:hint="cs"/>
          <w:noProof w:val="0"/>
          <w:sz w:val="28"/>
          <w:rtl/>
        </w:rPr>
        <w:t>)</w:t>
      </w:r>
      <w:r>
        <w:rPr>
          <w:rFonts w:ascii="Simplified Arabic" w:hAnsi="Simplified Arabic"/>
          <w:noProof w:val="0"/>
          <w:sz w:val="28"/>
          <w:rtl/>
        </w:rPr>
        <w:t xml:space="preserve"> اسْتِفْهَامٌ بِم</w:t>
      </w:r>
      <w:r w:rsidR="00E07D76">
        <w:rPr>
          <w:rFonts w:ascii="Simplified Arabic" w:hAnsi="Simplified Arabic"/>
          <w:noProof w:val="0"/>
          <w:sz w:val="28"/>
          <w:rtl/>
        </w:rPr>
        <w:t>َعْنَى التَّوْبِيخِ أَيْ فَهَلْ</w:t>
      </w:r>
      <w:r>
        <w:rPr>
          <w:rFonts w:ascii="Simplified Arabic" w:hAnsi="Simplified Arabic"/>
          <w:noProof w:val="0"/>
          <w:sz w:val="28"/>
          <w:rtl/>
        </w:rPr>
        <w:t xml:space="preserve"> </w:t>
      </w:r>
      <w:r w:rsidR="00E07D76" w:rsidRPr="00E07D76">
        <w:rPr>
          <w:rFonts w:ascii="Simplified Arabic" w:hAnsi="Simplified Arabic" w:hint="cs"/>
          <w:noProof w:val="0"/>
          <w:color w:val="FF0000"/>
          <w:sz w:val="28"/>
          <w:rtl/>
        </w:rPr>
        <w:t>{</w:t>
      </w:r>
      <w:r w:rsidR="00E07D76" w:rsidRPr="00E07D76">
        <w:rPr>
          <w:rFonts w:ascii="Simplified Arabic" w:hAnsi="Simplified Arabic"/>
          <w:noProof w:val="0"/>
          <w:color w:val="FF0000"/>
          <w:sz w:val="28"/>
          <w:rtl/>
        </w:rPr>
        <w:t>تَخْلُدُونَ</w:t>
      </w:r>
      <w:r w:rsidR="00E07D76" w:rsidRPr="00E07D76">
        <w:rPr>
          <w:rFonts w:ascii="Simplified Arabic" w:hAnsi="Simplified Arabic" w:hint="cs"/>
          <w:noProof w:val="0"/>
          <w:color w:val="FF0000"/>
          <w:sz w:val="28"/>
          <w:rtl/>
        </w:rPr>
        <w:t>}</w:t>
      </w:r>
      <w:r>
        <w:rPr>
          <w:rFonts w:ascii="Simplified Arabic" w:hAnsi="Simplified Arabic"/>
          <w:noProof w:val="0"/>
          <w:sz w:val="28"/>
          <w:rtl/>
        </w:rPr>
        <w:t xml:space="preserve"> كَقَوْلِكَ: لَعَلَّكَ تَشْتُمُنِي أَيْ هَلْ تَشْتُمُنِي</w:t>
      </w:r>
      <w:r w:rsidR="0030639A">
        <w:rPr>
          <w:rFonts w:ascii="Simplified Arabic" w:hAnsi="Simplified Arabic" w:hint="cs"/>
          <w:noProof w:val="0"/>
          <w:sz w:val="28"/>
          <w:rtl/>
        </w:rPr>
        <w:t>؟</w:t>
      </w:r>
      <w:r>
        <w:rPr>
          <w:rFonts w:ascii="Simplified Arabic" w:hAnsi="Simplified Arabic"/>
          <w:noProof w:val="0"/>
          <w:sz w:val="28"/>
          <w:rtl/>
        </w:rPr>
        <w:t xml:space="preserve"> رُوِيَ مَعْنَاهُ عَنِ ابْنِ زَيْدٍ. وَقَالَ الْفَرَّاءُ: كَيْمَا تَخْلُدُونَ لَا تَتَفَكَّرُونَ فِي الْمَوْتِ. وَقَالَ ابْنُ عَبَّاسٍ وَقَتَادَةُ: كَأَنَّكُمْ خَالِدُونَ بَاقُونَ فِيهَا. وَفِي بَعْضِ الْقِرَاءَاتِ" كَأَنَّكُمْ تَخْلُدُونَ" ذَكَرَهُ النَّحَّاسُ. وَحَكَى قَتَادَةُ: أَنَّهَا كَانَتْ فِي بَعْضِ الْقِرَاءَاتِ" كَأَنَّكُمْ خَالِدُونَ". </w:t>
      </w:r>
    </w:p>
    <w:p w:rsidR="00D25F89" w:rsidRDefault="00D25F89" w:rsidP="0030639A">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قَوْلُهُ تَعَالَى</w:t>
      </w:r>
      <w:r w:rsidRPr="0030639A">
        <w:rPr>
          <w:rFonts w:ascii="Simplified Arabic" w:hAnsi="Simplified Arabic"/>
          <w:noProof w:val="0"/>
          <w:color w:val="FF0000"/>
          <w:sz w:val="28"/>
          <w:rtl/>
        </w:rPr>
        <w:t>: {وَإِذا بَطَشْتُمْ بَطَشْتُمْ جَبَّارِينَ}</w:t>
      </w:r>
      <w:r>
        <w:rPr>
          <w:rFonts w:ascii="Simplified Arabic" w:hAnsi="Simplified Arabic"/>
          <w:noProof w:val="0"/>
          <w:sz w:val="28"/>
          <w:rtl/>
        </w:rPr>
        <w:t xml:space="preserve"> [سورة الشعراء:130] الْبَطْشُ السَّطْوَةُ وَالْأَخْذُ بِالْعُنْفِ. وَقَدْ بَطَشَ بِهِ يَبْطُشُ وَيَبْطِشُ بَطْشًا. وَبَاطَشَهُ مُبَاطَشَةً."</w:t>
      </w:r>
    </w:p>
    <w:p w:rsidR="00D25F89" w:rsidRPr="00E07D76"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E07D76">
        <w:rPr>
          <w:rFonts w:ascii="Simplified Arabic" w:hAnsi="Simplified Arabic"/>
          <w:b w:val="0"/>
          <w:bCs w:val="0"/>
          <w:noProof w:val="0"/>
          <w:sz w:val="28"/>
          <w:rtl/>
        </w:rPr>
        <w:t xml:space="preserve">أمَّا قوله: </w:t>
      </w:r>
      <w:r w:rsidRPr="00E07D76">
        <w:rPr>
          <w:rFonts w:ascii="Simplified Arabic" w:hAnsi="Simplified Arabic"/>
          <w:noProof w:val="0"/>
          <w:color w:val="FF0000"/>
          <w:sz w:val="28"/>
          <w:rtl/>
        </w:rPr>
        <w:t>{لَعَلَّكُمْ تَخْلُدُونَ}</w:t>
      </w:r>
      <w:r w:rsidRPr="00E07D76">
        <w:rPr>
          <w:rFonts w:ascii="Simplified Arabic" w:hAnsi="Simplified Arabic"/>
          <w:b w:val="0"/>
          <w:bCs w:val="0"/>
          <w:noProof w:val="0"/>
          <w:sz w:val="28"/>
          <w:rtl/>
        </w:rPr>
        <w:t xml:space="preserve"> [سورة الشعراء:129] فاللام هذه (لام) التعليل، اتخذتم ما سبق وما ذُكر من أجل خلودكم، العلة في اتخاذهم ما ذُكر هي الخلود.</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وَقَدْ بَطَشَ بِهِ يَبْطُشُ وَيَبْطِشُ بَطْشًا. وَبَاطَشَةً مُبَاطَشَةً"</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sidRPr="004077C5">
        <w:rPr>
          <w:rFonts w:ascii="Simplified Arabic" w:hAnsi="Simplified Arabic"/>
          <w:b w:val="0"/>
          <w:bCs w:val="0"/>
          <w:noProof w:val="0"/>
          <w:sz w:val="28"/>
          <w:rtl/>
        </w:rPr>
        <w:t>وَبَاطَشَهُ</w:t>
      </w:r>
      <w:r>
        <w:rPr>
          <w:rFonts w:ascii="Simplified Arabic" w:hAnsi="Simplified Arabic"/>
          <w:noProof w:val="0"/>
          <w:sz w:val="28"/>
          <w:rtl/>
        </w:rPr>
        <w:t>.</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"وَبَاطَشَهُ مُبَاطَشَةً. وَقَالَ ابْنُ عَبَّاسٍ وَمُجَاهِدٌ: الْبَطْشُ الْعَسْفُ قَتْلًا بِالسَّيْفِ وَضَرْبًا بِالسَّوْطِ. وَمَعْنَى ذَلِكَ فَعَلْتُمْ ذَلِكَ ظُلْمًا. وَقَالَ مُجَاهِدٌ أَيْضًا: هُوَ ضَرْبٌ بِالسِّيَاطِ، وَرَوَاهُ مَالِكِ بْنِ أَنَسٍ عَنْ نَافِعٍ عَنِ ابْنِ عُمَرَ فِيمَا ذَكَرَ ابْنُ الْعَرَبِيِّ. وَقِيلَ: هُوَ الْقَتْلُ بِالسَّيْفِ فِي غَيْرِ حَقٍّ. حَكَاهُ يَحْيَى بْنُ سَلَّامٍ. وَقَالَ الْكَلْبِيُّ وَالْحَسَنُ: هُوَ القتل على الغضب مِنْ غَيْرِ تَثَبُّتٍ. وَكُلُّهُ يَرْجِعُ إِلَى قَوْلِ ابْنِ عَبَّاسٍ. وَقِيلَ: إِنَّهُ الْمُؤَاخَذَةُ عَلَى الْعَمْدِ وَالْخَطَأِ مِنْ غَيْرِ عَفْوٍ وَلَا إِبْقَاءٍ. قَالَ ابْنُ الْعَرَبِيِّ: وَيُؤَيِّدُ مَا قَالَ مَالِكٌ قَوْلُ اللَّهِ تَعَالَى عَنْ مُوسَى: </w:t>
      </w:r>
      <w:r w:rsidRPr="004077C5">
        <w:rPr>
          <w:rFonts w:ascii="Simplified Arabic" w:hAnsi="Simplified Arabic"/>
          <w:noProof w:val="0"/>
          <w:color w:val="FF0000"/>
          <w:sz w:val="28"/>
          <w:rtl/>
        </w:rPr>
        <w:t>{فَلَمَّا أَنْ أَرادَ أَنْ يَبْطِشَ بِالَّذِي هُوَ عَدُوٌّ لَهُما قالَ يَا مُوسى أَتُرِيدُ أَنْ تَقْتُلَنِي كَما قَتَلْتَ نَفْساً بِالْأَمْسِ إِنْ تُرِيدُ إِلَّا أَنْ تَكُونَ جَبَّاراً فِي الْأَرْضِ}</w:t>
      </w:r>
      <w:r>
        <w:rPr>
          <w:rFonts w:ascii="Simplified Arabic" w:hAnsi="Simplified Arabic"/>
          <w:noProof w:val="0"/>
          <w:sz w:val="28"/>
          <w:rtl/>
        </w:rPr>
        <w:t xml:space="preserve"> </w:t>
      </w:r>
      <w:r w:rsidR="004077C5">
        <w:rPr>
          <w:rFonts w:ascii="Simplified Arabic" w:hAnsi="Simplified Arabic" w:hint="cs"/>
          <w:noProof w:val="0"/>
          <w:sz w:val="28"/>
          <w:rtl/>
        </w:rPr>
        <w:t xml:space="preserve">[سورة </w:t>
      </w:r>
      <w:r w:rsidR="004077C5">
        <w:rPr>
          <w:rFonts w:ascii="Simplified Arabic" w:hAnsi="Simplified Arabic" w:hint="cs"/>
          <w:noProof w:val="0"/>
          <w:sz w:val="28"/>
          <w:rtl/>
        </w:rPr>
        <w:lastRenderedPageBreak/>
        <w:t xml:space="preserve">القصص:19] </w:t>
      </w:r>
      <w:r>
        <w:rPr>
          <w:rFonts w:ascii="Simplified Arabic" w:hAnsi="Simplified Arabic"/>
          <w:noProof w:val="0"/>
          <w:sz w:val="28"/>
          <w:rtl/>
        </w:rPr>
        <w:t>وَذَلِكَ أَنَّ مُوسَى- عَلَيْهِ السَّلَامُ- لَمْ يَسُلَّ عَلَيْهِ سَيْفًا وَلَا طَعَنَهُ بِرُمْحٍ، وَإِنَّمَا وَكَزَهُ وَكَانَتْ مَنِيَّتُهُ فِي وَكْزَتِهِ. وَالْبَطْشُ يَكُونُ بِالْيَدِ وَأَقَلُّهُ الْوَكْزُ وَالدَّفْعُ، وَيَلِيهُ السَّوْطُ وَالْعَصَا، وَيَلِيهُ الْحَدِيدُ، وَالْكُلُّ مَذْمُومٌ إِلَّا بِحَقٍّ. وَالْآيَةُ نَزَلَتْ خَبَرًا عَمَّنْ تَقَدَّمَ مِنَ الْأُمَمِ، وَوَعْظًا مِنَ اللَّهِ- عَزَّ وَجَلَّ- لَنَا فِي مُجَانَبَةِ ذَلِكَ الْفِعْلِ الَّذِي ذَمَّهُمْ بِهِ وَأَنْكَرَهُ عَلَيْهِمْ."</w:t>
      </w:r>
    </w:p>
    <w:p w:rsidR="00D25F89" w:rsidRPr="004077C5" w:rsidRDefault="00D25F89" w:rsidP="004077C5">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نعم، هذه فائدة القصص، ما قصَّه الله- جلَّ وعلا- في كت</w:t>
      </w:r>
      <w:r w:rsidR="0030639A">
        <w:rPr>
          <w:rFonts w:ascii="Simplified Arabic" w:hAnsi="Simplified Arabic" w:hint="cs"/>
          <w:b w:val="0"/>
          <w:bCs w:val="0"/>
          <w:noProof w:val="0"/>
          <w:sz w:val="28"/>
          <w:rtl/>
        </w:rPr>
        <w:t>ا</w:t>
      </w:r>
      <w:r w:rsidRPr="004077C5">
        <w:rPr>
          <w:rFonts w:ascii="Simplified Arabic" w:hAnsi="Simplified Arabic"/>
          <w:b w:val="0"/>
          <w:bCs w:val="0"/>
          <w:noProof w:val="0"/>
          <w:sz w:val="28"/>
          <w:rtl/>
        </w:rPr>
        <w:t xml:space="preserve">به عن الأمم السابقة إنَّما أراد من ذلك أن نعتبر ونتعظ ونترك الأسباب التي من أجلها أُخذوا وعُذبوا، </w:t>
      </w:r>
      <w:r w:rsidRPr="004077C5">
        <w:rPr>
          <w:rFonts w:ascii="Simplified Arabic" w:hAnsi="Simplified Arabic"/>
          <w:noProof w:val="0"/>
          <w:color w:val="FF0000"/>
          <w:sz w:val="28"/>
          <w:rtl/>
        </w:rPr>
        <w:t>{</w:t>
      </w:r>
      <w:r w:rsidR="004077C5" w:rsidRPr="004077C5">
        <w:rPr>
          <w:rFonts w:ascii="Simplified Arabic" w:hAnsi="Simplified Arabic"/>
          <w:noProof w:val="0"/>
          <w:color w:val="FF0000"/>
          <w:sz w:val="28"/>
          <w:rtl/>
        </w:rPr>
        <w:t>لَقَدْ كَانَ فِي قَصَصِهِمْ عِبْرَةٌ لِأُولِي الْأَلْبَابِ مَا كَانَ حَدِيثًا يُفْتَرَى</w:t>
      </w:r>
      <w:r w:rsidRPr="004077C5">
        <w:rPr>
          <w:rFonts w:ascii="Simplified Arabic" w:hAnsi="Simplified Arabic"/>
          <w:noProof w:val="0"/>
          <w:color w:val="FF0000"/>
          <w:sz w:val="28"/>
          <w:rtl/>
        </w:rPr>
        <w:t>}</w:t>
      </w:r>
      <w:r w:rsidR="004077C5" w:rsidRPr="004077C5">
        <w:rPr>
          <w:rFonts w:ascii="Simplified Arabic" w:hAnsi="Simplified Arabic" w:hint="cs"/>
          <w:noProof w:val="0"/>
          <w:color w:val="FF0000"/>
          <w:sz w:val="28"/>
          <w:rtl/>
        </w:rPr>
        <w:t xml:space="preserve"> </w:t>
      </w:r>
      <w:r w:rsidR="004077C5">
        <w:rPr>
          <w:rFonts w:ascii="Simplified Arabic" w:hAnsi="Simplified Arabic" w:hint="cs"/>
          <w:b w:val="0"/>
          <w:bCs w:val="0"/>
          <w:noProof w:val="0"/>
          <w:sz w:val="28"/>
          <w:rtl/>
        </w:rPr>
        <w:t>[سورة يوسف:111]</w:t>
      </w:r>
      <w:r w:rsidRPr="004077C5">
        <w:rPr>
          <w:rFonts w:ascii="Simplified Arabic" w:hAnsi="Simplified Arabic"/>
          <w:b w:val="0"/>
          <w:bCs w:val="0"/>
          <w:noProof w:val="0"/>
          <w:sz w:val="28"/>
          <w:rtl/>
        </w:rPr>
        <w:t xml:space="preserve"> إنَّما يُقصد به أن نعتبر؛ ولذا جاء عن عمر- رضي الله عنه- قوله: مضى القوم ولم يُرد به سوانا، فهذه هي فائدة القصص في القرآن وغيره الاعتبار.</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كيف؟</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على كل حال الآيات الأولى بالاعتبار بها والادكار المسلمون، هم الذين يبحثون عن هذه</w:t>
      </w:r>
      <w:r w:rsidR="0030639A">
        <w:rPr>
          <w:rFonts w:ascii="Simplified Arabic" w:hAnsi="Simplified Arabic"/>
          <w:b w:val="0"/>
          <w:bCs w:val="0"/>
          <w:noProof w:val="0"/>
          <w:sz w:val="28"/>
          <w:rtl/>
        </w:rPr>
        <w:t xml:space="preserve"> الأمور وإن كان البحث من أجل ال</w:t>
      </w:r>
      <w:r w:rsidR="0030639A">
        <w:rPr>
          <w:rFonts w:ascii="Simplified Arabic" w:hAnsi="Simplified Arabic" w:hint="cs"/>
          <w:b w:val="0"/>
          <w:bCs w:val="0"/>
          <w:noProof w:val="0"/>
          <w:sz w:val="28"/>
          <w:rtl/>
        </w:rPr>
        <w:t>آ</w:t>
      </w:r>
      <w:r w:rsidRPr="004077C5">
        <w:rPr>
          <w:rFonts w:ascii="Simplified Arabic" w:hAnsi="Simplified Arabic"/>
          <w:b w:val="0"/>
          <w:bCs w:val="0"/>
          <w:noProof w:val="0"/>
          <w:sz w:val="28"/>
          <w:rtl/>
        </w:rPr>
        <w:t>ثار فقط فليس بطلب شرعي ولا هدف، كونه يوقف على ديارهم أو معرفة أحوالهم من غير أن نعتبر ولا نتعظ فلا قيمة، فالقرآن فيه عبرة وكفاية.</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قُلْتُ: وَهَذِهِ الْأَوْصَافُ الْمَذْمُومَةُ قَدْ صَارَتْ فِي كَثِيرٍ مِنْ هَذِهِ الْأُمَّةِ، لَا سِيَّمَا بِالدِّيَارِ الْمِصْرِيَّةِ مُنْذُ وَلِيَتْهَا الْبَحْرِيَّةُ"</w:t>
      </w:r>
      <w:r w:rsidR="0030639A">
        <w:rPr>
          <w:rFonts w:ascii="Simplified Arabic" w:hAnsi="Simplified Arabic" w:hint="cs"/>
          <w:noProof w:val="0"/>
          <w:sz w:val="28"/>
          <w:rtl/>
        </w:rPr>
        <w:t>.</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البحرية المماليك، يقصدون بالمماليك البحرية.</w:t>
      </w:r>
    </w:p>
    <w:p w:rsidR="00D25F89" w:rsidRDefault="00D25F89" w:rsidP="0030639A">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فَيَبْطِشُونَ بِالنَّاسِ بِالسَّوْطِ وَالْعَصَا فِي غَيْرِ حَقٍّ. وَقَدْ أخبر- صلى اللَّهُ عَلَيْهِ وَسَلَّمَ- أَنَّ ذَلِكَ يَكُونُ</w:t>
      </w:r>
      <w:r w:rsidR="0030639A">
        <w:rPr>
          <w:rFonts w:ascii="Simplified Arabic" w:hAnsi="Simplified Arabic" w:hint="cs"/>
          <w:noProof w:val="0"/>
          <w:sz w:val="28"/>
          <w:rtl/>
        </w:rPr>
        <w:t>،</w:t>
      </w:r>
      <w:r>
        <w:rPr>
          <w:rFonts w:ascii="Simplified Arabic" w:hAnsi="Simplified Arabic"/>
          <w:noProof w:val="0"/>
          <w:sz w:val="28"/>
          <w:rtl/>
        </w:rPr>
        <w:t xml:space="preserve"> كَمَا فِي صَحِيحِ مُسْلِمٍ عَنْ أَبِي هُرَيْرَةَ قَالَ</w:t>
      </w:r>
      <w:r w:rsidR="0030639A">
        <w:rPr>
          <w:rFonts w:ascii="Simplified Arabic" w:hAnsi="Simplified Arabic" w:hint="cs"/>
          <w:noProof w:val="0"/>
          <w:sz w:val="28"/>
          <w:rtl/>
        </w:rPr>
        <w:t>:</w:t>
      </w:r>
      <w:r>
        <w:rPr>
          <w:rFonts w:ascii="Simplified Arabic" w:hAnsi="Simplified Arabic"/>
          <w:noProof w:val="0"/>
          <w:sz w:val="28"/>
          <w:rtl/>
        </w:rPr>
        <w:t xml:space="preserve"> قَالَ رَسُولُ اللَّهِ- صَلَّى اللَّهُ عَلَيْهِ وَسَلَّمَ-: </w:t>
      </w:r>
      <w:r w:rsidR="0030639A" w:rsidRPr="00143F86">
        <w:rPr>
          <w:rFonts w:hint="cs"/>
          <w:b w:val="0"/>
          <w:bCs w:val="0"/>
          <w:color w:val="0000FF"/>
          <w:sz w:val="28"/>
          <w:rtl/>
        </w:rPr>
        <w:t>«</w:t>
      </w:r>
      <w:r w:rsidRPr="004077C5">
        <w:rPr>
          <w:rFonts w:ascii="Simplified Arabic" w:hAnsi="Simplified Arabic"/>
          <w:noProof w:val="0"/>
          <w:color w:val="0000FF"/>
          <w:sz w:val="28"/>
          <w:rtl/>
        </w:rPr>
        <w:t>صِنْفَانِ مِنْ أَهْلِ النَّارِ لَمْ أَرَهُمَا قَوْمٌ مَعَهُمْ سِيَاطٌ كَأَذْنَابِ الْبَقَرِ يَضْرِبُونَ بِهَا النَّاسَ وَنِسَاءٌ كَاسِيَاتٌ عَارِيَاتٌ مُمِيلَاتٌ مَائِلَاتٌ رُءُوسُهُنَّ كَأَسْنِمَةِ الْبُخْتِ الْمَائِلَةِ</w:t>
      </w:r>
      <w:r w:rsidR="0030639A">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لَا يَدْخُلْنَ الْجَنَّةَ وَلَا يَجِدْنَ رِيحَهَا</w:t>
      </w:r>
      <w:r w:rsidR="0030639A">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وَإِنَّ رِيحَهَا لَيُوجَدُ مِنْ مَسِيرَةِ كَذَا وكذا</w:t>
      </w:r>
      <w:r w:rsidR="0030639A" w:rsidRPr="00143F86">
        <w:rPr>
          <w:rFonts w:hint="cs"/>
          <w:b w:val="0"/>
          <w:bCs w:val="0"/>
          <w:color w:val="0000FF"/>
          <w:sz w:val="28"/>
          <w:rtl/>
        </w:rPr>
        <w:t>»</w:t>
      </w:r>
      <w:r>
        <w:rPr>
          <w:rFonts w:ascii="Simplified Arabic" w:hAnsi="Simplified Arabic"/>
          <w:noProof w:val="0"/>
          <w:sz w:val="28"/>
          <w:rtl/>
        </w:rPr>
        <w:t>."</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نعم، هذا التبرج، تبرج الجاهلية الأولى وهو موجود الآن مع الأسف في كثير من أوساط المسلمين تجد المرأة كاسية عارية، تجد عليها من اللباس والنعم الشيء الكثير وهي شبه عارية كأنَّها في قعر بيتها- نسأل الله السلامة والعافية-.</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5F89" w:rsidRPr="004077C5" w:rsidRDefault="00D25F89" w:rsidP="00613DD2">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على كل حال العورة لها حد عند الرجال</w:t>
      </w:r>
      <w:r w:rsidR="0030639A">
        <w:rPr>
          <w:rFonts w:ascii="Simplified Arabic" w:hAnsi="Simplified Arabic" w:hint="cs"/>
          <w:b w:val="0"/>
          <w:bCs w:val="0"/>
          <w:noProof w:val="0"/>
          <w:sz w:val="28"/>
          <w:rtl/>
        </w:rPr>
        <w:t>،</w:t>
      </w:r>
      <w:r w:rsidRPr="004077C5">
        <w:rPr>
          <w:rFonts w:ascii="Simplified Arabic" w:hAnsi="Simplified Arabic"/>
          <w:b w:val="0"/>
          <w:bCs w:val="0"/>
          <w:noProof w:val="0"/>
          <w:sz w:val="28"/>
          <w:rtl/>
        </w:rPr>
        <w:t xml:space="preserve"> ولها حد عند النساء، ولها حد عند الأجانب، ولها حد عند المحارم، فعورة المرأة عند النساء كعورتها عند محارمها، ما تبديه لأبيها وأخيها وابن زوجها </w:t>
      </w:r>
      <w:r w:rsidRPr="004077C5">
        <w:rPr>
          <w:rFonts w:ascii="Simplified Arabic" w:hAnsi="Simplified Arabic"/>
          <w:b w:val="0"/>
          <w:bCs w:val="0"/>
          <w:noProof w:val="0"/>
          <w:sz w:val="28"/>
          <w:rtl/>
        </w:rPr>
        <w:lastRenderedPageBreak/>
        <w:t>وعمها وخالها تبديه للنساء</w:t>
      </w:r>
      <w:r w:rsidR="0030639A">
        <w:rPr>
          <w:rFonts w:ascii="Simplified Arabic" w:hAnsi="Simplified Arabic" w:hint="cs"/>
          <w:b w:val="0"/>
          <w:bCs w:val="0"/>
          <w:noProof w:val="0"/>
          <w:sz w:val="28"/>
          <w:rtl/>
        </w:rPr>
        <w:t>،</w:t>
      </w:r>
      <w:r w:rsidRPr="004077C5">
        <w:rPr>
          <w:rFonts w:ascii="Simplified Arabic" w:hAnsi="Simplified Arabic"/>
          <w:b w:val="0"/>
          <w:bCs w:val="0"/>
          <w:noProof w:val="0"/>
          <w:sz w:val="28"/>
          <w:rtl/>
        </w:rPr>
        <w:t xml:space="preserve"> وما عدا ذلك فلا؛ لأنَّ النساء عُطفن على المحارم في آيتي النور وآية أيضًا الأحزاب.</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نعم، إذا كانت تبديه لأبيها</w:t>
      </w:r>
      <w:r w:rsidR="00613DD2">
        <w:rPr>
          <w:rFonts w:ascii="Simplified Arabic" w:hAnsi="Simplified Arabic" w:hint="cs"/>
          <w:b w:val="0"/>
          <w:bCs w:val="0"/>
          <w:noProof w:val="0"/>
          <w:sz w:val="28"/>
          <w:rtl/>
        </w:rPr>
        <w:t>،</w:t>
      </w:r>
      <w:r w:rsidRPr="004077C5">
        <w:rPr>
          <w:rFonts w:ascii="Simplified Arabic" w:hAnsi="Simplified Arabic"/>
          <w:b w:val="0"/>
          <w:bCs w:val="0"/>
          <w:noProof w:val="0"/>
          <w:sz w:val="28"/>
          <w:rtl/>
        </w:rPr>
        <w:t xml:space="preserve"> هل جرت العادة بهذا؟ لا، ما يُمكن، فلا يُمكن</w:t>
      </w:r>
      <w:r w:rsidR="00613DD2">
        <w:rPr>
          <w:rFonts w:ascii="Simplified Arabic" w:hAnsi="Simplified Arabic" w:hint="cs"/>
          <w:b w:val="0"/>
          <w:bCs w:val="0"/>
          <w:noProof w:val="0"/>
          <w:sz w:val="28"/>
          <w:rtl/>
        </w:rPr>
        <w:t xml:space="preserve"> أن</w:t>
      </w:r>
      <w:r w:rsidRPr="004077C5">
        <w:rPr>
          <w:rFonts w:ascii="Simplified Arabic" w:hAnsi="Simplified Arabic"/>
          <w:b w:val="0"/>
          <w:bCs w:val="0"/>
          <w:noProof w:val="0"/>
          <w:sz w:val="28"/>
          <w:rtl/>
        </w:rPr>
        <w:t xml:space="preserve"> تبدي لأبيها ما يحرُم نظره إليه، والنساء مثله.</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طالب:.........</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على كل حال المسألة مسألة شرعية، والستر لابد منه، والصيانة لابد منها، على المرأة أن تستتر وتصون نفسها</w:t>
      </w:r>
      <w:r w:rsidR="00613DD2">
        <w:rPr>
          <w:rFonts w:ascii="Simplified Arabic" w:hAnsi="Simplified Arabic" w:hint="cs"/>
          <w:b w:val="0"/>
          <w:bCs w:val="0"/>
          <w:noProof w:val="0"/>
          <w:sz w:val="28"/>
          <w:rtl/>
        </w:rPr>
        <w:t>،</w:t>
      </w:r>
      <w:r w:rsidRPr="004077C5">
        <w:rPr>
          <w:rFonts w:ascii="Simplified Arabic" w:hAnsi="Simplified Arabic"/>
          <w:b w:val="0"/>
          <w:bCs w:val="0"/>
          <w:noProof w:val="0"/>
          <w:sz w:val="28"/>
          <w:rtl/>
        </w:rPr>
        <w:t xml:space="preserve"> ولا تعرض نفسها ولا غيرها للفتنة.</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وخرج أبو داود مِنْ حَدِيثِ ابْنِ عُمَرَ قَالَ</w:t>
      </w:r>
      <w:r w:rsidR="00613DD2">
        <w:rPr>
          <w:rFonts w:ascii="Simplified Arabic" w:hAnsi="Simplified Arabic" w:hint="cs"/>
          <w:noProof w:val="0"/>
          <w:sz w:val="28"/>
          <w:rtl/>
        </w:rPr>
        <w:t>:</w:t>
      </w:r>
      <w:r>
        <w:rPr>
          <w:rFonts w:ascii="Simplified Arabic" w:hAnsi="Simplified Arabic"/>
          <w:noProof w:val="0"/>
          <w:sz w:val="28"/>
          <w:rtl/>
        </w:rPr>
        <w:t xml:space="preserve"> سَمِعْتُ رَسُولَ اللَّهِ- صَلَّى اللَّهُ عَلَيْهِ وَسَلَّمَ- يَقُولُ: </w:t>
      </w:r>
      <w:r w:rsidR="00A052EC">
        <w:rPr>
          <w:rFonts w:ascii="Simplified Arabic" w:hAnsi="Simplified Arabic"/>
          <w:noProof w:val="0"/>
          <w:color w:val="0000FF"/>
          <w:sz w:val="28"/>
          <w:rtl/>
        </w:rPr>
        <w:t>“</w:t>
      </w:r>
      <w:r w:rsidRPr="004077C5">
        <w:rPr>
          <w:rFonts w:ascii="Simplified Arabic" w:hAnsi="Simplified Arabic"/>
          <w:noProof w:val="0"/>
          <w:color w:val="0000FF"/>
          <w:sz w:val="28"/>
          <w:rtl/>
        </w:rPr>
        <w:t>إِذَا تَبَايَعْتُمْ بِالْعِينَةِ</w:t>
      </w:r>
      <w:r w:rsidR="00613DD2">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وَأَخَذْتُمْ أَذْنَابَ الْبَقَرِ</w:t>
      </w:r>
      <w:r w:rsidR="00613DD2">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وَرَضِيتُمْ بِالزَّرْعِ</w:t>
      </w:r>
      <w:r w:rsidR="00613DD2">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وَتَرَكْتُمُ الْجِهَادَ</w:t>
      </w:r>
      <w:r w:rsidR="00613DD2">
        <w:rPr>
          <w:rFonts w:ascii="Simplified Arabic" w:hAnsi="Simplified Arabic" w:hint="cs"/>
          <w:noProof w:val="0"/>
          <w:color w:val="0000FF"/>
          <w:sz w:val="28"/>
          <w:rtl/>
        </w:rPr>
        <w:t>،</w:t>
      </w:r>
      <w:r w:rsidRPr="004077C5">
        <w:rPr>
          <w:rFonts w:ascii="Simplified Arabic" w:hAnsi="Simplified Arabic"/>
          <w:noProof w:val="0"/>
          <w:color w:val="0000FF"/>
          <w:sz w:val="28"/>
          <w:rtl/>
        </w:rPr>
        <w:t xml:space="preserve"> سَلَّطَ اللَّهُ عَلَيْكُمْ ذُلًّا لَا يَنْزِعُهُ حَتَّى تَرْجِعُوا إِلَى دِينِكُمْ</w:t>
      </w:r>
      <w:r w:rsidR="00A052EC">
        <w:rPr>
          <w:rFonts w:ascii="Simplified Arabic" w:hAnsi="Simplified Arabic"/>
          <w:noProof w:val="0"/>
          <w:color w:val="0000FF"/>
          <w:sz w:val="28"/>
          <w:rtl/>
        </w:rPr>
        <w:t>”</w:t>
      </w:r>
      <w:r>
        <w:rPr>
          <w:rFonts w:ascii="Simplified Arabic" w:hAnsi="Simplified Arabic"/>
          <w:noProof w:val="0"/>
          <w:sz w:val="28"/>
          <w:rtl/>
        </w:rPr>
        <w:t xml:space="preserve">. {جَبَّارِينَ} </w:t>
      </w:r>
      <w:r w:rsidR="004077C5">
        <w:rPr>
          <w:rFonts w:ascii="Simplified Arabic" w:hAnsi="Simplified Arabic" w:hint="cs"/>
          <w:noProof w:val="0"/>
          <w:sz w:val="28"/>
          <w:rtl/>
        </w:rPr>
        <w:t xml:space="preserve">[سورة الشعراء:130] </w:t>
      </w:r>
      <w:r>
        <w:rPr>
          <w:rFonts w:ascii="Simplified Arabic" w:hAnsi="Simplified Arabic"/>
          <w:noProof w:val="0"/>
          <w:sz w:val="28"/>
          <w:rtl/>
        </w:rPr>
        <w:t xml:space="preserve">قَتَّالِينَ. وَالْجَبَّارُ الْقَتَّالُ فِي غَيْرِ حَقٍّ. وَكَذَلِكَ قَوْلُهُ تَعَالَى: </w:t>
      </w:r>
      <w:r w:rsidRPr="004077C5">
        <w:rPr>
          <w:rFonts w:ascii="Simplified Arabic" w:hAnsi="Simplified Arabic"/>
          <w:noProof w:val="0"/>
          <w:color w:val="FF0000"/>
          <w:sz w:val="28"/>
          <w:rtl/>
        </w:rPr>
        <w:t>{إِنْ تُرِيدُ إِلَّا أَنْ تَكُونَ جَبَّاراً فِي الْأَرْضِ}</w:t>
      </w:r>
      <w:r>
        <w:rPr>
          <w:rFonts w:ascii="Simplified Arabic" w:hAnsi="Simplified Arabic"/>
          <w:noProof w:val="0"/>
          <w:sz w:val="28"/>
          <w:rtl/>
        </w:rPr>
        <w:t xml:space="preserve"> </w:t>
      </w:r>
      <w:r w:rsidR="004077C5">
        <w:rPr>
          <w:rFonts w:ascii="Simplified Arabic" w:hAnsi="Simplified Arabic" w:hint="cs"/>
          <w:noProof w:val="0"/>
          <w:sz w:val="28"/>
          <w:rtl/>
        </w:rPr>
        <w:t xml:space="preserve">[سورة القصص:19] </w:t>
      </w:r>
      <w:r>
        <w:rPr>
          <w:rFonts w:ascii="Simplified Arabic" w:hAnsi="Simplified Arabic"/>
          <w:noProof w:val="0"/>
          <w:sz w:val="28"/>
          <w:rtl/>
        </w:rPr>
        <w:t xml:space="preserve">قاله الهروي. وقيل: الجبار الْمُتَسَلِّطُ الْعَاتِي، وَمِنْهُ قَوْلُهُ تَعَالَى: {وَما أَنْتَ عَلَيْهِمْ بِجَبَّارٍ} </w:t>
      </w:r>
      <w:r w:rsidR="004077C5">
        <w:rPr>
          <w:rFonts w:ascii="Simplified Arabic" w:hAnsi="Simplified Arabic" w:hint="cs"/>
          <w:noProof w:val="0"/>
          <w:sz w:val="28"/>
          <w:rtl/>
        </w:rPr>
        <w:t xml:space="preserve">[سورة ق:45] </w:t>
      </w:r>
      <w:r>
        <w:rPr>
          <w:rFonts w:ascii="Simplified Arabic" w:hAnsi="Simplified Arabic"/>
          <w:noProof w:val="0"/>
          <w:sz w:val="28"/>
          <w:rtl/>
        </w:rPr>
        <w:t>أَيْ بِمُسَلَّطٍ. وَقَالَ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4077C5" w:rsidTr="004077C5">
        <w:tc>
          <w:tcPr>
            <w:tcW w:w="4261" w:type="dxa"/>
          </w:tcPr>
          <w:p w:rsidR="004077C5" w:rsidRDefault="004077C5"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سَلَبْنَا مِنَ الْجَبَّارِ بِالسَّيْفِ مُلْكَهُ</w:t>
            </w:r>
          </w:p>
        </w:tc>
        <w:tc>
          <w:tcPr>
            <w:tcW w:w="4261" w:type="dxa"/>
          </w:tcPr>
          <w:p w:rsidR="004077C5" w:rsidRDefault="004077C5"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عَشِيًّا وَأَطْرَافُ الرِّمَاحِ شَوَارِعُ</w:t>
            </w:r>
          </w:p>
        </w:tc>
      </w:tr>
    </w:tbl>
    <w:p w:rsidR="00613DD2" w:rsidRDefault="00D25F89" w:rsidP="00E07D76">
      <w:pPr>
        <w:tabs>
          <w:tab w:val="clear" w:pos="5187"/>
          <w:tab w:val="clear" w:pos="7313"/>
        </w:tabs>
        <w:autoSpaceDE w:val="0"/>
        <w:autoSpaceDN w:val="0"/>
        <w:adjustRightInd w:val="0"/>
        <w:rPr>
          <w:rFonts w:ascii="Simplified Arabic" w:hAnsi="Simplified Arabic"/>
          <w:noProof w:val="0"/>
          <w:color w:val="FF0000"/>
          <w:sz w:val="28"/>
          <w:rtl/>
        </w:rPr>
      </w:pPr>
      <w:r>
        <w:rPr>
          <w:rFonts w:ascii="Simplified Arabic" w:hAnsi="Simplified Arabic"/>
          <w:noProof w:val="0"/>
          <w:sz w:val="28"/>
          <w:rtl/>
        </w:rPr>
        <w:t xml:space="preserve">قَوْلُهُ تَعَالَى: </w:t>
      </w:r>
      <w:r w:rsidRPr="004077C5">
        <w:rPr>
          <w:rFonts w:ascii="Simplified Arabic" w:hAnsi="Simplified Arabic"/>
          <w:noProof w:val="0"/>
          <w:color w:val="FF0000"/>
          <w:sz w:val="28"/>
          <w:rtl/>
        </w:rPr>
        <w:t>{فَاتَّقُوا اللَّهَ وَأَطِيعُونِ}</w:t>
      </w:r>
      <w:r>
        <w:rPr>
          <w:rFonts w:ascii="Simplified Arabic" w:hAnsi="Simplified Arabic"/>
          <w:noProof w:val="0"/>
          <w:sz w:val="28"/>
          <w:rtl/>
        </w:rPr>
        <w:t xml:space="preserve"> [سورة الشعراء:131] تَقَدَّمَ. </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sidRPr="004077C5">
        <w:rPr>
          <w:rFonts w:ascii="Simplified Arabic" w:hAnsi="Simplified Arabic"/>
          <w:noProof w:val="0"/>
          <w:color w:val="FF0000"/>
          <w:sz w:val="28"/>
          <w:rtl/>
        </w:rPr>
        <w:t>{وَاتَّقُوا الَّذِي أَمَدَّكُمْ بِما تَعْلَمُونَ}</w:t>
      </w:r>
      <w:r>
        <w:rPr>
          <w:rFonts w:ascii="Simplified Arabic" w:hAnsi="Simplified Arabic"/>
          <w:noProof w:val="0"/>
          <w:sz w:val="28"/>
          <w:rtl/>
        </w:rPr>
        <w:t xml:space="preserve"> [سورة الشعراء:132] أَيْ مِنَ الْخَيْرَاتِ، ثُمَّ فَسَّرَهَا بِقَوْلِهِ: </w:t>
      </w:r>
      <w:r w:rsidRPr="004077C5">
        <w:rPr>
          <w:rFonts w:ascii="Simplified Arabic" w:hAnsi="Simplified Arabic"/>
          <w:noProof w:val="0"/>
          <w:color w:val="FF0000"/>
          <w:sz w:val="28"/>
          <w:rtl/>
        </w:rPr>
        <w:t xml:space="preserve">{أَمَدَّكُمْ بِأَنْعامٍ وَبَنِينَ (132) وَجَنَّاتٍ وَعُيُونٍ} </w:t>
      </w:r>
      <w:r>
        <w:rPr>
          <w:rFonts w:ascii="Simplified Arabic" w:hAnsi="Simplified Arabic"/>
          <w:noProof w:val="0"/>
          <w:sz w:val="28"/>
          <w:rtl/>
        </w:rPr>
        <w:t xml:space="preserve">[سورة الشعراء:132-133] أَيْ سَخَّرَ ذَلِكَ لَكُمْ وَتَفَضَّلَ بِهَا عَلَيْكُمْ، فَهُوَ الَّذِي يَجِبُ أَنْ يُعْبَدَ وَيُشْكَرَ وَلَا يُكْفَرَ. </w:t>
      </w:r>
      <w:r w:rsidRPr="004077C5">
        <w:rPr>
          <w:rFonts w:ascii="Simplified Arabic" w:hAnsi="Simplified Arabic"/>
          <w:noProof w:val="0"/>
          <w:color w:val="FF0000"/>
          <w:sz w:val="28"/>
          <w:rtl/>
        </w:rPr>
        <w:t>{إِنِّي أَخافُ عَلَيْكُمْ عَذابَ يَوْمٍ عَظِيمٍ}</w:t>
      </w:r>
      <w:r>
        <w:rPr>
          <w:rFonts w:ascii="Simplified Arabic" w:hAnsi="Simplified Arabic"/>
          <w:noProof w:val="0"/>
          <w:sz w:val="28"/>
          <w:rtl/>
        </w:rPr>
        <w:t xml:space="preserve"> [سورة الشعراء:134] إِنْ كَفَرْتُمْ بِهِ وَأَصْرَرْتُمْ عَلَى ذَلِكَ. </w:t>
      </w:r>
      <w:r w:rsidRPr="004077C5">
        <w:rPr>
          <w:rFonts w:ascii="Simplified Arabic" w:hAnsi="Simplified Arabic"/>
          <w:noProof w:val="0"/>
          <w:color w:val="FF0000"/>
          <w:sz w:val="28"/>
          <w:rtl/>
        </w:rPr>
        <w:t>{قالُوا سَواءٌ عَلَيْنا أَوَعَظْتَ أَمْ لَمْ تَكُنْ مِنَ الْواعِظِينَ}</w:t>
      </w:r>
      <w:r>
        <w:rPr>
          <w:rFonts w:ascii="Simplified Arabic" w:hAnsi="Simplified Arabic"/>
          <w:noProof w:val="0"/>
          <w:sz w:val="28"/>
          <w:rtl/>
        </w:rPr>
        <w:t xml:space="preserve"> [سورة الشعراء:135] كُلُّ ذَلِكَ عِنْدَنَا سَوَاءٌ لَا نَسْمَعُ مِنْكَ وَلَا نَلْوِي عَلَى مَا تَقُولُهُ. وَرَوَى الْعَبَّاسُ عَنْ أَبِي عَمْرٍو</w:t>
      </w:r>
      <w:r w:rsidR="00613DD2">
        <w:rPr>
          <w:rFonts w:ascii="Simplified Arabic" w:hAnsi="Simplified Arabic" w:hint="cs"/>
          <w:noProof w:val="0"/>
          <w:sz w:val="28"/>
          <w:rtl/>
        </w:rPr>
        <w:t>،</w:t>
      </w:r>
      <w:r>
        <w:rPr>
          <w:rFonts w:ascii="Simplified Arabic" w:hAnsi="Simplified Arabic"/>
          <w:noProof w:val="0"/>
          <w:sz w:val="28"/>
          <w:rtl/>
        </w:rPr>
        <w:t xml:space="preserve"> وَبِشْرٍ عَنِ الْكِسَائِيِّ: </w:t>
      </w:r>
      <w:r w:rsidRPr="004077C5">
        <w:rPr>
          <w:rFonts w:ascii="Simplified Arabic" w:hAnsi="Simplified Arabic"/>
          <w:noProof w:val="0"/>
          <w:color w:val="FF0000"/>
          <w:sz w:val="28"/>
          <w:rtl/>
        </w:rPr>
        <w:t>{أَوَعَظْتَ}</w:t>
      </w:r>
      <w:r>
        <w:rPr>
          <w:rFonts w:ascii="Simplified Arabic" w:hAnsi="Simplified Arabic"/>
          <w:noProof w:val="0"/>
          <w:sz w:val="28"/>
          <w:rtl/>
        </w:rPr>
        <w:t>"</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التاء مشددة.</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sidR="00613DD2">
        <w:rPr>
          <w:rFonts w:ascii="Simplified Arabic" w:hAnsi="Simplified Arabic"/>
          <w:noProof w:val="0"/>
          <w:color w:val="FF0000"/>
          <w:sz w:val="28"/>
          <w:rtl/>
        </w:rPr>
        <w:t>{أَوَعَظْت</w:t>
      </w:r>
      <w:r w:rsidR="00613DD2">
        <w:rPr>
          <w:rFonts w:ascii="Simplified Arabic" w:hAnsi="Simplified Arabic" w:hint="cs"/>
          <w:noProof w:val="0"/>
          <w:color w:val="FF0000"/>
          <w:sz w:val="28"/>
          <w:rtl/>
        </w:rPr>
        <w:t>َّ</w:t>
      </w:r>
      <w:r w:rsidRPr="004077C5">
        <w:rPr>
          <w:rFonts w:ascii="Simplified Arabic" w:hAnsi="Simplified Arabic"/>
          <w:noProof w:val="0"/>
          <w:color w:val="FF0000"/>
          <w:sz w:val="28"/>
          <w:rtl/>
        </w:rPr>
        <w:t>}</w:t>
      </w:r>
      <w:r>
        <w:rPr>
          <w:rFonts w:ascii="Simplified Arabic" w:hAnsi="Simplified Arabic"/>
          <w:noProof w:val="0"/>
          <w:sz w:val="28"/>
          <w:rtl/>
        </w:rPr>
        <w:t xml:space="preserve"> مُدْغَمَةٌ الظَّاءِ فِي التَّاءِ وَهُوَ بَعِيدٌ؛ لِأَنَّ الظَّاءَ حَرْفُ إِطْبَاقٍ إِنَّمَا يُدْغَمُ فِيمَا قَرُبَ مِنْهُ جِدًّا وَكَانَ مِثْلَهُ وَمَخْرَجَهُ. </w:t>
      </w:r>
      <w:r w:rsidRPr="004077C5">
        <w:rPr>
          <w:rFonts w:ascii="Simplified Arabic" w:hAnsi="Simplified Arabic"/>
          <w:noProof w:val="0"/>
          <w:color w:val="FF0000"/>
          <w:sz w:val="28"/>
          <w:rtl/>
        </w:rPr>
        <w:t>{إِنْ هَذَا إِلَّا خُلُقُ الْأَوَّلِينَ}</w:t>
      </w:r>
      <w:r>
        <w:rPr>
          <w:rFonts w:ascii="Simplified Arabic" w:hAnsi="Simplified Arabic"/>
          <w:noProof w:val="0"/>
          <w:sz w:val="28"/>
          <w:rtl/>
        </w:rPr>
        <w:t xml:space="preserve"> [سورة الشعراء:136] أَيْ دِينُهُمْ، عَنِ ابْنِ عَبَّاسٍ وَغَيْرِهِ. وَقَالَ الْفَرَّاءُ: عَادَةُ الْأَوَّلِينَ. وَقَرَأَ ابْنُ كَثِيرٍ وَأَبُو عَمْرٍو وَالْكِس</w:t>
      </w:r>
      <w:r w:rsidR="00613DD2">
        <w:rPr>
          <w:rFonts w:ascii="Simplified Arabic" w:hAnsi="Simplified Arabic"/>
          <w:noProof w:val="0"/>
          <w:sz w:val="28"/>
          <w:rtl/>
        </w:rPr>
        <w:t>َائِيُّ:" خَلْقُ الْأَوَّلِينَ"</w:t>
      </w:r>
      <w:r w:rsidR="00613DD2">
        <w:rPr>
          <w:rFonts w:ascii="Simplified Arabic" w:hAnsi="Simplified Arabic" w:hint="cs"/>
          <w:noProof w:val="0"/>
          <w:sz w:val="28"/>
          <w:rtl/>
        </w:rPr>
        <w:t>،</w:t>
      </w:r>
      <w:r>
        <w:rPr>
          <w:rFonts w:ascii="Simplified Arabic" w:hAnsi="Simplified Arabic"/>
          <w:noProof w:val="0"/>
          <w:sz w:val="28"/>
          <w:rtl/>
        </w:rPr>
        <w:t xml:space="preserve"> </w:t>
      </w:r>
      <w:r w:rsidR="00613DD2">
        <w:rPr>
          <w:rFonts w:ascii="Simplified Arabic" w:hAnsi="Simplified Arabic" w:hint="cs"/>
          <w:noProof w:val="0"/>
          <w:sz w:val="28"/>
          <w:rtl/>
        </w:rPr>
        <w:t>و</w:t>
      </w:r>
      <w:r>
        <w:rPr>
          <w:rFonts w:ascii="Simplified Arabic" w:hAnsi="Simplified Arabic"/>
          <w:noProof w:val="0"/>
          <w:sz w:val="28"/>
          <w:rtl/>
        </w:rPr>
        <w:t xml:space="preserve">الْبَاقُونَ </w:t>
      </w:r>
      <w:r w:rsidRPr="004077C5">
        <w:rPr>
          <w:rFonts w:ascii="Simplified Arabic" w:hAnsi="Simplified Arabic"/>
          <w:noProof w:val="0"/>
          <w:color w:val="FF0000"/>
          <w:sz w:val="28"/>
          <w:rtl/>
        </w:rPr>
        <w:t>{خُلُقُ}</w:t>
      </w:r>
      <w:r>
        <w:rPr>
          <w:rFonts w:ascii="Simplified Arabic" w:hAnsi="Simplified Arabic"/>
          <w:noProof w:val="0"/>
          <w:sz w:val="28"/>
          <w:rtl/>
        </w:rPr>
        <w:t xml:space="preserve">. قَالَ الْهَرَوِيُّ: وَقَوْلُهُ- عَزَّ وَجَلَّ-: </w:t>
      </w:r>
      <w:r w:rsidRPr="004077C5">
        <w:rPr>
          <w:rFonts w:ascii="Simplified Arabic" w:hAnsi="Simplified Arabic"/>
          <w:noProof w:val="0"/>
          <w:color w:val="FF0000"/>
          <w:sz w:val="28"/>
          <w:rtl/>
        </w:rPr>
        <w:t>{إِنْ هَذَا إِلَّا خُلُقُ الأولين}</w:t>
      </w:r>
      <w:r>
        <w:rPr>
          <w:rFonts w:ascii="Simplified Arabic" w:hAnsi="Simplified Arabic"/>
          <w:noProof w:val="0"/>
          <w:sz w:val="28"/>
          <w:rtl/>
        </w:rPr>
        <w:t xml:space="preserve"> أي اختلافهم وَكَذِبُهُمْ، وَمَنْ قَرَأَ:</w:t>
      </w:r>
      <w:r w:rsidR="004077C5">
        <w:rPr>
          <w:rFonts w:ascii="Simplified Arabic" w:hAnsi="Simplified Arabic" w:hint="cs"/>
          <w:noProof w:val="0"/>
          <w:sz w:val="28"/>
          <w:rtl/>
        </w:rPr>
        <w:t xml:space="preserve"> </w:t>
      </w:r>
      <w:r w:rsidR="004077C5" w:rsidRPr="004077C5">
        <w:rPr>
          <w:rFonts w:ascii="Simplified Arabic" w:hAnsi="Simplified Arabic" w:hint="cs"/>
          <w:noProof w:val="0"/>
          <w:color w:val="FF0000"/>
          <w:sz w:val="28"/>
          <w:rtl/>
        </w:rPr>
        <w:t>{</w:t>
      </w:r>
      <w:r w:rsidR="004077C5" w:rsidRPr="004077C5">
        <w:rPr>
          <w:rFonts w:ascii="Simplified Arabic" w:hAnsi="Simplified Arabic"/>
          <w:noProof w:val="0"/>
          <w:color w:val="FF0000"/>
          <w:sz w:val="28"/>
          <w:rtl/>
        </w:rPr>
        <w:t>خُلُقُ الْأَوَّلِينَ</w:t>
      </w:r>
      <w:r w:rsidR="004077C5" w:rsidRPr="004077C5">
        <w:rPr>
          <w:rFonts w:ascii="Simplified Arabic" w:hAnsi="Simplified Arabic" w:hint="cs"/>
          <w:noProof w:val="0"/>
          <w:color w:val="FF0000"/>
          <w:sz w:val="28"/>
          <w:rtl/>
        </w:rPr>
        <w:t>}</w:t>
      </w:r>
      <w:r w:rsidRPr="004077C5">
        <w:rPr>
          <w:rFonts w:ascii="Simplified Arabic" w:hAnsi="Simplified Arabic"/>
          <w:noProof w:val="0"/>
          <w:color w:val="FF0000"/>
          <w:sz w:val="28"/>
          <w:rtl/>
        </w:rPr>
        <w:t xml:space="preserve"> </w:t>
      </w:r>
      <w:r>
        <w:rPr>
          <w:rFonts w:ascii="Simplified Arabic" w:hAnsi="Simplified Arabic"/>
          <w:noProof w:val="0"/>
          <w:sz w:val="28"/>
          <w:rtl/>
        </w:rPr>
        <w:t>فَمَعْنَاهُ عَادَتُهُمْ، وَالْعَرَبُ تَقُولُ: حَدَّثَنَا فُلَانٌ بِأَحَادِيثِ الْخُلُقِ أَيْ بالخرافات والأحاديث المفتعلة. وقال ابن الاعرابي: الْخَلَقُ الدِّينُ</w:t>
      </w:r>
      <w:r w:rsidR="00613DD2">
        <w:rPr>
          <w:rFonts w:ascii="Simplified Arabic" w:hAnsi="Simplified Arabic" w:hint="cs"/>
          <w:noProof w:val="0"/>
          <w:sz w:val="28"/>
          <w:rtl/>
        </w:rPr>
        <w:t>،</w:t>
      </w:r>
      <w:r>
        <w:rPr>
          <w:rFonts w:ascii="Simplified Arabic" w:hAnsi="Simplified Arabic"/>
          <w:noProof w:val="0"/>
          <w:sz w:val="28"/>
          <w:rtl/>
        </w:rPr>
        <w:t xml:space="preserve"> وَالْخُلُقُ الطَّبْع</w:t>
      </w:r>
      <w:r w:rsidR="00613DD2">
        <w:rPr>
          <w:rFonts w:ascii="Simplified Arabic" w:hAnsi="Simplified Arabic" w:hint="cs"/>
          <w:noProof w:val="0"/>
          <w:sz w:val="28"/>
          <w:rtl/>
        </w:rPr>
        <w:t>،</w:t>
      </w:r>
      <w:r>
        <w:rPr>
          <w:rFonts w:ascii="Simplified Arabic" w:hAnsi="Simplified Arabic"/>
          <w:noProof w:val="0"/>
          <w:sz w:val="28"/>
          <w:rtl/>
        </w:rPr>
        <w:t xml:space="preserve">ُ وَالْخُلُقُ الْمُرُوءَةُ. قَالَ النَّحَّاسُ: </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عِنْدَ القراء"</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lastRenderedPageBreak/>
        <w:t>الْفَرَّاءِ، الْفَرَّاءِ.</w:t>
      </w:r>
    </w:p>
    <w:p w:rsidR="00D25F89" w:rsidRDefault="00D25F89" w:rsidP="00613DD2">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عِنْدَ الْفَرَّاءِ يَعْنِي عَادَةَ الْأَوَّلِينَ. وَحَكَى لَنَا مُحَمَّدُ بْنُ الْوَلِيدِ عَنْ مُحَمَّدِ بْنِ يَزِيدَ قَالَ: </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مَذْهَبُهُمْ وَمَا جَرَى عَلَيْهِ أَمْرُهُمْ، قَالَ أَبُو جَعْفَرٍ: وَالْقَوْلَانِ مُتَقَارِبَانِ، وَمِنْهُ الْحَدِيثُ عَنِ النَّبِيِّ- صَلَّى الله عليه وسلم-: </w:t>
      </w:r>
      <w:r w:rsidR="00613DD2" w:rsidRPr="00143F86">
        <w:rPr>
          <w:rFonts w:hint="cs"/>
          <w:b w:val="0"/>
          <w:bCs w:val="0"/>
          <w:color w:val="0000FF"/>
          <w:sz w:val="28"/>
          <w:rtl/>
        </w:rPr>
        <w:t>«</w:t>
      </w:r>
      <w:r w:rsidRPr="004077C5">
        <w:rPr>
          <w:rFonts w:ascii="Simplified Arabic" w:hAnsi="Simplified Arabic"/>
          <w:noProof w:val="0"/>
          <w:color w:val="0000FF"/>
          <w:sz w:val="28"/>
          <w:rtl/>
        </w:rPr>
        <w:t>أَكْمَلُ الْمُؤْمِنِينَ إِيمَانًا أَحْسَنُهُمْ خُلُقًا</w:t>
      </w:r>
      <w:r w:rsidR="00613DD2" w:rsidRPr="00143F86">
        <w:rPr>
          <w:rFonts w:hint="cs"/>
          <w:b w:val="0"/>
          <w:bCs w:val="0"/>
          <w:color w:val="0000FF"/>
          <w:sz w:val="28"/>
          <w:rtl/>
        </w:rPr>
        <w:t>»</w:t>
      </w:r>
      <w:r w:rsidR="00613DD2">
        <w:rPr>
          <w:rFonts w:hint="cs"/>
          <w:b w:val="0"/>
          <w:bCs w:val="0"/>
          <w:color w:val="0000FF"/>
          <w:sz w:val="28"/>
          <w:rtl/>
        </w:rPr>
        <w:t xml:space="preserve"> </w:t>
      </w:r>
      <w:r>
        <w:rPr>
          <w:rFonts w:ascii="Simplified Arabic" w:hAnsi="Simplified Arabic"/>
          <w:noProof w:val="0"/>
          <w:sz w:val="28"/>
          <w:rtl/>
        </w:rPr>
        <w:t xml:space="preserve">أَيْ أَحْسَنُهُمْ مَذْهَبًا وَعَادَةً وَمَا يَجْرِي عَلَيْهِ الْأَمْرُ فِي طَاعَةِ اللَّهِ- عَزَّ وَجَلَّ-، وَلَا يَجُوزُ أَنْ يَكُونَ مَنْ كَانَ حَسَنَ الْخُلُقِ فَاجِرًا فَاضِلًا، وَلَا أَنْ يَكُونَ أَكْمَلَ إِيمَانًا مِنَ السَّيِّئِ الْخُلُقِ الَّذِي لَيْسَ بِفَاجِرٍ. قَالَ أَبُو جَعْفَرٍ: حُكِيَ لَنَا عَنْ مُحَمَّدِ بْنِ يَزِيدَ أَنَّ مَعْنَى </w:t>
      </w:r>
      <w:r w:rsidRPr="004077C5">
        <w:rPr>
          <w:rFonts w:ascii="Simplified Arabic" w:hAnsi="Simplified Arabic"/>
          <w:noProof w:val="0"/>
          <w:color w:val="FF0000"/>
          <w:sz w:val="28"/>
          <w:rtl/>
        </w:rPr>
        <w:t>{خُلُقُ الْأَوَّلِينَ}</w:t>
      </w:r>
      <w:r>
        <w:rPr>
          <w:rFonts w:ascii="Simplified Arabic" w:hAnsi="Simplified Arabic"/>
          <w:noProof w:val="0"/>
          <w:sz w:val="28"/>
          <w:rtl/>
        </w:rPr>
        <w:t>"</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قال محمد بن يزيد الذي تكرر ذكره المُبَرِّد.</w:t>
      </w:r>
    </w:p>
    <w:p w:rsidR="00D25F89" w:rsidRDefault="00D25F89" w:rsidP="00613DD2">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xml:space="preserve">" أَنَّ مَعْنَى </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تَكْذِيبُهُمْ وَتَخَرُّصُهُمْ غَيْرَ أَنَّهُ كَانَ يَمِيلُ إِلَى الْقِرَاءَةِ الْأُولَ</w:t>
      </w:r>
      <w:r w:rsidR="00613DD2">
        <w:rPr>
          <w:rFonts w:ascii="Simplified Arabic" w:hAnsi="Simplified Arabic" w:hint="cs"/>
          <w:noProof w:val="0"/>
          <w:sz w:val="28"/>
          <w:rtl/>
        </w:rPr>
        <w:t>؛</w:t>
      </w:r>
      <w:r>
        <w:rPr>
          <w:rFonts w:ascii="Simplified Arabic" w:hAnsi="Simplified Arabic"/>
          <w:noProof w:val="0"/>
          <w:sz w:val="28"/>
          <w:rtl/>
        </w:rPr>
        <w:t xml:space="preserve">، لِأَنَّ فِيهَا مَدْحَ آبَائِهِمْ، وَأَكْثَرُ مَا جَاءَ الْقُرْآنُ فِي صِفَتِهِمْ مَدْحُهُمْ لِآبَائِهِمْ، وَقَوْلِهِمْ: </w:t>
      </w:r>
      <w:r w:rsidRPr="004077C5">
        <w:rPr>
          <w:rFonts w:ascii="Simplified Arabic" w:hAnsi="Simplified Arabic"/>
          <w:noProof w:val="0"/>
          <w:color w:val="FF0000"/>
          <w:sz w:val="28"/>
          <w:rtl/>
        </w:rPr>
        <w:t>{إِنَّا وَجَدْنا آباءَنا عَلى أُمَّةٍ}</w:t>
      </w:r>
      <w:r w:rsidR="004077C5">
        <w:rPr>
          <w:rFonts w:ascii="Simplified Arabic" w:hAnsi="Simplified Arabic" w:hint="cs"/>
          <w:noProof w:val="0"/>
          <w:sz w:val="28"/>
          <w:rtl/>
        </w:rPr>
        <w:t xml:space="preserve"> [سورة الزخرف:22]</w:t>
      </w:r>
      <w:r>
        <w:rPr>
          <w:rFonts w:ascii="Simplified Arabic" w:hAnsi="Simplified Arabic"/>
          <w:noProof w:val="0"/>
          <w:sz w:val="28"/>
          <w:rtl/>
        </w:rPr>
        <w:t xml:space="preserve">. وَعَنْ أَبِي قِلَابَةَ: أَنَّهُ قَرَأَ:" خُلْقُ" بِضَمِّ الْخَاءِ وَإِسْكَانِ اللَّامِ تَخْفِيفُ" خُلُقُ". وَرَوَاهَا ابْنُ جُبَيْرٍ عَنْ أَصْحَابِ نَافِعٍ عَنْ نَافِعٍ. وَقَدْ قِيلَ: إِنَّ مَعْنَى </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دِينُ الْأَوَّلِينَ. وَمِنْهُ قَوْلُهُ تَعَالَى: </w:t>
      </w:r>
      <w:r w:rsidRPr="004077C5">
        <w:rPr>
          <w:rFonts w:ascii="Simplified Arabic" w:hAnsi="Simplified Arabic"/>
          <w:noProof w:val="0"/>
          <w:color w:val="FF0000"/>
          <w:sz w:val="28"/>
          <w:rtl/>
        </w:rPr>
        <w:t>{فَلَيُغَيِّرُنَّ خَلْقَ اللَّهِ}</w:t>
      </w:r>
      <w:r>
        <w:rPr>
          <w:rFonts w:ascii="Simplified Arabic" w:hAnsi="Simplified Arabic"/>
          <w:noProof w:val="0"/>
          <w:sz w:val="28"/>
          <w:rtl/>
        </w:rPr>
        <w:t xml:space="preserve"> </w:t>
      </w:r>
      <w:r w:rsidR="004077C5">
        <w:rPr>
          <w:rFonts w:ascii="Simplified Arabic" w:hAnsi="Simplified Arabic" w:hint="cs"/>
          <w:noProof w:val="0"/>
          <w:sz w:val="28"/>
          <w:rtl/>
        </w:rPr>
        <w:t xml:space="preserve">[سورة النساء:119] </w:t>
      </w:r>
      <w:r>
        <w:rPr>
          <w:rFonts w:ascii="Simplified Arabic" w:hAnsi="Simplified Arabic"/>
          <w:noProof w:val="0"/>
          <w:sz w:val="28"/>
          <w:rtl/>
        </w:rPr>
        <w:t>أَيْ دِينَ اللَّهِ. وَ</w:t>
      </w:r>
      <w:r w:rsidRPr="004077C5">
        <w:rPr>
          <w:rFonts w:ascii="Simplified Arabic" w:hAnsi="Simplified Arabic"/>
          <w:noProof w:val="0"/>
          <w:color w:val="FF0000"/>
          <w:sz w:val="28"/>
          <w:rtl/>
        </w:rPr>
        <w:t>{خُلُقُ الْأَوَّلِينَ}</w:t>
      </w:r>
      <w:r>
        <w:rPr>
          <w:rFonts w:ascii="Simplified Arabic" w:hAnsi="Simplified Arabic"/>
          <w:noProof w:val="0"/>
          <w:sz w:val="28"/>
          <w:rtl/>
        </w:rPr>
        <w:t xml:space="preserve"> عَادَةُ الْأَوَّلِينَ: حَيَاةٌ ثُمَّ مَوْتٌ وَلَا بَعْثَ. وَقِيلَ: مَا هَذَا الَّذِي أَنْكَرْتَ عَلَيْنَا مِنَ الْبُنْيَانِ وَالْبَطْشِ إِلَّا عَادَةُ مَنْ قَبْلَنَا فَنَحْنُ نَقْتَدِي بِهِمْ </w:t>
      </w:r>
      <w:r w:rsidRPr="004077C5">
        <w:rPr>
          <w:rFonts w:ascii="Simplified Arabic" w:hAnsi="Simplified Arabic"/>
          <w:noProof w:val="0"/>
          <w:color w:val="FF0000"/>
          <w:sz w:val="28"/>
          <w:rtl/>
        </w:rPr>
        <w:t>{وَما نَحْنُ بِمُعَذَّبِينَ}</w:t>
      </w:r>
      <w:r>
        <w:rPr>
          <w:rFonts w:ascii="Simplified Arabic" w:hAnsi="Simplified Arabic"/>
          <w:noProof w:val="0"/>
          <w:sz w:val="28"/>
          <w:rtl/>
        </w:rPr>
        <w:t xml:space="preserve"> [سورة الشعراء:138] عَلَى مَا نَفْعَلُ. وَقِيلَ: الْمَعْنَى خَلْقُ أَجْسَامِ الْأَوَّلِينَ، أَيْ مَا خُلِقْنَا إِلَّا.."</w:t>
      </w:r>
    </w:p>
    <w:p w:rsidR="00D25F89" w:rsidRPr="004077C5" w:rsidRDefault="00D25F89" w:rsidP="00E07D76">
      <w:pPr>
        <w:tabs>
          <w:tab w:val="clear" w:pos="5187"/>
          <w:tab w:val="clear" w:pos="7313"/>
        </w:tabs>
        <w:autoSpaceDE w:val="0"/>
        <w:autoSpaceDN w:val="0"/>
        <w:adjustRightInd w:val="0"/>
        <w:rPr>
          <w:rFonts w:ascii="Simplified Arabic" w:hAnsi="Simplified Arabic"/>
          <w:b w:val="0"/>
          <w:bCs w:val="0"/>
          <w:noProof w:val="0"/>
          <w:sz w:val="28"/>
          <w:rtl/>
        </w:rPr>
      </w:pPr>
      <w:r w:rsidRPr="004077C5">
        <w:rPr>
          <w:rFonts w:ascii="Simplified Arabic" w:hAnsi="Simplified Arabic"/>
          <w:b w:val="0"/>
          <w:bCs w:val="0"/>
          <w:noProof w:val="0"/>
          <w:sz w:val="28"/>
          <w:rtl/>
        </w:rPr>
        <w:t>ما خَلْقُنَا.</w:t>
      </w:r>
    </w:p>
    <w:p w:rsidR="00D25F89" w:rsidRDefault="00D25F89" w:rsidP="00E07D76">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 أي ما خَلْقُنَا إلا كَخَلْقِ الْأَوَّلِينَ الَّذِينَ خُلِقُوا قبلنا وماتوا، ولم ينزل بهم شي</w:t>
      </w:r>
      <w:r w:rsidR="00B879BC">
        <w:rPr>
          <w:rFonts w:ascii="Simplified Arabic" w:hAnsi="Simplified Arabic" w:hint="cs"/>
          <w:noProof w:val="0"/>
          <w:sz w:val="28"/>
          <w:rtl/>
        </w:rPr>
        <w:t>ء</w:t>
      </w:r>
      <w:r>
        <w:rPr>
          <w:rFonts w:ascii="Simplified Arabic" w:hAnsi="Simplified Arabic"/>
          <w:noProof w:val="0"/>
          <w:sz w:val="28"/>
          <w:rtl/>
        </w:rPr>
        <w:t xml:space="preserve"> مِمَّا تُحَذِّرُنَا بِهِ مِنَ الْعَذَابِ. </w:t>
      </w:r>
      <w:r w:rsidRPr="004077C5">
        <w:rPr>
          <w:rFonts w:ascii="Simplified Arabic" w:hAnsi="Simplified Arabic"/>
          <w:noProof w:val="0"/>
          <w:color w:val="FF0000"/>
          <w:sz w:val="28"/>
          <w:rtl/>
        </w:rPr>
        <w:t>{فَكَذَّبُوهُ فَأَهْلَكْناهُمْ}</w:t>
      </w:r>
      <w:r>
        <w:rPr>
          <w:rFonts w:ascii="Simplified Arabic" w:hAnsi="Simplified Arabic"/>
          <w:noProof w:val="0"/>
          <w:sz w:val="28"/>
          <w:rtl/>
        </w:rPr>
        <w:t xml:space="preserve"> [سورة الشعراء:139] أَيْ بِرِيحٍ صَرْصَرٍ عَاتِيَةٍ عَلَى مَا يَأْتِي فِي (الْحَاقَّةِ). </w:t>
      </w:r>
      <w:r w:rsidRPr="004077C5">
        <w:rPr>
          <w:rFonts w:ascii="Simplified Arabic" w:hAnsi="Simplified Arabic"/>
          <w:noProof w:val="0"/>
          <w:color w:val="FF0000"/>
          <w:sz w:val="28"/>
          <w:rtl/>
        </w:rPr>
        <w:t>{إِنَّ فِي ذلِكَ لَآيَةً وَما كانَ أَكْثَرُهُمْ مُؤْمِنِينَ}</w:t>
      </w:r>
      <w:r>
        <w:rPr>
          <w:rFonts w:ascii="Simplified Arabic" w:hAnsi="Simplified Arabic"/>
          <w:noProof w:val="0"/>
          <w:sz w:val="28"/>
          <w:rtl/>
        </w:rPr>
        <w:t xml:space="preserve"> [سورة الشعراء:139] قَالَ بَعْضُهُمْ: أَسْلَمَ مَعَهُ ثَلَاثُمِائَةِ أَلْفٍ وَمِئُونَ وَهَلَكَ بَاقِيهِمْ. </w:t>
      </w:r>
      <w:r w:rsidRPr="004077C5">
        <w:rPr>
          <w:rFonts w:ascii="Simplified Arabic" w:hAnsi="Simplified Arabic"/>
          <w:noProof w:val="0"/>
          <w:color w:val="FF0000"/>
          <w:sz w:val="28"/>
          <w:rtl/>
        </w:rPr>
        <w:t>{وَإِنَّ رَبَّكَ لَهُوَ الْعَزِيزُ الرَّحِيمُ}</w:t>
      </w:r>
      <w:r>
        <w:rPr>
          <w:rFonts w:ascii="Simplified Arabic" w:hAnsi="Simplified Arabic"/>
          <w:noProof w:val="0"/>
          <w:sz w:val="28"/>
          <w:rtl/>
        </w:rPr>
        <w:t xml:space="preserve"> [سورة الشعراء:140].</w:t>
      </w:r>
    </w:p>
    <w:p w:rsidR="00D25F89" w:rsidRPr="00923E15" w:rsidRDefault="00D25F89" w:rsidP="00E07D76">
      <w:pPr>
        <w:rPr>
          <w:rFonts w:asciiTheme="minorHAnsi" w:hAnsiTheme="minorHAnsi" w:hint="cs"/>
          <w:b w:val="0"/>
          <w:bCs w:val="0"/>
          <w:rtl/>
          <w:lang w:val="bs-Latn-BA"/>
        </w:rPr>
      </w:pPr>
      <w:r w:rsidRPr="004077C5">
        <w:rPr>
          <w:rFonts w:ascii="Simplified Arabic" w:hAnsi="Simplified Arabic"/>
          <w:b w:val="0"/>
          <w:bCs w:val="0"/>
          <w:noProof w:val="0"/>
          <w:sz w:val="28"/>
          <w:rtl/>
        </w:rPr>
        <w:t>اللهم صلِّ على محمد وعلى آل محمد.</w:t>
      </w:r>
      <w:bookmarkEnd w:id="1"/>
    </w:p>
    <w:sectPr w:rsidR="00D25F89" w:rsidRPr="00923E1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59BE" w:rsidRDefault="000659BE" w:rsidP="00235F65">
      <w:r>
        <w:separator/>
      </w:r>
    </w:p>
  </w:endnote>
  <w:endnote w:type="continuationSeparator" w:id="0">
    <w:p w:rsidR="000659BE" w:rsidRDefault="000659B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C1851E-7E0B-44EE-A905-6E6297381085}"/>
    <w:embedBold r:id="rId2" w:fontKey="{F132FF4E-F116-4331-BCA1-727CB251E08C}"/>
    <w:embedBoldItalic r:id="rId3" w:fontKey="{D4B2FE51-5D29-42F0-A959-65FB9037EF91}"/>
  </w:font>
  <w:font w:name="Courier New">
    <w:panose1 w:val="02070309020205020404"/>
    <w:charset w:val="00"/>
    <w:family w:val="modern"/>
    <w:pitch w:val="fixed"/>
    <w:sig w:usb0="E0002EFF" w:usb1="C0007843" w:usb2="00000009" w:usb3="00000000" w:csb0="000001FF" w:csb1="00000000"/>
    <w:embedRegular r:id="rId4" w:fontKey="{6CF08E14-0910-4515-8BD9-01ECA55B9575}"/>
  </w:font>
  <w:font w:name="Wingdings">
    <w:panose1 w:val="05000000000000000000"/>
    <w:charset w:val="02"/>
    <w:family w:val="auto"/>
    <w:pitch w:val="variable"/>
    <w:sig w:usb0="00000000" w:usb1="10000000" w:usb2="00000000" w:usb3="00000000" w:csb0="80000000" w:csb1="00000000"/>
    <w:embedRegular r:id="rId5" w:fontKey="{6763B099-9413-4353-B3A9-803F81A6D080}"/>
  </w:font>
  <w:font w:name="Symbol">
    <w:panose1 w:val="05050102010706020507"/>
    <w:charset w:val="02"/>
    <w:family w:val="roman"/>
    <w:pitch w:val="variable"/>
    <w:sig w:usb0="00000000" w:usb1="10000000" w:usb2="00000000" w:usb3="00000000" w:csb0="80000000" w:csb1="00000000"/>
    <w:embedRegular r:id="rId6" w:fontKey="{B7073BFD-5F89-4112-A9AB-A4DD1F79E072}"/>
  </w:font>
  <w:font w:name="Al-Mateen">
    <w:panose1 w:val="02060803050605020204"/>
    <w:charset w:val="00"/>
    <w:family w:val="roman"/>
    <w:pitch w:val="variable"/>
    <w:sig w:usb0="800020AF" w:usb1="C000204A" w:usb2="00000008" w:usb3="00000000" w:csb0="00000041" w:csb1="00000000"/>
    <w:embedRegular r:id="rId7" w:fontKey="{72CCD2C5-7BBF-4127-A717-C9BBDFE8DCFD}"/>
    <w:embedBold r:id="rId8" w:fontKey="{95AA0C12-8CFF-4346-BCD1-4ED455BF9BD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3EC5BB6-A0CF-4CA7-9C81-3FB8C1A97976}"/>
    <w:embedBold r:id="rId10" w:fontKey="{BEFE9C9C-CFDF-48F3-8F99-285C4DBC3EA2}"/>
  </w:font>
  <w:font w:name="DecoType Naskh Variants">
    <w:panose1 w:val="02010400000000000000"/>
    <w:charset w:val="B2"/>
    <w:family w:val="auto"/>
    <w:pitch w:val="variable"/>
    <w:sig w:usb0="00002001" w:usb1="80000000" w:usb2="00000008" w:usb3="00000000" w:csb0="00000040" w:csb1="00000000"/>
    <w:embedRegular r:id="rId11" w:fontKey="{BA6314C5-87B9-4B89-8FAB-0B0277475A6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845092C9-E30E-4FD4-AC0D-8EE9E1DE02CC}"/>
    <w:embedBold r:id="rId13" w:fontKey="{E8CD945A-2E32-4FD8-B442-AB893EEDA63A}"/>
  </w:font>
  <w:font w:name="Cambria">
    <w:panose1 w:val="02040503050406030204"/>
    <w:charset w:val="00"/>
    <w:family w:val="roman"/>
    <w:pitch w:val="variable"/>
    <w:sig w:usb0="E00002FF" w:usb1="400004FF" w:usb2="00000000" w:usb3="00000000" w:csb0="0000019F" w:csb1="00000000"/>
    <w:embedRegular r:id="rId14" w:fontKey="{64876BE3-C411-4B46-ADEF-5979026CE25A}"/>
    <w:embedBold r:id="rId15" w:fontKey="{88912688-A699-4BF8-A3E8-35FBFDA89738}"/>
    <w:embedBoldItalic r:id="rId16" w:fontKey="{FC8FD81B-70FD-4477-B662-41356C5BF304}"/>
  </w:font>
  <w:font w:name="Calibri">
    <w:panose1 w:val="020F0502020204030204"/>
    <w:charset w:val="00"/>
    <w:family w:val="swiss"/>
    <w:pitch w:val="variable"/>
    <w:sig w:usb0="E0002AFF" w:usb1="C000247B" w:usb2="00000009" w:usb3="00000000" w:csb0="000001FF" w:csb1="00000000"/>
    <w:embedRegular r:id="rId17" w:fontKey="{219FA1F3-47C9-4E07-872A-71B42F9717FC}"/>
    <w:embedBold r:id="rId18" w:fontKey="{44DB9FF5-9D8D-4A26-8FD5-BC2DA6BFBB74}"/>
    <w:embedBoldItalic r:id="rId19" w:fontKey="{2E718FF6-152F-490E-9ECD-4DED741C920B}"/>
  </w:font>
  <w:font w:name="Arial">
    <w:panose1 w:val="020B0604020202020204"/>
    <w:charset w:val="00"/>
    <w:family w:val="swiss"/>
    <w:pitch w:val="variable"/>
    <w:sig w:usb0="E0002EFF" w:usb1="C0007843" w:usb2="00000009" w:usb3="00000000" w:csb0="000001FF" w:csb1="00000000"/>
    <w:embedRegular r:id="rId20" w:fontKey="{A7C9D509-7A0D-4E47-BBE6-9B5A171CAD57}"/>
    <w:embedBold r:id="rId21" w:fontKey="{CF118BBF-47CE-40D8-AC32-30538BA82346}"/>
    <w:embedBoldItalic r:id="rId22" w:fontKey="{0B479829-E0BF-49D7-A073-A99AB2D94473}"/>
  </w:font>
  <w:font w:name="Tahoma">
    <w:panose1 w:val="020B0604030504040204"/>
    <w:charset w:val="00"/>
    <w:family w:val="swiss"/>
    <w:pitch w:val="variable"/>
    <w:sig w:usb0="E1002EFF" w:usb1="C000605B" w:usb2="00000029" w:usb3="00000000" w:csb0="000101FF" w:csb1="00000000"/>
    <w:embedRegular r:id="rId23" w:fontKey="{29E927F9-4378-4086-9091-CA639DC419E5}"/>
    <w:embedBold r:id="rId24" w:fontKey="{2A997E86-67DC-4598-AADD-DE445699BA94}"/>
    <w:embedItalic r:id="rId25" w:fontKey="{60497C58-E99F-4DC1-8C2E-7C73A4447593}"/>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DB0DE756-E6F5-48A1-AE6E-9C3EC1EA7FC5}"/>
  </w:font>
  <w:font w:name="AGA Arabesque">
    <w:altName w:val="Symbol"/>
    <w:panose1 w:val="05000000000000000000"/>
    <w:charset w:val="02"/>
    <w:family w:val="auto"/>
    <w:pitch w:val="variable"/>
    <w:sig w:usb0="00000000" w:usb1="10000000" w:usb2="00000000" w:usb3="00000000" w:csb0="80000000" w:csb1="00000000"/>
    <w:embedRegular r:id="rId27" w:fontKey="{1DDADA5B-A18B-49C4-AFC5-15B4E6ABD178}"/>
  </w:font>
  <w:font w:name="PT Bold Heading">
    <w:panose1 w:val="02010400000000000000"/>
    <w:charset w:val="B2"/>
    <w:family w:val="auto"/>
    <w:pitch w:val="variable"/>
    <w:sig w:usb0="00002001" w:usb1="80000000" w:usb2="00000008" w:usb3="00000000" w:csb0="00000040" w:csb1="00000000"/>
    <w:embedRegular r:id="rId28" w:fontKey="{CC1AD486-BCBA-4D80-A2F0-E18A0DA5059F}"/>
  </w:font>
  <w:font w:name="Andalus">
    <w:panose1 w:val="02020603050405020304"/>
    <w:charset w:val="00"/>
    <w:family w:val="roman"/>
    <w:pitch w:val="variable"/>
    <w:sig w:usb0="00002003" w:usb1="80000000" w:usb2="00000008" w:usb3="00000000" w:csb0="00000041" w:csb1="00000000"/>
    <w:embedBold r:id="rId29" w:fontKey="{8DDB9D08-DA8E-46F4-A558-FCFC04B47807}"/>
  </w:font>
  <w:font w:name="AL-Mohanad Bold">
    <w:panose1 w:val="00000000000000000000"/>
    <w:charset w:val="B2"/>
    <w:family w:val="auto"/>
    <w:pitch w:val="variable"/>
    <w:sig w:usb0="00002001" w:usb1="00000000" w:usb2="00000000" w:usb3="00000000" w:csb0="00000040" w:csb1="00000000"/>
    <w:embedRegular r:id="rId30" w:fontKey="{6804A065-2A6B-4DF7-881C-52ECCCF51D75}"/>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39A" w:rsidRDefault="0030639A" w:rsidP="00235F65">
    <w:pPr>
      <w:pStyle w:val="Footer"/>
      <w:rPr>
        <w:noProof w:val="0"/>
        <w:rtl/>
      </w:rPr>
    </w:pPr>
  </w:p>
  <w:p w:rsidR="0030639A" w:rsidRDefault="0030639A" w:rsidP="00235F65">
    <w:pPr>
      <w:pStyle w:val="Footer"/>
      <w:rPr>
        <w:noProof w:val="0"/>
        <w:rtl/>
      </w:rPr>
    </w:pPr>
  </w:p>
  <w:p w:rsidR="0030639A" w:rsidRDefault="0030639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59BE" w:rsidRDefault="000659BE" w:rsidP="00235F65">
      <w:r>
        <w:separator/>
      </w:r>
    </w:p>
  </w:footnote>
  <w:footnote w:type="continuationSeparator" w:id="0">
    <w:p w:rsidR="000659BE" w:rsidRDefault="000659B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39A" w:rsidRPr="00711431" w:rsidRDefault="0030639A" w:rsidP="00711431">
    <w:pPr>
      <w:pStyle w:val="Header"/>
      <w:jc w:val="center"/>
      <w:rPr>
        <w:b/>
        <w:bCs/>
        <w:noProof w:val="0"/>
        <w:rtl/>
      </w:rPr>
    </w:pPr>
    <w:r>
      <w:rPr>
        <w:rtl/>
      </w:rPr>
      <mc:AlternateContent>
        <mc:Choice Requires="wps">
          <w:drawing>
            <wp:anchor distT="4294967295" distB="4294967295" distL="114300" distR="114300" simplePos="0" relativeHeight="251654656" behindDoc="0" locked="0" layoutInCell="1" allowOverlap="1">
              <wp:simplePos x="0" y="0"/>
              <wp:positionH relativeFrom="column">
                <wp:posOffset>241935</wp:posOffset>
              </wp:positionH>
              <wp:positionV relativeFrom="paragraph">
                <wp:posOffset>506094</wp:posOffset>
              </wp:positionV>
              <wp:extent cx="4025900" cy="0"/>
              <wp:effectExtent l="0" t="19050" r="5080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7614" id="Line 1"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9A" w:rsidRPr="00711431" w:rsidRDefault="003063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23E15">
                            <w:rPr>
                              <w:rStyle w:val="PageNumber"/>
                              <w:rFonts w:cs="Traditional Arabic"/>
                              <w:sz w:val="26"/>
                              <w:szCs w:val="26"/>
                              <w:rtl/>
                            </w:rPr>
                            <w:t>22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30639A" w:rsidRPr="00711431" w:rsidRDefault="003063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23E15">
                      <w:rPr>
                        <w:rStyle w:val="PageNumber"/>
                        <w:rFonts w:cs="Traditional Arabic"/>
                        <w:sz w:val="26"/>
                        <w:szCs w:val="26"/>
                        <w:rtl/>
                      </w:rPr>
                      <w:t>22</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39A" w:rsidRPr="00711431" w:rsidRDefault="0030639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639A" w:rsidRDefault="0030639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23E15">
                            <w:rPr>
                              <w:rFonts w:cs="Traditional Arabic"/>
                              <w:sz w:val="28"/>
                              <w:rtl/>
                            </w:rPr>
                            <w:t>22</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30639A" w:rsidRPr="00711431" w:rsidRDefault="0030639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639A" w:rsidRDefault="0030639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23E15">
                      <w:rPr>
                        <w:rFonts w:cs="Traditional Arabic"/>
                        <w:sz w:val="28"/>
                        <w:rtl/>
                      </w:rPr>
                      <w:t>22</w:t>
                    </w:r>
                    <w:r>
                      <w:rPr>
                        <w:rFonts w:cs="Traditional Arabic"/>
                        <w:sz w:val="28"/>
                      </w:rPr>
                      <w:fldChar w:fldCharType="end"/>
                    </w:r>
                  </w:p>
                </w:txbxContent>
              </v:textbox>
              <w10:wrap type="square"/>
            </v:shape>
          </w:pict>
        </mc:Fallback>
      </mc:AlternateContent>
    </w:r>
  </w:p>
  <w:p w:rsidR="0030639A" w:rsidRPr="00711431" w:rsidRDefault="0030639A"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184150</wp:posOffset>
              </wp:positionV>
              <wp:extent cx="1745615" cy="342900"/>
              <wp:effectExtent l="0" t="0" r="698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39A" w:rsidRDefault="0030639A" w:rsidP="004A4995">
                          <w:pPr>
                            <w:jc w:val="center"/>
                          </w:pPr>
                          <w:r>
                            <w:rPr>
                              <w:rFonts w:cs="AL-Mohanad Bold" w:hint="cs"/>
                              <w:b w:val="0"/>
                              <w:bCs w:val="0"/>
                              <w:noProof w:val="0"/>
                              <w:szCs w:val="22"/>
                              <w:rtl/>
                            </w:rPr>
                            <w:t>تفسير القرطبي-سورة الشعراء (002)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30639A" w:rsidRDefault="0030639A" w:rsidP="004A4995">
                    <w:pPr>
                      <w:jc w:val="center"/>
                    </w:pPr>
                    <w:r>
                      <w:rPr>
                        <w:rFonts w:cs="AL-Mohanad Bold" w:hint="cs"/>
                        <w:b w:val="0"/>
                        <w:bCs w:val="0"/>
                        <w:noProof w:val="0"/>
                        <w:szCs w:val="22"/>
                        <w:rtl/>
                      </w:rPr>
                      <w:t>تفسير القرطبي-سورة الشعراء (002)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39A" w:rsidRPr="00711431" w:rsidRDefault="0030639A"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9A" w:rsidRDefault="0030639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23E15">
                            <w:rPr>
                              <w:rStyle w:val="PageNumber"/>
                              <w:rFonts w:cs="Traditional Arabic"/>
                              <w:rtl/>
                            </w:rPr>
                            <w:t>21</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30639A" w:rsidRDefault="0030639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23E15">
                      <w:rPr>
                        <w:rStyle w:val="PageNumber"/>
                        <w:rFonts w:cs="Traditional Arabic"/>
                        <w:rtl/>
                      </w:rPr>
                      <w:t>21</w:t>
                    </w:r>
                    <w:r>
                      <w:rPr>
                        <w:rStyle w:val="PageNumber"/>
                        <w:rFonts w:cs="Traditional Arabic"/>
                      </w:rPr>
                      <w:fldChar w:fldCharType="end"/>
                    </w:r>
                  </w:p>
                </w:txbxContent>
              </v:textbox>
            </v:shape>
          </w:pict>
        </mc:Fallback>
      </mc:AlternateContent>
    </w:r>
  </w:p>
  <w:p w:rsidR="0030639A" w:rsidRPr="00711431" w:rsidRDefault="0030639A"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39A" w:rsidRPr="00711431" w:rsidRDefault="0030639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639A" w:rsidRPr="00711431" w:rsidRDefault="0030639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23E15">
                            <w:rPr>
                              <w:rStyle w:val="PageNumber"/>
                              <w:rFonts w:cs="Traditional Arabic"/>
                              <w:sz w:val="28"/>
                              <w:rtl/>
                            </w:rPr>
                            <w:t>21</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30639A" w:rsidRPr="00711431" w:rsidRDefault="0030639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639A" w:rsidRPr="00711431" w:rsidRDefault="0030639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23E15">
                      <w:rPr>
                        <w:rStyle w:val="PageNumber"/>
                        <w:rFonts w:cs="Traditional Arabic"/>
                        <w:sz w:val="28"/>
                        <w:rtl/>
                      </w:rPr>
                      <w:t>21</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39A" w:rsidRPr="00711431" w:rsidRDefault="0030639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30639A" w:rsidRPr="00711431" w:rsidRDefault="0030639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4294967295" distB="4294967295" distL="114300" distR="114300" simplePos="0" relativeHeight="251659776" behindDoc="0" locked="0" layoutInCell="1" allowOverlap="1">
              <wp:simplePos x="0" y="0"/>
              <wp:positionH relativeFrom="column">
                <wp:posOffset>796290</wp:posOffset>
              </wp:positionH>
              <wp:positionV relativeFrom="paragraph">
                <wp:posOffset>300989</wp:posOffset>
              </wp:positionV>
              <wp:extent cx="4365625" cy="0"/>
              <wp:effectExtent l="0" t="19050" r="5397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316BA" id="Line 8"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639A" w:rsidRPr="00711431" w:rsidRDefault="003063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23E15">
                            <w:rPr>
                              <w:rStyle w:val="PageNumber"/>
                              <w:rFonts w:cs="Traditional Arabic"/>
                              <w:sz w:val="26"/>
                              <w:szCs w:val="26"/>
                              <w:rtl/>
                            </w:rPr>
                            <w:t>21</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30639A" w:rsidRPr="00711431" w:rsidRDefault="003063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23E15">
                      <w:rPr>
                        <w:rStyle w:val="PageNumber"/>
                        <w:rFonts w:cs="Traditional Arabic"/>
                        <w:sz w:val="26"/>
                        <w:szCs w:val="26"/>
                        <w:rtl/>
                      </w:rPr>
                      <w:t>21</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227"/>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4F39"/>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9B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578"/>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3F44"/>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37"/>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63F"/>
    <w:rsid w:val="000F3B7D"/>
    <w:rsid w:val="000F3E52"/>
    <w:rsid w:val="000F4AA6"/>
    <w:rsid w:val="000F4B08"/>
    <w:rsid w:val="000F4FA5"/>
    <w:rsid w:val="000F56A4"/>
    <w:rsid w:val="000F59A4"/>
    <w:rsid w:val="000F5D47"/>
    <w:rsid w:val="000F60D5"/>
    <w:rsid w:val="000F620B"/>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6D06"/>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5F3"/>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0D"/>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38"/>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B39"/>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2B4"/>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39A"/>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588"/>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29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1F8C"/>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EC3"/>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7B8"/>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077C5"/>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3A8"/>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794"/>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995"/>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13C"/>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27878"/>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7C"/>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3DD2"/>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1E"/>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539"/>
    <w:rsid w:val="00644905"/>
    <w:rsid w:val="006449F2"/>
    <w:rsid w:val="006450F3"/>
    <w:rsid w:val="00645205"/>
    <w:rsid w:val="00646A1F"/>
    <w:rsid w:val="00646B99"/>
    <w:rsid w:val="00646DEB"/>
    <w:rsid w:val="00646F5C"/>
    <w:rsid w:val="00647521"/>
    <w:rsid w:val="0064764E"/>
    <w:rsid w:val="00647651"/>
    <w:rsid w:val="00647982"/>
    <w:rsid w:val="00647D82"/>
    <w:rsid w:val="00647E40"/>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D7B"/>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2CB8"/>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8E"/>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7EE"/>
    <w:rsid w:val="00757F33"/>
    <w:rsid w:val="007603EF"/>
    <w:rsid w:val="00760482"/>
    <w:rsid w:val="0076170A"/>
    <w:rsid w:val="00761928"/>
    <w:rsid w:val="00761A1E"/>
    <w:rsid w:val="007629F8"/>
    <w:rsid w:val="00762DFB"/>
    <w:rsid w:val="00762F36"/>
    <w:rsid w:val="00762FB0"/>
    <w:rsid w:val="007632F1"/>
    <w:rsid w:val="00763646"/>
    <w:rsid w:val="00764275"/>
    <w:rsid w:val="00764886"/>
    <w:rsid w:val="00764BD5"/>
    <w:rsid w:val="00764F9A"/>
    <w:rsid w:val="00765D42"/>
    <w:rsid w:val="00765FEB"/>
    <w:rsid w:val="00766542"/>
    <w:rsid w:val="007669B8"/>
    <w:rsid w:val="00766A52"/>
    <w:rsid w:val="00766BB5"/>
    <w:rsid w:val="00767016"/>
    <w:rsid w:val="0076720C"/>
    <w:rsid w:val="00767286"/>
    <w:rsid w:val="007674F4"/>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617"/>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B79"/>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5F48"/>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A7148"/>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900"/>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5"/>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5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2EC"/>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DD2"/>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E0C"/>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31B"/>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2E99"/>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A6"/>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D03"/>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9BC"/>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698F"/>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5FF"/>
    <w:rsid w:val="00BD770D"/>
    <w:rsid w:val="00BD7E08"/>
    <w:rsid w:val="00BE0480"/>
    <w:rsid w:val="00BE06B8"/>
    <w:rsid w:val="00BE07D5"/>
    <w:rsid w:val="00BE159C"/>
    <w:rsid w:val="00BE15D7"/>
    <w:rsid w:val="00BE17AB"/>
    <w:rsid w:val="00BE1B05"/>
    <w:rsid w:val="00BE1EEC"/>
    <w:rsid w:val="00BE28EF"/>
    <w:rsid w:val="00BE2A54"/>
    <w:rsid w:val="00BE2BEA"/>
    <w:rsid w:val="00BE2F7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2FD4"/>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AF5"/>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5F89"/>
    <w:rsid w:val="00D26035"/>
    <w:rsid w:val="00D260B9"/>
    <w:rsid w:val="00D2612F"/>
    <w:rsid w:val="00D26219"/>
    <w:rsid w:val="00D2675A"/>
    <w:rsid w:val="00D267AC"/>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6AD"/>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1D32"/>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6AF"/>
    <w:rsid w:val="00DB6875"/>
    <w:rsid w:val="00DB6B2C"/>
    <w:rsid w:val="00DB757A"/>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D7770"/>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07D76"/>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6C97"/>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3FB8"/>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144"/>
    <w:rsid w:val="00EA13E9"/>
    <w:rsid w:val="00EA1777"/>
    <w:rsid w:val="00EA19A7"/>
    <w:rsid w:val="00EA19C2"/>
    <w:rsid w:val="00EA2459"/>
    <w:rsid w:val="00EA26EC"/>
    <w:rsid w:val="00EA2742"/>
    <w:rsid w:val="00EA38BD"/>
    <w:rsid w:val="00EA3BBF"/>
    <w:rsid w:val="00EA3DB4"/>
    <w:rsid w:val="00EA3ECD"/>
    <w:rsid w:val="00EA41D4"/>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29E"/>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1C42"/>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1F7"/>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20"/>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50"/>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05"/>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2A7"/>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2042B24-825A-4127-AED5-CD2357081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98DE-7530-4E09-99AD-789A445B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Pages>
  <Words>8772</Words>
  <Characters>50006</Characters>
  <Application>Microsoft Office Word</Application>
  <DocSecurity>0</DocSecurity>
  <Lines>416</Lines>
  <Paragraphs>117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8</cp:revision>
  <cp:lastPrinted>2016-11-12T20:08:00Z</cp:lastPrinted>
  <dcterms:created xsi:type="dcterms:W3CDTF">2016-11-08T11:01:00Z</dcterms:created>
  <dcterms:modified xsi:type="dcterms:W3CDTF">2016-11-12T20:08:00Z</dcterms:modified>
</cp:coreProperties>
</file>