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524FC1">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524FC1">
        <w:rPr>
          <w:rFonts w:cs="PT Bold Heading" w:hint="cs"/>
          <w:b w:val="0"/>
          <w:bCs w:val="0"/>
          <w:noProof w:val="0"/>
          <w:sz w:val="96"/>
          <w:szCs w:val="96"/>
          <w:rtl/>
        </w:rPr>
        <w:t>تغابن</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3610E8">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24FC1" w:rsidP="00FC010A">
            <w:pPr>
              <w:pStyle w:val="BodyTextIndent"/>
              <w:ind w:firstLine="0"/>
              <w:jc w:val="center"/>
              <w:rPr>
                <w:noProof w:val="0"/>
                <w:rtl/>
              </w:rPr>
            </w:pPr>
            <w:r>
              <w:rPr>
                <w:rFonts w:hint="cs"/>
                <w:noProof w:val="0"/>
                <w:rtl/>
              </w:rPr>
              <w:t>10</w:t>
            </w:r>
            <w:r w:rsidR="00231E10">
              <w:rPr>
                <w:rFonts w:hint="cs"/>
                <w:noProof w:val="0"/>
                <w:rtl/>
              </w:rPr>
              <w:t>/</w:t>
            </w:r>
            <w:r w:rsidR="00FC010A">
              <w:rPr>
                <w:rFonts w:hint="cs"/>
                <w:noProof w:val="0"/>
                <w:rtl/>
              </w:rPr>
              <w:t>6</w:t>
            </w:r>
            <w:r w:rsidR="00231E10">
              <w:rPr>
                <w:rFonts w:hint="cs"/>
                <w:noProof w:val="0"/>
                <w:rtl/>
              </w:rPr>
              <w:t>/</w:t>
            </w:r>
            <w:r w:rsidR="00783499">
              <w:rPr>
                <w:rFonts w:hint="cs"/>
                <w:noProof w:val="0"/>
                <w:rtl/>
              </w:rPr>
              <w:t>1431</w:t>
            </w:r>
            <w:r w:rsidR="00231E10">
              <w:rPr>
                <w:rFonts w:hint="cs"/>
                <w:noProof w:val="0"/>
                <w:rtl/>
              </w:rPr>
              <w:t>هـ</w:t>
            </w:r>
          </w:p>
        </w:tc>
        <w:tc>
          <w:tcPr>
            <w:tcW w:w="1418" w:type="dxa"/>
            <w:shd w:val="clear" w:color="auto" w:fill="D9D9D9"/>
            <w:vAlign w:val="center"/>
          </w:tcPr>
          <w:p w:rsidR="0099116F" w:rsidRPr="003B3355" w:rsidRDefault="0099116F" w:rsidP="003610E8">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D3595C">
            <w:pPr>
              <w:pStyle w:val="BodyTextIndent"/>
              <w:jc w:val="center"/>
              <w:rPr>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2159F2" w:rsidRDefault="00333C58" w:rsidP="00DA0815">
      <w:pPr>
        <w:rPr>
          <w:rFonts w:ascii="Simplified Arabic" w:hAnsi="Simplified Arabic"/>
          <w:b w:val="0"/>
          <w:bCs w:val="0"/>
          <w:noProof w:val="0"/>
          <w:sz w:val="28"/>
          <w:rtl/>
        </w:rPr>
      </w:pPr>
      <w:r w:rsidRPr="002159F2">
        <w:rPr>
          <w:rFonts w:ascii="Simplified Arabic" w:hAnsi="Simplified Arabic"/>
          <w:b w:val="0"/>
          <w:bCs w:val="0"/>
          <w:noProof w:val="0"/>
          <w:sz w:val="28"/>
          <w:rtl/>
        </w:rPr>
        <w:lastRenderedPageBreak/>
        <w:t>السلام عليكم ورحمة الله وبركاته.</w:t>
      </w:r>
    </w:p>
    <w:p w:rsidR="00245D1B" w:rsidRPr="002159F2" w:rsidRDefault="00245D1B" w:rsidP="00245D1B">
      <w:pPr>
        <w:rPr>
          <w:rFonts w:ascii="Simplified Arabic" w:hAnsi="Simplified Arabic"/>
          <w:sz w:val="28"/>
          <w:rtl/>
        </w:rPr>
      </w:pPr>
      <w:r w:rsidRPr="002159F2">
        <w:rPr>
          <w:rFonts w:ascii="Simplified Arabic" w:hAnsi="Simplified Arabic"/>
          <w:sz w:val="28"/>
          <w:rtl/>
        </w:rPr>
        <w:t>"بسم الله الرحمن الرحيم.</w:t>
      </w:r>
    </w:p>
    <w:p w:rsidR="00245D1B" w:rsidRPr="002159F2" w:rsidRDefault="00245D1B" w:rsidP="00245D1B">
      <w:pPr>
        <w:rPr>
          <w:rFonts w:ascii="Simplified Arabic" w:hAnsi="Simplified Arabic"/>
          <w:sz w:val="28"/>
          <w:rtl/>
        </w:rPr>
      </w:pPr>
      <w:r w:rsidRPr="002159F2">
        <w:rPr>
          <w:rFonts w:ascii="Simplified Arabic" w:hAnsi="Simplified Arabic"/>
          <w:sz w:val="28"/>
          <w:rtl/>
        </w:rPr>
        <w:t>الحمد لله رب العالمين وصلى الله وسل</w:t>
      </w:r>
      <w:r w:rsidR="009D023F" w:rsidRPr="002159F2">
        <w:rPr>
          <w:rFonts w:ascii="Simplified Arabic" w:hAnsi="Simplified Arabic"/>
          <w:sz w:val="28"/>
          <w:rtl/>
        </w:rPr>
        <w:t>م على نبينا محمد وعلى آله وصحبه.</w:t>
      </w:r>
      <w:r w:rsidRPr="002159F2">
        <w:rPr>
          <w:rFonts w:ascii="Simplified Arabic" w:hAnsi="Simplified Arabic"/>
          <w:sz w:val="28"/>
          <w:rtl/>
        </w:rPr>
        <w:t xml:space="preserve"> قال الإمام القرطبي رحمه الله تعالى:</w:t>
      </w:r>
    </w:p>
    <w:p w:rsidR="00245D1B" w:rsidRPr="002159F2" w:rsidRDefault="009D023F" w:rsidP="009D023F">
      <w:pPr>
        <w:rPr>
          <w:rFonts w:ascii="Simplified Arabic" w:hAnsi="Simplified Arabic"/>
          <w:sz w:val="28"/>
          <w:rtl/>
        </w:rPr>
      </w:pPr>
      <w:r w:rsidRPr="002159F2">
        <w:rPr>
          <w:rFonts w:ascii="Simplified Arabic" w:hAnsi="Simplified Arabic"/>
          <w:sz w:val="28"/>
          <w:rtl/>
        </w:rPr>
        <w:t>سورة التغابن مدنية في قول الأكثرين. وقال الضحاك: مكية. وقال الكلبي: هي مكية ومدنية. وهي ثماني عشرة آية. وعن ابن عباس أن سورة التغابن نزلت بمكة، إلا آيات من آخرها نزلت بالمدينة في عوف بن مالك الأشجعي، شكا إلى رسول الله صلى الله عليه وسلم جفاء أهله وولده، فأنزل الله عز وجل:</w:t>
      </w:r>
      <w:r w:rsidR="00245D1B"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00245D1B"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التغابن:14]</w:t>
      </w:r>
      <w:r w:rsidR="00245D1B" w:rsidRPr="002159F2">
        <w:rPr>
          <w:rFonts w:ascii="Simplified Arabic" w:hAnsi="Simplified Arabic"/>
          <w:sz w:val="28"/>
          <w:rtl/>
        </w:rPr>
        <w:t xml:space="preserve"> </w:t>
      </w:r>
      <w:r w:rsidRPr="002159F2">
        <w:rPr>
          <w:rFonts w:ascii="Simplified Arabic" w:hAnsi="Simplified Arabic"/>
          <w:sz w:val="28"/>
          <w:rtl/>
        </w:rPr>
        <w:t xml:space="preserve">إلى آخر السورة. وعن عبد الله بن عمر قال: قال النبي صلى الله عليه وسلم: </w:t>
      </w:r>
      <w:r w:rsidRPr="002159F2">
        <w:rPr>
          <w:rFonts w:ascii="Simplified Arabic" w:hAnsi="Simplified Arabic"/>
          <w:b w:val="0"/>
          <w:bCs w:val="0"/>
          <w:color w:val="0000FF"/>
          <w:sz w:val="28"/>
          <w:rtl/>
        </w:rPr>
        <w:t>«</w:t>
      </w:r>
      <w:r w:rsidRPr="002159F2">
        <w:rPr>
          <w:rFonts w:ascii="Simplified Arabic" w:hAnsi="Simplified Arabic"/>
          <w:color w:val="0000FF"/>
          <w:sz w:val="28"/>
          <w:rtl/>
        </w:rPr>
        <w:t>ما من مولود يولد إلا وفي تشاب</w:t>
      </w:r>
      <w:r w:rsidR="00482221" w:rsidRPr="002159F2">
        <w:rPr>
          <w:rFonts w:ascii="Simplified Arabic" w:hAnsi="Simplified Arabic"/>
          <w:color w:val="0000FF"/>
          <w:sz w:val="28"/>
          <w:rtl/>
        </w:rPr>
        <w:t>يك رأسه مكتوب خمس آيات من فاتحة</w:t>
      </w:r>
      <w:r w:rsidRPr="002159F2">
        <w:rPr>
          <w:rFonts w:ascii="Simplified Arabic" w:hAnsi="Simplified Arabic"/>
          <w:color w:val="0000FF"/>
          <w:sz w:val="28"/>
          <w:rtl/>
        </w:rPr>
        <w:t xml:space="preserve"> سورة التغابن</w:t>
      </w:r>
      <w:r w:rsidRPr="002159F2">
        <w:rPr>
          <w:rFonts w:ascii="Simplified Arabic" w:hAnsi="Simplified Arabic"/>
          <w:b w:val="0"/>
          <w:bCs w:val="0"/>
          <w:color w:val="0000FF"/>
          <w:sz w:val="28"/>
          <w:rtl/>
        </w:rPr>
        <w:t>»</w:t>
      </w:r>
      <w:r w:rsidRPr="002159F2">
        <w:rPr>
          <w:rFonts w:ascii="Simplified Arabic" w:hAnsi="Simplified Arabic"/>
          <w:sz w:val="28"/>
          <w:rtl/>
        </w:rPr>
        <w:t>.</w:t>
      </w:r>
      <w:r w:rsidR="00245D1B" w:rsidRPr="002159F2">
        <w:rPr>
          <w:rFonts w:ascii="Simplified Arabic" w:hAnsi="Simplified Arabic"/>
          <w:sz w:val="28"/>
          <w:rtl/>
        </w:rPr>
        <w:t>."</w:t>
      </w:r>
    </w:p>
    <w:p w:rsidR="00482221" w:rsidRPr="002159F2" w:rsidRDefault="00245D1B" w:rsidP="00482221">
      <w:pPr>
        <w:rPr>
          <w:rFonts w:ascii="Simplified Arabic" w:hAnsi="Simplified Arabic"/>
          <w:sz w:val="28"/>
          <w:rtl/>
        </w:rPr>
      </w:pPr>
      <w:r w:rsidRPr="002159F2">
        <w:rPr>
          <w:rFonts w:ascii="Simplified Arabic" w:hAnsi="Simplified Arabic"/>
          <w:sz w:val="28"/>
          <w:rtl/>
        </w:rPr>
        <w:t>طالب: ............</w:t>
      </w:r>
    </w:p>
    <w:p w:rsidR="00245D1B" w:rsidRPr="002159F2" w:rsidRDefault="00245D1B" w:rsidP="00482221">
      <w:pPr>
        <w:rPr>
          <w:rFonts w:ascii="Simplified Arabic" w:hAnsi="Simplified Arabic"/>
          <w:sz w:val="28"/>
          <w:rtl/>
        </w:rPr>
      </w:pPr>
      <w:r w:rsidRPr="002159F2">
        <w:rPr>
          <w:rFonts w:ascii="Simplified Arabic" w:hAnsi="Simplified Arabic"/>
          <w:b w:val="0"/>
          <w:bCs w:val="0"/>
          <w:sz w:val="28"/>
          <w:rtl/>
        </w:rPr>
        <w:t>واضح</w:t>
      </w:r>
      <w:r w:rsidR="00482221" w:rsidRPr="002159F2">
        <w:rPr>
          <w:rFonts w:ascii="Simplified Arabic" w:hAnsi="Simplified Arabic"/>
          <w:b w:val="0"/>
          <w:bCs w:val="0"/>
          <w:sz w:val="28"/>
          <w:rtl/>
        </w:rPr>
        <w:t>،</w:t>
      </w:r>
      <w:r w:rsidRPr="002159F2">
        <w:rPr>
          <w:rFonts w:ascii="Simplified Arabic" w:hAnsi="Simplified Arabic"/>
          <w:b w:val="0"/>
          <w:bCs w:val="0"/>
          <w:sz w:val="28"/>
          <w:rtl/>
        </w:rPr>
        <w:t xml:space="preserve"> قول منكر جدا.</w:t>
      </w:r>
    </w:p>
    <w:p w:rsidR="00245D1B" w:rsidRPr="002159F2" w:rsidRDefault="00245D1B" w:rsidP="00482221">
      <w:pPr>
        <w:rPr>
          <w:rFonts w:ascii="Simplified Arabic" w:hAnsi="Simplified Arabic"/>
          <w:sz w:val="28"/>
          <w:rtl/>
        </w:rPr>
      </w:pPr>
      <w:r w:rsidRPr="002159F2">
        <w:rPr>
          <w:rFonts w:ascii="Simplified Arabic" w:hAnsi="Simplified Arabic"/>
          <w:sz w:val="28"/>
          <w:rtl/>
        </w:rPr>
        <w:t xml:space="preserve">"بسم الله الرحمن الرحيم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يُسَبِّحُ لِلَّهِ مَا فِي السَّمَوَاتِ وَمَا فِي الأَرْضِ لَهُ الْمُلْكُ وَلَهُ الْحَمْدُ وَهُوَ عَلَى كُلِّ شَيْءٍ قَدِيرٌ</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w:t>
      </w:r>
      <w:r w:rsidRPr="002159F2">
        <w:rPr>
          <w:rFonts w:ascii="Simplified Arabic" w:hAnsi="Simplified Arabic"/>
          <w:sz w:val="28"/>
          <w:rtl/>
        </w:rPr>
        <w:t xml:space="preserve"> تقدم في غير موضع</w:t>
      </w:r>
      <w:r w:rsidR="00482221" w:rsidRPr="002159F2">
        <w:rPr>
          <w:rFonts w:ascii="Simplified Arabic" w:hAnsi="Simplified Arabic"/>
          <w:sz w:val="28"/>
          <w:rtl/>
        </w:rPr>
        <w:t>.</w:t>
      </w:r>
      <w:r w:rsidRPr="002159F2">
        <w:rPr>
          <w:rFonts w:ascii="Simplified Arabic" w:hAnsi="Simplified Arabic"/>
          <w:sz w:val="28"/>
          <w:rtl/>
        </w:rPr>
        <w:t xml:space="preserve"> قوله تعالى</w:t>
      </w:r>
      <w:r w:rsidR="00482221"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هُوَ الَّذِي خَلَقَكُمْ فَمِنكُمْ كَافِرٌ وَمِنكُم مُّؤْمِنٌ وَاللَّهُ بِمَا تَعْمَلُونَ بَصِيرٌ</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التغابن:2]</w:t>
      </w:r>
      <w:r w:rsidRPr="002159F2">
        <w:rPr>
          <w:rFonts w:ascii="Simplified Arabic" w:hAnsi="Simplified Arabic"/>
          <w:sz w:val="28"/>
          <w:rtl/>
        </w:rPr>
        <w:t xml:space="preserve"> </w:t>
      </w:r>
      <w:r w:rsidR="00482221" w:rsidRPr="002159F2">
        <w:rPr>
          <w:rFonts w:ascii="Simplified Arabic" w:hAnsi="Simplified Arabic"/>
          <w:sz w:val="28"/>
          <w:rtl/>
        </w:rPr>
        <w:t>قال ابن عباس: إن الله خلق بني آدم مؤمنا وكافرا، ويعيدهم في يوم القيامة مؤمنا وكافرا. وروى أبو سعيد الخدري</w:t>
      </w:r>
      <w:r w:rsidRPr="002159F2">
        <w:rPr>
          <w:rFonts w:ascii="Simplified Arabic" w:hAnsi="Simplified Arabic"/>
          <w:sz w:val="28"/>
          <w:rtl/>
        </w:rPr>
        <w:t>.."</w:t>
      </w:r>
    </w:p>
    <w:p w:rsidR="00245D1B" w:rsidRPr="002159F2" w:rsidRDefault="00245D1B" w:rsidP="00245D1B">
      <w:pPr>
        <w:rPr>
          <w:rFonts w:ascii="Simplified Arabic" w:hAnsi="Simplified Arabic"/>
          <w:b w:val="0"/>
          <w:bCs w:val="0"/>
          <w:sz w:val="28"/>
          <w:rtl/>
        </w:rPr>
      </w:pPr>
      <w:r w:rsidRPr="002159F2">
        <w:rPr>
          <w:rFonts w:ascii="Simplified Arabic" w:hAnsi="Simplified Arabic"/>
          <w:b w:val="0"/>
          <w:bCs w:val="0"/>
          <w:sz w:val="28"/>
          <w:rtl/>
        </w:rPr>
        <w:t>لأنهم يبعثون على ما ماتوا عليه</w:t>
      </w:r>
      <w:r w:rsidR="00482221" w:rsidRPr="002159F2">
        <w:rPr>
          <w:rFonts w:ascii="Simplified Arabic" w:hAnsi="Simplified Arabic"/>
          <w:b w:val="0"/>
          <w:bCs w:val="0"/>
          <w:sz w:val="28"/>
          <w:rtl/>
        </w:rPr>
        <w:t>،</w:t>
      </w:r>
      <w:r w:rsidRPr="002159F2">
        <w:rPr>
          <w:rFonts w:ascii="Simplified Arabic" w:hAnsi="Simplified Arabic"/>
          <w:b w:val="0"/>
          <w:bCs w:val="0"/>
          <w:sz w:val="28"/>
          <w:rtl/>
        </w:rPr>
        <w:t xml:space="preserve"> المؤمن يبعث مؤمن</w:t>
      </w:r>
      <w:r w:rsidR="00482221" w:rsidRPr="002159F2">
        <w:rPr>
          <w:rFonts w:ascii="Simplified Arabic" w:hAnsi="Simplified Arabic"/>
          <w:b w:val="0"/>
          <w:bCs w:val="0"/>
          <w:sz w:val="28"/>
          <w:rtl/>
        </w:rPr>
        <w:t>ا</w:t>
      </w:r>
      <w:r w:rsidRPr="002159F2">
        <w:rPr>
          <w:rFonts w:ascii="Simplified Arabic" w:hAnsi="Simplified Arabic"/>
          <w:b w:val="0"/>
          <w:bCs w:val="0"/>
          <w:sz w:val="28"/>
          <w:rtl/>
        </w:rPr>
        <w:t xml:space="preserve"> والكافر يبعث كافر</w:t>
      </w:r>
      <w:r w:rsidR="00482221" w:rsidRPr="002159F2">
        <w:rPr>
          <w:rFonts w:ascii="Simplified Arabic" w:hAnsi="Simplified Arabic"/>
          <w:b w:val="0"/>
          <w:bCs w:val="0"/>
          <w:sz w:val="28"/>
          <w:rtl/>
        </w:rPr>
        <w:t>ا</w:t>
      </w:r>
      <w:r w:rsidRPr="002159F2">
        <w:rPr>
          <w:rFonts w:ascii="Simplified Arabic" w:hAnsi="Simplified Arabic"/>
          <w:b w:val="0"/>
          <w:bCs w:val="0"/>
          <w:sz w:val="28"/>
          <w:rtl/>
        </w:rPr>
        <w:t>.</w:t>
      </w:r>
    </w:p>
    <w:p w:rsidR="00245D1B" w:rsidRPr="002159F2" w:rsidRDefault="00245D1B" w:rsidP="004560CA">
      <w:pPr>
        <w:rPr>
          <w:rFonts w:ascii="Simplified Arabic" w:hAnsi="Simplified Arabic"/>
          <w:sz w:val="28"/>
          <w:rtl/>
        </w:rPr>
      </w:pPr>
      <w:r w:rsidRPr="002159F2">
        <w:rPr>
          <w:rFonts w:ascii="Simplified Arabic" w:hAnsi="Simplified Arabic"/>
          <w:sz w:val="28"/>
          <w:rtl/>
        </w:rPr>
        <w:t>"</w:t>
      </w:r>
      <w:r w:rsidR="004560CA" w:rsidRPr="002159F2">
        <w:rPr>
          <w:rFonts w:ascii="Simplified Arabic" w:hAnsi="Simplified Arabic"/>
          <w:sz w:val="28"/>
          <w:rtl/>
        </w:rPr>
        <w:t xml:space="preserve">وروى أبو سعيد الخدري قال: خطبنا النبي صلى الله عليه وسلم عشية فذكر شيئا مما يكون فقال: </w:t>
      </w:r>
      <w:r w:rsidR="005D663A" w:rsidRPr="002159F2">
        <w:rPr>
          <w:rFonts w:ascii="Simplified Arabic" w:hAnsi="Simplified Arabic"/>
          <w:color w:val="0000FF"/>
          <w:sz w:val="28"/>
          <w:rtl/>
        </w:rPr>
        <w:t>«</w:t>
      </w:r>
      <w:r w:rsidRPr="002159F2">
        <w:rPr>
          <w:rFonts w:ascii="Simplified Arabic" w:hAnsi="Simplified Arabic"/>
          <w:color w:val="0000FF"/>
          <w:sz w:val="28"/>
          <w:rtl/>
        </w:rPr>
        <w:t>يولد الناس على طبقات شتى يولد الرجل مؤمنا ويعيش مؤمنا ويموت مؤمنا ويولد الرجل كافرا ويعيش كافرا ويموت كافرا ويولد الرجل مؤمنا ويعيش مؤمنا ويموت كافرا ويولد الرجل كافرا ويعيش كافرا ويموت مؤمنا</w:t>
      </w:r>
      <w:r w:rsidR="005D663A" w:rsidRPr="002159F2">
        <w:rPr>
          <w:rFonts w:ascii="Simplified Arabic" w:hAnsi="Simplified Arabic"/>
          <w:color w:val="0000FF"/>
          <w:sz w:val="28"/>
          <w:rtl/>
        </w:rPr>
        <w:t>»</w:t>
      </w:r>
      <w:r w:rsidRPr="002159F2">
        <w:rPr>
          <w:rFonts w:ascii="Simplified Arabic" w:hAnsi="Simplified Arabic"/>
          <w:sz w:val="28"/>
          <w:rtl/>
        </w:rPr>
        <w:t xml:space="preserve"> </w:t>
      </w:r>
      <w:r w:rsidR="004560CA" w:rsidRPr="002159F2">
        <w:rPr>
          <w:rFonts w:ascii="Simplified Arabic" w:hAnsi="Simplified Arabic"/>
          <w:sz w:val="28"/>
          <w:rtl/>
        </w:rPr>
        <w:t xml:space="preserve">وقال ابن مسعود: قال النبي صلى الله عليه وسلم: </w:t>
      </w:r>
      <w:r w:rsidR="005D663A" w:rsidRPr="002159F2">
        <w:rPr>
          <w:rFonts w:ascii="Simplified Arabic" w:hAnsi="Simplified Arabic"/>
          <w:color w:val="0000FF"/>
          <w:sz w:val="28"/>
          <w:rtl/>
        </w:rPr>
        <w:t>«</w:t>
      </w:r>
      <w:r w:rsidR="008945AC" w:rsidRPr="002159F2">
        <w:rPr>
          <w:rFonts w:ascii="Simplified Arabic" w:hAnsi="Simplified Arabic"/>
          <w:color w:val="0000FF"/>
          <w:sz w:val="28"/>
          <w:rtl/>
        </w:rPr>
        <w:t>خلق الله فرعون في بطن أمه كافرا وخلق يحيى بن زكريا في بطن أمه مؤمنا</w:t>
      </w:r>
      <w:r w:rsidR="005D663A" w:rsidRPr="002159F2">
        <w:rPr>
          <w:rFonts w:ascii="Simplified Arabic" w:hAnsi="Simplified Arabic"/>
          <w:color w:val="0000FF"/>
          <w:sz w:val="28"/>
          <w:rtl/>
        </w:rPr>
        <w:t>»</w:t>
      </w:r>
      <w:r w:rsidR="008945AC" w:rsidRPr="002159F2">
        <w:rPr>
          <w:rFonts w:ascii="Simplified Arabic" w:hAnsi="Simplified Arabic"/>
          <w:sz w:val="28"/>
          <w:rtl/>
        </w:rPr>
        <w:t>."</w:t>
      </w:r>
    </w:p>
    <w:p w:rsidR="008945AC" w:rsidRPr="002159F2" w:rsidRDefault="004560CA" w:rsidP="00245D1B">
      <w:pPr>
        <w:rPr>
          <w:rFonts w:ascii="Simplified Arabic" w:hAnsi="Simplified Arabic"/>
          <w:b w:val="0"/>
          <w:bCs w:val="0"/>
          <w:sz w:val="28"/>
          <w:rtl/>
        </w:rPr>
      </w:pPr>
      <w:r w:rsidRPr="002159F2">
        <w:rPr>
          <w:rFonts w:ascii="Simplified Arabic" w:hAnsi="Simplified Arabic"/>
          <w:b w:val="0"/>
          <w:bCs w:val="0"/>
          <w:sz w:val="28"/>
          <w:rtl/>
        </w:rPr>
        <w:t>ماذا</w:t>
      </w:r>
      <w:r w:rsidR="008945AC" w:rsidRPr="002159F2">
        <w:rPr>
          <w:rFonts w:ascii="Simplified Arabic" w:hAnsi="Simplified Arabic"/>
          <w:b w:val="0"/>
          <w:bCs w:val="0"/>
          <w:sz w:val="28"/>
          <w:rtl/>
        </w:rPr>
        <w:t xml:space="preserve"> قال عن الحديثين؟</w:t>
      </w:r>
    </w:p>
    <w:p w:rsidR="008945AC" w:rsidRPr="002159F2" w:rsidRDefault="008945AC" w:rsidP="008945AC">
      <w:pPr>
        <w:rPr>
          <w:rFonts w:ascii="Simplified Arabic" w:hAnsi="Simplified Arabic"/>
          <w:sz w:val="28"/>
          <w:rtl/>
        </w:rPr>
      </w:pPr>
      <w:r w:rsidRPr="002159F2">
        <w:rPr>
          <w:rFonts w:ascii="Simplified Arabic" w:hAnsi="Simplified Arabic"/>
          <w:sz w:val="28"/>
          <w:rtl/>
        </w:rPr>
        <w:t>طالب: ............</w:t>
      </w:r>
    </w:p>
    <w:p w:rsidR="008945AC" w:rsidRPr="002159F2" w:rsidRDefault="008945AC" w:rsidP="00245D1B">
      <w:pPr>
        <w:rPr>
          <w:rFonts w:ascii="Simplified Arabic" w:hAnsi="Simplified Arabic"/>
          <w:b w:val="0"/>
          <w:bCs w:val="0"/>
          <w:sz w:val="28"/>
          <w:rtl/>
        </w:rPr>
      </w:pPr>
      <w:r w:rsidRPr="002159F2">
        <w:rPr>
          <w:rFonts w:ascii="Simplified Arabic" w:hAnsi="Simplified Arabic"/>
          <w:b w:val="0"/>
          <w:bCs w:val="0"/>
          <w:sz w:val="28"/>
          <w:rtl/>
        </w:rPr>
        <w:t>أيهم؟</w:t>
      </w:r>
    </w:p>
    <w:p w:rsidR="008945AC" w:rsidRPr="002159F2" w:rsidRDefault="008945AC" w:rsidP="008945AC">
      <w:pPr>
        <w:rPr>
          <w:rFonts w:ascii="Simplified Arabic" w:hAnsi="Simplified Arabic"/>
          <w:sz w:val="28"/>
          <w:rtl/>
        </w:rPr>
      </w:pPr>
      <w:r w:rsidRPr="002159F2">
        <w:rPr>
          <w:rFonts w:ascii="Simplified Arabic" w:hAnsi="Simplified Arabic"/>
          <w:sz w:val="28"/>
          <w:rtl/>
        </w:rPr>
        <w:t>طالب: ............</w:t>
      </w:r>
    </w:p>
    <w:p w:rsidR="008945AC" w:rsidRPr="002159F2" w:rsidRDefault="008945AC" w:rsidP="008945AC">
      <w:pPr>
        <w:rPr>
          <w:rFonts w:ascii="Simplified Arabic" w:hAnsi="Simplified Arabic"/>
          <w:b w:val="0"/>
          <w:bCs w:val="0"/>
          <w:sz w:val="28"/>
          <w:rtl/>
        </w:rPr>
      </w:pPr>
      <w:r w:rsidRPr="002159F2">
        <w:rPr>
          <w:rFonts w:ascii="Simplified Arabic" w:hAnsi="Simplified Arabic"/>
          <w:b w:val="0"/>
          <w:bCs w:val="0"/>
          <w:sz w:val="28"/>
          <w:rtl/>
        </w:rPr>
        <w:t>على طبقات موافق لحديث ابن مسعود</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معناه يشهد له حديث ابن مسعود الآتي</w:t>
      </w:r>
      <w:r w:rsidR="004560CA" w:rsidRPr="002159F2">
        <w:rPr>
          <w:rFonts w:ascii="Simplified Arabic" w:hAnsi="Simplified Arabic"/>
          <w:b w:val="0"/>
          <w:bCs w:val="0"/>
          <w:sz w:val="28"/>
          <w:rtl/>
        </w:rPr>
        <w:t>. ما هو حديث ابن مسعود خُلق إن</w:t>
      </w:r>
      <w:r w:rsidRPr="002159F2">
        <w:rPr>
          <w:rFonts w:ascii="Simplified Arabic" w:hAnsi="Simplified Arabic"/>
          <w:b w:val="0"/>
          <w:bCs w:val="0"/>
          <w:sz w:val="28"/>
          <w:rtl/>
        </w:rPr>
        <w:t xml:space="preserve"> أحدكم ليجمع</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هذا يشهد له والذي بعده قال ابن مسعود..</w:t>
      </w:r>
    </w:p>
    <w:p w:rsidR="008945AC" w:rsidRPr="002159F2" w:rsidRDefault="008945AC" w:rsidP="008945AC">
      <w:pPr>
        <w:rPr>
          <w:rFonts w:ascii="Simplified Arabic" w:hAnsi="Simplified Arabic"/>
          <w:sz w:val="28"/>
          <w:rtl/>
        </w:rPr>
      </w:pPr>
      <w:r w:rsidRPr="002159F2">
        <w:rPr>
          <w:rFonts w:ascii="Simplified Arabic" w:hAnsi="Simplified Arabic"/>
          <w:sz w:val="28"/>
          <w:rtl/>
        </w:rPr>
        <w:t>طالب: ............</w:t>
      </w:r>
    </w:p>
    <w:p w:rsidR="008945AC" w:rsidRPr="002159F2" w:rsidRDefault="008945AC" w:rsidP="008945AC">
      <w:pPr>
        <w:rPr>
          <w:rFonts w:ascii="Simplified Arabic" w:hAnsi="Simplified Arabic"/>
          <w:b w:val="0"/>
          <w:bCs w:val="0"/>
          <w:sz w:val="28"/>
          <w:rtl/>
        </w:rPr>
      </w:pPr>
      <w:r w:rsidRPr="002159F2">
        <w:rPr>
          <w:rFonts w:ascii="Simplified Arabic" w:hAnsi="Simplified Arabic"/>
          <w:b w:val="0"/>
          <w:bCs w:val="0"/>
          <w:sz w:val="28"/>
          <w:rtl/>
        </w:rPr>
        <w:lastRenderedPageBreak/>
        <w:t>خلق الله فرعون..</w:t>
      </w:r>
    </w:p>
    <w:p w:rsidR="008945AC" w:rsidRPr="002159F2" w:rsidRDefault="008945AC" w:rsidP="008945AC">
      <w:pPr>
        <w:rPr>
          <w:rFonts w:ascii="Simplified Arabic" w:hAnsi="Simplified Arabic"/>
          <w:sz w:val="28"/>
          <w:rtl/>
        </w:rPr>
      </w:pPr>
      <w:r w:rsidRPr="002159F2">
        <w:rPr>
          <w:rFonts w:ascii="Simplified Arabic" w:hAnsi="Simplified Arabic"/>
          <w:sz w:val="28"/>
          <w:rtl/>
        </w:rPr>
        <w:t>طالب: ............</w:t>
      </w:r>
    </w:p>
    <w:p w:rsidR="008945AC" w:rsidRPr="002159F2" w:rsidRDefault="008945AC" w:rsidP="008945AC">
      <w:pPr>
        <w:rPr>
          <w:rFonts w:ascii="Simplified Arabic" w:hAnsi="Simplified Arabic"/>
          <w:b w:val="0"/>
          <w:bCs w:val="0"/>
          <w:sz w:val="28"/>
          <w:rtl/>
        </w:rPr>
      </w:pPr>
      <w:r w:rsidRPr="002159F2">
        <w:rPr>
          <w:rFonts w:ascii="Simplified Arabic" w:hAnsi="Simplified Arabic"/>
          <w:b w:val="0"/>
          <w:bCs w:val="0"/>
          <w:sz w:val="28"/>
          <w:rtl/>
        </w:rPr>
        <w:t>ما خرّجه؟</w:t>
      </w:r>
    </w:p>
    <w:p w:rsidR="008945AC" w:rsidRPr="002159F2" w:rsidRDefault="008945AC" w:rsidP="004560CA">
      <w:pPr>
        <w:rPr>
          <w:rFonts w:ascii="Simplified Arabic" w:hAnsi="Simplified Arabic"/>
          <w:sz w:val="28"/>
          <w:rtl/>
        </w:rPr>
      </w:pPr>
      <w:r w:rsidRPr="002159F2">
        <w:rPr>
          <w:rFonts w:ascii="Simplified Arabic" w:hAnsi="Simplified Arabic"/>
          <w:sz w:val="28"/>
          <w:rtl/>
        </w:rPr>
        <w:t>"وفي الصحيح من حديث ابن مسعود</w:t>
      </w:r>
      <w:r w:rsidR="004560CA" w:rsidRPr="002159F2">
        <w:rPr>
          <w:rFonts w:ascii="Simplified Arabic" w:hAnsi="Simplified Arabic"/>
          <w:sz w:val="28"/>
          <w:rtl/>
        </w:rPr>
        <w:t>:</w:t>
      </w:r>
      <w:r w:rsidRPr="002159F2">
        <w:rPr>
          <w:rFonts w:ascii="Simplified Arabic" w:hAnsi="Simplified Arabic"/>
          <w:sz w:val="28"/>
          <w:rtl/>
        </w:rPr>
        <w:t xml:space="preserve"> </w:t>
      </w:r>
      <w:r w:rsidR="005D663A" w:rsidRPr="002159F2">
        <w:rPr>
          <w:rFonts w:ascii="Simplified Arabic" w:hAnsi="Simplified Arabic"/>
          <w:color w:val="0000FF"/>
          <w:sz w:val="28"/>
          <w:rtl/>
        </w:rPr>
        <w:t>«</w:t>
      </w:r>
      <w:r w:rsidRPr="002159F2">
        <w:rPr>
          <w:rFonts w:ascii="Simplified Arabic" w:hAnsi="Simplified Arabic"/>
          <w:color w:val="0000FF"/>
          <w:sz w:val="28"/>
          <w:rtl/>
        </w:rPr>
        <w:t>وإن أحدكم ليعمل بعمل أهل الجنة حتى ما يكون بينه وبينها إلا ذراع أو باع فيسبق عليه الكتاب فيعمل بعمل أهل النار فيدخلها وإن أحدكم ليعمل بعمل أهل النار حتى</w:t>
      </w:r>
      <w:r w:rsidR="004560CA" w:rsidRPr="002159F2">
        <w:rPr>
          <w:rFonts w:ascii="Simplified Arabic" w:hAnsi="Simplified Arabic"/>
          <w:color w:val="0000FF"/>
          <w:sz w:val="28"/>
          <w:rtl/>
        </w:rPr>
        <w:t xml:space="preserve"> ما يكون بينه وبينها إلا ذراع أ</w:t>
      </w:r>
      <w:r w:rsidRPr="002159F2">
        <w:rPr>
          <w:rFonts w:ascii="Simplified Arabic" w:hAnsi="Simplified Arabic"/>
          <w:color w:val="0000FF"/>
          <w:sz w:val="28"/>
          <w:rtl/>
        </w:rPr>
        <w:t>و باع فيسبق عليه الكتاب فيعمل بعمل أهل الجنة فيدخلها</w:t>
      </w:r>
      <w:r w:rsidR="005D663A" w:rsidRPr="002159F2">
        <w:rPr>
          <w:rFonts w:ascii="Simplified Arabic" w:hAnsi="Simplified Arabic"/>
          <w:color w:val="0000FF"/>
          <w:sz w:val="28"/>
          <w:rtl/>
        </w:rPr>
        <w:t>»</w:t>
      </w:r>
      <w:r w:rsidR="004560CA" w:rsidRPr="002159F2">
        <w:rPr>
          <w:rFonts w:ascii="Simplified Arabic" w:hAnsi="Simplified Arabic"/>
          <w:sz w:val="28"/>
          <w:rtl/>
        </w:rPr>
        <w:t xml:space="preserve">. خرجه البخاري والترمذي وليس فيه ذكر الباع. وفي صحيح مسلم عن سهل ابن سعد الساعدي أن رسول الله صلى الله عليه وسلم قال: </w:t>
      </w:r>
      <w:r w:rsidRPr="002159F2">
        <w:rPr>
          <w:rFonts w:ascii="Simplified Arabic" w:hAnsi="Simplified Arabic"/>
          <w:sz w:val="28"/>
          <w:rtl/>
        </w:rPr>
        <w:t xml:space="preserve"> </w:t>
      </w:r>
      <w:r w:rsidR="005D663A" w:rsidRPr="002159F2">
        <w:rPr>
          <w:rFonts w:ascii="Simplified Arabic" w:hAnsi="Simplified Arabic"/>
          <w:color w:val="0000FF"/>
          <w:sz w:val="28"/>
          <w:rtl/>
        </w:rPr>
        <w:t>«</w:t>
      </w:r>
      <w:r w:rsidRPr="002159F2">
        <w:rPr>
          <w:rFonts w:ascii="Simplified Arabic" w:hAnsi="Simplified Arabic"/>
          <w:color w:val="0000FF"/>
          <w:sz w:val="28"/>
          <w:rtl/>
        </w:rPr>
        <w:t>إن الرجل ليعمل عمل أهل الجنة فيما يبدو للناس وهو من أهل النار وإن الرجل ليعمل عمل أهل النار فيما يبدو للناس وهو من أهل الجنة</w:t>
      </w:r>
      <w:r w:rsidR="005D663A" w:rsidRPr="002159F2">
        <w:rPr>
          <w:rFonts w:ascii="Simplified Arabic" w:hAnsi="Simplified Arabic"/>
          <w:color w:val="0000FF"/>
          <w:sz w:val="28"/>
          <w:rtl/>
        </w:rPr>
        <w:t>»</w:t>
      </w:r>
      <w:r w:rsidRPr="002159F2">
        <w:rPr>
          <w:rFonts w:ascii="Simplified Arabic" w:hAnsi="Simplified Arabic"/>
          <w:sz w:val="28"/>
          <w:rtl/>
        </w:rPr>
        <w:t>."</w:t>
      </w:r>
    </w:p>
    <w:p w:rsidR="008945AC" w:rsidRPr="002159F2" w:rsidRDefault="008945AC" w:rsidP="008945AC">
      <w:pPr>
        <w:rPr>
          <w:rFonts w:ascii="Simplified Arabic" w:hAnsi="Simplified Arabic"/>
          <w:b w:val="0"/>
          <w:bCs w:val="0"/>
          <w:sz w:val="28"/>
          <w:rtl/>
        </w:rPr>
      </w:pPr>
      <w:r w:rsidRPr="002159F2">
        <w:rPr>
          <w:rFonts w:ascii="Simplified Arabic" w:hAnsi="Simplified Arabic"/>
          <w:b w:val="0"/>
          <w:bCs w:val="0"/>
          <w:sz w:val="28"/>
          <w:rtl/>
        </w:rPr>
        <w:t>هذا الق</w:t>
      </w:r>
      <w:r w:rsidR="004560CA" w:rsidRPr="002159F2">
        <w:rPr>
          <w:rFonts w:ascii="Simplified Arabic" w:hAnsi="Simplified Arabic"/>
          <w:b w:val="0"/>
          <w:bCs w:val="0"/>
          <w:sz w:val="28"/>
          <w:rtl/>
        </w:rPr>
        <w:t>يد المذكور في حديث سهل بن سعد من</w:t>
      </w:r>
      <w:r w:rsidRPr="002159F2">
        <w:rPr>
          <w:rFonts w:ascii="Simplified Arabic" w:hAnsi="Simplified Arabic"/>
          <w:b w:val="0"/>
          <w:bCs w:val="0"/>
          <w:sz w:val="28"/>
          <w:rtl/>
        </w:rPr>
        <w:t xml:space="preserve"> قوله</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فيما يبدو للناس</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الجادّة في مسائل الأحكام أنه يحمل المطلق على المقيد</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لكن في مجال الترهيب أو الترغيب كما هنا كأن السلف لم يلتفتوا إلى هذا القيد وخافوا خوفًا شديدًا من سوء العاقبة ولم يلتفتوا إلى ما جاء من قوله</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فيما يبدو للناس</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لأن شهادة المرء لنفسه أن عمله في حقيقة الأمر من عمل أهل الجنة وإن كان يبدو للناس غيره</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هذا لا شك أنه تزكية للنفس ولا يقولها لا أحد من الأئمة ولا من سلف هذه الأمة ولا من صالحيها حتى من المتأخرين</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لأنه إذا قال بالقيد قال إن عملك يا فلان عمل أهل النار ليس له أن يقول هذا فيما يبدو لك ويظهر لك من هذا القيد الذي جاء في حديث سهل لو قال ذلك لزكى نفسه وهو منهي عن تزكية نفسه</w:t>
      </w:r>
      <w:r w:rsidR="004560CA" w:rsidRPr="002159F2">
        <w:rPr>
          <w:rFonts w:ascii="Simplified Arabic" w:hAnsi="Simplified Arabic"/>
          <w:b w:val="0"/>
          <w:bCs w:val="0"/>
          <w:sz w:val="28"/>
          <w:rtl/>
        </w:rPr>
        <w:t>.</w:t>
      </w:r>
      <w:r w:rsidRPr="002159F2">
        <w:rPr>
          <w:rFonts w:ascii="Simplified Arabic" w:hAnsi="Simplified Arabic"/>
          <w:b w:val="0"/>
          <w:bCs w:val="0"/>
          <w:sz w:val="28"/>
          <w:rtl/>
        </w:rPr>
        <w:t xml:space="preserve"> ولذلك الأئمة والسلف ما التفتوا إلى هذا القيد وإنما استمروا على الخوف من سوء العاقبة وحرصوا على إخلاص العمل لله جل وعلا والبعد عن عمل أهل النار.</w:t>
      </w:r>
    </w:p>
    <w:p w:rsidR="008945AC" w:rsidRPr="002159F2" w:rsidRDefault="008945AC" w:rsidP="004560CA">
      <w:pPr>
        <w:rPr>
          <w:rFonts w:ascii="Simplified Arabic" w:hAnsi="Simplified Arabic"/>
          <w:sz w:val="28"/>
          <w:rtl/>
        </w:rPr>
      </w:pPr>
      <w:r w:rsidRPr="002159F2">
        <w:rPr>
          <w:rFonts w:ascii="Simplified Arabic" w:hAnsi="Simplified Arabic"/>
          <w:sz w:val="28"/>
          <w:rtl/>
        </w:rPr>
        <w:t>"</w:t>
      </w:r>
      <w:r w:rsidR="004560CA" w:rsidRPr="002159F2">
        <w:rPr>
          <w:rFonts w:ascii="Simplified Arabic" w:hAnsi="Simplified Arabic"/>
          <w:sz w:val="28"/>
          <w:rtl/>
        </w:rPr>
        <w:t>قال علماؤنا: والمعنى تعلق العلم الأزلي بكل معلوم، فيجري ما علم وأراد وحكم. فقد يريد إيمان شخص على عموم الأحوال، وقد يريده إلى وقت معلوم. وكذلك الك</w:t>
      </w:r>
      <w:r w:rsidR="00E702B7" w:rsidRPr="002159F2">
        <w:rPr>
          <w:rFonts w:ascii="Simplified Arabic" w:hAnsi="Simplified Arabic"/>
          <w:sz w:val="28"/>
          <w:rtl/>
        </w:rPr>
        <w:t>ا</w:t>
      </w:r>
      <w:r w:rsidR="004560CA" w:rsidRPr="002159F2">
        <w:rPr>
          <w:rFonts w:ascii="Simplified Arabic" w:hAnsi="Simplified Arabic"/>
          <w:sz w:val="28"/>
          <w:rtl/>
        </w:rPr>
        <w:t>فر. وقيل في الكلام محذوف: فمنكم مؤمن</w:t>
      </w:r>
      <w:r w:rsidRPr="002159F2">
        <w:rPr>
          <w:rFonts w:ascii="Simplified Arabic" w:hAnsi="Simplified Arabic"/>
          <w:sz w:val="28"/>
          <w:rtl/>
        </w:rPr>
        <w:t>.."</w:t>
      </w:r>
    </w:p>
    <w:p w:rsidR="008945AC" w:rsidRPr="002159F2" w:rsidRDefault="008945AC" w:rsidP="008945AC">
      <w:pPr>
        <w:rPr>
          <w:rFonts w:ascii="Simplified Arabic" w:hAnsi="Simplified Arabic"/>
          <w:sz w:val="28"/>
          <w:rtl/>
        </w:rPr>
      </w:pPr>
      <w:r w:rsidRPr="002159F2">
        <w:rPr>
          <w:rFonts w:ascii="Simplified Arabic" w:hAnsi="Simplified Arabic"/>
          <w:sz w:val="28"/>
          <w:rtl/>
        </w:rPr>
        <w:t>طالب: ............</w:t>
      </w:r>
    </w:p>
    <w:p w:rsidR="008945AC" w:rsidRPr="002159F2" w:rsidRDefault="00E702B7" w:rsidP="008945AC">
      <w:pPr>
        <w:rPr>
          <w:rFonts w:ascii="Simplified Arabic" w:hAnsi="Simplified Arabic"/>
          <w:b w:val="0"/>
          <w:bCs w:val="0"/>
          <w:sz w:val="28"/>
          <w:rtl/>
        </w:rPr>
      </w:pPr>
      <w:r w:rsidRPr="002159F2">
        <w:rPr>
          <w:rFonts w:ascii="Simplified Arabic" w:hAnsi="Simplified Arabic"/>
          <w:b w:val="0"/>
          <w:bCs w:val="0"/>
          <w:sz w:val="28"/>
          <w:rtl/>
        </w:rPr>
        <w:t>وكذلك الكفر</w:t>
      </w:r>
      <w:r w:rsidR="008945AC" w:rsidRPr="002159F2">
        <w:rPr>
          <w:rFonts w:ascii="Simplified Arabic" w:hAnsi="Simplified Arabic"/>
          <w:b w:val="0"/>
          <w:bCs w:val="0"/>
          <w:sz w:val="28"/>
          <w:rtl/>
        </w:rPr>
        <w:t>.</w:t>
      </w:r>
    </w:p>
    <w:p w:rsidR="008945AC" w:rsidRPr="002159F2" w:rsidRDefault="008945AC" w:rsidP="008945AC">
      <w:pPr>
        <w:rPr>
          <w:rFonts w:ascii="Simplified Arabic" w:hAnsi="Simplified Arabic"/>
          <w:sz w:val="28"/>
          <w:rtl/>
        </w:rPr>
      </w:pPr>
      <w:r w:rsidRPr="002159F2">
        <w:rPr>
          <w:rFonts w:ascii="Simplified Arabic" w:hAnsi="Simplified Arabic"/>
          <w:sz w:val="28"/>
          <w:rtl/>
        </w:rPr>
        <w:t>الكفر؟</w:t>
      </w:r>
    </w:p>
    <w:p w:rsidR="008945AC" w:rsidRPr="002159F2" w:rsidRDefault="00E702B7" w:rsidP="008945AC">
      <w:pPr>
        <w:rPr>
          <w:rFonts w:ascii="Simplified Arabic" w:hAnsi="Simplified Arabic"/>
          <w:b w:val="0"/>
          <w:bCs w:val="0"/>
          <w:sz w:val="28"/>
          <w:rtl/>
        </w:rPr>
      </w:pPr>
      <w:r w:rsidRPr="002159F2">
        <w:rPr>
          <w:rFonts w:ascii="Simplified Arabic" w:hAnsi="Simplified Arabic"/>
          <w:b w:val="0"/>
          <w:bCs w:val="0"/>
          <w:sz w:val="28"/>
          <w:rtl/>
        </w:rPr>
        <w:t>إي</w:t>
      </w:r>
      <w:r w:rsidR="008945AC" w:rsidRPr="002159F2">
        <w:rPr>
          <w:rFonts w:ascii="Simplified Arabic" w:hAnsi="Simplified Arabic"/>
          <w:b w:val="0"/>
          <w:bCs w:val="0"/>
          <w:sz w:val="28"/>
          <w:rtl/>
        </w:rPr>
        <w:t>.</w:t>
      </w:r>
    </w:p>
    <w:p w:rsidR="008945AC" w:rsidRPr="002159F2" w:rsidRDefault="00E702B7" w:rsidP="00E702B7">
      <w:pPr>
        <w:rPr>
          <w:rFonts w:ascii="Simplified Arabic" w:hAnsi="Simplified Arabic"/>
          <w:sz w:val="28"/>
          <w:rtl/>
        </w:rPr>
      </w:pPr>
      <w:r w:rsidRPr="002159F2">
        <w:rPr>
          <w:rFonts w:ascii="Simplified Arabic" w:hAnsi="Simplified Arabic"/>
          <w:sz w:val="28"/>
          <w:rtl/>
        </w:rPr>
        <w:t xml:space="preserve">"وكذلك الكفر. وقيل في الكلام محذوف: فمنكم مؤمن ومنكم كافر ومنكم فاسق، فحذف لما في الكلام من الدلالة عليه، قاله الحسن وقال غيره: لا حذف فيه، لأن المقصود ذكر الطرفين. وقال جماعة من أهل العلم: إن الله خلق الخلق ثم كفروا وآمنوا. قالوا: وتمام الكلام هو الذي </w:t>
      </w:r>
      <w:r w:rsidRPr="002159F2">
        <w:rPr>
          <w:rFonts w:ascii="Simplified Arabic" w:hAnsi="Simplified Arabic"/>
          <w:sz w:val="28"/>
          <w:rtl/>
        </w:rPr>
        <w:lastRenderedPageBreak/>
        <w:t>خلقكم. ثم وصفهم فقال:</w:t>
      </w:r>
      <w:r w:rsidR="008945AC" w:rsidRPr="002159F2">
        <w:rPr>
          <w:rFonts w:ascii="Simplified Arabic" w:hAnsi="Simplified Arabic"/>
          <w:sz w:val="28"/>
          <w:rtl/>
        </w:rPr>
        <w:t xml:space="preserve"> </w:t>
      </w:r>
      <w:r w:rsidR="008945AC"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فَمِنكُمْ كَافِرٌ وَمِنكُم مُّؤْمِنٌ</w:t>
      </w:r>
      <w:r w:rsidR="008945AC"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التغابن:2]</w:t>
      </w:r>
      <w:r w:rsidR="008945AC" w:rsidRPr="002159F2">
        <w:rPr>
          <w:rFonts w:ascii="Simplified Arabic" w:hAnsi="Simplified Arabic"/>
          <w:sz w:val="28"/>
          <w:rtl/>
        </w:rPr>
        <w:t xml:space="preserve"> كقوله تعالى</w:t>
      </w:r>
      <w:r w:rsidRPr="002159F2">
        <w:rPr>
          <w:rFonts w:ascii="Simplified Arabic" w:hAnsi="Simplified Arabic"/>
          <w:sz w:val="28"/>
          <w:rtl/>
        </w:rPr>
        <w:t>:</w:t>
      </w:r>
      <w:r w:rsidR="008945AC" w:rsidRPr="002159F2">
        <w:rPr>
          <w:rFonts w:ascii="Simplified Arabic" w:hAnsi="Simplified Arabic"/>
          <w:sz w:val="28"/>
          <w:rtl/>
        </w:rPr>
        <w:t xml:space="preserve"> </w:t>
      </w:r>
      <w:r w:rsidR="008945AC"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وَاللَّهُ خَلَقَ كُلَّ دَابَّةٍ مِن مَّاءٍ فَمِنْهُم مَّن يَمْشِي عَلَى بَطْنِهِ</w:t>
      </w:r>
      <w:r w:rsidR="008945AC"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النــور:45]</w:t>
      </w:r>
      <w:r w:rsidR="008945AC" w:rsidRPr="002159F2">
        <w:rPr>
          <w:rFonts w:ascii="Simplified Arabic" w:hAnsi="Simplified Arabic"/>
          <w:sz w:val="28"/>
          <w:rtl/>
        </w:rPr>
        <w:t xml:space="preserve"> الآية</w:t>
      </w:r>
      <w:r w:rsidRPr="002159F2">
        <w:rPr>
          <w:rFonts w:ascii="Simplified Arabic" w:hAnsi="Simplified Arabic"/>
          <w:sz w:val="28"/>
          <w:rtl/>
        </w:rPr>
        <w:t>.</w:t>
      </w:r>
      <w:r w:rsidR="008945AC" w:rsidRPr="002159F2">
        <w:rPr>
          <w:rFonts w:ascii="Simplified Arabic" w:hAnsi="Simplified Arabic"/>
          <w:sz w:val="28"/>
          <w:rtl/>
        </w:rPr>
        <w:t xml:space="preserve"> قالوا.."</w:t>
      </w:r>
    </w:p>
    <w:p w:rsidR="003A7111" w:rsidRPr="002159F2" w:rsidRDefault="008945AC" w:rsidP="003A7111">
      <w:pPr>
        <w:rPr>
          <w:rFonts w:ascii="Simplified Arabic" w:hAnsi="Simplified Arabic"/>
          <w:b w:val="0"/>
          <w:bCs w:val="0"/>
          <w:sz w:val="28"/>
          <w:rtl/>
        </w:rPr>
      </w:pPr>
      <w:r w:rsidRPr="002159F2">
        <w:rPr>
          <w:rFonts w:ascii="Simplified Arabic" w:hAnsi="Simplified Arabic"/>
          <w:b w:val="0"/>
          <w:bCs w:val="0"/>
          <w:sz w:val="28"/>
          <w:rtl/>
        </w:rPr>
        <w:t xml:space="preserve">فتكون الفاء في </w:t>
      </w:r>
      <w:r w:rsidR="00E702B7" w:rsidRPr="002159F2">
        <w:rPr>
          <w:rFonts w:ascii="Simplified Arabic" w:hAnsi="Simplified Arabic"/>
          <w:b w:val="0"/>
          <w:bCs w:val="0"/>
          <w:sz w:val="28"/>
          <w:rtl/>
        </w:rPr>
        <w:t>(</w:t>
      </w:r>
      <w:r w:rsidRPr="002159F2">
        <w:rPr>
          <w:rFonts w:ascii="Simplified Arabic" w:hAnsi="Simplified Arabic"/>
          <w:b w:val="0"/>
          <w:bCs w:val="0"/>
          <w:sz w:val="28"/>
          <w:rtl/>
        </w:rPr>
        <w:t>منكم</w:t>
      </w:r>
      <w:r w:rsidR="00E702B7" w:rsidRPr="002159F2">
        <w:rPr>
          <w:rFonts w:ascii="Simplified Arabic" w:hAnsi="Simplified Arabic"/>
          <w:b w:val="0"/>
          <w:bCs w:val="0"/>
          <w:sz w:val="28"/>
          <w:rtl/>
        </w:rPr>
        <w:t>)</w:t>
      </w:r>
      <w:r w:rsidRPr="002159F2">
        <w:rPr>
          <w:rFonts w:ascii="Simplified Arabic" w:hAnsi="Simplified Arabic"/>
          <w:b w:val="0"/>
          <w:bCs w:val="0"/>
          <w:sz w:val="28"/>
          <w:rtl/>
        </w:rPr>
        <w:t xml:space="preserve"> و</w:t>
      </w:r>
      <w:r w:rsidR="00E702B7" w:rsidRPr="002159F2">
        <w:rPr>
          <w:rFonts w:ascii="Simplified Arabic" w:hAnsi="Simplified Arabic"/>
          <w:b w:val="0"/>
          <w:bCs w:val="0"/>
          <w:sz w:val="28"/>
          <w:rtl/>
        </w:rPr>
        <w:t>(</w:t>
      </w:r>
      <w:r w:rsidRPr="002159F2">
        <w:rPr>
          <w:rFonts w:ascii="Simplified Arabic" w:hAnsi="Simplified Arabic"/>
          <w:b w:val="0"/>
          <w:bCs w:val="0"/>
          <w:sz w:val="28"/>
          <w:rtl/>
        </w:rPr>
        <w:t>منهم</w:t>
      </w:r>
      <w:r w:rsidR="00E702B7" w:rsidRPr="002159F2">
        <w:rPr>
          <w:rFonts w:ascii="Simplified Arabic" w:hAnsi="Simplified Arabic"/>
          <w:b w:val="0"/>
          <w:bCs w:val="0"/>
          <w:sz w:val="28"/>
          <w:rtl/>
        </w:rPr>
        <w:t>) الذي يسمونها التفريعية</w:t>
      </w:r>
      <w:r w:rsidRPr="002159F2">
        <w:rPr>
          <w:rFonts w:ascii="Simplified Arabic" w:hAnsi="Simplified Arabic"/>
          <w:b w:val="0"/>
          <w:bCs w:val="0"/>
          <w:sz w:val="28"/>
          <w:rtl/>
        </w:rPr>
        <w:t xml:space="preserve"> التفصيلية</w:t>
      </w:r>
      <w:r w:rsidR="00E702B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3A7111" w:rsidRPr="002159F2">
        <w:rPr>
          <w:rFonts w:ascii="Simplified Arabic" w:hAnsi="Simplified Arabic"/>
          <w:b w:val="0"/>
          <w:bCs w:val="0"/>
          <w:sz w:val="28"/>
          <w:rtl/>
        </w:rPr>
        <w:t>ومنهم من يقول</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يمكن أن تكون هذه الفاء الفصيحة التي أفصحت بالتفصيل عن الكلام المجمل و</w:t>
      </w:r>
      <w:r w:rsidR="00E702B7" w:rsidRPr="002159F2">
        <w:rPr>
          <w:rFonts w:ascii="Simplified Arabic" w:hAnsi="Simplified Arabic"/>
          <w:b w:val="0"/>
          <w:bCs w:val="0"/>
          <w:sz w:val="28"/>
          <w:rtl/>
        </w:rPr>
        <w:t>وقعت في سؤال مقدَّر كأنه قيل:</w:t>
      </w:r>
      <w:r w:rsidR="003A7111" w:rsidRPr="002159F2">
        <w:rPr>
          <w:rFonts w:ascii="Simplified Arabic" w:hAnsi="Simplified Arabic"/>
          <w:b w:val="0"/>
          <w:bCs w:val="0"/>
          <w:sz w:val="28"/>
          <w:rtl/>
        </w:rPr>
        <w:t xml:space="preserve"> فمن الكافر ومن المؤمن أو بعد في المثال الثاني</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فمنكم مؤمن ومنكم كافر</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منكم كافر ومنكم مؤمن</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هذا تفصيل لما تقدم</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هو الذي خلقكم</w:t>
      </w:r>
      <w:r w:rsidR="00E702B7" w:rsidRPr="002159F2">
        <w:rPr>
          <w:rFonts w:ascii="Simplified Arabic" w:hAnsi="Simplified Arabic"/>
          <w:b w:val="0"/>
          <w:bCs w:val="0"/>
          <w:sz w:val="28"/>
          <w:rtl/>
        </w:rPr>
        <w:t>.</w:t>
      </w:r>
      <w:r w:rsidR="003A7111" w:rsidRPr="002159F2">
        <w:rPr>
          <w:rFonts w:ascii="Simplified Arabic" w:hAnsi="Simplified Arabic"/>
          <w:b w:val="0"/>
          <w:bCs w:val="0"/>
          <w:sz w:val="28"/>
          <w:rtl/>
        </w:rPr>
        <w:t xml:space="preserve"> على أي شيء خلقنا</w:t>
      </w:r>
      <w:r w:rsidR="00E702B7" w:rsidRPr="002159F2">
        <w:rPr>
          <w:rFonts w:ascii="Simplified Arabic" w:hAnsi="Simplified Arabic"/>
          <w:b w:val="0"/>
          <w:bCs w:val="0"/>
          <w:sz w:val="28"/>
          <w:rtl/>
        </w:rPr>
        <w:t xml:space="preserve">؟ أو على أي وصف خلقنا؟ </w:t>
      </w:r>
      <w:r w:rsidR="003A7111" w:rsidRPr="002159F2">
        <w:rPr>
          <w:rFonts w:ascii="Simplified Arabic" w:hAnsi="Simplified Arabic"/>
          <w:b w:val="0"/>
          <w:bCs w:val="0"/>
          <w:sz w:val="28"/>
          <w:rtl/>
        </w:rPr>
        <w:t>فجاء الإفصاح بأن منا من هو كافر ومنا من هو مؤمن.</w:t>
      </w:r>
    </w:p>
    <w:p w:rsidR="003A7111" w:rsidRPr="002159F2" w:rsidRDefault="003A7111" w:rsidP="00E702B7">
      <w:pPr>
        <w:rPr>
          <w:rFonts w:ascii="Simplified Arabic" w:hAnsi="Simplified Arabic"/>
          <w:sz w:val="28"/>
          <w:rtl/>
        </w:rPr>
      </w:pPr>
      <w:r w:rsidRPr="002159F2">
        <w:rPr>
          <w:rFonts w:ascii="Simplified Arabic" w:hAnsi="Simplified Arabic"/>
          <w:sz w:val="28"/>
          <w:rtl/>
        </w:rPr>
        <w:t>"</w:t>
      </w:r>
      <w:r w:rsidR="00E702B7" w:rsidRPr="002159F2">
        <w:rPr>
          <w:rFonts w:ascii="Simplified Arabic" w:hAnsi="Simplified Arabic"/>
          <w:sz w:val="28"/>
          <w:rtl/>
        </w:rPr>
        <w:t>قالوا: فالله خلقهم، والمشي فعلهم. واختاره الحسين بن الفضل قال: لو خلقهم مؤمنين وكافرين لما وصفهم بفعلهم في قوله:</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فَمِنكُمْ كَافِرٌ وَمِنكُم مُّؤْمِنٌ</w:t>
      </w:r>
      <w:r w:rsidRPr="002159F2">
        <w:rPr>
          <w:rFonts w:ascii="Simplified Arabic" w:hAnsi="Simplified Arabic"/>
          <w:bCs w:val="0"/>
          <w:color w:val="FF0000"/>
          <w:sz w:val="28"/>
          <w:rtl/>
        </w:rPr>
        <w:t>}</w:t>
      </w:r>
      <w:r w:rsidR="00E702B7" w:rsidRPr="002159F2">
        <w:rPr>
          <w:rFonts w:ascii="Simplified Arabic" w:hAnsi="Simplified Arabic"/>
          <w:sz w:val="28"/>
          <w:rtl/>
        </w:rPr>
        <w:t>.</w:t>
      </w:r>
      <w:r w:rsidR="005D663A" w:rsidRPr="002159F2">
        <w:rPr>
          <w:rFonts w:ascii="Simplified Arabic" w:hAnsi="Simplified Arabic"/>
          <w:sz w:val="28"/>
          <w:rtl/>
        </w:rPr>
        <w:t>[سورة التغابن:2]</w:t>
      </w:r>
      <w:r w:rsidRPr="002159F2">
        <w:rPr>
          <w:rFonts w:ascii="Simplified Arabic" w:hAnsi="Simplified Arabic"/>
          <w:sz w:val="28"/>
          <w:rtl/>
        </w:rPr>
        <w:t xml:space="preserve"> واح</w:t>
      </w:r>
      <w:r w:rsidR="00E702B7" w:rsidRPr="002159F2">
        <w:rPr>
          <w:rFonts w:ascii="Simplified Arabic" w:hAnsi="Simplified Arabic"/>
          <w:sz w:val="28"/>
          <w:rtl/>
        </w:rPr>
        <w:t>تجوا بقوله -عليه الصلاة والسلام:</w:t>
      </w:r>
      <w:r w:rsidRPr="002159F2">
        <w:rPr>
          <w:rFonts w:ascii="Simplified Arabic" w:hAnsi="Simplified Arabic"/>
          <w:sz w:val="28"/>
          <w:rtl/>
        </w:rPr>
        <w:t xml:space="preserve"> </w:t>
      </w:r>
      <w:r w:rsidR="005D663A" w:rsidRPr="002159F2">
        <w:rPr>
          <w:rFonts w:ascii="Simplified Arabic" w:hAnsi="Simplified Arabic"/>
          <w:color w:val="0000FF"/>
          <w:sz w:val="28"/>
          <w:rtl/>
        </w:rPr>
        <w:t>«</w:t>
      </w:r>
      <w:r w:rsidRPr="002159F2">
        <w:rPr>
          <w:rFonts w:ascii="Simplified Arabic" w:hAnsi="Simplified Arabic"/>
          <w:color w:val="0000FF"/>
          <w:sz w:val="28"/>
          <w:rtl/>
        </w:rPr>
        <w:t>كل مولود يولد على الفطرة فأبواه يهودانه وينصرانه ويمجسانه</w:t>
      </w:r>
      <w:r w:rsidR="005D663A" w:rsidRPr="002159F2">
        <w:rPr>
          <w:rFonts w:ascii="Simplified Arabic" w:hAnsi="Simplified Arabic"/>
          <w:color w:val="0000FF"/>
          <w:sz w:val="28"/>
          <w:rtl/>
        </w:rPr>
        <w:t>»</w:t>
      </w:r>
      <w:r w:rsidRPr="002159F2">
        <w:rPr>
          <w:rFonts w:ascii="Simplified Arabic" w:hAnsi="Simplified Arabic"/>
          <w:sz w:val="28"/>
          <w:rtl/>
        </w:rPr>
        <w:t xml:space="preserve"> الحديث</w:t>
      </w:r>
      <w:r w:rsidR="00E702B7" w:rsidRPr="002159F2">
        <w:rPr>
          <w:rFonts w:ascii="Simplified Arabic" w:hAnsi="Simplified Arabic"/>
          <w:sz w:val="28"/>
          <w:rtl/>
        </w:rPr>
        <w:t>.</w:t>
      </w:r>
      <w:r w:rsidRPr="002159F2">
        <w:rPr>
          <w:rFonts w:ascii="Simplified Arabic" w:hAnsi="Simplified Arabic"/>
          <w:sz w:val="28"/>
          <w:rtl/>
        </w:rPr>
        <w:t xml:space="preserve"> وقد مضى في الروم مستوفى</w:t>
      </w:r>
      <w:r w:rsidR="00E702B7" w:rsidRPr="002159F2">
        <w:rPr>
          <w:rFonts w:ascii="Simplified Arabic" w:hAnsi="Simplified Arabic"/>
          <w:sz w:val="28"/>
          <w:rtl/>
        </w:rPr>
        <w:t>.</w:t>
      </w:r>
      <w:r w:rsidRPr="002159F2">
        <w:rPr>
          <w:rFonts w:ascii="Simplified Arabic" w:hAnsi="Simplified Arabic"/>
          <w:sz w:val="28"/>
          <w:rtl/>
        </w:rPr>
        <w:t xml:space="preserve"> قال الضحاك."</w:t>
      </w:r>
    </w:p>
    <w:p w:rsidR="003A7111" w:rsidRPr="002159F2" w:rsidRDefault="003A7111" w:rsidP="003A7111">
      <w:pPr>
        <w:rPr>
          <w:rFonts w:ascii="Simplified Arabic" w:hAnsi="Simplified Arabic"/>
          <w:b w:val="0"/>
          <w:bCs w:val="0"/>
          <w:sz w:val="28"/>
          <w:rtl/>
        </w:rPr>
      </w:pPr>
      <w:r w:rsidRPr="002159F2">
        <w:rPr>
          <w:rFonts w:ascii="Simplified Arabic" w:hAnsi="Simplified Arabic"/>
          <w:b w:val="0"/>
          <w:bCs w:val="0"/>
          <w:sz w:val="28"/>
          <w:rtl/>
        </w:rPr>
        <w:t>على كل حال</w:t>
      </w:r>
      <w:r w:rsidR="00E702B7" w:rsidRPr="002159F2">
        <w:rPr>
          <w:rFonts w:ascii="Simplified Arabic" w:hAnsi="Simplified Arabic"/>
          <w:b w:val="0"/>
          <w:bCs w:val="0"/>
          <w:sz w:val="28"/>
          <w:rtl/>
        </w:rPr>
        <w:t>،</w:t>
      </w:r>
      <w:r w:rsidRPr="002159F2">
        <w:rPr>
          <w:rFonts w:ascii="Simplified Arabic" w:hAnsi="Simplified Arabic"/>
          <w:b w:val="0"/>
          <w:bCs w:val="0"/>
          <w:sz w:val="28"/>
          <w:rtl/>
        </w:rPr>
        <w:t xml:space="preserve"> حاله من الشقاء والسعادة تُكتَب علي</w:t>
      </w:r>
      <w:r w:rsidR="00E702B7" w:rsidRPr="002159F2">
        <w:rPr>
          <w:rFonts w:ascii="Simplified Arabic" w:hAnsi="Simplified Arabic"/>
          <w:b w:val="0"/>
          <w:bCs w:val="0"/>
          <w:sz w:val="28"/>
          <w:rtl/>
        </w:rPr>
        <w:t>ه مع نفخ روحه ثم يؤمر</w:t>
      </w:r>
      <w:r w:rsidRPr="002159F2">
        <w:rPr>
          <w:rFonts w:ascii="Simplified Arabic" w:hAnsi="Simplified Arabic"/>
          <w:b w:val="0"/>
          <w:bCs w:val="0"/>
          <w:sz w:val="28"/>
          <w:rtl/>
        </w:rPr>
        <w:t xml:space="preserve"> بأربع</w:t>
      </w:r>
      <w:r w:rsidR="00E702B7" w:rsidRPr="002159F2">
        <w:rPr>
          <w:rFonts w:ascii="Simplified Arabic" w:hAnsi="Simplified Arabic"/>
          <w:b w:val="0"/>
          <w:bCs w:val="0"/>
          <w:sz w:val="28"/>
          <w:rtl/>
        </w:rPr>
        <w:t>:</w:t>
      </w:r>
      <w:r w:rsidRPr="002159F2">
        <w:rPr>
          <w:rFonts w:ascii="Simplified Arabic" w:hAnsi="Simplified Arabic"/>
          <w:b w:val="0"/>
          <w:bCs w:val="0"/>
          <w:sz w:val="28"/>
          <w:rtl/>
        </w:rPr>
        <w:t xml:space="preserve"> بكتب أجله ورزقه وعمله وشقي أو سعيد</w:t>
      </w:r>
      <w:r w:rsidR="00E702B7" w:rsidRPr="002159F2">
        <w:rPr>
          <w:rFonts w:ascii="Simplified Arabic" w:hAnsi="Simplified Arabic"/>
          <w:b w:val="0"/>
          <w:bCs w:val="0"/>
          <w:sz w:val="28"/>
          <w:rtl/>
        </w:rPr>
        <w:t>.</w:t>
      </w:r>
      <w:r w:rsidRPr="002159F2">
        <w:rPr>
          <w:rFonts w:ascii="Simplified Arabic" w:hAnsi="Simplified Arabic"/>
          <w:b w:val="0"/>
          <w:bCs w:val="0"/>
          <w:sz w:val="28"/>
          <w:rtl/>
        </w:rPr>
        <w:t xml:space="preserve"> هذا مكتوب عليه وهو في بطن أمه.</w:t>
      </w:r>
    </w:p>
    <w:p w:rsidR="003A7111" w:rsidRPr="002159F2" w:rsidRDefault="003A7111" w:rsidP="00E702B7">
      <w:pPr>
        <w:rPr>
          <w:rFonts w:ascii="Simplified Arabic" w:hAnsi="Simplified Arabic"/>
          <w:sz w:val="28"/>
          <w:rtl/>
        </w:rPr>
      </w:pPr>
      <w:r w:rsidRPr="002159F2">
        <w:rPr>
          <w:rFonts w:ascii="Simplified Arabic" w:hAnsi="Simplified Arabic"/>
          <w:sz w:val="28"/>
          <w:rtl/>
        </w:rPr>
        <w:t>"</w:t>
      </w:r>
      <w:r w:rsidR="00E702B7" w:rsidRPr="002159F2">
        <w:rPr>
          <w:rFonts w:ascii="Simplified Arabic" w:hAnsi="Simplified Arabic"/>
          <w:sz w:val="28"/>
          <w:rtl/>
        </w:rPr>
        <w:t>قال الضحاك: فمنكم كافر في السر مؤمن في العلانية كالمنافق، ومنكم مؤمن في السر كافر في العلانية كعمار وذويه.</w:t>
      </w:r>
      <w:r w:rsidRPr="002159F2">
        <w:rPr>
          <w:rFonts w:ascii="Simplified Arabic" w:hAnsi="Simplified Arabic"/>
          <w:sz w:val="28"/>
          <w:rtl/>
        </w:rPr>
        <w:t>.."</w:t>
      </w:r>
    </w:p>
    <w:p w:rsidR="003A7111" w:rsidRPr="002159F2" w:rsidRDefault="003A7111" w:rsidP="003A7111">
      <w:pPr>
        <w:rPr>
          <w:rFonts w:ascii="Simplified Arabic" w:hAnsi="Simplified Arabic"/>
          <w:b w:val="0"/>
          <w:bCs w:val="0"/>
          <w:sz w:val="28"/>
          <w:rtl/>
        </w:rPr>
      </w:pPr>
      <w:r w:rsidRPr="002159F2">
        <w:rPr>
          <w:rFonts w:ascii="Simplified Arabic" w:hAnsi="Simplified Arabic"/>
          <w:b w:val="0"/>
          <w:bCs w:val="0"/>
          <w:sz w:val="28"/>
          <w:rtl/>
        </w:rPr>
        <w:t>وكل من أُكرِه على كلمة الكفر وقلبه مطمئن بالإيمان.</w:t>
      </w:r>
    </w:p>
    <w:p w:rsidR="003A7111" w:rsidRPr="002159F2" w:rsidRDefault="003A7111" w:rsidP="00F16A65">
      <w:pPr>
        <w:rPr>
          <w:rFonts w:ascii="Simplified Arabic" w:hAnsi="Simplified Arabic"/>
          <w:sz w:val="28"/>
        </w:rPr>
      </w:pPr>
      <w:r w:rsidRPr="002159F2">
        <w:rPr>
          <w:rFonts w:ascii="Simplified Arabic" w:hAnsi="Simplified Arabic"/>
          <w:sz w:val="28"/>
          <w:rtl/>
        </w:rPr>
        <w:t>"</w:t>
      </w:r>
      <w:r w:rsidR="00F16A65" w:rsidRPr="002159F2">
        <w:rPr>
          <w:rFonts w:ascii="Simplified Arabic" w:hAnsi="Simplified Arabic"/>
          <w:sz w:val="28"/>
          <w:rtl/>
        </w:rPr>
        <w:t>وقال عطاء بن أبي رباح: فمنكم كافر بالله مؤمن بالكواكب، ومنكم مؤمن بالله كافر بالكواكب، يعني في شأن الأنواء. وقال الزجاج- وهو أحسن الأقوال، والذي عليه الأئمة والجمهور من الأمة: إن الله خلق الكافر، وكفره فعل له وكسب، مع أن الله خالق الكفر.</w:t>
      </w:r>
      <w:r w:rsidRPr="002159F2">
        <w:rPr>
          <w:rFonts w:ascii="Simplified Arabic" w:hAnsi="Simplified Arabic"/>
          <w:sz w:val="28"/>
          <w:rtl/>
        </w:rPr>
        <w:t>."</w:t>
      </w:r>
    </w:p>
    <w:p w:rsidR="003A7111" w:rsidRPr="002159F2" w:rsidRDefault="003A7111" w:rsidP="005D663A">
      <w:pPr>
        <w:rPr>
          <w:rFonts w:ascii="Simplified Arabic" w:hAnsi="Simplified Arabic"/>
          <w:b w:val="0"/>
          <w:bCs w:val="0"/>
          <w:sz w:val="28"/>
          <w:rtl/>
        </w:rPr>
      </w:pPr>
      <w:r w:rsidRPr="002159F2">
        <w:rPr>
          <w:rFonts w:ascii="Simplified Arabic" w:hAnsi="Simplified Arabic"/>
          <w:b w:val="0"/>
          <w:bCs w:val="0"/>
          <w:sz w:val="28"/>
          <w:rtl/>
        </w:rPr>
        <w:t>لأن الله خالق العبد وخالق فعله</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وَاللَّهُ خَلَقَكُمْ وَمَا تَعْمَلُونَ</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الصافات:96]</w:t>
      </w:r>
      <w:r w:rsidRPr="002159F2">
        <w:rPr>
          <w:rFonts w:ascii="Simplified Arabic" w:hAnsi="Simplified Arabic"/>
          <w:b w:val="0"/>
          <w:bCs w:val="0"/>
          <w:sz w:val="28"/>
          <w:rtl/>
        </w:rPr>
        <w:t xml:space="preserve"> ومع ذلك لا جبر فالعبد له مشيئة واختيار</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لكنه تابع لمشيئة الله جل وعلا واختياره</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لكنه يحس من نفسه أنه إذا ارتكب المخالفة والخطيئة والمعصية أنه يقدر على تركها</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ما أُجبر عليها</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هل حاول تارك الصلاة أن يقوم إليها فعجز؟! هل حاول تارك الزكاة أن ينفق من ماله فمُنِع؟! كل شيء بيد الله</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لكن العبد له مشيئة فلا جبر</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كما أن المشيئة والاختيار للعبد إنما هي تابعة لمشيئة الله جل وعلا واختياره فلا استقلال تام وليس العبد يخلق فعله</w:t>
      </w:r>
      <w:r w:rsidR="00F16A65" w:rsidRPr="002159F2">
        <w:rPr>
          <w:rFonts w:ascii="Simplified Arabic" w:hAnsi="Simplified Arabic"/>
          <w:b w:val="0"/>
          <w:bCs w:val="0"/>
          <w:sz w:val="28"/>
          <w:rtl/>
        </w:rPr>
        <w:t>،</w:t>
      </w:r>
      <w:r w:rsidRPr="002159F2">
        <w:rPr>
          <w:rFonts w:ascii="Simplified Arabic" w:hAnsi="Simplified Arabic"/>
          <w:b w:val="0"/>
          <w:bCs w:val="0"/>
          <w:sz w:val="28"/>
          <w:rtl/>
        </w:rPr>
        <w:t xml:space="preserve"> كما تقوله المعتزلة القدرية.</w:t>
      </w:r>
    </w:p>
    <w:p w:rsidR="003A7111" w:rsidRPr="002159F2" w:rsidRDefault="003A7111" w:rsidP="00F16A65">
      <w:pPr>
        <w:rPr>
          <w:rFonts w:ascii="Simplified Arabic" w:hAnsi="Simplified Arabic"/>
          <w:sz w:val="28"/>
          <w:rtl/>
        </w:rPr>
      </w:pPr>
      <w:r w:rsidRPr="002159F2">
        <w:rPr>
          <w:rFonts w:ascii="Simplified Arabic" w:hAnsi="Simplified Arabic"/>
          <w:sz w:val="28"/>
          <w:rtl/>
        </w:rPr>
        <w:t>"</w:t>
      </w:r>
      <w:r w:rsidR="00F16A65" w:rsidRPr="002159F2">
        <w:rPr>
          <w:rFonts w:ascii="Simplified Arabic" w:hAnsi="Simplified Arabic"/>
          <w:sz w:val="28"/>
          <w:rtl/>
        </w:rPr>
        <w:t>وخلق المؤمن، وإيمانه فعل له وكسب، مع أن الله خالق الإيمان. والكافر يكفر ويختار الكفر بعد خلق الله إياه، لأن الله تعالى قدر ذلك عليه وعلمه منه. ولا يجوز أن يوجد من كل واحد منهما غير الذي قدر عليه وعلمه منه، لأن وجود خلاف المقدور عجز، ووجود خلاف المعلوم جعل، ولا يليقان بالله تعالى.</w:t>
      </w:r>
      <w:r w:rsidRPr="002159F2">
        <w:rPr>
          <w:rFonts w:ascii="Simplified Arabic" w:hAnsi="Simplified Arabic"/>
          <w:sz w:val="28"/>
          <w:rtl/>
        </w:rPr>
        <w:t>.."</w:t>
      </w:r>
    </w:p>
    <w:p w:rsidR="003A7111" w:rsidRPr="002159F2" w:rsidRDefault="003A7111" w:rsidP="003A7111">
      <w:pPr>
        <w:rPr>
          <w:rFonts w:ascii="Simplified Arabic" w:hAnsi="Simplified Arabic"/>
          <w:b w:val="0"/>
          <w:bCs w:val="0"/>
          <w:sz w:val="28"/>
          <w:rtl/>
        </w:rPr>
      </w:pPr>
      <w:r w:rsidRPr="002159F2">
        <w:rPr>
          <w:rFonts w:ascii="Simplified Arabic" w:hAnsi="Simplified Arabic"/>
          <w:b w:val="0"/>
          <w:bCs w:val="0"/>
          <w:sz w:val="28"/>
          <w:rtl/>
        </w:rPr>
        <w:lastRenderedPageBreak/>
        <w:t>لو أن الله جل وعلا قدر على إنسان أن يكفر ثم آمن ومات على الإيمان مع أنه في قدر الله وفي علمه السابق أنه يموت كافرا</w:t>
      </w:r>
      <w:r w:rsidR="00F16A65" w:rsidRPr="002159F2">
        <w:rPr>
          <w:rFonts w:ascii="Simplified Arabic" w:hAnsi="Simplified Arabic"/>
          <w:b w:val="0"/>
          <w:bCs w:val="0"/>
          <w:sz w:val="28"/>
          <w:rtl/>
        </w:rPr>
        <w:t xml:space="preserve">، كأن </w:t>
      </w:r>
      <w:r w:rsidRPr="002159F2">
        <w:rPr>
          <w:rFonts w:ascii="Simplified Arabic" w:hAnsi="Simplified Arabic"/>
          <w:b w:val="0"/>
          <w:bCs w:val="0"/>
          <w:sz w:val="28"/>
          <w:rtl/>
        </w:rPr>
        <w:t xml:space="preserve">هذه مغالبة لله جل وعلا </w:t>
      </w:r>
      <w:r w:rsidR="00581E80" w:rsidRPr="002159F2">
        <w:rPr>
          <w:rFonts w:ascii="Simplified Arabic" w:hAnsi="Simplified Arabic"/>
          <w:b w:val="0"/>
          <w:bCs w:val="0"/>
          <w:sz w:val="28"/>
          <w:rtl/>
        </w:rPr>
        <w:t>فظهر العجز وكأن ما حصل في حال الموافاة على خلاف ما علمه الله جل وعلا وقدّره وهذا يلزم منه الجهل</w:t>
      </w:r>
      <w:r w:rsidR="00F16A65" w:rsidRPr="002159F2">
        <w:rPr>
          <w:rFonts w:ascii="Simplified Arabic" w:hAnsi="Simplified Arabic"/>
          <w:b w:val="0"/>
          <w:bCs w:val="0"/>
          <w:sz w:val="28"/>
          <w:rtl/>
        </w:rPr>
        <w:t>.</w:t>
      </w:r>
      <w:r w:rsidR="00581E80" w:rsidRPr="002159F2">
        <w:rPr>
          <w:rFonts w:ascii="Simplified Arabic" w:hAnsi="Simplified Arabic"/>
          <w:b w:val="0"/>
          <w:bCs w:val="0"/>
          <w:sz w:val="28"/>
          <w:rtl/>
        </w:rPr>
        <w:t xml:space="preserve"> والله جل وعلا بريء منهما ولا يليقان بالله جل وعلا فلا يقع إلا ما يريد ولا يحدث إلا ما يشاؤه.</w:t>
      </w:r>
    </w:p>
    <w:p w:rsidR="00F16A65" w:rsidRPr="002159F2" w:rsidRDefault="00581E80" w:rsidP="00F16A65">
      <w:pPr>
        <w:rPr>
          <w:rFonts w:ascii="Simplified Arabic" w:hAnsi="Simplified Arabic"/>
          <w:sz w:val="28"/>
          <w:rtl/>
        </w:rPr>
      </w:pPr>
      <w:r w:rsidRPr="002159F2">
        <w:rPr>
          <w:rFonts w:ascii="Simplified Arabic" w:hAnsi="Simplified Arabic"/>
          <w:sz w:val="28"/>
          <w:rtl/>
        </w:rPr>
        <w:t>"</w:t>
      </w:r>
      <w:r w:rsidR="00F16A65" w:rsidRPr="002159F2">
        <w:rPr>
          <w:rFonts w:ascii="Simplified Arabic" w:hAnsi="Simplified Arabic"/>
          <w:sz w:val="28"/>
          <w:rtl/>
        </w:rPr>
        <w:t>وفي هذا سلامة من الجبر والقدر، كما قال الشاعر:</w:t>
      </w:r>
    </w:p>
    <w:p w:rsidR="00F16A65" w:rsidRPr="002159F2" w:rsidRDefault="00F16A65" w:rsidP="00F16A65">
      <w:pPr>
        <w:rPr>
          <w:rFonts w:ascii="Simplified Arabic" w:hAnsi="Simplified Arabic"/>
          <w:sz w:val="28"/>
          <w:rtl/>
        </w:rPr>
      </w:pPr>
      <w:r w:rsidRPr="002159F2">
        <w:rPr>
          <w:rFonts w:ascii="Simplified Arabic" w:hAnsi="Simplified Arabic"/>
          <w:sz w:val="28"/>
          <w:rtl/>
        </w:rPr>
        <w:t>يا ناظرا في الدين ما الأمر ... لا قدر صح ولا جبر</w:t>
      </w:r>
    </w:p>
    <w:p w:rsidR="00581E80" w:rsidRPr="002159F2" w:rsidRDefault="00F16A65" w:rsidP="00905F14">
      <w:pPr>
        <w:rPr>
          <w:rFonts w:ascii="Simplified Arabic" w:hAnsi="Simplified Arabic"/>
          <w:sz w:val="28"/>
          <w:rtl/>
        </w:rPr>
      </w:pPr>
      <w:r w:rsidRPr="002159F2">
        <w:rPr>
          <w:rFonts w:ascii="Simplified Arabic" w:hAnsi="Simplified Arabic"/>
          <w:sz w:val="28"/>
          <w:rtl/>
        </w:rPr>
        <w:t xml:space="preserve">وقال سيلان: قدم أعرابي البصرة فقيل له: ما تقول في القدر؟ فقال: أمر تغالت فيه الظنون، واختلف فيه المختلفون، فالواجب أن نرد ما أشكل علينا من حكمه إلى ما سبق من علمه. </w:t>
      </w:r>
      <w:r w:rsidR="00581E80" w:rsidRPr="002159F2">
        <w:rPr>
          <w:rFonts w:ascii="Simplified Arabic" w:hAnsi="Simplified Arabic"/>
          <w:sz w:val="28"/>
          <w:rtl/>
        </w:rPr>
        <w:t>قوله تعالى</w:t>
      </w:r>
      <w:r w:rsidRPr="002159F2">
        <w:rPr>
          <w:rFonts w:ascii="Simplified Arabic" w:hAnsi="Simplified Arabic"/>
          <w:sz w:val="28"/>
          <w:rtl/>
        </w:rPr>
        <w:t>:</w:t>
      </w:r>
      <w:r w:rsidR="00581E80" w:rsidRPr="002159F2">
        <w:rPr>
          <w:rFonts w:ascii="Simplified Arabic" w:hAnsi="Simplified Arabic"/>
          <w:sz w:val="28"/>
          <w:rtl/>
        </w:rPr>
        <w:t xml:space="preserve"> </w:t>
      </w:r>
      <w:r w:rsidR="00581E80"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خَلَقَ السَّمَوَاتِ وَالأَرْضَ بِالْحَقِّ</w:t>
      </w:r>
      <w:r w:rsidR="00581E80"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الأنعام:73]</w:t>
      </w:r>
      <w:r w:rsidR="00581E80" w:rsidRPr="002159F2">
        <w:rPr>
          <w:rFonts w:ascii="Simplified Arabic" w:hAnsi="Simplified Arabic"/>
          <w:sz w:val="28"/>
          <w:rtl/>
        </w:rPr>
        <w:t xml:space="preserve"> </w:t>
      </w:r>
      <w:r w:rsidR="00905F14" w:rsidRPr="002159F2">
        <w:rPr>
          <w:rFonts w:ascii="Simplified Arabic" w:hAnsi="Simplified Arabic"/>
          <w:sz w:val="28"/>
          <w:rtl/>
        </w:rPr>
        <w:t>تقدم في غير موضع، أي خلقها حقا يقينا لا ريب فيه. وقيل: الباء بمعنى اللام أي خلقها للحق وهو أن يجزي الذين أساءوا بما عملوا ويجزي الذين أحسنوا بالحسنى.</w:t>
      </w:r>
      <w:r w:rsidR="00581E80" w:rsidRPr="002159F2">
        <w:rPr>
          <w:rFonts w:ascii="Simplified Arabic" w:hAnsi="Simplified Arabic"/>
          <w:sz w:val="28"/>
          <w:rtl/>
        </w:rPr>
        <w:t xml:space="preserve"> </w:t>
      </w:r>
      <w:r w:rsidR="00581E80"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وَصَوَّرَكُمْ فَأَحْسَنَ صُوَرَكُمْ</w:t>
      </w:r>
      <w:r w:rsidR="00581E80"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غافر:64]</w:t>
      </w:r>
      <w:r w:rsidR="00581E80" w:rsidRPr="002159F2">
        <w:rPr>
          <w:rFonts w:ascii="Simplified Arabic" w:hAnsi="Simplified Arabic"/>
          <w:sz w:val="28"/>
          <w:rtl/>
        </w:rPr>
        <w:t xml:space="preserve"> </w:t>
      </w:r>
      <w:r w:rsidR="00905F14" w:rsidRPr="002159F2">
        <w:rPr>
          <w:rFonts w:ascii="Simplified Arabic" w:hAnsi="Simplified Arabic"/>
          <w:sz w:val="28"/>
          <w:rtl/>
        </w:rPr>
        <w:t>يعني آدم عليه السلام، خلقه بيده كرامة، له، قاله مقاتل. الثاني: جميع الخلائق. وقد مضى معنى ال</w:t>
      </w:r>
      <w:r w:rsidR="00230254" w:rsidRPr="002159F2">
        <w:rPr>
          <w:rFonts w:ascii="Simplified Arabic" w:hAnsi="Simplified Arabic"/>
          <w:sz w:val="28"/>
          <w:rtl/>
        </w:rPr>
        <w:t>تصوير، وأنه التخطيط والتشكيل</w:t>
      </w:r>
      <w:r w:rsidR="00905F14" w:rsidRPr="002159F2">
        <w:rPr>
          <w:rFonts w:ascii="Simplified Arabic" w:hAnsi="Simplified Arabic"/>
          <w:sz w:val="28"/>
          <w:rtl/>
        </w:rPr>
        <w:t>. فإن قيل: كيف أحسن صورهم؟ قيل له: جعلهم أحسن الحيوان كله وأبهاه صورة بدليل أن الإنسان لا يتمنى أن تكون صورته على خلاف ما يرى من سائر الصور. ومن حسن صورته أنه خلق منتصبا غير منكب، كما قال عز وجل:</w:t>
      </w:r>
      <w:r w:rsidR="00581E80" w:rsidRPr="002159F2">
        <w:rPr>
          <w:rFonts w:ascii="Simplified Arabic" w:hAnsi="Simplified Arabic"/>
          <w:sz w:val="28"/>
          <w:rtl/>
        </w:rPr>
        <w:t xml:space="preserve"> </w:t>
      </w:r>
      <w:r w:rsidR="00581E80"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لَقَدْ خَلَقْنَا الإِنسَانَ فِي أَحْسَنِ تَقْوِيمٍ</w:t>
      </w:r>
      <w:r w:rsidR="00581E80"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التين:4]</w:t>
      </w:r>
      <w:r w:rsidR="00581E80" w:rsidRPr="002159F2">
        <w:rPr>
          <w:rFonts w:ascii="Simplified Arabic" w:hAnsi="Simplified Arabic"/>
          <w:sz w:val="28"/>
          <w:rtl/>
        </w:rPr>
        <w:t xml:space="preserve"> </w:t>
      </w:r>
      <w:r w:rsidR="00905F14" w:rsidRPr="002159F2">
        <w:rPr>
          <w:rFonts w:ascii="Simplified Arabic" w:hAnsi="Simplified Arabic"/>
          <w:sz w:val="28"/>
          <w:rtl/>
        </w:rPr>
        <w:t>على ما يأتي بيانه إن شاء الله تعالى</w:t>
      </w:r>
      <w:r w:rsidR="00581E80" w:rsidRPr="002159F2">
        <w:rPr>
          <w:rFonts w:ascii="Simplified Arabic" w:hAnsi="Simplified Arabic"/>
          <w:sz w:val="28"/>
          <w:rtl/>
        </w:rPr>
        <w:t>."</w:t>
      </w:r>
    </w:p>
    <w:p w:rsidR="00581E80" w:rsidRPr="002159F2" w:rsidRDefault="00581E80" w:rsidP="00581E80">
      <w:pPr>
        <w:rPr>
          <w:rFonts w:ascii="Simplified Arabic" w:hAnsi="Simplified Arabic"/>
          <w:b w:val="0"/>
          <w:bCs w:val="0"/>
          <w:sz w:val="28"/>
          <w:rtl/>
        </w:rPr>
      </w:pPr>
      <w:r w:rsidRPr="002159F2">
        <w:rPr>
          <w:rFonts w:ascii="Simplified Arabic" w:hAnsi="Simplified Arabic"/>
          <w:b w:val="0"/>
          <w:bCs w:val="0"/>
          <w:sz w:val="28"/>
          <w:rtl/>
        </w:rPr>
        <w:t>لأنه قد يقول قائل</w:t>
      </w:r>
      <w:r w:rsidR="00230254" w:rsidRPr="002159F2">
        <w:rPr>
          <w:rFonts w:ascii="Simplified Arabic" w:hAnsi="Simplified Arabic"/>
          <w:b w:val="0"/>
          <w:bCs w:val="0"/>
          <w:sz w:val="28"/>
          <w:rtl/>
        </w:rPr>
        <w:t>:</w:t>
      </w:r>
      <w:r w:rsidRPr="002159F2">
        <w:rPr>
          <w:rFonts w:ascii="Simplified Arabic" w:hAnsi="Simplified Arabic"/>
          <w:b w:val="0"/>
          <w:bCs w:val="0"/>
          <w:sz w:val="28"/>
          <w:rtl/>
        </w:rPr>
        <w:t xml:space="preserve"> صوركم فأحسن صوركم</w:t>
      </w:r>
      <w:r w:rsidR="00230254" w:rsidRPr="002159F2">
        <w:rPr>
          <w:rFonts w:ascii="Simplified Arabic" w:hAnsi="Simplified Arabic"/>
          <w:b w:val="0"/>
          <w:bCs w:val="0"/>
          <w:sz w:val="28"/>
          <w:rtl/>
        </w:rPr>
        <w:t>،</w:t>
      </w:r>
      <w:r w:rsidRPr="002159F2">
        <w:rPr>
          <w:rFonts w:ascii="Simplified Arabic" w:hAnsi="Simplified Arabic"/>
          <w:b w:val="0"/>
          <w:bCs w:val="0"/>
          <w:sz w:val="28"/>
          <w:rtl/>
        </w:rPr>
        <w:t xml:space="preserve"> ونحن نرى في بني آدم من صورته حسنة ومن صورته متوسطة ومن صورته فيها شيء مما ينافي الحسن</w:t>
      </w:r>
      <w:r w:rsidR="00230254" w:rsidRPr="002159F2">
        <w:rPr>
          <w:rFonts w:ascii="Simplified Arabic" w:hAnsi="Simplified Arabic"/>
          <w:b w:val="0"/>
          <w:bCs w:val="0"/>
          <w:sz w:val="28"/>
          <w:rtl/>
        </w:rPr>
        <w:t>.</w:t>
      </w:r>
      <w:r w:rsidRPr="002159F2">
        <w:rPr>
          <w:rFonts w:ascii="Simplified Arabic" w:hAnsi="Simplified Arabic"/>
          <w:b w:val="0"/>
          <w:bCs w:val="0"/>
          <w:sz w:val="28"/>
          <w:rtl/>
        </w:rPr>
        <w:t xml:space="preserve"> صوركم فأحسن صوركم</w:t>
      </w:r>
      <w:r w:rsidR="00230254" w:rsidRPr="002159F2">
        <w:rPr>
          <w:rFonts w:ascii="Simplified Arabic" w:hAnsi="Simplified Arabic"/>
          <w:b w:val="0"/>
          <w:bCs w:val="0"/>
          <w:sz w:val="28"/>
          <w:rtl/>
        </w:rPr>
        <w:t>.</w:t>
      </w:r>
      <w:r w:rsidRPr="002159F2">
        <w:rPr>
          <w:rFonts w:ascii="Simplified Arabic" w:hAnsi="Simplified Arabic"/>
          <w:b w:val="0"/>
          <w:bCs w:val="0"/>
          <w:sz w:val="28"/>
          <w:rtl/>
        </w:rPr>
        <w:t xml:space="preserve"> بعض الناس صورته ليست حسنة لكن المراد بالحسن هنا ما يقابل خلق غير الإنسان ولا شك أن هيئة الإنسان أفضل من هيئة غيره من جميع المخلوقات.</w:t>
      </w:r>
    </w:p>
    <w:p w:rsidR="00581E80" w:rsidRPr="002159F2" w:rsidRDefault="00581E80" w:rsidP="00C81CEE">
      <w:pPr>
        <w:rPr>
          <w:rFonts w:ascii="Simplified Arabic" w:hAnsi="Simplified Arabic"/>
          <w:sz w:val="28"/>
          <w:rtl/>
        </w:rPr>
      </w:pPr>
      <w:r w:rsidRPr="002159F2">
        <w:rPr>
          <w:rFonts w:ascii="Simplified Arabic" w:hAnsi="Simplified Arabic"/>
          <w:sz w:val="28"/>
          <w:rtl/>
        </w:rPr>
        <w:t>"كما قال عز وجل</w:t>
      </w:r>
      <w:r w:rsidR="00230254"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لَقَدْ خَلَقْنَا الإِنسَانَ فِي أَحْسَنِ تَقْوِيمٍ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التين:4]</w:t>
      </w:r>
      <w:r w:rsidRPr="002159F2">
        <w:rPr>
          <w:rFonts w:ascii="Simplified Arabic" w:hAnsi="Simplified Arabic"/>
          <w:sz w:val="28"/>
          <w:rtl/>
        </w:rPr>
        <w:t xml:space="preserve"> على ما يأتي بيانه إن شاء الله تعالى</w:t>
      </w:r>
      <w:r w:rsidR="00230254" w:rsidRPr="002159F2">
        <w:rPr>
          <w:rFonts w:ascii="Simplified Arabic" w:hAnsi="Simplified Arabic"/>
          <w:sz w:val="28"/>
          <w:rtl/>
        </w:rPr>
        <w:t>.</w:t>
      </w:r>
      <w:r w:rsidRPr="002159F2">
        <w:rPr>
          <w:rFonts w:ascii="Simplified Arabic" w:hAnsi="Simplified Arabic"/>
          <w:sz w:val="28"/>
          <w:rtl/>
        </w:rPr>
        <w:t xml:space="preserve"> </w:t>
      </w:r>
      <w:r w:rsidR="00230254"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وَإِلَيْهِ الْمَصِيرُ</w:t>
      </w:r>
      <w:r w:rsidR="00230254" w:rsidRPr="002159F2">
        <w:rPr>
          <w:rFonts w:ascii="Simplified Arabic" w:hAnsi="Simplified Arabic"/>
          <w:bCs w:val="0"/>
          <w:color w:val="FF0000"/>
          <w:sz w:val="28"/>
          <w:rtl/>
        </w:rPr>
        <w:t>}</w:t>
      </w:r>
      <w:r w:rsidRPr="002159F2">
        <w:rPr>
          <w:rFonts w:ascii="Simplified Arabic" w:hAnsi="Simplified Arabic"/>
          <w:sz w:val="28"/>
          <w:rtl/>
        </w:rPr>
        <w:t xml:space="preserve"> أي المرجع فيجازي كلًّا بعمله</w:t>
      </w:r>
      <w:r w:rsidR="00230254" w:rsidRPr="002159F2">
        <w:rPr>
          <w:rFonts w:ascii="Simplified Arabic" w:hAnsi="Simplified Arabic"/>
          <w:sz w:val="28"/>
          <w:rtl/>
        </w:rPr>
        <w:t>.</w:t>
      </w:r>
      <w:r w:rsidRPr="002159F2">
        <w:rPr>
          <w:rFonts w:ascii="Simplified Arabic" w:hAnsi="Simplified Arabic"/>
          <w:sz w:val="28"/>
          <w:rtl/>
        </w:rPr>
        <w:t xml:space="preserve"> قوله تعالى</w:t>
      </w:r>
      <w:r w:rsidR="00230254"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يَعْلَمُ مَا فِي السَّمَوَاتِ وَالأَرْضِ وَيَعْلَمُ مَا تُسِرُّونَ وَمَا تُعْلِنُونَ وَاللَّهُ عَلِيمٌ بِذَاتِ الصُّدُورِ</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التغابن:4]</w:t>
      </w:r>
      <w:r w:rsidRPr="002159F2">
        <w:rPr>
          <w:rFonts w:ascii="Simplified Arabic" w:hAnsi="Simplified Arabic"/>
          <w:sz w:val="28"/>
          <w:rtl/>
        </w:rPr>
        <w:t xml:space="preserve"> تقدم في غير موضع فهو عالم الغيب والشهادة لا يخفى عليه شيء</w:t>
      </w:r>
      <w:r w:rsidR="00230254" w:rsidRPr="002159F2">
        <w:rPr>
          <w:rFonts w:ascii="Simplified Arabic" w:hAnsi="Simplified Arabic"/>
          <w:sz w:val="28"/>
          <w:rtl/>
        </w:rPr>
        <w:t>.</w:t>
      </w:r>
      <w:r w:rsidRPr="002159F2">
        <w:rPr>
          <w:rFonts w:ascii="Simplified Arabic" w:hAnsi="Simplified Arabic"/>
          <w:sz w:val="28"/>
          <w:rtl/>
        </w:rPr>
        <w:t xml:space="preserve"> قوله تعالى</w:t>
      </w:r>
      <w:r w:rsidR="00230254"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أَلَمْ يَأْتِكُمْ نَبَأُ الَّذِينَ كَفَرُوا مِن قَبْلُ فَذَاقُوا وَبَالَ أَمْرِهِمْ وَلَهُمْ عَذَابٌ أَلِيمٌ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التغابن:5]</w:t>
      </w:r>
      <w:r w:rsidRPr="002159F2">
        <w:rPr>
          <w:rFonts w:ascii="Simplified Arabic" w:hAnsi="Simplified Arabic"/>
          <w:sz w:val="28"/>
          <w:rtl/>
        </w:rPr>
        <w:t xml:space="preserve"> الخطاب لقريش أي ألم يأتكم خبر كفار الأمم الماضية</w:t>
      </w:r>
      <w:r w:rsidR="00230254" w:rsidRPr="002159F2">
        <w:rPr>
          <w:rFonts w:ascii="Simplified Arabic" w:hAnsi="Simplified Arabic"/>
          <w:sz w:val="28"/>
          <w:rtl/>
        </w:rPr>
        <w:t>.</w:t>
      </w:r>
      <w:r w:rsidRPr="002159F2">
        <w:rPr>
          <w:rFonts w:ascii="Simplified Arabic" w:hAnsi="Simplified Arabic"/>
          <w:sz w:val="28"/>
          <w:rtl/>
        </w:rPr>
        <w:t xml:space="preserve"> </w:t>
      </w:r>
      <w:r w:rsidR="00230254"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فَذَاقُوا وَبَالَ أَمْرِهِمْ</w:t>
      </w:r>
      <w:r w:rsidR="00230254" w:rsidRPr="002159F2">
        <w:rPr>
          <w:rFonts w:ascii="Simplified Arabic" w:hAnsi="Simplified Arabic"/>
          <w:bCs w:val="0"/>
          <w:color w:val="FF0000"/>
          <w:sz w:val="28"/>
          <w:rtl/>
        </w:rPr>
        <w:t>}</w:t>
      </w:r>
      <w:r w:rsidRPr="002159F2">
        <w:rPr>
          <w:rFonts w:ascii="Simplified Arabic" w:hAnsi="Simplified Arabic"/>
          <w:sz w:val="28"/>
          <w:rtl/>
        </w:rPr>
        <w:t xml:space="preserve"> أي عوقبوا</w:t>
      </w:r>
      <w:r w:rsidR="00230254" w:rsidRPr="002159F2">
        <w:rPr>
          <w:rFonts w:ascii="Simplified Arabic" w:hAnsi="Simplified Arabic"/>
          <w:sz w:val="28"/>
          <w:rtl/>
        </w:rPr>
        <w:t>.</w:t>
      </w:r>
      <w:r w:rsidRPr="002159F2">
        <w:rPr>
          <w:rFonts w:ascii="Simplified Arabic" w:hAnsi="Simplified Arabic"/>
          <w:sz w:val="28"/>
          <w:rtl/>
        </w:rPr>
        <w:t xml:space="preserve"> </w:t>
      </w:r>
      <w:r w:rsidR="00230254" w:rsidRPr="002159F2">
        <w:rPr>
          <w:rFonts w:ascii="Simplified Arabic" w:hAnsi="Simplified Arabic"/>
          <w:bCs w:val="0"/>
          <w:color w:val="FF0000"/>
          <w:sz w:val="28"/>
          <w:rtl/>
        </w:rPr>
        <w:t>{</w:t>
      </w:r>
      <w:r w:rsidR="00230254" w:rsidRPr="002159F2">
        <w:rPr>
          <w:rStyle w:val="-"/>
          <w:rFonts w:ascii="Simplified Arabic" w:hAnsi="Simplified Arabic" w:cs="Simplified Arabic"/>
          <w:color w:val="FF0000"/>
          <w:sz w:val="28"/>
          <w:szCs w:val="28"/>
          <w:rtl/>
        </w:rPr>
        <w:t>وَلَهُمْ</w:t>
      </w:r>
      <w:r w:rsidR="00230254" w:rsidRPr="002159F2">
        <w:rPr>
          <w:rFonts w:ascii="Simplified Arabic" w:hAnsi="Simplified Arabic"/>
          <w:bCs w:val="0"/>
          <w:color w:val="FF0000"/>
          <w:sz w:val="28"/>
          <w:rtl/>
        </w:rPr>
        <w:t>}</w:t>
      </w:r>
      <w:r w:rsidRPr="002159F2">
        <w:rPr>
          <w:rFonts w:ascii="Simplified Arabic" w:hAnsi="Simplified Arabic"/>
          <w:sz w:val="28"/>
          <w:rtl/>
        </w:rPr>
        <w:t xml:space="preserve"> في الآخرة </w:t>
      </w:r>
      <w:r w:rsidR="00515DCD" w:rsidRPr="002159F2">
        <w:rPr>
          <w:rFonts w:ascii="Simplified Arabic" w:hAnsi="Simplified Arabic"/>
          <w:bCs w:val="0"/>
          <w:color w:val="FF0000"/>
          <w:sz w:val="28"/>
          <w:rtl/>
        </w:rPr>
        <w:t>{</w:t>
      </w:r>
      <w:r w:rsidR="00230254" w:rsidRPr="002159F2">
        <w:rPr>
          <w:rStyle w:val="-"/>
          <w:rFonts w:ascii="Simplified Arabic" w:hAnsi="Simplified Arabic" w:cs="Simplified Arabic"/>
          <w:color w:val="FF0000"/>
          <w:sz w:val="28"/>
          <w:szCs w:val="28"/>
          <w:rtl/>
        </w:rPr>
        <w:t>عَذَابٌ أَلِيمٌ</w:t>
      </w:r>
      <w:r w:rsidR="00230254" w:rsidRPr="002159F2">
        <w:rPr>
          <w:rFonts w:ascii="Simplified Arabic" w:hAnsi="Simplified Arabic"/>
          <w:bCs w:val="0"/>
          <w:color w:val="FF0000"/>
          <w:sz w:val="28"/>
          <w:rtl/>
        </w:rPr>
        <w:t>}</w:t>
      </w:r>
      <w:r w:rsidR="00230254" w:rsidRPr="002159F2">
        <w:rPr>
          <w:rFonts w:ascii="Simplified Arabic" w:hAnsi="Simplified Arabic"/>
          <w:sz w:val="28"/>
          <w:rtl/>
        </w:rPr>
        <w:t xml:space="preserve"> </w:t>
      </w:r>
      <w:r w:rsidRPr="002159F2">
        <w:rPr>
          <w:rFonts w:ascii="Simplified Arabic" w:hAnsi="Simplified Arabic"/>
          <w:sz w:val="28"/>
          <w:rtl/>
        </w:rPr>
        <w:t>أي موجع</w:t>
      </w:r>
      <w:r w:rsidR="00230254" w:rsidRPr="002159F2">
        <w:rPr>
          <w:rFonts w:ascii="Simplified Arabic" w:hAnsi="Simplified Arabic"/>
          <w:sz w:val="28"/>
          <w:rtl/>
        </w:rPr>
        <w:t>.</w:t>
      </w:r>
      <w:r w:rsidRPr="002159F2">
        <w:rPr>
          <w:rFonts w:ascii="Simplified Arabic" w:hAnsi="Simplified Arabic"/>
          <w:sz w:val="28"/>
          <w:rtl/>
        </w:rPr>
        <w:t xml:space="preserve"> وقد تقدم."</w:t>
      </w:r>
    </w:p>
    <w:p w:rsidR="00581E80" w:rsidRPr="002159F2" w:rsidRDefault="00230254" w:rsidP="00581E80">
      <w:pPr>
        <w:rPr>
          <w:rFonts w:ascii="Simplified Arabic" w:hAnsi="Simplified Arabic"/>
          <w:b w:val="0"/>
          <w:bCs w:val="0"/>
          <w:sz w:val="28"/>
          <w:rtl/>
        </w:rPr>
      </w:pPr>
      <w:r w:rsidRPr="002159F2">
        <w:rPr>
          <w:rFonts w:ascii="Simplified Arabic" w:hAnsi="Simplified Arabic"/>
          <w:b w:val="0"/>
          <w:bCs w:val="0"/>
          <w:sz w:val="28"/>
          <w:rtl/>
        </w:rPr>
        <w:t>أليم فعيل بمعنى</w:t>
      </w:r>
      <w:r w:rsidR="00581E80" w:rsidRPr="002159F2">
        <w:rPr>
          <w:rFonts w:ascii="Simplified Arabic" w:hAnsi="Simplified Arabic"/>
          <w:b w:val="0"/>
          <w:bCs w:val="0"/>
          <w:sz w:val="28"/>
          <w:rtl/>
        </w:rPr>
        <w:t xml:space="preserve"> اسم الفاعل مؤلِم مؤلِم أي موجِع.</w:t>
      </w:r>
    </w:p>
    <w:p w:rsidR="00581E80" w:rsidRPr="002159F2" w:rsidRDefault="00581E80" w:rsidP="00C81CEE">
      <w:pPr>
        <w:rPr>
          <w:rFonts w:ascii="Simplified Arabic" w:hAnsi="Simplified Arabic"/>
          <w:sz w:val="28"/>
          <w:rtl/>
        </w:rPr>
      </w:pPr>
      <w:r w:rsidRPr="002159F2">
        <w:rPr>
          <w:rFonts w:ascii="Simplified Arabic" w:hAnsi="Simplified Arabic"/>
          <w:sz w:val="28"/>
          <w:rtl/>
        </w:rPr>
        <w:lastRenderedPageBreak/>
        <w:t>"قوله تعالى</w:t>
      </w:r>
      <w:r w:rsidR="00515DCD" w:rsidRPr="002159F2">
        <w:rPr>
          <w:rFonts w:ascii="Simplified Arabic" w:hAnsi="Simplified Arabic"/>
          <w:sz w:val="28"/>
          <w:rtl/>
        </w:rPr>
        <w:t>:</w:t>
      </w:r>
      <w:r w:rsidRPr="002159F2">
        <w:rPr>
          <w:rFonts w:ascii="Simplified Arabic" w:hAnsi="Simplified Arabic"/>
          <w:sz w:val="28"/>
          <w:rtl/>
        </w:rPr>
        <w:t xml:space="preserve"> </w:t>
      </w:r>
      <w:r w:rsidR="009132C4"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ذَٰلِكَ</w:t>
      </w:r>
      <w:r w:rsidR="009132C4" w:rsidRPr="002159F2">
        <w:rPr>
          <w:rFonts w:ascii="Simplified Arabic" w:hAnsi="Simplified Arabic"/>
          <w:bCs w:val="0"/>
          <w:color w:val="FF0000"/>
          <w:sz w:val="28"/>
          <w:rtl/>
        </w:rPr>
        <w:t>}</w:t>
      </w:r>
      <w:r w:rsidRPr="002159F2">
        <w:rPr>
          <w:rFonts w:ascii="Simplified Arabic" w:hAnsi="Simplified Arabic"/>
          <w:sz w:val="28"/>
          <w:rtl/>
        </w:rPr>
        <w:t xml:space="preserve"> أي هذا العذاب لهم بكفرهم بال</w:t>
      </w:r>
      <w:r w:rsidR="009132C4" w:rsidRPr="002159F2">
        <w:rPr>
          <w:rFonts w:ascii="Simplified Arabic" w:hAnsi="Simplified Arabic"/>
          <w:sz w:val="28"/>
          <w:rtl/>
        </w:rPr>
        <w:t>رسل تأتيهم بالبينات أي بالدلائل.</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فَقَالُوا أَبَشَرٌ يَهْدُونَنَا</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التغابن:6]</w:t>
      </w:r>
      <w:r w:rsidRPr="002159F2">
        <w:rPr>
          <w:rFonts w:ascii="Simplified Arabic" w:hAnsi="Simplified Arabic"/>
          <w:sz w:val="28"/>
          <w:rtl/>
        </w:rPr>
        <w:t xml:space="preserve"> أنكروا أن يكون الرسول من البشر</w:t>
      </w:r>
      <w:r w:rsidR="009132C4" w:rsidRPr="002159F2">
        <w:rPr>
          <w:rFonts w:ascii="Simplified Arabic" w:hAnsi="Simplified Arabic"/>
          <w:sz w:val="28"/>
          <w:rtl/>
        </w:rPr>
        <w:t>.</w:t>
      </w:r>
      <w:r w:rsidRPr="002159F2">
        <w:rPr>
          <w:rFonts w:ascii="Simplified Arabic" w:hAnsi="Simplified Arabic"/>
          <w:sz w:val="28"/>
          <w:rtl/>
        </w:rPr>
        <w:t xml:space="preserve"> وارتفع بشر على الابتدائ</w:t>
      </w:r>
      <w:r w:rsidR="009132C4" w:rsidRPr="002159F2">
        <w:rPr>
          <w:rFonts w:ascii="Simplified Arabic" w:hAnsi="Simplified Arabic"/>
          <w:sz w:val="28"/>
          <w:rtl/>
        </w:rPr>
        <w:t>.</w:t>
      </w:r>
      <w:r w:rsidRPr="002159F2">
        <w:rPr>
          <w:rFonts w:ascii="Simplified Arabic" w:hAnsi="Simplified Arabic"/>
          <w:sz w:val="28"/>
          <w:rtl/>
        </w:rPr>
        <w:t xml:space="preserve"> وقيل</w:t>
      </w:r>
      <w:r w:rsidR="009132C4" w:rsidRPr="002159F2">
        <w:rPr>
          <w:rFonts w:ascii="Simplified Arabic" w:hAnsi="Simplified Arabic"/>
          <w:sz w:val="28"/>
          <w:rtl/>
        </w:rPr>
        <w:t>:</w:t>
      </w:r>
      <w:r w:rsidRPr="002159F2">
        <w:rPr>
          <w:rFonts w:ascii="Simplified Arabic" w:hAnsi="Simplified Arabic"/>
          <w:sz w:val="28"/>
          <w:rtl/>
        </w:rPr>
        <w:t xml:space="preserve"> بإضمار.."</w:t>
      </w:r>
    </w:p>
    <w:p w:rsidR="00581E80" w:rsidRPr="002159F2" w:rsidRDefault="00581E80" w:rsidP="00C81CEE">
      <w:pPr>
        <w:rPr>
          <w:rFonts w:ascii="Simplified Arabic" w:hAnsi="Simplified Arabic"/>
          <w:b w:val="0"/>
          <w:bCs w:val="0"/>
          <w:sz w:val="28"/>
          <w:rtl/>
        </w:rPr>
      </w:pPr>
      <w:r w:rsidRPr="002159F2">
        <w:rPr>
          <w:rFonts w:ascii="Simplified Arabic" w:hAnsi="Simplified Arabic"/>
          <w:b w:val="0"/>
          <w:bCs w:val="0"/>
          <w:sz w:val="28"/>
          <w:rtl/>
        </w:rPr>
        <w:t>يحتمل الإنكار إنكار أن يكون الرسول من البشر أو يكون البشر يهدي</w:t>
      </w:r>
      <w:r w:rsidR="009132C4"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8E37C9" w:rsidRPr="002159F2">
        <w:rPr>
          <w:rFonts w:ascii="Simplified Arabic" w:hAnsi="Simplified Arabic"/>
          <w:b w:val="0"/>
          <w:bCs w:val="0"/>
          <w:sz w:val="28"/>
          <w:rtl/>
        </w:rPr>
        <w:t>لأنه إن ثبتت له الهداية فإنه ليس ببشر إن ثبتت له الهداية انتفت عنه البشرية وإن ثبتت له البشرية انتفت عنه الهداية على حد زعمهم</w:t>
      </w:r>
      <w:r w:rsidR="009132C4" w:rsidRPr="002159F2">
        <w:rPr>
          <w:rFonts w:ascii="Simplified Arabic" w:hAnsi="Simplified Arabic"/>
          <w:b w:val="0"/>
          <w:bCs w:val="0"/>
          <w:sz w:val="28"/>
          <w:rtl/>
        </w:rPr>
        <w:t>.</w:t>
      </w:r>
      <w:r w:rsidR="008E37C9" w:rsidRPr="002159F2">
        <w:rPr>
          <w:rFonts w:ascii="Simplified Arabic" w:hAnsi="Simplified Arabic"/>
          <w:b w:val="0"/>
          <w:bCs w:val="0"/>
          <w:sz w:val="28"/>
          <w:rtl/>
        </w:rPr>
        <w:t xml:space="preserve"> يستفهمون استفهام إنكار </w:t>
      </w:r>
      <w:r w:rsidR="00C81CEE"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فَقَالُوا أَبَشَرٌ يَهْدُونَنَا</w:t>
      </w:r>
      <w:r w:rsidR="00C81CEE" w:rsidRPr="002159F2">
        <w:rPr>
          <w:rFonts w:ascii="Simplified Arabic" w:hAnsi="Simplified Arabic"/>
          <w:bCs w:val="0"/>
          <w:color w:val="FF0000"/>
          <w:sz w:val="28"/>
          <w:rtl/>
        </w:rPr>
        <w:t>}</w:t>
      </w:r>
      <w:r w:rsidR="008E37C9" w:rsidRPr="002159F2">
        <w:rPr>
          <w:rFonts w:ascii="Simplified Arabic" w:hAnsi="Simplified Arabic"/>
          <w:b w:val="0"/>
          <w:bCs w:val="0"/>
          <w:sz w:val="28"/>
          <w:rtl/>
        </w:rPr>
        <w:t>.</w:t>
      </w:r>
    </w:p>
    <w:p w:rsidR="008E37C9" w:rsidRPr="002159F2" w:rsidRDefault="008E37C9" w:rsidP="00C81CEE">
      <w:pPr>
        <w:rPr>
          <w:rFonts w:ascii="Simplified Arabic" w:hAnsi="Simplified Arabic"/>
          <w:sz w:val="28"/>
          <w:rtl/>
        </w:rPr>
      </w:pPr>
      <w:r w:rsidRPr="002159F2">
        <w:rPr>
          <w:rFonts w:ascii="Simplified Arabic" w:hAnsi="Simplified Arabic"/>
          <w:sz w:val="28"/>
          <w:rtl/>
        </w:rPr>
        <w:t>"</w:t>
      </w:r>
      <w:r w:rsidR="009132C4" w:rsidRPr="002159F2">
        <w:rPr>
          <w:rFonts w:ascii="Simplified Arabic" w:hAnsi="Simplified Arabic"/>
          <w:sz w:val="28"/>
          <w:rtl/>
        </w:rPr>
        <w:t>وقيل: بإضمار فعل، والجمع على معنى بشر، ولهذا قال: يهدوننا ولم يقل يهدينا. وقد يأتي الواحد بمعنى الجمع فيكون اسما للجنس، وواحده إنسان لا واحد له من لفظه. وقد يأتي الجمع بمعنى الواحد، نحو 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مَا هَذَا بَشَراً</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يوسف:31]</w:t>
      </w:r>
      <w:r w:rsidRPr="002159F2">
        <w:rPr>
          <w:rFonts w:ascii="Simplified Arabic" w:hAnsi="Simplified Arabic"/>
          <w:sz w:val="28"/>
          <w:rtl/>
        </w:rPr>
        <w:t xml:space="preserve"> </w:t>
      </w:r>
      <w:r w:rsidR="00174F27"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فَكَفَرُوا</w:t>
      </w:r>
      <w:r w:rsidR="00174F27" w:rsidRPr="002159F2">
        <w:rPr>
          <w:rFonts w:ascii="Simplified Arabic" w:hAnsi="Simplified Arabic"/>
          <w:bCs w:val="0"/>
          <w:color w:val="FF0000"/>
          <w:sz w:val="28"/>
          <w:rtl/>
        </w:rPr>
        <w:t>}</w:t>
      </w:r>
      <w:r w:rsidR="009132C4" w:rsidRPr="002159F2">
        <w:rPr>
          <w:rFonts w:ascii="Simplified Arabic" w:hAnsi="Simplified Arabic"/>
          <w:sz w:val="28"/>
          <w:rtl/>
        </w:rPr>
        <w:t xml:space="preserve"> أي بهذا القول، إذ قالوه استصغارا ولم يعلموا أن الله يبعث من يشاء إلى عباده. وقيل: كفروا بالرسل وتولوا عن البرهان وأعرضوا عن الإيمان والموعظة. </w:t>
      </w:r>
      <w:r w:rsidR="00174F27"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وَّاسْتَغْنَى اللَّهُ</w:t>
      </w:r>
      <w:r w:rsidR="00174F27" w:rsidRPr="002159F2">
        <w:rPr>
          <w:rFonts w:ascii="Simplified Arabic" w:hAnsi="Simplified Arabic"/>
          <w:bCs w:val="0"/>
          <w:color w:val="FF0000"/>
          <w:sz w:val="28"/>
          <w:rtl/>
        </w:rPr>
        <w:t>}</w:t>
      </w:r>
      <w:r w:rsidR="009132C4" w:rsidRPr="002159F2">
        <w:rPr>
          <w:rFonts w:ascii="Simplified Arabic" w:hAnsi="Simplified Arabic"/>
          <w:sz w:val="28"/>
          <w:rtl/>
        </w:rPr>
        <w:t xml:space="preserve"> أي بسلطانه عن طاعة عباده، قاله مقاتل. وقيل: استغنى الله بما أظهره لهم من البرهان وأوضحه لهم من البيان، عن زيادة تدعو إلى الرشد وتقود إلى الهداية</w:t>
      </w:r>
      <w:r w:rsidRPr="002159F2">
        <w:rPr>
          <w:rFonts w:ascii="Simplified Arabic" w:hAnsi="Simplified Arabic"/>
          <w:sz w:val="28"/>
          <w:rtl/>
        </w:rPr>
        <w:t>."</w:t>
      </w:r>
    </w:p>
    <w:p w:rsidR="008E37C9" w:rsidRPr="002159F2" w:rsidRDefault="008E37C9" w:rsidP="008E37C9">
      <w:pPr>
        <w:rPr>
          <w:rFonts w:ascii="Simplified Arabic" w:hAnsi="Simplified Arabic"/>
          <w:b w:val="0"/>
          <w:bCs w:val="0"/>
          <w:sz w:val="28"/>
          <w:rtl/>
        </w:rPr>
      </w:pPr>
      <w:r w:rsidRPr="002159F2">
        <w:rPr>
          <w:rFonts w:ascii="Simplified Arabic" w:hAnsi="Simplified Arabic"/>
          <w:b w:val="0"/>
          <w:bCs w:val="0"/>
          <w:sz w:val="28"/>
          <w:rtl/>
        </w:rPr>
        <w:t>يعني ما نحتاج إلى أن ينزل غير ما نزل من أجل هداية الناس</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فالله جل وعلا أنزل ما يقطع العذر والرسول -عليه الصلاة والسلام- بلَّغ البلاغ المبين فالذي لا ينتفع بالقرآن ولا يهتدي بالقرآن هذا لو قرأ كل ما كتب وكل ما أنزل وكل ما قيل ما يزيده إلا ضلال</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نسأل الله العافية</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فالله جل وعلا استغنى وهو الغني الحميد فلا تنفعه الطاعة ولا تضره المعصية</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يا عبادي لو أن أولكم وآخركم وإنسكم وجنكم كانوا على أتقى قلب رجل واحد منكم ما زاد ذلك في ملكي شيئا</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وبالمقابل لو كانوا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على أفجر قلب رجل منكم ما نقص ذلك من ملكي شيئا</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فالله جل وعلا غني عن عباده.</w:t>
      </w:r>
    </w:p>
    <w:p w:rsidR="008E37C9" w:rsidRPr="002159F2" w:rsidRDefault="008E37C9" w:rsidP="005D663A">
      <w:pPr>
        <w:rPr>
          <w:rFonts w:ascii="Simplified Arabic" w:hAnsi="Simplified Arabic"/>
          <w:sz w:val="28"/>
          <w:rtl/>
        </w:rPr>
      </w:pPr>
      <w:r w:rsidRPr="002159F2">
        <w:rPr>
          <w:rFonts w:ascii="Simplified Arabic" w:hAnsi="Simplified Arabic"/>
          <w:sz w:val="28"/>
          <w:rtl/>
        </w:rPr>
        <w:t>"قوله تعالى</w:t>
      </w:r>
      <w:r w:rsidR="00174F27"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زَعَمَ الَّذِينَ كَفَرُوا أَن لَّن يُبْعَثُوا</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التغابن:7]</w:t>
      </w:r>
      <w:r w:rsidRPr="002159F2">
        <w:rPr>
          <w:rFonts w:ascii="Simplified Arabic" w:hAnsi="Simplified Arabic"/>
          <w:sz w:val="28"/>
          <w:rtl/>
        </w:rPr>
        <w:t xml:space="preserve"> أي ظنوا</w:t>
      </w:r>
      <w:r w:rsidR="00174F27" w:rsidRPr="002159F2">
        <w:rPr>
          <w:rFonts w:ascii="Simplified Arabic" w:hAnsi="Simplified Arabic"/>
          <w:sz w:val="28"/>
          <w:rtl/>
        </w:rPr>
        <w:t>.</w:t>
      </w:r>
      <w:r w:rsidRPr="002159F2">
        <w:rPr>
          <w:rFonts w:ascii="Simplified Arabic" w:hAnsi="Simplified Arabic"/>
          <w:sz w:val="28"/>
          <w:rtl/>
        </w:rPr>
        <w:t xml:space="preserve"> والزعم.."</w:t>
      </w:r>
    </w:p>
    <w:p w:rsidR="008E37C9" w:rsidRPr="002159F2" w:rsidRDefault="008E37C9" w:rsidP="00C81CEE">
      <w:pPr>
        <w:rPr>
          <w:rFonts w:ascii="Simplified Arabic" w:hAnsi="Simplified Arabic"/>
          <w:b w:val="0"/>
          <w:bCs w:val="0"/>
          <w:sz w:val="28"/>
          <w:rtl/>
        </w:rPr>
      </w:pPr>
      <w:r w:rsidRPr="002159F2">
        <w:rPr>
          <w:rFonts w:ascii="Simplified Arabic" w:hAnsi="Simplified Arabic"/>
          <w:b w:val="0"/>
          <w:bCs w:val="0"/>
          <w:sz w:val="28"/>
          <w:rtl/>
        </w:rPr>
        <w:t>هذا الموضع الثالث الذي يأمر الله جل و علا نبيه أن يقسم على البعث</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في سورة يونس</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وَيَسْتَنبِئُونَكَ أَحَقٌّ هُوَ قُلْ إِي وَرَبِّي</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يونس:53]</w:t>
      </w:r>
      <w:r w:rsidRPr="002159F2">
        <w:rPr>
          <w:rFonts w:ascii="Simplified Arabic" w:hAnsi="Simplified Arabic"/>
          <w:b w:val="0"/>
          <w:bCs w:val="0"/>
          <w:sz w:val="28"/>
          <w:rtl/>
        </w:rPr>
        <w:t xml:space="preserve"> وفي سورة سبأ</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وَقَالَ الَّذِينَ كَفَرُوا لا تَأْتِينَا السَّاعَةُ قُلْ بَلَى وَرَبِّي</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سبأ:3]</w:t>
      </w:r>
      <w:r w:rsidRPr="002159F2">
        <w:rPr>
          <w:rFonts w:ascii="Simplified Arabic" w:hAnsi="Simplified Arabic"/>
          <w:b w:val="0"/>
          <w:bCs w:val="0"/>
          <w:sz w:val="28"/>
          <w:rtl/>
        </w:rPr>
        <w:t xml:space="preserve"> والموضع الثالث هنا</w:t>
      </w:r>
      <w:r w:rsidR="00174F2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زَعَمَ الَّذِينَ كَفَرُوا أَن لَّن يُبْعَثُوا قُلْ بَلَى وَرَبِّي</w:t>
      </w:r>
      <w:r w:rsidR="00C81CEE" w:rsidRPr="002159F2">
        <w:rPr>
          <w:rFonts w:ascii="Simplified Arabic" w:hAnsi="Simplified Arabic"/>
          <w:sz w:val="28"/>
          <w:rtl/>
        </w:rPr>
        <w:t xml:space="preserve"> </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التغابن:7]</w:t>
      </w:r>
      <w:r w:rsidRPr="002159F2">
        <w:rPr>
          <w:rFonts w:ascii="Simplified Arabic" w:hAnsi="Simplified Arabic"/>
          <w:b w:val="0"/>
          <w:bCs w:val="0"/>
          <w:sz w:val="28"/>
          <w:rtl/>
        </w:rPr>
        <w:t xml:space="preserve"> هي ثلاثة مواضع لا رابع لها.</w:t>
      </w:r>
    </w:p>
    <w:p w:rsidR="008E37C9" w:rsidRPr="002159F2" w:rsidRDefault="008E37C9" w:rsidP="00C81CEE">
      <w:pPr>
        <w:rPr>
          <w:rFonts w:ascii="Simplified Arabic" w:hAnsi="Simplified Arabic"/>
          <w:sz w:val="28"/>
          <w:rtl/>
        </w:rPr>
      </w:pPr>
      <w:r w:rsidRPr="002159F2">
        <w:rPr>
          <w:rFonts w:ascii="Simplified Arabic" w:hAnsi="Simplified Arabic"/>
          <w:sz w:val="28"/>
          <w:rtl/>
        </w:rPr>
        <w:t>"</w:t>
      </w:r>
      <w:r w:rsidR="00174F27" w:rsidRPr="002159F2">
        <w:rPr>
          <w:rFonts w:ascii="Simplified Arabic" w:hAnsi="Simplified Arabic"/>
          <w:sz w:val="28"/>
          <w:rtl/>
        </w:rPr>
        <w:t>الزعم هو القول بالظن. وقال شريح: لكل شي كنية وكنية الكذب زعموا. قيل: نزلت في العاص بن وائل السهمي مع خباب حسب ما تقدم بيانه في آخر سورة مريم، ثم عمت كل كافر..</w:t>
      </w:r>
      <w:r w:rsidRPr="002159F2">
        <w:rPr>
          <w:rFonts w:ascii="Simplified Arabic" w:hAnsi="Simplified Arabic"/>
          <w:sz w:val="28"/>
          <w:rtl/>
        </w:rPr>
        <w:t xml:space="preserve"> </w:t>
      </w:r>
      <w:r w:rsidR="00174F27"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قُلْ</w:t>
      </w:r>
      <w:r w:rsidR="00174F27" w:rsidRPr="002159F2">
        <w:rPr>
          <w:rFonts w:ascii="Simplified Arabic" w:hAnsi="Simplified Arabic"/>
          <w:b w:val="0"/>
          <w:bCs w:val="0"/>
          <w:color w:val="FF0000"/>
          <w:sz w:val="28"/>
          <w:rtl/>
        </w:rPr>
        <w:t>}</w:t>
      </w:r>
      <w:r w:rsidRPr="002159F2">
        <w:rPr>
          <w:rFonts w:ascii="Simplified Arabic" w:hAnsi="Simplified Arabic"/>
          <w:sz w:val="28"/>
          <w:rtl/>
        </w:rPr>
        <w:t xml:space="preserve"> يا محمد </w:t>
      </w:r>
      <w:r w:rsidR="00174F27"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 xml:space="preserve"> بَلَىٰ وَرَبِّي لَتُبْعَثُنَّ</w:t>
      </w:r>
      <w:r w:rsidR="00174F27" w:rsidRPr="002159F2">
        <w:rPr>
          <w:rFonts w:ascii="Simplified Arabic" w:hAnsi="Simplified Arabic"/>
          <w:b w:val="0"/>
          <w:bCs w:val="0"/>
          <w:color w:val="FF0000"/>
          <w:sz w:val="28"/>
          <w:rtl/>
        </w:rPr>
        <w:t>}</w:t>
      </w:r>
      <w:r w:rsidRPr="002159F2">
        <w:rPr>
          <w:rFonts w:ascii="Simplified Arabic" w:hAnsi="Simplified Arabic"/>
          <w:sz w:val="28"/>
          <w:rtl/>
        </w:rPr>
        <w:t>."</w:t>
      </w:r>
    </w:p>
    <w:p w:rsidR="008E37C9" w:rsidRPr="002159F2" w:rsidRDefault="008E37C9" w:rsidP="008E37C9">
      <w:pPr>
        <w:rPr>
          <w:rFonts w:ascii="Simplified Arabic" w:hAnsi="Simplified Arabic"/>
          <w:b w:val="0"/>
          <w:bCs w:val="0"/>
          <w:sz w:val="28"/>
          <w:rtl/>
        </w:rPr>
      </w:pPr>
      <w:r w:rsidRPr="002159F2">
        <w:rPr>
          <w:rFonts w:ascii="Simplified Arabic" w:hAnsi="Simplified Arabic"/>
          <w:b w:val="0"/>
          <w:bCs w:val="0"/>
          <w:sz w:val="28"/>
          <w:rtl/>
        </w:rPr>
        <w:t>جاء في الخبر</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بئس مطية الكذب مطية الكذب زعموا</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ولا شك أنها تقال في الكلام المشكوك فيه حينما لا تجزم بنسبة الشيء إلى فلان تقول</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زعم فلان</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وقد تقال فيما يقابل القول زعم فلان</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sz w:val="28"/>
          <w:rtl/>
        </w:rPr>
        <w:lastRenderedPageBreak/>
        <w:t>يعني قال فلان</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كثيرا ما يقول سيبويه في كتابه زعم الكسائي ثم يوافقه </w:t>
      </w:r>
      <w:r w:rsidR="00F0179D" w:rsidRPr="002159F2">
        <w:rPr>
          <w:rFonts w:ascii="Simplified Arabic" w:hAnsi="Simplified Arabic"/>
          <w:b w:val="0"/>
          <w:bCs w:val="0"/>
          <w:sz w:val="28"/>
          <w:rtl/>
        </w:rPr>
        <w:t>و</w:t>
      </w:r>
      <w:r w:rsidRPr="002159F2">
        <w:rPr>
          <w:rFonts w:ascii="Simplified Arabic" w:hAnsi="Simplified Arabic"/>
          <w:b w:val="0"/>
          <w:bCs w:val="0"/>
          <w:sz w:val="28"/>
          <w:rtl/>
        </w:rPr>
        <w:t>هو لا يشكك في قوله</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إنما يوافقه عليه فتأتي بمعنى القول وتأتي بمعنى التشكيك.</w:t>
      </w:r>
    </w:p>
    <w:p w:rsidR="008E37C9" w:rsidRPr="002159F2" w:rsidRDefault="008E37C9" w:rsidP="008E37C9">
      <w:pPr>
        <w:rPr>
          <w:rFonts w:ascii="Simplified Arabic" w:hAnsi="Simplified Arabic"/>
          <w:sz w:val="28"/>
          <w:rtl/>
        </w:rPr>
      </w:pPr>
      <w:r w:rsidRPr="002159F2">
        <w:rPr>
          <w:rFonts w:ascii="Simplified Arabic" w:hAnsi="Simplified Arabic"/>
          <w:sz w:val="28"/>
          <w:rtl/>
        </w:rPr>
        <w:t>طالب: ............</w:t>
      </w:r>
    </w:p>
    <w:p w:rsidR="008E37C9" w:rsidRPr="002159F2" w:rsidRDefault="00F0179D" w:rsidP="008E37C9">
      <w:pPr>
        <w:rPr>
          <w:rFonts w:ascii="Simplified Arabic" w:hAnsi="Simplified Arabic"/>
          <w:b w:val="0"/>
          <w:bCs w:val="0"/>
          <w:sz w:val="28"/>
          <w:rtl/>
        </w:rPr>
      </w:pPr>
      <w:r w:rsidRPr="002159F2">
        <w:rPr>
          <w:rFonts w:ascii="Simplified Arabic" w:hAnsi="Simplified Arabic"/>
          <w:b w:val="0"/>
          <w:bCs w:val="0"/>
          <w:sz w:val="28"/>
          <w:rtl/>
        </w:rPr>
        <w:t>ما</w:t>
      </w:r>
      <w:r w:rsidR="008E37C9" w:rsidRPr="002159F2">
        <w:rPr>
          <w:rFonts w:ascii="Simplified Arabic" w:hAnsi="Simplified Arabic"/>
          <w:b w:val="0"/>
          <w:bCs w:val="0"/>
          <w:sz w:val="28"/>
          <w:rtl/>
        </w:rPr>
        <w:t xml:space="preserve"> هو؟</w:t>
      </w:r>
    </w:p>
    <w:p w:rsidR="008E37C9" w:rsidRPr="002159F2" w:rsidRDefault="008E37C9" w:rsidP="008E37C9">
      <w:pPr>
        <w:rPr>
          <w:rFonts w:ascii="Simplified Arabic" w:hAnsi="Simplified Arabic"/>
          <w:sz w:val="28"/>
          <w:rtl/>
        </w:rPr>
      </w:pPr>
      <w:r w:rsidRPr="002159F2">
        <w:rPr>
          <w:rFonts w:ascii="Simplified Arabic" w:hAnsi="Simplified Arabic"/>
          <w:sz w:val="28"/>
          <w:rtl/>
        </w:rPr>
        <w:t>طالب: ............</w:t>
      </w:r>
    </w:p>
    <w:p w:rsidR="008E37C9" w:rsidRPr="002159F2" w:rsidRDefault="008E37C9" w:rsidP="008E37C9">
      <w:pPr>
        <w:rPr>
          <w:rFonts w:ascii="Simplified Arabic" w:hAnsi="Simplified Arabic"/>
          <w:b w:val="0"/>
          <w:bCs w:val="0"/>
          <w:sz w:val="28"/>
          <w:rtl/>
        </w:rPr>
      </w:pPr>
      <w:r w:rsidRPr="002159F2">
        <w:rPr>
          <w:rFonts w:ascii="Simplified Arabic" w:hAnsi="Simplified Arabic"/>
          <w:b w:val="0"/>
          <w:bCs w:val="0"/>
          <w:sz w:val="28"/>
          <w:rtl/>
        </w:rPr>
        <w:t>قالوا أنه مرفوع بفعل يفسره المذكور.</w:t>
      </w:r>
    </w:p>
    <w:p w:rsidR="008E37C9" w:rsidRPr="002159F2" w:rsidRDefault="008E37C9" w:rsidP="008E37C9">
      <w:pPr>
        <w:rPr>
          <w:rFonts w:ascii="Simplified Arabic" w:hAnsi="Simplified Arabic"/>
          <w:sz w:val="28"/>
          <w:rtl/>
        </w:rPr>
      </w:pPr>
      <w:r w:rsidRPr="002159F2">
        <w:rPr>
          <w:rFonts w:ascii="Simplified Arabic" w:hAnsi="Simplified Arabic"/>
          <w:sz w:val="28"/>
          <w:rtl/>
        </w:rPr>
        <w:t>طالب: ............</w:t>
      </w:r>
    </w:p>
    <w:p w:rsidR="008E37C9" w:rsidRPr="002159F2" w:rsidRDefault="008E37C9" w:rsidP="008E37C9">
      <w:pPr>
        <w:rPr>
          <w:rFonts w:ascii="Simplified Arabic" w:hAnsi="Simplified Arabic"/>
          <w:b w:val="0"/>
          <w:bCs w:val="0"/>
          <w:sz w:val="28"/>
          <w:rtl/>
        </w:rPr>
      </w:pPr>
      <w:r w:rsidRPr="002159F2">
        <w:rPr>
          <w:rFonts w:ascii="Simplified Arabic" w:hAnsi="Simplified Arabic"/>
          <w:b w:val="0"/>
          <w:bCs w:val="0"/>
          <w:sz w:val="28"/>
          <w:rtl/>
        </w:rPr>
        <w:t xml:space="preserve">يلزمون </w:t>
      </w:r>
      <w:r w:rsidR="0029513D" w:rsidRPr="002159F2">
        <w:rPr>
          <w:rFonts w:ascii="Simplified Arabic" w:hAnsi="Simplified Arabic"/>
          <w:b w:val="0"/>
          <w:bCs w:val="0"/>
          <w:sz w:val="28"/>
          <w:rtl/>
        </w:rPr>
        <w:t>باعتبار أن..</w:t>
      </w:r>
    </w:p>
    <w:p w:rsidR="0029513D" w:rsidRPr="002159F2" w:rsidRDefault="0029513D" w:rsidP="0029513D">
      <w:pPr>
        <w:rPr>
          <w:rFonts w:ascii="Simplified Arabic" w:hAnsi="Simplified Arabic"/>
          <w:sz w:val="28"/>
          <w:rtl/>
        </w:rPr>
      </w:pPr>
      <w:r w:rsidRPr="002159F2">
        <w:rPr>
          <w:rFonts w:ascii="Simplified Arabic" w:hAnsi="Simplified Arabic"/>
          <w:sz w:val="28"/>
          <w:rtl/>
        </w:rPr>
        <w:t>طالب: ............</w:t>
      </w:r>
    </w:p>
    <w:p w:rsidR="0029513D" w:rsidRPr="002159F2" w:rsidRDefault="0029513D" w:rsidP="008E37C9">
      <w:pPr>
        <w:rPr>
          <w:rFonts w:ascii="Simplified Arabic" w:hAnsi="Simplified Arabic"/>
          <w:b w:val="0"/>
          <w:bCs w:val="0"/>
          <w:sz w:val="28"/>
          <w:rtl/>
        </w:rPr>
      </w:pPr>
      <w:r w:rsidRPr="002159F2">
        <w:rPr>
          <w:rFonts w:ascii="Simplified Arabic" w:hAnsi="Simplified Arabic"/>
          <w:b w:val="0"/>
          <w:bCs w:val="0"/>
          <w:sz w:val="28"/>
          <w:rtl/>
        </w:rPr>
        <w:t>على كل حال</w:t>
      </w:r>
      <w:r w:rsidR="00F0179D" w:rsidRPr="002159F2">
        <w:rPr>
          <w:rFonts w:ascii="Simplified Arabic" w:hAnsi="Simplified Arabic"/>
          <w:b w:val="0"/>
          <w:bCs w:val="0"/>
          <w:sz w:val="28"/>
          <w:rtl/>
        </w:rPr>
        <w:t>،</w:t>
      </w:r>
      <w:r w:rsidRPr="002159F2">
        <w:rPr>
          <w:rFonts w:ascii="Simplified Arabic" w:hAnsi="Simplified Arabic"/>
          <w:b w:val="0"/>
          <w:bCs w:val="0"/>
          <w:sz w:val="28"/>
          <w:rtl/>
        </w:rPr>
        <w:t xml:space="preserve"> المسألة من أهل العلم من يرى أنه مرفوع على الابتداء ومنهم وهم الأكثر وهو المعمول به أنه مرفوع بفعل محذوف يفسره المذكور.</w:t>
      </w:r>
    </w:p>
    <w:p w:rsidR="00F0179D" w:rsidRPr="002159F2" w:rsidRDefault="0029513D" w:rsidP="00C81CEE">
      <w:pPr>
        <w:rPr>
          <w:rFonts w:ascii="Simplified Arabic" w:hAnsi="Simplified Arabic"/>
          <w:sz w:val="28"/>
          <w:rtl/>
        </w:rPr>
      </w:pPr>
      <w:r w:rsidRPr="002159F2">
        <w:rPr>
          <w:rFonts w:ascii="Simplified Arabic" w:hAnsi="Simplified Arabic"/>
          <w:sz w:val="28"/>
          <w:rtl/>
        </w:rPr>
        <w:t>"</w:t>
      </w:r>
      <w:r w:rsidR="00F0179D"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 xml:space="preserve"> قُلْ</w:t>
      </w:r>
      <w:r w:rsidR="00F0179D" w:rsidRPr="002159F2">
        <w:rPr>
          <w:rFonts w:ascii="Simplified Arabic" w:hAnsi="Simplified Arabic"/>
          <w:b w:val="0"/>
          <w:bCs w:val="0"/>
          <w:color w:val="FF0000"/>
          <w:sz w:val="28"/>
          <w:rtl/>
        </w:rPr>
        <w:t>}</w:t>
      </w:r>
      <w:r w:rsidR="00F0179D" w:rsidRPr="002159F2">
        <w:rPr>
          <w:rFonts w:ascii="Simplified Arabic" w:hAnsi="Simplified Arabic"/>
          <w:sz w:val="28"/>
          <w:rtl/>
        </w:rPr>
        <w:t xml:space="preserve"> يا محمد </w:t>
      </w:r>
      <w:r w:rsidR="00F0179D"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بَلَىٰ وَرَبِّي لَتُبْعَثُنَّ</w:t>
      </w:r>
      <w:r w:rsidR="00F0179D" w:rsidRPr="002159F2">
        <w:rPr>
          <w:rFonts w:ascii="Simplified Arabic" w:hAnsi="Simplified Arabic"/>
          <w:b w:val="0"/>
          <w:bCs w:val="0"/>
          <w:color w:val="FF0000"/>
          <w:sz w:val="28"/>
          <w:rtl/>
        </w:rPr>
        <w:t>}</w:t>
      </w:r>
      <w:r w:rsidRPr="002159F2">
        <w:rPr>
          <w:rFonts w:ascii="Simplified Arabic" w:hAnsi="Simplified Arabic"/>
          <w:sz w:val="28"/>
          <w:rtl/>
        </w:rPr>
        <w:t>أي لتخرجن من قبوركم أحياء</w:t>
      </w:r>
      <w:r w:rsidR="00F0179D" w:rsidRPr="002159F2">
        <w:rPr>
          <w:rFonts w:ascii="Simplified Arabic" w:hAnsi="Simplified Arabic"/>
          <w:sz w:val="28"/>
          <w:rtl/>
        </w:rPr>
        <w:t>.</w:t>
      </w:r>
      <w:r w:rsidRPr="002159F2">
        <w:rPr>
          <w:rFonts w:ascii="Simplified Arabic" w:hAnsi="Simplified Arabic"/>
          <w:sz w:val="28"/>
          <w:rtl/>
        </w:rPr>
        <w:t xml:space="preserve"> </w:t>
      </w:r>
      <w:r w:rsidR="00F0179D"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ثُمَّ لَتُنَبَّؤُنَّ</w:t>
      </w:r>
      <w:r w:rsidR="00F0179D" w:rsidRPr="002159F2">
        <w:rPr>
          <w:rFonts w:ascii="Simplified Arabic" w:hAnsi="Simplified Arabic"/>
          <w:b w:val="0"/>
          <w:bCs w:val="0"/>
          <w:color w:val="FF0000"/>
          <w:sz w:val="28"/>
          <w:rtl/>
        </w:rPr>
        <w:t>}</w:t>
      </w:r>
      <w:r w:rsidRPr="002159F2">
        <w:rPr>
          <w:rFonts w:ascii="Simplified Arabic" w:hAnsi="Simplified Arabic"/>
          <w:color w:val="FF0000"/>
          <w:sz w:val="28"/>
          <w:rtl/>
        </w:rPr>
        <w:t xml:space="preserve"> </w:t>
      </w:r>
      <w:r w:rsidRPr="002159F2">
        <w:rPr>
          <w:rFonts w:ascii="Simplified Arabic" w:hAnsi="Simplified Arabic"/>
          <w:sz w:val="28"/>
          <w:rtl/>
        </w:rPr>
        <w:t>لتخبرن</w:t>
      </w:r>
      <w:r w:rsidR="00F0179D" w:rsidRPr="002159F2">
        <w:rPr>
          <w:rFonts w:ascii="Simplified Arabic" w:hAnsi="Simplified Arabic"/>
          <w:sz w:val="28"/>
          <w:rtl/>
        </w:rPr>
        <w:t>.</w:t>
      </w:r>
      <w:r w:rsidRPr="002159F2">
        <w:rPr>
          <w:rFonts w:ascii="Simplified Arabic" w:hAnsi="Simplified Arabic"/>
          <w:sz w:val="28"/>
          <w:rtl/>
        </w:rPr>
        <w:t xml:space="preserve"> </w:t>
      </w:r>
      <w:r w:rsidR="00F0179D"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بِمَا عَمِلْتُمْ</w:t>
      </w:r>
      <w:r w:rsidR="00F0179D" w:rsidRPr="002159F2">
        <w:rPr>
          <w:rFonts w:ascii="Simplified Arabic" w:hAnsi="Simplified Arabic"/>
          <w:b w:val="0"/>
          <w:bCs w:val="0"/>
          <w:color w:val="FF0000"/>
          <w:sz w:val="28"/>
          <w:rtl/>
        </w:rPr>
        <w:t>}</w:t>
      </w:r>
      <w:r w:rsidR="00F0179D" w:rsidRPr="002159F2">
        <w:rPr>
          <w:rFonts w:ascii="Simplified Arabic" w:hAnsi="Simplified Arabic"/>
          <w:sz w:val="28"/>
          <w:rtl/>
        </w:rPr>
        <w:t xml:space="preserve"> </w:t>
      </w:r>
      <w:r w:rsidRPr="002159F2">
        <w:rPr>
          <w:rFonts w:ascii="Simplified Arabic" w:hAnsi="Simplified Arabic"/>
          <w:sz w:val="28"/>
          <w:rtl/>
        </w:rPr>
        <w:t>أي بأعمالكم</w:t>
      </w:r>
      <w:r w:rsidR="00F0179D" w:rsidRPr="002159F2">
        <w:rPr>
          <w:rFonts w:ascii="Simplified Arabic" w:hAnsi="Simplified Arabic"/>
          <w:sz w:val="28"/>
          <w:rtl/>
        </w:rPr>
        <w:t>.</w:t>
      </w:r>
      <w:r w:rsidRPr="002159F2">
        <w:rPr>
          <w:rFonts w:ascii="Simplified Arabic" w:hAnsi="Simplified Arabic"/>
          <w:sz w:val="28"/>
          <w:rtl/>
        </w:rPr>
        <w:t xml:space="preserve"> </w:t>
      </w:r>
      <w:r w:rsidR="00F0179D" w:rsidRPr="002159F2">
        <w:rPr>
          <w:rFonts w:ascii="Simplified Arabic" w:hAnsi="Simplified Arabic"/>
          <w:b w:val="0"/>
          <w:bCs w:val="0"/>
          <w:color w:val="FF0000"/>
          <w:sz w:val="28"/>
          <w:rtl/>
        </w:rPr>
        <w:t>{</w:t>
      </w:r>
      <w:r w:rsidR="00C81CEE" w:rsidRPr="002159F2">
        <w:rPr>
          <w:rStyle w:val="-"/>
          <w:rFonts w:ascii="Simplified Arabic" w:hAnsi="Simplified Arabic" w:cs="Simplified Arabic"/>
          <w:color w:val="FF0000"/>
          <w:sz w:val="28"/>
          <w:szCs w:val="28"/>
          <w:rtl/>
        </w:rPr>
        <w:t>وَذَٰلِكَ عَلَى اللَّهِ يَسِيرٌ</w:t>
      </w:r>
      <w:r w:rsidR="00F0179D" w:rsidRPr="002159F2">
        <w:rPr>
          <w:rFonts w:ascii="Simplified Arabic" w:hAnsi="Simplified Arabic"/>
          <w:b w:val="0"/>
          <w:bCs w:val="0"/>
          <w:color w:val="FF0000"/>
          <w:sz w:val="28"/>
          <w:rtl/>
        </w:rPr>
        <w:t>}</w:t>
      </w:r>
      <w:r w:rsidR="00F0179D" w:rsidRPr="002159F2">
        <w:rPr>
          <w:rFonts w:ascii="Simplified Arabic" w:hAnsi="Simplified Arabic"/>
          <w:sz w:val="28"/>
          <w:rtl/>
        </w:rPr>
        <w:t xml:space="preserve"> </w:t>
      </w:r>
      <w:r w:rsidRPr="002159F2">
        <w:rPr>
          <w:rFonts w:ascii="Simplified Arabic" w:hAnsi="Simplified Arabic"/>
          <w:sz w:val="28"/>
          <w:rtl/>
        </w:rPr>
        <w:t>إذ الإعادة أسهل من الابتداء</w:t>
      </w:r>
      <w:r w:rsidR="00F0179D" w:rsidRPr="002159F2">
        <w:rPr>
          <w:rFonts w:ascii="Simplified Arabic" w:hAnsi="Simplified Arabic"/>
          <w:sz w:val="28"/>
          <w:rtl/>
        </w:rPr>
        <w:t>.</w:t>
      </w:r>
      <w:r w:rsidRPr="002159F2">
        <w:rPr>
          <w:rFonts w:ascii="Simplified Arabic" w:hAnsi="Simplified Arabic"/>
          <w:sz w:val="28"/>
          <w:rtl/>
        </w:rPr>
        <w:t xml:space="preserve"> قوله تعالى</w:t>
      </w:r>
      <w:r w:rsidR="00F0179D"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فَآمِنُواْ بِاللَّهِ وَرَسُولِهِ</w:t>
      </w:r>
      <w:r w:rsidRPr="002159F2">
        <w:rPr>
          <w:rFonts w:ascii="Simplified Arabic" w:hAnsi="Simplified Arabic"/>
          <w:bCs w:val="0"/>
          <w:color w:val="FF0000"/>
          <w:sz w:val="28"/>
          <w:rtl/>
        </w:rPr>
        <w:t>}</w:t>
      </w:r>
      <w:r w:rsidR="00685928" w:rsidRPr="002159F2">
        <w:rPr>
          <w:rFonts w:ascii="Simplified Arabic" w:hAnsi="Simplified Arabic"/>
          <w:sz w:val="28"/>
          <w:rtl/>
        </w:rPr>
        <w:t xml:space="preserve"> </w:t>
      </w:r>
      <w:r w:rsidR="00F0179D" w:rsidRPr="002159F2">
        <w:rPr>
          <w:rFonts w:ascii="Simplified Arabic" w:hAnsi="Simplified Arabic"/>
          <w:sz w:val="28"/>
          <w:rtl/>
        </w:rPr>
        <w:t xml:space="preserve">أمرهم بالإيمان بعد أن عرفهم قيام الساعة. </w:t>
      </w:r>
      <w:r w:rsidR="00F0179D"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وَالنُّورِ الَّذِي أَنزَلْنَا</w:t>
      </w:r>
      <w:r w:rsidR="00F0179D" w:rsidRPr="002159F2">
        <w:rPr>
          <w:rFonts w:ascii="Simplified Arabic" w:hAnsi="Simplified Arabic"/>
          <w:bCs w:val="0"/>
          <w:color w:val="FF0000"/>
          <w:sz w:val="28"/>
          <w:rtl/>
        </w:rPr>
        <w:t>}</w:t>
      </w:r>
      <w:r w:rsidR="00F0179D" w:rsidRPr="002159F2">
        <w:rPr>
          <w:rFonts w:ascii="Simplified Arabic" w:hAnsi="Simplified Arabic"/>
          <w:color w:val="FF0000"/>
          <w:sz w:val="28"/>
          <w:rtl/>
        </w:rPr>
        <w:t xml:space="preserve"> </w:t>
      </w:r>
      <w:r w:rsidR="00F0179D" w:rsidRPr="002159F2">
        <w:rPr>
          <w:rFonts w:ascii="Simplified Arabic" w:hAnsi="Simplified Arabic"/>
          <w:sz w:val="28"/>
          <w:rtl/>
        </w:rPr>
        <w:t xml:space="preserve">وهو القرآن، وهو نور يهتدى به من ظلمة الضلال. </w:t>
      </w:r>
      <w:r w:rsidR="00F0179D"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وَاللَّهُ بِمَا تَعْمَلُونَ خَبِيرٌ</w:t>
      </w:r>
      <w:r w:rsidR="00F0179D" w:rsidRPr="002159F2">
        <w:rPr>
          <w:rFonts w:ascii="Simplified Arabic" w:hAnsi="Simplified Arabic"/>
          <w:bCs w:val="0"/>
          <w:color w:val="FF0000"/>
          <w:sz w:val="28"/>
          <w:rtl/>
        </w:rPr>
        <w:t>}</w:t>
      </w:r>
      <w:r w:rsidR="00F0179D" w:rsidRPr="002159F2">
        <w:rPr>
          <w:rFonts w:ascii="Simplified Arabic" w:hAnsi="Simplified Arabic"/>
          <w:bCs w:val="0"/>
          <w:color w:val="000000" w:themeColor="text1"/>
          <w:sz w:val="28"/>
          <w:rtl/>
        </w:rPr>
        <w:t>.</w:t>
      </w:r>
      <w:r w:rsidR="00F0179D" w:rsidRPr="002159F2">
        <w:rPr>
          <w:rFonts w:ascii="Simplified Arabic" w:hAnsi="Simplified Arabic"/>
          <w:sz w:val="28"/>
          <w:rtl/>
        </w:rPr>
        <w:t xml:space="preserve"> </w:t>
      </w:r>
    </w:p>
    <w:p w:rsidR="00F0179D" w:rsidRPr="002159F2" w:rsidRDefault="0029513D" w:rsidP="00F0179D">
      <w:pPr>
        <w:rPr>
          <w:rFonts w:ascii="Simplified Arabic" w:hAnsi="Simplified Arabic"/>
          <w:sz w:val="28"/>
          <w:rtl/>
        </w:rPr>
      </w:pPr>
      <w:r w:rsidRPr="002159F2">
        <w:rPr>
          <w:rFonts w:ascii="Simplified Arabic" w:hAnsi="Simplified Arabic"/>
          <w:sz w:val="28"/>
          <w:rtl/>
        </w:rPr>
        <w:t>قوله تعالى</w:t>
      </w:r>
      <w:r w:rsidR="00F0179D"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يَوْمَ يَجْمَعُكُمْ لِيَوْمِ الْجَمْعِ ذَلِكَ يَوْمُ التَّغَابُنِ وَمَن يُؤْمِن بِاللَّهِ وَيَعْمَلْ صَالِحاً يُكَفِّرْ عَنْهُ سَيِّئَاتِهِ وَيُدْخِلْهُ جَنَّاتٍ تَجْرِي مِن تَحْتِهَا الأَنْهَارُ خَالِدِينَ فِيهَا أَبَداً ذَلِكَ الْفَوْزُ الْعَظِيمُ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التغابن:9]</w:t>
      </w:r>
      <w:r w:rsidRPr="002159F2">
        <w:rPr>
          <w:rFonts w:ascii="Simplified Arabic" w:hAnsi="Simplified Arabic"/>
          <w:sz w:val="28"/>
          <w:rtl/>
        </w:rPr>
        <w:t xml:space="preserve"> </w:t>
      </w:r>
      <w:r w:rsidR="00F0179D" w:rsidRPr="002159F2">
        <w:rPr>
          <w:rFonts w:ascii="Simplified Arabic" w:hAnsi="Simplified Arabic"/>
          <w:sz w:val="28"/>
          <w:rtl/>
        </w:rPr>
        <w:t xml:space="preserve">فيه ثلاث مسائل: </w:t>
      </w:r>
    </w:p>
    <w:p w:rsidR="0029513D" w:rsidRPr="002159F2" w:rsidRDefault="00F0179D" w:rsidP="00F0179D">
      <w:pPr>
        <w:rPr>
          <w:rFonts w:ascii="Simplified Arabic" w:hAnsi="Simplified Arabic"/>
          <w:sz w:val="28"/>
          <w:rtl/>
        </w:rPr>
      </w:pPr>
      <w:r w:rsidRPr="002159F2">
        <w:rPr>
          <w:rFonts w:ascii="Simplified Arabic" w:hAnsi="Simplified Arabic"/>
          <w:sz w:val="28"/>
          <w:rtl/>
        </w:rPr>
        <w:t>الأولى- قوله تعالى:</w:t>
      </w:r>
      <w:r w:rsidR="0029513D"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يَوْمَ يَجْمَعُكُمْ لِيَوْمِ الْجَمْعِ</w:t>
      </w:r>
      <w:r w:rsidR="0029513D"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التغابن:9]</w:t>
      </w:r>
      <w:r w:rsidR="0029513D" w:rsidRPr="002159F2">
        <w:rPr>
          <w:rFonts w:ascii="Simplified Arabic" w:hAnsi="Simplified Arabic"/>
          <w:sz w:val="28"/>
          <w:rtl/>
        </w:rPr>
        <w:t xml:space="preserve"> </w:t>
      </w:r>
      <w:r w:rsidRPr="002159F2">
        <w:rPr>
          <w:rFonts w:ascii="Simplified Arabic" w:hAnsi="Simplified Arabic"/>
          <w:sz w:val="28"/>
          <w:rtl/>
        </w:rPr>
        <w:t>العامل في يوم لتنبؤن أو خبير لما فيه من معنى الوع</w:t>
      </w:r>
      <w:r w:rsidR="00685928" w:rsidRPr="002159F2">
        <w:rPr>
          <w:rFonts w:ascii="Simplified Arabic" w:hAnsi="Simplified Arabic"/>
          <w:sz w:val="28"/>
          <w:rtl/>
        </w:rPr>
        <w:t>ي</w:t>
      </w:r>
      <w:r w:rsidRPr="002159F2">
        <w:rPr>
          <w:rFonts w:ascii="Simplified Arabic" w:hAnsi="Simplified Arabic"/>
          <w:sz w:val="28"/>
          <w:rtl/>
        </w:rPr>
        <w:t>د،</w:t>
      </w:r>
      <w:r w:rsidR="0029513D" w:rsidRPr="002159F2">
        <w:rPr>
          <w:rFonts w:ascii="Simplified Arabic" w:hAnsi="Simplified Arabic"/>
          <w:sz w:val="28"/>
          <w:rtl/>
        </w:rPr>
        <w:t>.."</w:t>
      </w:r>
    </w:p>
    <w:p w:rsidR="0029513D" w:rsidRPr="002159F2" w:rsidRDefault="0029513D" w:rsidP="008E37C9">
      <w:pPr>
        <w:rPr>
          <w:rFonts w:ascii="Simplified Arabic" w:hAnsi="Simplified Arabic"/>
          <w:b w:val="0"/>
          <w:bCs w:val="0"/>
          <w:sz w:val="28"/>
          <w:rtl/>
        </w:rPr>
      </w:pPr>
      <w:r w:rsidRPr="002159F2">
        <w:rPr>
          <w:rFonts w:ascii="Simplified Arabic" w:hAnsi="Simplified Arabic"/>
          <w:b w:val="0"/>
          <w:bCs w:val="0"/>
          <w:sz w:val="28"/>
          <w:rtl/>
        </w:rPr>
        <w:t>لتنبؤن يوم يجمعكم لتنبؤن متى؟ يوم يجمعكم ليوم الجمع أو أن الله جل وعلا خبير والله بما تعملون خبير متى؟ يوم يجمعكم</w:t>
      </w:r>
      <w:r w:rsidR="00685928" w:rsidRPr="002159F2">
        <w:rPr>
          <w:rFonts w:ascii="Simplified Arabic" w:hAnsi="Simplified Arabic"/>
          <w:b w:val="0"/>
          <w:bCs w:val="0"/>
          <w:sz w:val="28"/>
          <w:rtl/>
        </w:rPr>
        <w:t>.</w:t>
      </w:r>
      <w:r w:rsidRPr="002159F2">
        <w:rPr>
          <w:rFonts w:ascii="Simplified Arabic" w:hAnsi="Simplified Arabic"/>
          <w:b w:val="0"/>
          <w:bCs w:val="0"/>
          <w:sz w:val="28"/>
          <w:rtl/>
        </w:rPr>
        <w:t xml:space="preserve"> والأكثر في مثل هذه الموضع يقدرون اذكر أو اذكروا.</w:t>
      </w:r>
    </w:p>
    <w:p w:rsidR="0029513D" w:rsidRPr="002159F2" w:rsidRDefault="0029513D" w:rsidP="00685928">
      <w:pPr>
        <w:rPr>
          <w:rFonts w:ascii="Simplified Arabic" w:hAnsi="Simplified Arabic"/>
          <w:sz w:val="28"/>
          <w:rtl/>
        </w:rPr>
      </w:pPr>
      <w:r w:rsidRPr="002159F2">
        <w:rPr>
          <w:rFonts w:ascii="Simplified Arabic" w:hAnsi="Simplified Arabic"/>
          <w:sz w:val="28"/>
          <w:rtl/>
        </w:rPr>
        <w:t>"</w:t>
      </w:r>
      <w:r w:rsidR="00685928" w:rsidRPr="002159F2">
        <w:rPr>
          <w:rFonts w:ascii="Simplified Arabic" w:hAnsi="Simplified Arabic"/>
          <w:sz w:val="28"/>
          <w:rtl/>
        </w:rPr>
        <w:t>أو خبير لما فيه من معنى الوعد، كأنه قال: والله يعاقبكم يوم يجمعكم. أو بإضمار اذكر. والغبن: النقص. يقال: غبنه غبنا إذا أخذ الشيء منه بدون قيمته. وقراءة العامة يجمعكم بالياء، لقوله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وَاللَّهُ بِمَا تَعْمَلُونَ خَبِيرٌ</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color w:val="000000" w:themeColor="text1"/>
          <w:sz w:val="28"/>
          <w:rtl/>
        </w:rPr>
        <w:t>[</w:t>
      </w:r>
      <w:r w:rsidR="005D663A" w:rsidRPr="002159F2">
        <w:rPr>
          <w:rFonts w:ascii="Simplified Arabic" w:hAnsi="Simplified Arabic"/>
          <w:sz w:val="28"/>
          <w:rtl/>
        </w:rPr>
        <w:t>سورة البقرة:234]</w:t>
      </w:r>
      <w:r w:rsidRPr="002159F2">
        <w:rPr>
          <w:rFonts w:ascii="Simplified Arabic" w:hAnsi="Simplified Arabic"/>
          <w:sz w:val="28"/>
          <w:rtl/>
        </w:rPr>
        <w:t xml:space="preserve"> فأخبر فأخبر.."</w:t>
      </w:r>
    </w:p>
    <w:p w:rsidR="0029513D" w:rsidRPr="002159F2" w:rsidRDefault="0029513D" w:rsidP="008E37C9">
      <w:pPr>
        <w:rPr>
          <w:rFonts w:ascii="Simplified Arabic" w:hAnsi="Simplified Arabic"/>
          <w:b w:val="0"/>
          <w:bCs w:val="0"/>
          <w:sz w:val="28"/>
          <w:rtl/>
        </w:rPr>
      </w:pPr>
      <w:r w:rsidRPr="002159F2">
        <w:rPr>
          <w:rFonts w:ascii="Simplified Arabic" w:hAnsi="Simplified Arabic"/>
          <w:b w:val="0"/>
          <w:bCs w:val="0"/>
          <w:sz w:val="28"/>
          <w:rtl/>
        </w:rPr>
        <w:t>ولذكر..</w:t>
      </w:r>
    </w:p>
    <w:p w:rsidR="0029513D" w:rsidRPr="002159F2" w:rsidRDefault="0029513D" w:rsidP="00C81CEE">
      <w:pPr>
        <w:rPr>
          <w:rFonts w:ascii="Simplified Arabic" w:hAnsi="Simplified Arabic"/>
          <w:sz w:val="28"/>
          <w:rtl/>
        </w:rPr>
      </w:pPr>
      <w:r w:rsidRPr="002159F2">
        <w:rPr>
          <w:rFonts w:ascii="Simplified Arabic" w:hAnsi="Simplified Arabic"/>
          <w:sz w:val="28"/>
          <w:rtl/>
        </w:rPr>
        <w:t>"</w:t>
      </w:r>
      <w:r w:rsidR="00685928" w:rsidRPr="002159F2">
        <w:rPr>
          <w:rFonts w:ascii="Simplified Arabic" w:hAnsi="Simplified Arabic"/>
          <w:sz w:val="28"/>
          <w:rtl/>
        </w:rPr>
        <w:t xml:space="preserve">ولذكر اسم الله أولا. وقرأ نصر وابن أبي إسحاق والجحدري ويعقوب وسلام نجمعكم بالنون، اعتبارا بقوله: </w:t>
      </w:r>
      <w:r w:rsidR="00685928" w:rsidRPr="002159F2">
        <w:rPr>
          <w:rFonts w:ascii="Simplified Arabic" w:hAnsi="Simplified Arabic"/>
          <w:color w:val="FF0000"/>
          <w:sz w:val="28"/>
          <w:rtl/>
        </w:rPr>
        <w:t>{</w:t>
      </w:r>
      <w:r w:rsidR="00C81CEE" w:rsidRPr="002159F2">
        <w:rPr>
          <w:rStyle w:val="-"/>
          <w:rFonts w:ascii="Simplified Arabic" w:hAnsi="Simplified Arabic" w:cs="Simplified Arabic"/>
          <w:color w:val="FF0000"/>
          <w:sz w:val="28"/>
          <w:szCs w:val="28"/>
          <w:rtl/>
        </w:rPr>
        <w:t>وَالنُّورِ الَّذِي أَنزَلْنَا</w:t>
      </w:r>
      <w:r w:rsidR="00685928" w:rsidRPr="002159F2">
        <w:rPr>
          <w:rFonts w:ascii="Simplified Arabic" w:hAnsi="Simplified Arabic"/>
          <w:color w:val="FF0000"/>
          <w:sz w:val="28"/>
          <w:rtl/>
        </w:rPr>
        <w:t>}</w:t>
      </w:r>
      <w:r w:rsidR="00685928" w:rsidRPr="002159F2">
        <w:rPr>
          <w:rFonts w:ascii="Simplified Arabic" w:hAnsi="Simplified Arabic"/>
          <w:sz w:val="28"/>
          <w:rtl/>
        </w:rPr>
        <w:t>. ويوم الجمع يوم يجمع الله الأولين والآخرين والإنس والجن وأهل السماء وأهل الأرض.</w:t>
      </w:r>
      <w:r w:rsidRPr="002159F2">
        <w:rPr>
          <w:rFonts w:ascii="Simplified Arabic" w:hAnsi="Simplified Arabic"/>
          <w:sz w:val="28"/>
          <w:rtl/>
        </w:rPr>
        <w:t>.."</w:t>
      </w:r>
    </w:p>
    <w:p w:rsidR="0029513D" w:rsidRPr="002159F2" w:rsidRDefault="0029513D" w:rsidP="008E37C9">
      <w:pPr>
        <w:rPr>
          <w:rFonts w:ascii="Simplified Arabic" w:hAnsi="Simplified Arabic"/>
          <w:b w:val="0"/>
          <w:bCs w:val="0"/>
          <w:sz w:val="28"/>
          <w:rtl/>
        </w:rPr>
      </w:pPr>
      <w:r w:rsidRPr="002159F2">
        <w:rPr>
          <w:rFonts w:ascii="Simplified Arabic" w:hAnsi="Simplified Arabic"/>
          <w:b w:val="0"/>
          <w:bCs w:val="0"/>
          <w:sz w:val="28"/>
          <w:rtl/>
        </w:rPr>
        <w:t>والإنسَ والإنسَ..</w:t>
      </w:r>
    </w:p>
    <w:p w:rsidR="0029513D" w:rsidRPr="002159F2" w:rsidRDefault="0029513D" w:rsidP="00685928">
      <w:pPr>
        <w:rPr>
          <w:rFonts w:ascii="Simplified Arabic" w:hAnsi="Simplified Arabic"/>
          <w:sz w:val="28"/>
          <w:rtl/>
        </w:rPr>
      </w:pPr>
      <w:r w:rsidRPr="002159F2">
        <w:rPr>
          <w:rFonts w:ascii="Simplified Arabic" w:hAnsi="Simplified Arabic"/>
          <w:sz w:val="28"/>
          <w:rtl/>
        </w:rPr>
        <w:lastRenderedPageBreak/>
        <w:t>"</w:t>
      </w:r>
      <w:r w:rsidR="00685928" w:rsidRPr="002159F2">
        <w:rPr>
          <w:rFonts w:ascii="Simplified Arabic" w:hAnsi="Simplified Arabic"/>
          <w:sz w:val="28"/>
          <w:rtl/>
        </w:rPr>
        <w:t>وقيل: هو يوم يجمع الله بين كل عبد وعمله. وقيل: لأنه يجمع فيه بين الظالم والمظلوم. وقيل: لأنه يجمع فيه بين كل نبي وأمته. وقيل: لأنه يجمع فيه بين ثواب أهل الطاعات وعقاب أهل المعاصي.</w:t>
      </w:r>
      <w:r w:rsidRPr="002159F2">
        <w:rPr>
          <w:rFonts w:ascii="Simplified Arabic" w:hAnsi="Simplified Arabic"/>
          <w:sz w:val="28"/>
          <w:rtl/>
        </w:rPr>
        <w:t>."</w:t>
      </w:r>
    </w:p>
    <w:p w:rsidR="0029513D" w:rsidRPr="002159F2" w:rsidRDefault="0029513D" w:rsidP="008E37C9">
      <w:pPr>
        <w:rPr>
          <w:rFonts w:ascii="Simplified Arabic" w:hAnsi="Simplified Arabic"/>
          <w:b w:val="0"/>
          <w:bCs w:val="0"/>
          <w:sz w:val="28"/>
          <w:rtl/>
        </w:rPr>
      </w:pPr>
      <w:r w:rsidRPr="002159F2">
        <w:rPr>
          <w:rFonts w:ascii="Simplified Arabic" w:hAnsi="Simplified Arabic"/>
          <w:b w:val="0"/>
          <w:bCs w:val="0"/>
          <w:sz w:val="28"/>
          <w:rtl/>
        </w:rPr>
        <w:t>وكل ما ذكر يجتمع فيه ويجمع فيه.</w:t>
      </w:r>
    </w:p>
    <w:p w:rsidR="0029513D" w:rsidRPr="002159F2" w:rsidRDefault="0029513D" w:rsidP="005D663A">
      <w:pPr>
        <w:rPr>
          <w:rFonts w:ascii="Simplified Arabic" w:hAnsi="Simplified Arabic"/>
          <w:sz w:val="28"/>
          <w:rtl/>
        </w:rPr>
      </w:pPr>
      <w:r w:rsidRPr="002159F2">
        <w:rPr>
          <w:rFonts w:ascii="Simplified Arabic" w:hAnsi="Simplified Arabic"/>
          <w:sz w:val="28"/>
          <w:rtl/>
        </w:rPr>
        <w:t>"</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ذَلِكَ يَوْمُ التَّغَابُنِ</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التغابن:9]</w:t>
      </w:r>
      <w:r w:rsidRPr="002159F2">
        <w:rPr>
          <w:rFonts w:ascii="Simplified Arabic" w:hAnsi="Simplified Arabic"/>
          <w:sz w:val="28"/>
          <w:rtl/>
        </w:rPr>
        <w:t xml:space="preserve"> أي يوم القيامة</w:t>
      </w:r>
      <w:r w:rsidR="00685928" w:rsidRPr="002159F2">
        <w:rPr>
          <w:rFonts w:ascii="Simplified Arabic" w:hAnsi="Simplified Arabic"/>
          <w:sz w:val="28"/>
          <w:rtl/>
        </w:rPr>
        <w:t>.</w:t>
      </w:r>
      <w:r w:rsidRPr="002159F2">
        <w:rPr>
          <w:rFonts w:ascii="Simplified Arabic" w:hAnsi="Simplified Arabic"/>
          <w:sz w:val="28"/>
          <w:rtl/>
        </w:rPr>
        <w:t xml:space="preserve"> قال:</w:t>
      </w:r>
    </w:p>
    <w:tbl>
      <w:tblPr>
        <w:bidiVisual/>
        <w:tblW w:w="7937" w:type="dxa"/>
        <w:jc w:val="center"/>
        <w:tblLayout w:type="fixed"/>
        <w:tblLook w:val="0000" w:firstRow="0" w:lastRow="0" w:firstColumn="0" w:lastColumn="0" w:noHBand="0" w:noVBand="0"/>
      </w:tblPr>
      <w:tblGrid>
        <w:gridCol w:w="3685"/>
        <w:gridCol w:w="567"/>
        <w:gridCol w:w="3685"/>
      </w:tblGrid>
      <w:tr w:rsidR="005D663A" w:rsidRPr="002159F2" w:rsidTr="005D663A">
        <w:trPr>
          <w:trHeight w:hRule="exact" w:val="510"/>
          <w:jc w:val="center"/>
        </w:trPr>
        <w:tc>
          <w:tcPr>
            <w:tcW w:w="3685" w:type="dxa"/>
            <w:shd w:val="clear" w:color="auto" w:fill="auto"/>
          </w:tcPr>
          <w:p w:rsidR="005D663A" w:rsidRPr="002159F2" w:rsidRDefault="005D663A" w:rsidP="005D663A">
            <w:pPr>
              <w:pStyle w:val="a"/>
              <w:rPr>
                <w:rFonts w:ascii="Simplified Arabic" w:hAnsi="Simplified Arabic" w:cs="Simplified Arabic"/>
                <w:sz w:val="28"/>
                <w:szCs w:val="28"/>
                <w:rtl/>
              </w:rPr>
            </w:pPr>
            <w:r w:rsidRPr="002159F2">
              <w:rPr>
                <w:rFonts w:ascii="Simplified Arabic" w:hAnsi="Simplified Arabic" w:cs="Simplified Arabic"/>
                <w:sz w:val="28"/>
                <w:szCs w:val="28"/>
                <w:rtl/>
              </w:rPr>
              <w:t>وما أرتجي بالعيش في دار فرقة</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3685" w:type="dxa"/>
            <w:shd w:val="clear" w:color="auto" w:fill="auto"/>
          </w:tcPr>
          <w:p w:rsidR="005D663A" w:rsidRPr="002159F2" w:rsidRDefault="004E439F" w:rsidP="005D663A">
            <w:pPr>
              <w:pStyle w:val="a"/>
              <w:rPr>
                <w:rFonts w:ascii="Simplified Arabic" w:hAnsi="Simplified Arabic" w:cs="Simplified Arabic"/>
                <w:sz w:val="28"/>
                <w:szCs w:val="28"/>
                <w:rtl/>
              </w:rPr>
            </w:pPr>
            <w:r w:rsidRPr="002159F2">
              <w:rPr>
                <w:rFonts w:ascii="Simplified Arabic" w:hAnsi="Simplified Arabic" w:cs="Simplified Arabic"/>
                <w:color w:val="808000"/>
                <w:sz w:val="28"/>
                <w:szCs w:val="28"/>
                <w:rtl/>
              </w:rPr>
              <w:fldChar w:fldCharType="begin"/>
            </w:r>
            <w:r w:rsidR="005D663A" w:rsidRPr="002159F2">
              <w:rPr>
                <w:rFonts w:ascii="Simplified Arabic" w:hAnsi="Simplified Arabic" w:cs="Simplified Arabic"/>
                <w:color w:val="808000"/>
                <w:sz w:val="28"/>
                <w:szCs w:val="28"/>
              </w:rPr>
              <w:instrText xml:space="preserve"> XE "08-</w:instrText>
            </w:r>
            <w:r w:rsidR="005D663A" w:rsidRPr="002159F2">
              <w:rPr>
                <w:rFonts w:ascii="Simplified Arabic" w:hAnsi="Simplified Arabic" w:cs="Simplified Arabic"/>
                <w:color w:val="808000"/>
                <w:sz w:val="28"/>
                <w:szCs w:val="28"/>
                <w:rtl/>
              </w:rPr>
              <w:instrText xml:space="preserve">فهرس القصائد العامة:وما أرتجي بالعيش في دار فرقة *ألا إنما الراحات يوم التغابن </w:instrText>
            </w:r>
            <w:r w:rsidR="005D663A" w:rsidRPr="002159F2">
              <w:rPr>
                <w:rFonts w:ascii="Simplified Arabic" w:hAnsi="Simplified Arabic" w:cs="Simplified Arabic"/>
                <w:color w:val="808000"/>
                <w:sz w:val="28"/>
                <w:szCs w:val="28"/>
              </w:rPr>
              <w:cr/>
              <w:instrText xml:space="preserve">" </w:instrText>
            </w:r>
            <w:r w:rsidRPr="002159F2">
              <w:rPr>
                <w:rFonts w:ascii="Simplified Arabic" w:hAnsi="Simplified Arabic" w:cs="Simplified Arabic"/>
                <w:color w:val="808000"/>
                <w:sz w:val="28"/>
                <w:szCs w:val="28"/>
                <w:rtl/>
              </w:rPr>
              <w:fldChar w:fldCharType="end"/>
            </w:r>
            <w:r w:rsidR="005D663A" w:rsidRPr="002159F2">
              <w:rPr>
                <w:rFonts w:ascii="Simplified Arabic" w:hAnsi="Simplified Arabic" w:cs="Simplified Arabic"/>
                <w:sz w:val="28"/>
                <w:szCs w:val="28"/>
                <w:rtl/>
              </w:rPr>
              <w:t>ألا إنما الراحات يوم التغابن</w:t>
            </w:r>
            <w:r w:rsidR="005D663A" w:rsidRPr="002159F2">
              <w:rPr>
                <w:rFonts w:ascii="Simplified Arabic" w:hAnsi="Simplified Arabic" w:cs="Simplified Arabic"/>
                <w:sz w:val="28"/>
                <w:szCs w:val="28"/>
                <w:rtl/>
              </w:rPr>
              <w:br/>
            </w:r>
          </w:p>
        </w:tc>
      </w:tr>
    </w:tbl>
    <w:p w:rsidR="0029513D" w:rsidRPr="002159F2" w:rsidRDefault="00685928" w:rsidP="008E37C9">
      <w:pPr>
        <w:rPr>
          <w:rFonts w:ascii="Simplified Arabic" w:hAnsi="Simplified Arabic"/>
          <w:sz w:val="28"/>
          <w:rtl/>
        </w:rPr>
      </w:pPr>
      <w:r w:rsidRPr="002159F2">
        <w:rPr>
          <w:rFonts w:ascii="Simplified Arabic" w:hAnsi="Simplified Arabic"/>
          <w:sz w:val="28"/>
          <w:rtl/>
        </w:rPr>
        <w:t>وسمى يوم القيامة يوم التغابن، لأنه غبن فيه أهل الجنة أهل النار.</w:t>
      </w:r>
      <w:r w:rsidR="0029513D" w:rsidRPr="002159F2">
        <w:rPr>
          <w:rFonts w:ascii="Simplified Arabic" w:hAnsi="Simplified Arabic"/>
          <w:sz w:val="28"/>
          <w:rtl/>
        </w:rPr>
        <w:t>."</w:t>
      </w:r>
    </w:p>
    <w:p w:rsidR="0029513D" w:rsidRPr="002159F2" w:rsidRDefault="0029513D" w:rsidP="00B0164F">
      <w:pPr>
        <w:rPr>
          <w:rFonts w:ascii="Simplified Arabic" w:hAnsi="Simplified Arabic"/>
          <w:b w:val="0"/>
          <w:bCs w:val="0"/>
          <w:sz w:val="28"/>
          <w:rtl/>
        </w:rPr>
      </w:pPr>
      <w:r w:rsidRPr="002159F2">
        <w:rPr>
          <w:rFonts w:ascii="Simplified Arabic" w:hAnsi="Simplified Arabic"/>
          <w:b w:val="0"/>
          <w:bCs w:val="0"/>
          <w:sz w:val="28"/>
          <w:rtl/>
        </w:rPr>
        <w:t>وأي غبن أعظم من هذا</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أي غبن أعظم من هذا</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إذا كان الإنسان إذا فاته شيء يسير من أمر الدنيا قيل مغبون</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فإذا غبن السعادة الأبدية وحل محلها الشقاوة الأبدية</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هل هناك غبن أعظم من هذا</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لو أن إنسانًا فرط بجميع ماله وباعه بثمن بخس </w:t>
      </w:r>
      <w:r w:rsidR="001746F8" w:rsidRPr="002159F2">
        <w:rPr>
          <w:rFonts w:ascii="Simplified Arabic" w:hAnsi="Simplified Arabic"/>
          <w:b w:val="0"/>
          <w:bCs w:val="0"/>
          <w:sz w:val="28"/>
          <w:rtl/>
        </w:rPr>
        <w:t>وعاش بعده عيشًا فيه شدة طيلة عمره البالغ ستين أو سبعين أو ثمانين سنة</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هذا مآله إلى الانتهاء ووقت يسير وزمن يسير يتحمل</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لكن المغبون من يدخل النار وأبوه أو ولده يدخل الجنة بسببه</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قد يدخل الجنة بسببه</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المغبون من يجمع الأموال من الحلال والحرام فيحاسَب بها ويعذَّب بذلك وولده ينتفع به وينفقه في سبيل الله في وجوه الخير ووجوه البر فيستحق به النعيم والجزاء الحسن من الله جل وعلا</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w:t>
      </w:r>
      <w:r w:rsidR="00B0164F" w:rsidRPr="002159F2">
        <w:rPr>
          <w:rFonts w:ascii="Simplified Arabic" w:hAnsi="Simplified Arabic"/>
          <w:bCs w:val="0"/>
          <w:color w:val="FF0000"/>
          <w:sz w:val="28"/>
          <w:rtl/>
        </w:rPr>
        <w:t>{</w:t>
      </w:r>
      <w:r w:rsidR="00B0164F" w:rsidRPr="002159F2">
        <w:rPr>
          <w:rStyle w:val="-"/>
          <w:rFonts w:ascii="Simplified Arabic" w:hAnsi="Simplified Arabic" w:cs="Simplified Arabic"/>
          <w:color w:val="FF0000"/>
          <w:sz w:val="28"/>
          <w:szCs w:val="28"/>
          <w:rtl/>
        </w:rPr>
        <w:t>ذَلِكَ يَوْمُ التَّغَابُنِ</w:t>
      </w:r>
      <w:r w:rsidR="00B0164F" w:rsidRPr="002159F2">
        <w:rPr>
          <w:rFonts w:ascii="Simplified Arabic" w:hAnsi="Simplified Arabic"/>
          <w:bCs w:val="0"/>
          <w:color w:val="FF0000"/>
          <w:sz w:val="28"/>
          <w:rtl/>
        </w:rPr>
        <w:t>}</w:t>
      </w:r>
      <w:r w:rsidR="00B0164F" w:rsidRPr="002159F2">
        <w:rPr>
          <w:rFonts w:ascii="Simplified Arabic" w:hAnsi="Simplified Arabic"/>
          <w:color w:val="FF0000"/>
          <w:sz w:val="28"/>
          <w:rtl/>
        </w:rPr>
        <w:t xml:space="preserve"> </w:t>
      </w:r>
      <w:r w:rsidR="001746F8" w:rsidRPr="002159F2">
        <w:rPr>
          <w:rFonts w:ascii="Simplified Arabic" w:hAnsi="Simplified Arabic"/>
          <w:b w:val="0"/>
          <w:bCs w:val="0"/>
          <w:sz w:val="28"/>
          <w:rtl/>
        </w:rPr>
        <w:t>أما الدنيا لو فاتت كلها وفرّط فيها الإنسان مع أنه ممنوع من إضاعة المال</w:t>
      </w:r>
      <w:r w:rsidR="00B0164F" w:rsidRPr="002159F2">
        <w:rPr>
          <w:rFonts w:ascii="Simplified Arabic" w:hAnsi="Simplified Arabic"/>
          <w:b w:val="0"/>
          <w:bCs w:val="0"/>
          <w:sz w:val="28"/>
          <w:rtl/>
        </w:rPr>
        <w:t>،</w:t>
      </w:r>
      <w:r w:rsidR="001746F8" w:rsidRPr="002159F2">
        <w:rPr>
          <w:rFonts w:ascii="Simplified Arabic" w:hAnsi="Simplified Arabic"/>
          <w:b w:val="0"/>
          <w:bCs w:val="0"/>
          <w:sz w:val="28"/>
          <w:rtl/>
        </w:rPr>
        <w:t xml:space="preserve"> لكان الأمر لا شيء بالنسبة لأهوال يوم القيامة.</w:t>
      </w:r>
    </w:p>
    <w:p w:rsidR="001746F8" w:rsidRPr="002159F2" w:rsidRDefault="001746F8" w:rsidP="00B0164F">
      <w:pPr>
        <w:rPr>
          <w:rFonts w:ascii="Simplified Arabic" w:hAnsi="Simplified Arabic"/>
          <w:sz w:val="28"/>
          <w:rtl/>
        </w:rPr>
      </w:pPr>
      <w:r w:rsidRPr="002159F2">
        <w:rPr>
          <w:rFonts w:ascii="Simplified Arabic" w:hAnsi="Simplified Arabic"/>
          <w:sz w:val="28"/>
          <w:rtl/>
        </w:rPr>
        <w:t>"</w:t>
      </w:r>
      <w:r w:rsidR="00B0164F" w:rsidRPr="002159F2">
        <w:rPr>
          <w:rFonts w:ascii="Simplified Arabic" w:hAnsi="Simplified Arabic"/>
          <w:sz w:val="28"/>
          <w:rtl/>
        </w:rPr>
        <w:t>أي أن أهل الجنة أخذوا الجنة، وأخذ أهل النار النار على طريق المبادلة، فوقع الغبن لأجل مبادلتهم الخير بالشر، والجيد بالرديء، والنعيم بالعذاب. يقال: غبنت</w:t>
      </w:r>
      <w:r w:rsidRPr="002159F2">
        <w:rPr>
          <w:rFonts w:ascii="Simplified Arabic" w:hAnsi="Simplified Arabic"/>
          <w:sz w:val="28"/>
          <w:rtl/>
        </w:rPr>
        <w:t>.."</w:t>
      </w:r>
    </w:p>
    <w:p w:rsidR="001746F8" w:rsidRPr="002159F2" w:rsidRDefault="001746F8" w:rsidP="008E37C9">
      <w:pPr>
        <w:rPr>
          <w:rFonts w:ascii="Simplified Arabic" w:hAnsi="Simplified Arabic"/>
          <w:b w:val="0"/>
          <w:bCs w:val="0"/>
          <w:sz w:val="28"/>
          <w:rtl/>
        </w:rPr>
      </w:pPr>
      <w:r w:rsidRPr="002159F2">
        <w:rPr>
          <w:rFonts w:ascii="Simplified Arabic" w:hAnsi="Simplified Arabic"/>
          <w:b w:val="0"/>
          <w:bCs w:val="0"/>
          <w:sz w:val="28"/>
          <w:rtl/>
        </w:rPr>
        <w:t xml:space="preserve">السعيد إذا سئل في قبره وأجاب يفتح له باب إلى الجنة </w:t>
      </w:r>
      <w:r w:rsidR="00B0164F" w:rsidRPr="002159F2">
        <w:rPr>
          <w:rFonts w:ascii="Simplified Arabic" w:hAnsi="Simplified Arabic"/>
          <w:b w:val="0"/>
          <w:bCs w:val="0"/>
          <w:sz w:val="28"/>
          <w:rtl/>
        </w:rPr>
        <w:t>و</w:t>
      </w:r>
      <w:r w:rsidRPr="002159F2">
        <w:rPr>
          <w:rFonts w:ascii="Simplified Arabic" w:hAnsi="Simplified Arabic"/>
          <w:b w:val="0"/>
          <w:bCs w:val="0"/>
          <w:sz w:val="28"/>
          <w:rtl/>
        </w:rPr>
        <w:t>يأتيه من روحها ويفتح له مد البصر ويشاهد ما يسره</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وجاء في بعض الآثار ما يدل على أنه يفتح له أيضا باب من النار ليراه فيقال</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هذا مكانك لو كفرت</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وبضد ذلك الشقي يرى منزله من الجنة فيقال</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هذا منزلك لو آمنت ثم يفتح له باب إلى النار</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نسأل العافية</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يأتيه من سمومها وحرها ويضيق عليه قبره</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المقصود أن هذا هو الغبن </w:t>
      </w:r>
      <w:r w:rsidR="0058297D" w:rsidRPr="002159F2">
        <w:rPr>
          <w:rFonts w:ascii="Simplified Arabic" w:hAnsi="Simplified Arabic"/>
          <w:b w:val="0"/>
          <w:bCs w:val="0"/>
          <w:sz w:val="28"/>
          <w:rtl/>
        </w:rPr>
        <w:t>الحقيقي وإلا الدنيا كلها لو فاتت أمرها سهل</w:t>
      </w:r>
      <w:r w:rsidR="00B0164F" w:rsidRPr="002159F2">
        <w:rPr>
          <w:rFonts w:ascii="Simplified Arabic" w:hAnsi="Simplified Arabic"/>
          <w:b w:val="0"/>
          <w:bCs w:val="0"/>
          <w:sz w:val="28"/>
          <w:rtl/>
        </w:rPr>
        <w:t>.</w:t>
      </w:r>
      <w:r w:rsidR="0058297D" w:rsidRPr="002159F2">
        <w:rPr>
          <w:rFonts w:ascii="Simplified Arabic" w:hAnsi="Simplified Arabic"/>
          <w:b w:val="0"/>
          <w:bCs w:val="0"/>
          <w:sz w:val="28"/>
          <w:rtl/>
        </w:rPr>
        <w:t xml:space="preserve"> قلنا مرارا </w:t>
      </w:r>
      <w:r w:rsidR="006E3F2C" w:rsidRPr="002159F2">
        <w:rPr>
          <w:rFonts w:ascii="Simplified Arabic" w:hAnsi="Simplified Arabic"/>
          <w:b w:val="0"/>
          <w:bCs w:val="0"/>
          <w:sz w:val="28"/>
          <w:rtl/>
        </w:rPr>
        <w:t xml:space="preserve">أن السبب في قوله -عليه الصلاة والسلام- </w:t>
      </w:r>
      <w:r w:rsidR="005D663A" w:rsidRPr="002159F2">
        <w:rPr>
          <w:rFonts w:ascii="Simplified Arabic" w:hAnsi="Simplified Arabic"/>
          <w:b w:val="0"/>
          <w:bCs w:val="0"/>
          <w:color w:val="0000FF"/>
          <w:sz w:val="28"/>
          <w:rtl/>
        </w:rPr>
        <w:t>«</w:t>
      </w:r>
      <w:r w:rsidR="006E3F2C" w:rsidRPr="002159F2">
        <w:rPr>
          <w:rFonts w:ascii="Simplified Arabic" w:hAnsi="Simplified Arabic"/>
          <w:b w:val="0"/>
          <w:bCs w:val="0"/>
          <w:color w:val="0000FF"/>
          <w:sz w:val="28"/>
          <w:rtl/>
        </w:rPr>
        <w:t>من نفّس كربة من نفّس عن أخيه كربة من كرب الدنيا نفّس الله عنه كربة من كرب يوم القيامة ومن ستر مسلما ستره الله في الدنيا والآخرة</w:t>
      </w:r>
      <w:r w:rsidR="005D663A" w:rsidRPr="002159F2">
        <w:rPr>
          <w:rFonts w:ascii="Simplified Arabic" w:hAnsi="Simplified Arabic"/>
          <w:b w:val="0"/>
          <w:bCs w:val="0"/>
          <w:color w:val="0000FF"/>
          <w:sz w:val="28"/>
          <w:rtl/>
        </w:rPr>
        <w:t>»</w:t>
      </w:r>
      <w:r w:rsidR="006E3F2C" w:rsidRPr="002159F2">
        <w:rPr>
          <w:rFonts w:ascii="Simplified Arabic" w:hAnsi="Simplified Arabic"/>
          <w:b w:val="0"/>
          <w:bCs w:val="0"/>
          <w:sz w:val="28"/>
          <w:rtl/>
        </w:rPr>
        <w:t xml:space="preserve"> الستر مطلوب في الدنيا والآخرة</w:t>
      </w:r>
      <w:r w:rsidR="00B0164F" w:rsidRPr="002159F2">
        <w:rPr>
          <w:rFonts w:ascii="Simplified Arabic" w:hAnsi="Simplified Arabic"/>
          <w:b w:val="0"/>
          <w:bCs w:val="0"/>
          <w:sz w:val="28"/>
          <w:rtl/>
        </w:rPr>
        <w:t>،</w:t>
      </w:r>
      <w:r w:rsidR="006E3F2C" w:rsidRPr="002159F2">
        <w:rPr>
          <w:rFonts w:ascii="Simplified Arabic" w:hAnsi="Simplified Arabic"/>
          <w:b w:val="0"/>
          <w:bCs w:val="0"/>
          <w:sz w:val="28"/>
          <w:rtl/>
        </w:rPr>
        <w:t xml:space="preserve"> لكن الكرب ينفس عنه كربة من كرب يوم القيامة لأن جميع كرب الدنيا كلا شيء بالنسبة لكربة واحدة من كرب يوم القيامة.</w:t>
      </w:r>
    </w:p>
    <w:p w:rsidR="006E3F2C" w:rsidRPr="002159F2" w:rsidRDefault="006E3F2C" w:rsidP="00B0164F">
      <w:pPr>
        <w:rPr>
          <w:rFonts w:ascii="Simplified Arabic" w:hAnsi="Simplified Arabic"/>
          <w:sz w:val="28"/>
          <w:rtl/>
        </w:rPr>
      </w:pPr>
      <w:r w:rsidRPr="002159F2">
        <w:rPr>
          <w:rFonts w:ascii="Simplified Arabic" w:hAnsi="Simplified Arabic"/>
          <w:sz w:val="28"/>
          <w:rtl/>
        </w:rPr>
        <w:t>"</w:t>
      </w:r>
      <w:r w:rsidR="00B0164F" w:rsidRPr="002159F2">
        <w:rPr>
          <w:rFonts w:ascii="Simplified Arabic" w:hAnsi="Simplified Arabic"/>
          <w:sz w:val="28"/>
          <w:rtl/>
        </w:rPr>
        <w:t>يقال: غبنت فلانا إذا بايعته أو شاريته فكان النقص عليه والغلبة لك. وكذا أهل الجنة وأهل النار، على ما يأتي بيانه. ويقال:</w:t>
      </w:r>
      <w:r w:rsidRPr="002159F2">
        <w:rPr>
          <w:rFonts w:ascii="Simplified Arabic" w:hAnsi="Simplified Arabic"/>
          <w:sz w:val="28"/>
          <w:rtl/>
        </w:rPr>
        <w:t>غبنت الثوب غبنتَ الثوب.."</w:t>
      </w:r>
    </w:p>
    <w:p w:rsidR="006E3F2C" w:rsidRPr="002159F2" w:rsidRDefault="006E3F2C" w:rsidP="008E37C9">
      <w:pPr>
        <w:rPr>
          <w:rFonts w:ascii="Simplified Arabic" w:hAnsi="Simplified Arabic"/>
          <w:b w:val="0"/>
          <w:bCs w:val="0"/>
          <w:sz w:val="28"/>
          <w:rtl/>
        </w:rPr>
      </w:pPr>
      <w:r w:rsidRPr="002159F2">
        <w:rPr>
          <w:rFonts w:ascii="Simplified Arabic" w:hAnsi="Simplified Arabic"/>
          <w:b w:val="0"/>
          <w:bCs w:val="0"/>
          <w:sz w:val="28"/>
          <w:rtl/>
        </w:rPr>
        <w:lastRenderedPageBreak/>
        <w:t>غبنتُ غبنتُ الثوب وخبنتُه..</w:t>
      </w:r>
    </w:p>
    <w:p w:rsidR="006E3F2C" w:rsidRPr="002159F2" w:rsidRDefault="006E3F2C" w:rsidP="00B0164F">
      <w:pPr>
        <w:rPr>
          <w:rFonts w:ascii="Simplified Arabic" w:hAnsi="Simplified Arabic"/>
          <w:sz w:val="28"/>
          <w:rtl/>
        </w:rPr>
      </w:pPr>
      <w:r w:rsidRPr="002159F2">
        <w:rPr>
          <w:rFonts w:ascii="Simplified Arabic" w:hAnsi="Simplified Arabic"/>
          <w:sz w:val="28"/>
          <w:rtl/>
        </w:rPr>
        <w:t>"ويقال</w:t>
      </w:r>
      <w:r w:rsidR="00B0164F" w:rsidRPr="002159F2">
        <w:rPr>
          <w:rFonts w:ascii="Simplified Arabic" w:hAnsi="Simplified Arabic"/>
          <w:sz w:val="28"/>
          <w:rtl/>
        </w:rPr>
        <w:t>:</w:t>
      </w:r>
      <w:r w:rsidRPr="002159F2">
        <w:rPr>
          <w:rFonts w:ascii="Simplified Arabic" w:hAnsi="Simplified Arabic"/>
          <w:sz w:val="28"/>
          <w:rtl/>
        </w:rPr>
        <w:t xml:space="preserve"> غبنتُ الثوب وخبنتُه </w:t>
      </w:r>
      <w:r w:rsidR="00B0164F" w:rsidRPr="002159F2">
        <w:rPr>
          <w:rFonts w:ascii="Simplified Arabic" w:hAnsi="Simplified Arabic"/>
          <w:sz w:val="28"/>
          <w:rtl/>
        </w:rPr>
        <w:t xml:space="preserve">إذا طال عن مقدارك فخطت منه شيئا، </w:t>
      </w:r>
      <w:r w:rsidRPr="002159F2">
        <w:rPr>
          <w:rFonts w:ascii="Simplified Arabic" w:hAnsi="Simplified Arabic"/>
          <w:sz w:val="28"/>
          <w:rtl/>
        </w:rPr>
        <w:t>فهو نقصان أيضا."</w:t>
      </w:r>
    </w:p>
    <w:p w:rsidR="006E3F2C" w:rsidRPr="002159F2" w:rsidRDefault="006E3F2C" w:rsidP="00B0164F">
      <w:pPr>
        <w:rPr>
          <w:rFonts w:ascii="Simplified Arabic" w:hAnsi="Simplified Arabic"/>
          <w:b w:val="0"/>
          <w:bCs w:val="0"/>
          <w:sz w:val="28"/>
          <w:rtl/>
        </w:rPr>
      </w:pPr>
      <w:r w:rsidRPr="002159F2">
        <w:rPr>
          <w:rFonts w:ascii="Simplified Arabic" w:hAnsi="Simplified Arabic"/>
          <w:b w:val="0"/>
          <w:bCs w:val="0"/>
          <w:sz w:val="28"/>
          <w:rtl/>
        </w:rPr>
        <w:t>الخبن معروف</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إذا طال الثوب أو طالت العباءة أو البشت وما أشبه ذلك يخبن</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يعني أنه يؤخذ من طوله فهو نقصان فيه وكأنه يرى أن الغبن والخبن أصلهما واحد ولا شك أن الغبن نقصان</w:t>
      </w:r>
      <w:r w:rsidR="00B0164F" w:rsidRPr="002159F2">
        <w:rPr>
          <w:rFonts w:ascii="Simplified Arabic" w:hAnsi="Simplified Arabic"/>
          <w:b w:val="0"/>
          <w:bCs w:val="0"/>
          <w:sz w:val="28"/>
          <w:rtl/>
        </w:rPr>
        <w:t>،</w:t>
      </w:r>
      <w:r w:rsidRPr="002159F2">
        <w:rPr>
          <w:rFonts w:ascii="Simplified Arabic" w:hAnsi="Simplified Arabic"/>
          <w:b w:val="0"/>
          <w:bCs w:val="0"/>
          <w:sz w:val="28"/>
          <w:rtl/>
        </w:rPr>
        <w:t xml:space="preserve"> بل هو نقصان شديد.</w:t>
      </w:r>
    </w:p>
    <w:p w:rsidR="006E3F2C" w:rsidRPr="002159F2" w:rsidRDefault="006E3F2C" w:rsidP="003D3496">
      <w:pPr>
        <w:rPr>
          <w:rFonts w:ascii="Simplified Arabic" w:hAnsi="Simplified Arabic"/>
          <w:sz w:val="28"/>
        </w:rPr>
      </w:pPr>
      <w:r w:rsidRPr="002159F2">
        <w:rPr>
          <w:rFonts w:ascii="Simplified Arabic" w:hAnsi="Simplified Arabic"/>
          <w:sz w:val="28"/>
          <w:rtl/>
        </w:rPr>
        <w:t>"</w:t>
      </w:r>
      <w:r w:rsidR="003D3496" w:rsidRPr="002159F2">
        <w:rPr>
          <w:rFonts w:ascii="Simplified Arabic" w:hAnsi="Simplified Arabic"/>
          <w:sz w:val="28"/>
          <w:rtl/>
        </w:rPr>
        <w:t>والمغابن: ما انثنى من الخلق</w:t>
      </w:r>
      <w:r w:rsidRPr="002159F2">
        <w:rPr>
          <w:rFonts w:ascii="Simplified Arabic" w:hAnsi="Simplified Arabic"/>
          <w:sz w:val="28"/>
          <w:rtl/>
        </w:rPr>
        <w:t>."</w:t>
      </w:r>
      <w:r w:rsidR="00B0164F" w:rsidRPr="002159F2">
        <w:rPr>
          <w:rFonts w:ascii="Simplified Arabic" w:hAnsi="Simplified Arabic"/>
          <w:sz w:val="28"/>
          <w:rtl/>
        </w:rPr>
        <w:t xml:space="preserve"> </w:t>
      </w:r>
    </w:p>
    <w:p w:rsidR="006E3F2C" w:rsidRPr="002159F2" w:rsidRDefault="006E3F2C" w:rsidP="008E37C9">
      <w:pPr>
        <w:rPr>
          <w:rFonts w:ascii="Simplified Arabic" w:hAnsi="Simplified Arabic"/>
          <w:b w:val="0"/>
          <w:bCs w:val="0"/>
          <w:sz w:val="28"/>
          <w:rtl/>
        </w:rPr>
      </w:pPr>
      <w:r w:rsidRPr="002159F2">
        <w:rPr>
          <w:rFonts w:ascii="Simplified Arabic" w:hAnsi="Simplified Arabic"/>
          <w:b w:val="0"/>
          <w:bCs w:val="0"/>
          <w:sz w:val="28"/>
          <w:rtl/>
        </w:rPr>
        <w:t>الخِلَق.</w:t>
      </w:r>
    </w:p>
    <w:p w:rsidR="006E3F2C" w:rsidRPr="002159F2" w:rsidRDefault="006E3F2C" w:rsidP="008E37C9">
      <w:pPr>
        <w:rPr>
          <w:rFonts w:ascii="Simplified Arabic" w:hAnsi="Simplified Arabic"/>
          <w:sz w:val="28"/>
          <w:rtl/>
        </w:rPr>
      </w:pPr>
      <w:r w:rsidRPr="002159F2">
        <w:rPr>
          <w:rFonts w:ascii="Simplified Arabic" w:hAnsi="Simplified Arabic"/>
          <w:sz w:val="28"/>
          <w:rtl/>
        </w:rPr>
        <w:t>"ما انثنى من الخِلَق نحو الإبطين والفخذين</w:t>
      </w:r>
      <w:r w:rsidR="003D3496" w:rsidRPr="002159F2">
        <w:rPr>
          <w:rFonts w:ascii="Simplified Arabic" w:hAnsi="Simplified Arabic"/>
          <w:sz w:val="28"/>
          <w:rtl/>
        </w:rPr>
        <w:t>.</w:t>
      </w:r>
      <w:r w:rsidRPr="002159F2">
        <w:rPr>
          <w:rFonts w:ascii="Simplified Arabic" w:hAnsi="Simplified Arabic"/>
          <w:sz w:val="28"/>
          <w:rtl/>
        </w:rPr>
        <w:t xml:space="preserve"> قال المفسرون.."</w:t>
      </w:r>
    </w:p>
    <w:p w:rsidR="006E3F2C" w:rsidRPr="002159F2" w:rsidRDefault="006E3F2C" w:rsidP="006E3F2C">
      <w:pPr>
        <w:rPr>
          <w:rFonts w:ascii="Simplified Arabic" w:hAnsi="Simplified Arabic"/>
          <w:b w:val="0"/>
          <w:bCs w:val="0"/>
          <w:sz w:val="28"/>
          <w:rtl/>
        </w:rPr>
      </w:pPr>
      <w:r w:rsidRPr="002159F2">
        <w:rPr>
          <w:rFonts w:ascii="Simplified Arabic" w:hAnsi="Simplified Arabic"/>
          <w:b w:val="0"/>
          <w:bCs w:val="0"/>
          <w:sz w:val="28"/>
          <w:rtl/>
        </w:rPr>
        <w:t>لأنه يطول ويقصر</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إن شئت مددت وإن شئت قصرت.</w:t>
      </w:r>
    </w:p>
    <w:p w:rsidR="006E3F2C" w:rsidRPr="002159F2" w:rsidRDefault="006E3F2C" w:rsidP="006E3F2C">
      <w:pPr>
        <w:rPr>
          <w:rFonts w:ascii="Simplified Arabic" w:hAnsi="Simplified Arabic"/>
          <w:sz w:val="28"/>
          <w:rtl/>
        </w:rPr>
      </w:pPr>
      <w:r w:rsidRPr="002159F2">
        <w:rPr>
          <w:rFonts w:ascii="Simplified Arabic" w:hAnsi="Simplified Arabic"/>
          <w:sz w:val="28"/>
          <w:rtl/>
        </w:rPr>
        <w:t>طالب: ............</w:t>
      </w:r>
    </w:p>
    <w:p w:rsidR="006E3F2C" w:rsidRPr="002159F2" w:rsidRDefault="003D3496" w:rsidP="006E3F2C">
      <w:pPr>
        <w:rPr>
          <w:rFonts w:ascii="Simplified Arabic" w:hAnsi="Simplified Arabic"/>
          <w:b w:val="0"/>
          <w:bCs w:val="0"/>
          <w:sz w:val="28"/>
          <w:rtl/>
        </w:rPr>
      </w:pPr>
      <w:r w:rsidRPr="002159F2">
        <w:rPr>
          <w:rFonts w:ascii="Simplified Arabic" w:hAnsi="Simplified Arabic"/>
          <w:b w:val="0"/>
          <w:bCs w:val="0"/>
          <w:sz w:val="28"/>
          <w:rtl/>
        </w:rPr>
        <w:t xml:space="preserve">هي الخِلَق نحن </w:t>
      </w:r>
      <w:r w:rsidR="00A028B0" w:rsidRPr="002159F2">
        <w:rPr>
          <w:rFonts w:ascii="Simplified Arabic" w:hAnsi="Simplified Arabic"/>
          <w:b w:val="0"/>
          <w:bCs w:val="0"/>
          <w:sz w:val="28"/>
          <w:rtl/>
        </w:rPr>
        <w:t>نقول الخِلَق.</w:t>
      </w:r>
    </w:p>
    <w:p w:rsidR="00A028B0" w:rsidRPr="002159F2" w:rsidRDefault="00A028B0" w:rsidP="00A028B0">
      <w:pPr>
        <w:rPr>
          <w:rFonts w:ascii="Simplified Arabic" w:hAnsi="Simplified Arabic"/>
          <w:sz w:val="28"/>
          <w:rtl/>
        </w:rPr>
      </w:pPr>
      <w:r w:rsidRPr="002159F2">
        <w:rPr>
          <w:rFonts w:ascii="Simplified Arabic" w:hAnsi="Simplified Arabic"/>
          <w:sz w:val="28"/>
          <w:rtl/>
        </w:rPr>
        <w:t>طالب: ............</w:t>
      </w:r>
    </w:p>
    <w:p w:rsidR="00A028B0" w:rsidRPr="002159F2" w:rsidRDefault="00A028B0" w:rsidP="006E3F2C">
      <w:pPr>
        <w:rPr>
          <w:rFonts w:ascii="Simplified Arabic" w:hAnsi="Simplified Arabic"/>
          <w:b w:val="0"/>
          <w:bCs w:val="0"/>
          <w:sz w:val="28"/>
          <w:rtl/>
        </w:rPr>
      </w:pPr>
      <w:r w:rsidRPr="002159F2">
        <w:rPr>
          <w:rFonts w:ascii="Simplified Arabic" w:hAnsi="Simplified Arabic"/>
          <w:b w:val="0"/>
          <w:bCs w:val="0"/>
          <w:sz w:val="28"/>
          <w:rtl/>
        </w:rPr>
        <w:t>لا لا لا.</w:t>
      </w:r>
    </w:p>
    <w:p w:rsidR="00A028B0" w:rsidRPr="002159F2" w:rsidRDefault="00A028B0" w:rsidP="003D3496">
      <w:pPr>
        <w:rPr>
          <w:rFonts w:ascii="Simplified Arabic" w:hAnsi="Simplified Arabic"/>
          <w:sz w:val="28"/>
          <w:rtl/>
        </w:rPr>
      </w:pPr>
      <w:r w:rsidRPr="002159F2">
        <w:rPr>
          <w:rFonts w:ascii="Simplified Arabic" w:hAnsi="Simplified Arabic"/>
          <w:sz w:val="28"/>
          <w:rtl/>
        </w:rPr>
        <w:t>"</w:t>
      </w:r>
      <w:r w:rsidR="003D3496" w:rsidRPr="002159F2">
        <w:rPr>
          <w:rFonts w:ascii="Simplified Arabic" w:hAnsi="Simplified Arabic"/>
          <w:sz w:val="28"/>
          <w:rtl/>
        </w:rPr>
        <w:t>قال المفسرون: فالمغبون من غبن أهله ومنازله في الجنة ويظهر يومئذ غبن كل كافر بترك الإيمان، وغبن كل مؤمن بتقصيره في الإحسان وتضييعه الأيام. قال الزجاج: ويغبن من ارتفعت</w:t>
      </w:r>
      <w:r w:rsidRPr="002159F2">
        <w:rPr>
          <w:rFonts w:ascii="Simplified Arabic" w:hAnsi="Simplified Arabic"/>
          <w:sz w:val="28"/>
          <w:rtl/>
        </w:rPr>
        <w:t>.."</w:t>
      </w:r>
    </w:p>
    <w:p w:rsidR="00A028B0" w:rsidRPr="002159F2" w:rsidRDefault="00A028B0" w:rsidP="006E3F2C">
      <w:pPr>
        <w:rPr>
          <w:rFonts w:ascii="Simplified Arabic" w:hAnsi="Simplified Arabic"/>
          <w:b w:val="0"/>
          <w:bCs w:val="0"/>
          <w:sz w:val="28"/>
          <w:rtl/>
        </w:rPr>
      </w:pPr>
      <w:r w:rsidRPr="002159F2">
        <w:rPr>
          <w:rFonts w:ascii="Simplified Arabic" w:hAnsi="Simplified Arabic"/>
          <w:b w:val="0"/>
          <w:bCs w:val="0"/>
          <w:sz w:val="28"/>
          <w:rtl/>
        </w:rPr>
        <w:t>كل واحد سيندم ويرى أنه مغبون بما أضاع من عمره ومن صحة وشبابه</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نعمتان مغبون فيهما كثير من الناس الصحة والفراغ</w:t>
      </w:r>
      <w:r w:rsidR="005D663A" w:rsidRPr="002159F2">
        <w:rPr>
          <w:rFonts w:ascii="Simplified Arabic" w:hAnsi="Simplified Arabic"/>
          <w:b w:val="0"/>
          <w:bCs w:val="0"/>
          <w:color w:val="0000FF"/>
          <w:sz w:val="28"/>
          <w:rtl/>
        </w:rPr>
        <w:t>»</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هذا الفراغ نعمة من نعم الله جل وعلا ينبغي أن يستغل بما يقرب إليه</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والصحة كذلك والشباب كذلك</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اغتنم خمسا قبل خمس</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وأما إذا أضعت هذه الأمور بدون فائدة فأنت مغبون وأي غبن.</w:t>
      </w:r>
    </w:p>
    <w:p w:rsidR="00A028B0" w:rsidRPr="002159F2" w:rsidRDefault="00A028B0" w:rsidP="003D3496">
      <w:pPr>
        <w:rPr>
          <w:rFonts w:ascii="Simplified Arabic" w:hAnsi="Simplified Arabic"/>
          <w:sz w:val="28"/>
          <w:rtl/>
        </w:rPr>
      </w:pPr>
      <w:r w:rsidRPr="002159F2">
        <w:rPr>
          <w:rFonts w:ascii="Simplified Arabic" w:hAnsi="Simplified Arabic"/>
          <w:sz w:val="28"/>
          <w:rtl/>
        </w:rPr>
        <w:t>"</w:t>
      </w:r>
      <w:r w:rsidR="003D3496" w:rsidRPr="002159F2">
        <w:rPr>
          <w:rFonts w:ascii="Simplified Arabic" w:hAnsi="Simplified Arabic"/>
          <w:sz w:val="28"/>
          <w:rtl/>
        </w:rPr>
        <w:t>قال الزجاج: ويغبن من ارتفعت منزلته في الجنة من كان دون منزلته. الثانية- فإن قيل: فأي معاملة وقعت بينهما حتى يقع الغبن فيها. قيل له: هو تمثيل الغبن في الشراء والبيع، كما قال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أُوْلَئِكَ الَّذِينَ اشْتَرُوُاْ الضَّلاَلَةَ بِالْهُدَى</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البقرة:16]</w:t>
      </w:r>
      <w:r w:rsidR="003D3496" w:rsidRPr="002159F2">
        <w:rPr>
          <w:rFonts w:ascii="Simplified Arabic" w:hAnsi="Simplified Arabic"/>
          <w:sz w:val="28"/>
          <w:rtl/>
        </w:rPr>
        <w:t>.</w:t>
      </w:r>
      <w:r w:rsidRPr="002159F2">
        <w:rPr>
          <w:rFonts w:ascii="Simplified Arabic" w:hAnsi="Simplified Arabic"/>
          <w:sz w:val="28"/>
          <w:rtl/>
        </w:rPr>
        <w:t xml:space="preserve"> </w:t>
      </w:r>
      <w:r w:rsidR="003D3496" w:rsidRPr="002159F2">
        <w:rPr>
          <w:rFonts w:ascii="Simplified Arabic" w:hAnsi="Simplified Arabic"/>
          <w:sz w:val="28"/>
          <w:rtl/>
        </w:rPr>
        <w:t xml:space="preserve">ولما ذكر أن الكفار اشتروا الضلالة بالهدى وما ربحوا في تجارتهم بل خسروا، وذكر أيضا أنهم غبنوا، وذلك أن أهل الجنة اشتروا الآخرة بترك الدنيا، واشترى أهل النار الدنيا بترك الآخرة. وهذا نوع مبادلة اتساعا ومجازا. وقد فرق الله سبحانه وتعالى الخلق فريقين: فريقا للجنة وفريقا للنار. ومنازل الكل موضوعة في الجنة والنار. فقد يسبق الخذلان على العبد- كما بيناه في هذه السورة وغيرها- فيكون من أهل النار، فيحصل الموفق على منزل المخذول ومنزل الموفق في النار للمخذول، فكأنه وقع التبادل فحصل التغابن. والأمثال موضوعة للبيان في حكم اللغة والقرآن. وذلك كله </w:t>
      </w:r>
      <w:r w:rsidR="003D3496" w:rsidRPr="002159F2">
        <w:rPr>
          <w:rFonts w:ascii="Simplified Arabic" w:hAnsi="Simplified Arabic"/>
          <w:sz w:val="28"/>
          <w:rtl/>
        </w:rPr>
        <w:lastRenderedPageBreak/>
        <w:t>مجموع من نشر الآثار وقد جاءت مفرقة في هذا الكتاب. وقد يخبر عن هذا التبادل بالوراثة كما بيناه في:</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قَدْ أَفْلَحَ الْمُؤْمِنُونَ</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المؤمنون:1]</w:t>
      </w:r>
      <w:r w:rsidRPr="002159F2">
        <w:rPr>
          <w:rFonts w:ascii="Simplified Arabic" w:hAnsi="Simplified Arabic"/>
          <w:sz w:val="28"/>
          <w:rtl/>
        </w:rPr>
        <w:t xml:space="preserve"> والله أعلم."</w:t>
      </w:r>
    </w:p>
    <w:p w:rsidR="00A028B0" w:rsidRPr="002159F2" w:rsidRDefault="00A028B0" w:rsidP="005D663A">
      <w:pPr>
        <w:rPr>
          <w:rFonts w:ascii="Simplified Arabic" w:hAnsi="Simplified Arabic"/>
          <w:b w:val="0"/>
          <w:bCs w:val="0"/>
          <w:sz w:val="28"/>
          <w:rtl/>
        </w:rPr>
      </w:pPr>
      <w:r w:rsidRPr="002159F2">
        <w:rPr>
          <w:rFonts w:ascii="Simplified Arabic" w:hAnsi="Simplified Arabic"/>
          <w:b w:val="0"/>
          <w:bCs w:val="0"/>
          <w:sz w:val="28"/>
          <w:rtl/>
        </w:rPr>
        <w:t>في قوله</w:t>
      </w:r>
      <w:r w:rsidR="003D3496"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أُوْلَئِكَ هُمُ الْوَارِثُونَ</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المؤمنون:10]</w:t>
      </w:r>
      <w:r w:rsidR="003D3496" w:rsidRPr="002159F2">
        <w:rPr>
          <w:rFonts w:ascii="Simplified Arabic" w:hAnsi="Simplified Arabic"/>
          <w:b w:val="0"/>
          <w:bCs w:val="0"/>
          <w:sz w:val="28"/>
          <w:rtl/>
        </w:rPr>
        <w:t xml:space="preserve"> ماذا</w:t>
      </w:r>
      <w:r w:rsidRPr="002159F2">
        <w:rPr>
          <w:rFonts w:ascii="Simplified Arabic" w:hAnsi="Simplified Arabic"/>
          <w:b w:val="0"/>
          <w:bCs w:val="0"/>
          <w:sz w:val="28"/>
          <w:rtl/>
        </w:rPr>
        <w:t xml:space="preserve"> يرثون حطام الدنيا؟! يرثون حطام الدنيا لا يلبث أن يزول؟! أو يستعمل فيما يضر؟! ماذا يرثون؟ يرثون يرثون الفردوس أعلى الجنة وسقفها عرش الرحمن.</w:t>
      </w:r>
    </w:p>
    <w:p w:rsidR="00A028B0" w:rsidRPr="002159F2" w:rsidRDefault="00A028B0" w:rsidP="003D3496">
      <w:pPr>
        <w:rPr>
          <w:rFonts w:ascii="Simplified Arabic" w:hAnsi="Simplified Arabic"/>
          <w:sz w:val="28"/>
          <w:rtl/>
        </w:rPr>
      </w:pPr>
      <w:r w:rsidRPr="002159F2">
        <w:rPr>
          <w:rFonts w:ascii="Simplified Arabic" w:hAnsi="Simplified Arabic"/>
          <w:sz w:val="28"/>
          <w:rtl/>
        </w:rPr>
        <w:t>"</w:t>
      </w:r>
      <w:r w:rsidR="003D3496" w:rsidRPr="002159F2">
        <w:rPr>
          <w:rFonts w:ascii="Simplified Arabic" w:hAnsi="Simplified Arabic"/>
          <w:sz w:val="28"/>
          <w:rtl/>
        </w:rPr>
        <w:t>وقد يقع التغابن في غير ذلك اليوم على ما يأتي بيانه بعد، ولكنه أراد التغابن الذي لا جبران لنهايته. وقال</w:t>
      </w:r>
      <w:r w:rsidRPr="002159F2">
        <w:rPr>
          <w:rFonts w:ascii="Simplified Arabic" w:hAnsi="Simplified Arabic"/>
          <w:sz w:val="28"/>
          <w:rtl/>
        </w:rPr>
        <w:t>.."</w:t>
      </w:r>
    </w:p>
    <w:p w:rsidR="00A028B0" w:rsidRPr="002159F2" w:rsidRDefault="00A028B0" w:rsidP="00A028B0">
      <w:pPr>
        <w:rPr>
          <w:rFonts w:ascii="Simplified Arabic" w:hAnsi="Simplified Arabic"/>
          <w:b w:val="0"/>
          <w:bCs w:val="0"/>
          <w:sz w:val="28"/>
          <w:rtl/>
        </w:rPr>
      </w:pPr>
      <w:r w:rsidRPr="002159F2">
        <w:rPr>
          <w:rFonts w:ascii="Simplified Arabic" w:hAnsi="Simplified Arabic"/>
          <w:b w:val="0"/>
          <w:bCs w:val="0"/>
          <w:sz w:val="28"/>
          <w:rtl/>
        </w:rPr>
        <w:t>التغابن المؤثِّر</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هناك تغابن في الدنيا يبيع السلعة بنصف قيمتها</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هذا غبن وهذا تغابن في الدنيا</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لكن ما نسبة هذا الغبن لمن غُبن في يوم القيامة وبعد أن يدخل الجنة لو أطاع الله ودخل النار</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هذا هو الغبن الحقيقي</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فالحصر هنا ذلك يوم التغابن المراد به التغابن الحقيقي المؤثِّر كما قال النبي -عليه الصلاة والسلام- عن المفلِس</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أتدرون من المفلس؟</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قالوا المفلس من لا درهم له ولا متاع</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هذا الكلام صحيح هذا فلس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ومن وجد ماله عند رجل قد أفلس</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هذا معناه</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لكنه يريد أن ينبههم إلى الفلس المؤثِّر تأثيرا حقيقيا الذي يتعب ويأتي بأعمال صالحة كأمثال الجبال ثم في النهاية يلقى في النار</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نسأل الله العافية.</w:t>
      </w:r>
    </w:p>
    <w:p w:rsidR="00A028B0" w:rsidRPr="002159F2" w:rsidRDefault="00A028B0" w:rsidP="009156E2">
      <w:pPr>
        <w:rPr>
          <w:rFonts w:ascii="Simplified Arabic" w:hAnsi="Simplified Arabic"/>
          <w:sz w:val="28"/>
          <w:rtl/>
        </w:rPr>
      </w:pPr>
      <w:r w:rsidRPr="002159F2">
        <w:rPr>
          <w:rFonts w:ascii="Simplified Arabic" w:hAnsi="Simplified Arabic"/>
          <w:sz w:val="28"/>
          <w:rtl/>
        </w:rPr>
        <w:t>"</w:t>
      </w:r>
      <w:r w:rsidR="009156E2" w:rsidRPr="002159F2">
        <w:rPr>
          <w:rFonts w:ascii="Simplified Arabic" w:hAnsi="Simplified Arabic"/>
          <w:sz w:val="28"/>
          <w:rtl/>
        </w:rPr>
        <w:t>وقال الحسن وقتادة: بلغنا أن التغابن في ثلاثة أصناف: رجل علم علما فعلمه وضيعه هو ولم يعمل به فشقي به، وعمل به من تعلمه منه فنجا به. ورجل اكتسب مالا من وجوه يسأل عنها وشح عليه، وفرط في طاعة ربه بسببه، ولم يعمل فيه خيرا، وتركه لوارث لا حساب عليه فيه، فعمل ذلك الوارث فيه بطاعة ربه. ورجل كان له عبد فعمل العبد بطاعة ربه فسعد، وعمل السيد بمعصية ربه فشقي. وروي عن النبي صلى الله عليه وسلم أنه قال:</w:t>
      </w:r>
      <w:r w:rsidR="003209FF" w:rsidRPr="002159F2">
        <w:rPr>
          <w:rFonts w:ascii="Simplified Arabic" w:hAnsi="Simplified Arabic"/>
          <w:sz w:val="28"/>
          <w:rtl/>
        </w:rPr>
        <w:t xml:space="preserve"> </w:t>
      </w:r>
      <w:r w:rsidR="005D663A" w:rsidRPr="002159F2">
        <w:rPr>
          <w:rFonts w:ascii="Simplified Arabic" w:hAnsi="Simplified Arabic"/>
          <w:color w:val="0000FF"/>
          <w:sz w:val="28"/>
          <w:rtl/>
        </w:rPr>
        <w:t>«</w:t>
      </w:r>
      <w:r w:rsidR="003209FF" w:rsidRPr="002159F2">
        <w:rPr>
          <w:rFonts w:ascii="Simplified Arabic" w:hAnsi="Simplified Arabic"/>
          <w:color w:val="0000FF"/>
          <w:sz w:val="28"/>
          <w:rtl/>
        </w:rPr>
        <w:t>إن الله تعالى يقيم الرجل والمرأة يوم القيامة بين يديه فيقول الله تعالى لهما قولا فما أنتما بقائلَين فيقول الرجل يا رب أوجبت نفقتها علَيّ فتعسفتها من حلال وحرام وهؤلاء الخصوم يطلبون..</w:t>
      </w:r>
      <w:r w:rsidR="005D663A" w:rsidRPr="002159F2">
        <w:rPr>
          <w:rFonts w:ascii="Simplified Arabic" w:hAnsi="Simplified Arabic"/>
          <w:color w:val="0000FF"/>
          <w:sz w:val="28"/>
          <w:rtl/>
        </w:rPr>
        <w:t>»</w:t>
      </w:r>
      <w:r w:rsidR="003209FF" w:rsidRPr="002159F2">
        <w:rPr>
          <w:rFonts w:ascii="Simplified Arabic" w:hAnsi="Simplified Arabic"/>
          <w:sz w:val="28"/>
          <w:rtl/>
        </w:rPr>
        <w:t>"</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t>العبارة مستقيمة؟ فما أنتما بقائلَين؟ يعني ما بمعنى ليس؟</w:t>
      </w:r>
    </w:p>
    <w:p w:rsidR="003209FF" w:rsidRPr="002159F2" w:rsidRDefault="003209FF" w:rsidP="00A028B0">
      <w:pPr>
        <w:rPr>
          <w:rFonts w:ascii="Simplified Arabic" w:hAnsi="Simplified Arabic"/>
          <w:sz w:val="28"/>
          <w:rtl/>
        </w:rPr>
      </w:pPr>
      <w:r w:rsidRPr="002159F2">
        <w:rPr>
          <w:rFonts w:ascii="Simplified Arabic" w:hAnsi="Simplified Arabic"/>
          <w:sz w:val="28"/>
          <w:rtl/>
        </w:rPr>
        <w:t>أو بقائلِين أو بقائلِين.</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t>أو المراد بها النفي نفي القول أو قولا ما أنتما قائلَين قائلان</w:t>
      </w:r>
      <w:r w:rsidR="009156E2" w:rsidRPr="002159F2">
        <w:rPr>
          <w:rFonts w:ascii="Simplified Arabic" w:hAnsi="Simplified Arabic"/>
          <w:b w:val="0"/>
          <w:bCs w:val="0"/>
          <w:sz w:val="28"/>
          <w:rtl/>
        </w:rPr>
        <w:t>. ما</w:t>
      </w:r>
      <w:r w:rsidRPr="002159F2">
        <w:rPr>
          <w:rFonts w:ascii="Simplified Arabic" w:hAnsi="Simplified Arabic"/>
          <w:b w:val="0"/>
          <w:bCs w:val="0"/>
          <w:sz w:val="28"/>
          <w:rtl/>
        </w:rPr>
        <w:t xml:space="preserve"> العبارة؟</w:t>
      </w:r>
    </w:p>
    <w:p w:rsidR="003209FF" w:rsidRPr="002159F2" w:rsidRDefault="003209FF" w:rsidP="003209FF">
      <w:pPr>
        <w:rPr>
          <w:rFonts w:ascii="Simplified Arabic" w:hAnsi="Simplified Arabic"/>
          <w:sz w:val="28"/>
          <w:rtl/>
        </w:rPr>
      </w:pPr>
      <w:r w:rsidRPr="002159F2">
        <w:rPr>
          <w:rFonts w:ascii="Simplified Arabic" w:hAnsi="Simplified Arabic"/>
          <w:sz w:val="28"/>
          <w:rtl/>
        </w:rPr>
        <w:t>طالب: ............</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t>فما أنتما بقائلَين يعني نفي؟ ثم يقول الرجل..</w:t>
      </w:r>
    </w:p>
    <w:p w:rsidR="003209FF" w:rsidRPr="002159F2" w:rsidRDefault="003209FF" w:rsidP="003209FF">
      <w:pPr>
        <w:rPr>
          <w:rFonts w:ascii="Simplified Arabic" w:hAnsi="Simplified Arabic"/>
          <w:sz w:val="28"/>
          <w:rtl/>
        </w:rPr>
      </w:pPr>
      <w:r w:rsidRPr="002159F2">
        <w:rPr>
          <w:rFonts w:ascii="Simplified Arabic" w:hAnsi="Simplified Arabic"/>
          <w:sz w:val="28"/>
          <w:rtl/>
        </w:rPr>
        <w:t>طالب: ............</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t>يأمرهما أن يقولا وينفي عنهما القول ثم يقولان</w:t>
      </w:r>
      <w:r w:rsidR="009156E2" w:rsidRPr="002159F2">
        <w:rPr>
          <w:rFonts w:ascii="Simplified Arabic" w:hAnsi="Simplified Arabic"/>
          <w:b w:val="0"/>
          <w:bCs w:val="0"/>
          <w:sz w:val="28"/>
          <w:rtl/>
        </w:rPr>
        <w:t>. هذا يمكن</w:t>
      </w:r>
      <w:r w:rsidRPr="002159F2">
        <w:rPr>
          <w:rFonts w:ascii="Simplified Arabic" w:hAnsi="Simplified Arabic"/>
          <w:b w:val="0"/>
          <w:bCs w:val="0"/>
          <w:sz w:val="28"/>
          <w:rtl/>
        </w:rPr>
        <w:t>؟!</w:t>
      </w:r>
    </w:p>
    <w:p w:rsidR="003209FF" w:rsidRPr="002159F2" w:rsidRDefault="003209FF" w:rsidP="003209FF">
      <w:pPr>
        <w:rPr>
          <w:rFonts w:ascii="Simplified Arabic" w:hAnsi="Simplified Arabic"/>
          <w:sz w:val="28"/>
          <w:rtl/>
        </w:rPr>
      </w:pPr>
      <w:r w:rsidRPr="002159F2">
        <w:rPr>
          <w:rFonts w:ascii="Simplified Arabic" w:hAnsi="Simplified Arabic"/>
          <w:sz w:val="28"/>
          <w:rtl/>
        </w:rPr>
        <w:t>طالب: ............</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lastRenderedPageBreak/>
        <w:t>فيقول الرجل</w:t>
      </w:r>
      <w:r w:rsidR="009156E2" w:rsidRPr="002159F2">
        <w:rPr>
          <w:rFonts w:ascii="Simplified Arabic" w:hAnsi="Simplified Arabic"/>
          <w:b w:val="0"/>
          <w:bCs w:val="0"/>
          <w:sz w:val="28"/>
          <w:rtl/>
        </w:rPr>
        <w:t>... إي،</w:t>
      </w:r>
      <w:r w:rsidRPr="002159F2">
        <w:rPr>
          <w:rFonts w:ascii="Simplified Arabic" w:hAnsi="Simplified Arabic"/>
          <w:b w:val="0"/>
          <w:bCs w:val="0"/>
          <w:sz w:val="28"/>
          <w:rtl/>
        </w:rPr>
        <w:t xml:space="preserve"> لكن يؤمر بالقول ويُنفى عنه القول ثم يقول! يُمكن؟! لأن ما أنتما بقائلَين بمعنى ليس لستما بقائلَين نفي.</w:t>
      </w:r>
    </w:p>
    <w:p w:rsidR="003209FF" w:rsidRPr="002159F2" w:rsidRDefault="003209FF" w:rsidP="003209FF">
      <w:pPr>
        <w:rPr>
          <w:rFonts w:ascii="Simplified Arabic" w:hAnsi="Simplified Arabic"/>
          <w:sz w:val="28"/>
          <w:rtl/>
        </w:rPr>
      </w:pPr>
      <w:r w:rsidRPr="002159F2">
        <w:rPr>
          <w:rFonts w:ascii="Simplified Arabic" w:hAnsi="Simplified Arabic"/>
          <w:sz w:val="28"/>
          <w:rtl/>
        </w:rPr>
        <w:t>طالب: ............</w:t>
      </w:r>
    </w:p>
    <w:p w:rsidR="003209FF" w:rsidRPr="002159F2" w:rsidRDefault="003209FF" w:rsidP="00A028B0">
      <w:pPr>
        <w:rPr>
          <w:rFonts w:ascii="Simplified Arabic" w:hAnsi="Simplified Arabic"/>
          <w:b w:val="0"/>
          <w:bCs w:val="0"/>
          <w:sz w:val="28"/>
          <w:rtl/>
        </w:rPr>
      </w:pPr>
      <w:r w:rsidRPr="002159F2">
        <w:rPr>
          <w:rFonts w:ascii="Simplified Arabic" w:hAnsi="Simplified Arabic"/>
          <w:b w:val="0"/>
          <w:bCs w:val="0"/>
          <w:sz w:val="28"/>
          <w:rtl/>
        </w:rPr>
        <w:t>ما أنتما بقائلِين أو قائلَين فما أنتما بقائلَين</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هذا نفي بمعنى ليس لوجود الباء في خبرها مثل ليس</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على كل حال</w:t>
      </w:r>
      <w:r w:rsidR="009156E2" w:rsidRPr="002159F2">
        <w:rPr>
          <w:rFonts w:ascii="Simplified Arabic" w:hAnsi="Simplified Arabic"/>
          <w:b w:val="0"/>
          <w:bCs w:val="0"/>
          <w:sz w:val="28"/>
          <w:rtl/>
        </w:rPr>
        <w:t>،</w:t>
      </w:r>
      <w:r w:rsidRPr="002159F2">
        <w:rPr>
          <w:rFonts w:ascii="Simplified Arabic" w:hAnsi="Simplified Arabic"/>
          <w:b w:val="0"/>
          <w:bCs w:val="0"/>
          <w:sz w:val="28"/>
          <w:rtl/>
        </w:rPr>
        <w:t xml:space="preserve"> مبني على صحته الذي لا يصح لا يُتَكَلَّف.</w:t>
      </w:r>
    </w:p>
    <w:p w:rsidR="003209FF" w:rsidRPr="002159F2" w:rsidRDefault="003209FF" w:rsidP="003209FF">
      <w:pPr>
        <w:rPr>
          <w:rFonts w:ascii="Simplified Arabic" w:hAnsi="Simplified Arabic"/>
          <w:sz w:val="28"/>
          <w:rtl/>
        </w:rPr>
      </w:pPr>
      <w:r w:rsidRPr="002159F2">
        <w:rPr>
          <w:rFonts w:ascii="Simplified Arabic" w:hAnsi="Simplified Arabic"/>
          <w:sz w:val="28"/>
          <w:rtl/>
        </w:rPr>
        <w:t>"</w:t>
      </w:r>
      <w:r w:rsidR="005D663A" w:rsidRPr="002159F2">
        <w:rPr>
          <w:rFonts w:ascii="Simplified Arabic" w:hAnsi="Simplified Arabic"/>
          <w:color w:val="0000FF"/>
          <w:sz w:val="28"/>
          <w:rtl/>
        </w:rPr>
        <w:t>«</w:t>
      </w:r>
      <w:r w:rsidRPr="002159F2">
        <w:rPr>
          <w:rFonts w:ascii="Simplified Arabic" w:hAnsi="Simplified Arabic"/>
          <w:color w:val="0000FF"/>
          <w:sz w:val="28"/>
          <w:rtl/>
        </w:rPr>
        <w:t>فيقول الرجل يا رب أوجبت نفقتها علي فتعسفتها من حلال وحرام وهؤلاء الخصوم يطلبون ذلك ولم يبق لي ما أوفي به فتقول المرأة يا رب وما عسى أن أقول اكتسبه حراما وأكلته حلالا وعصاك في مرضاتي ولم أرض له بذلك فبعدا له وسحقا فيقول</w:t>
      </w:r>
      <w:r w:rsidR="009156E2" w:rsidRPr="002159F2">
        <w:rPr>
          <w:rFonts w:ascii="Simplified Arabic" w:hAnsi="Simplified Arabic"/>
          <w:color w:val="0000FF"/>
          <w:sz w:val="28"/>
          <w:rtl/>
        </w:rPr>
        <w:t xml:space="preserve"> الله تعالى</w:t>
      </w:r>
      <w:r w:rsidRPr="002159F2">
        <w:rPr>
          <w:rFonts w:ascii="Simplified Arabic" w:hAnsi="Simplified Arabic"/>
          <w:color w:val="0000FF"/>
          <w:sz w:val="28"/>
          <w:rtl/>
        </w:rPr>
        <w:t xml:space="preserve"> قد صدقت فيؤمر به إلى النار ويؤمر بها إلى الجنة فتطلع عليه من طبقات الجنة..</w:t>
      </w:r>
      <w:r w:rsidR="005D663A" w:rsidRPr="002159F2">
        <w:rPr>
          <w:rFonts w:ascii="Simplified Arabic" w:hAnsi="Simplified Arabic"/>
          <w:color w:val="0000FF"/>
          <w:sz w:val="28"/>
          <w:rtl/>
        </w:rPr>
        <w:t>»</w:t>
      </w:r>
      <w:r w:rsidRPr="002159F2">
        <w:rPr>
          <w:rFonts w:ascii="Simplified Arabic" w:hAnsi="Simplified Arabic"/>
          <w:sz w:val="28"/>
          <w:rtl/>
        </w:rPr>
        <w:t>"</w:t>
      </w:r>
    </w:p>
    <w:p w:rsidR="003209FF" w:rsidRPr="002159F2" w:rsidRDefault="003209FF" w:rsidP="003209FF">
      <w:pPr>
        <w:rPr>
          <w:rFonts w:ascii="Simplified Arabic" w:hAnsi="Simplified Arabic"/>
          <w:b w:val="0"/>
          <w:bCs w:val="0"/>
          <w:sz w:val="28"/>
          <w:rtl/>
        </w:rPr>
      </w:pPr>
      <w:r w:rsidRPr="002159F2">
        <w:rPr>
          <w:rFonts w:ascii="Simplified Arabic" w:hAnsi="Simplified Arabic"/>
          <w:b w:val="0"/>
          <w:bCs w:val="0"/>
          <w:sz w:val="28"/>
          <w:rtl/>
        </w:rPr>
        <w:t>تطّلِع.</w:t>
      </w:r>
    </w:p>
    <w:p w:rsidR="003209FF" w:rsidRPr="002159F2" w:rsidRDefault="003209FF" w:rsidP="003209FF">
      <w:pPr>
        <w:rPr>
          <w:rFonts w:ascii="Simplified Arabic" w:hAnsi="Simplified Arabic"/>
          <w:sz w:val="28"/>
          <w:rtl/>
        </w:rPr>
      </w:pPr>
      <w:r w:rsidRPr="002159F2">
        <w:rPr>
          <w:rFonts w:ascii="Simplified Arabic" w:hAnsi="Simplified Arabic"/>
          <w:sz w:val="28"/>
          <w:rtl/>
        </w:rPr>
        <w:t>فتطْلُع.</w:t>
      </w:r>
    </w:p>
    <w:p w:rsidR="003209FF" w:rsidRPr="002159F2" w:rsidRDefault="003209FF" w:rsidP="003209FF">
      <w:pPr>
        <w:rPr>
          <w:rFonts w:ascii="Simplified Arabic" w:hAnsi="Simplified Arabic"/>
          <w:b w:val="0"/>
          <w:bCs w:val="0"/>
          <w:sz w:val="28"/>
          <w:rtl/>
        </w:rPr>
      </w:pPr>
      <w:r w:rsidRPr="002159F2">
        <w:rPr>
          <w:rFonts w:ascii="Simplified Arabic" w:hAnsi="Simplified Arabic"/>
          <w:b w:val="0"/>
          <w:bCs w:val="0"/>
          <w:sz w:val="28"/>
          <w:rtl/>
        </w:rPr>
        <w:t>تطِّلع تطِّلع.</w:t>
      </w:r>
    </w:p>
    <w:p w:rsidR="0077455B" w:rsidRPr="002159F2" w:rsidRDefault="009156E2" w:rsidP="0077455B">
      <w:pPr>
        <w:rPr>
          <w:rFonts w:ascii="Simplified Arabic" w:hAnsi="Simplified Arabic"/>
          <w:sz w:val="28"/>
          <w:rtl/>
        </w:rPr>
      </w:pPr>
      <w:r w:rsidRPr="002159F2">
        <w:rPr>
          <w:rFonts w:ascii="Simplified Arabic" w:hAnsi="Simplified Arabic"/>
          <w:sz w:val="28"/>
          <w:rtl/>
        </w:rPr>
        <w:t>"</w:t>
      </w:r>
      <w:r w:rsidRPr="002159F2">
        <w:rPr>
          <w:rFonts w:ascii="Simplified Arabic" w:hAnsi="Simplified Arabic"/>
          <w:color w:val="0000FF"/>
          <w:sz w:val="28"/>
          <w:rtl/>
        </w:rPr>
        <w:t>«</w:t>
      </w:r>
      <w:r w:rsidR="003209FF" w:rsidRPr="002159F2">
        <w:rPr>
          <w:rFonts w:ascii="Simplified Arabic" w:hAnsi="Simplified Arabic"/>
          <w:color w:val="0000FF"/>
          <w:sz w:val="28"/>
          <w:rtl/>
        </w:rPr>
        <w:t>فتطَّلِع عليه من طبقات الجنة وتقول له غبناك غبناك سعدنا بما شقيت أنت به</w:t>
      </w:r>
      <w:r w:rsidR="005D663A" w:rsidRPr="002159F2">
        <w:rPr>
          <w:rFonts w:ascii="Simplified Arabic" w:hAnsi="Simplified Arabic"/>
          <w:color w:val="0000FF"/>
          <w:sz w:val="28"/>
          <w:rtl/>
        </w:rPr>
        <w:t>»</w:t>
      </w:r>
      <w:r w:rsidR="003209FF" w:rsidRPr="002159F2">
        <w:rPr>
          <w:rFonts w:ascii="Simplified Arabic" w:hAnsi="Simplified Arabic"/>
          <w:sz w:val="28"/>
          <w:rtl/>
        </w:rPr>
        <w:t xml:space="preserve"> </w:t>
      </w:r>
      <w:r w:rsidRPr="002159F2">
        <w:rPr>
          <w:rFonts w:ascii="Simplified Arabic" w:hAnsi="Simplified Arabic"/>
          <w:sz w:val="28"/>
          <w:rtl/>
        </w:rPr>
        <w:t xml:space="preserve">فذلك يوم التغابن. </w:t>
      </w:r>
    </w:p>
    <w:p w:rsidR="003209FF" w:rsidRPr="002159F2" w:rsidRDefault="009156E2" w:rsidP="0077455B">
      <w:pPr>
        <w:rPr>
          <w:rFonts w:ascii="Simplified Arabic" w:hAnsi="Simplified Arabic"/>
          <w:sz w:val="28"/>
          <w:rtl/>
        </w:rPr>
      </w:pPr>
      <w:r w:rsidRPr="002159F2">
        <w:rPr>
          <w:rFonts w:ascii="Simplified Arabic" w:hAnsi="Simplified Arabic"/>
          <w:sz w:val="28"/>
          <w:rtl/>
        </w:rPr>
        <w:t>الثالثة- قال ابن العربي: استدل علماؤنا بقوله تعالى:</w:t>
      </w:r>
      <w:r w:rsidR="003209FF"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ذَلِكَ يَوْمُ التَّغَابُنِ</w:t>
      </w:r>
      <w:r w:rsidR="003209FF"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التغابن:9]</w:t>
      </w:r>
      <w:r w:rsidR="003209FF" w:rsidRPr="002159F2">
        <w:rPr>
          <w:rFonts w:ascii="Simplified Arabic" w:hAnsi="Simplified Arabic"/>
          <w:sz w:val="28"/>
          <w:rtl/>
        </w:rPr>
        <w:t xml:space="preserve"> </w:t>
      </w:r>
      <w:r w:rsidRPr="002159F2">
        <w:rPr>
          <w:rFonts w:ascii="Simplified Arabic" w:hAnsi="Simplified Arabic"/>
          <w:sz w:val="28"/>
          <w:rtl/>
        </w:rPr>
        <w:t>على أنه لا يجوز الغبن في المعاملة الدنيوية، لأن الله تعالى خصص التغابن بيوم القيامة فقال:</w:t>
      </w:r>
      <w:r w:rsidR="003209FF" w:rsidRPr="002159F2">
        <w:rPr>
          <w:rFonts w:ascii="Simplified Arabic" w:hAnsi="Simplified Arabic"/>
          <w:sz w:val="28"/>
          <w:rtl/>
        </w:rPr>
        <w:t xml:space="preserve"> </w:t>
      </w:r>
      <w:r w:rsidR="003209FF"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ذَلِكَ يَوْمُ التَّغَابُنِ</w:t>
      </w:r>
      <w:r w:rsidR="003209FF"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التغابن:9]</w:t>
      </w:r>
      <w:r w:rsidR="003209FF" w:rsidRPr="002159F2">
        <w:rPr>
          <w:rFonts w:ascii="Simplified Arabic" w:hAnsi="Simplified Arabic"/>
          <w:sz w:val="28"/>
          <w:rtl/>
        </w:rPr>
        <w:t xml:space="preserve"> </w:t>
      </w:r>
      <w:r w:rsidR="0077455B" w:rsidRPr="002159F2">
        <w:rPr>
          <w:rFonts w:ascii="Simplified Arabic" w:hAnsi="Simplified Arabic"/>
          <w:sz w:val="28"/>
          <w:rtl/>
        </w:rPr>
        <w:t>وهذا الاختصاص يفيد أنه لا غبن في الدنيا، فكل من اطلع على غبن في مبيع فإنه مردود إذا زاد على الثلث</w:t>
      </w:r>
      <w:r w:rsidR="003209FF" w:rsidRPr="002159F2">
        <w:rPr>
          <w:rFonts w:ascii="Simplified Arabic" w:hAnsi="Simplified Arabic"/>
          <w:sz w:val="28"/>
          <w:rtl/>
        </w:rPr>
        <w:t>."</w:t>
      </w:r>
    </w:p>
    <w:p w:rsidR="003209FF" w:rsidRPr="002159F2" w:rsidRDefault="003209FF" w:rsidP="0077455B">
      <w:pPr>
        <w:rPr>
          <w:rFonts w:ascii="Simplified Arabic" w:hAnsi="Simplified Arabic"/>
          <w:b w:val="0"/>
          <w:bCs w:val="0"/>
          <w:sz w:val="28"/>
          <w:rtl/>
        </w:rPr>
      </w:pPr>
      <w:r w:rsidRPr="002159F2">
        <w:rPr>
          <w:rFonts w:ascii="Simplified Arabic" w:hAnsi="Simplified Arabic"/>
          <w:b w:val="0"/>
          <w:bCs w:val="0"/>
          <w:sz w:val="28"/>
          <w:rtl/>
        </w:rPr>
        <w:t>هذا يدل على أن هناك غبن في الدنيا وأنه مؤثِّر في العقد</w:t>
      </w:r>
      <w:r w:rsidR="0077455B" w:rsidRPr="002159F2">
        <w:rPr>
          <w:rFonts w:ascii="Simplified Arabic" w:hAnsi="Simplified Arabic"/>
          <w:b w:val="0"/>
          <w:bCs w:val="0"/>
          <w:sz w:val="28"/>
          <w:rtl/>
        </w:rPr>
        <w:t>.</w:t>
      </w:r>
      <w:r w:rsidRPr="002159F2">
        <w:rPr>
          <w:rFonts w:ascii="Simplified Arabic" w:hAnsi="Simplified Arabic"/>
          <w:b w:val="0"/>
          <w:bCs w:val="0"/>
          <w:sz w:val="28"/>
          <w:rtl/>
        </w:rPr>
        <w:t xml:space="preserve"> كلامه يدل على أنه موجود في الدنيا ومؤثر في العقد</w:t>
      </w:r>
      <w:r w:rsidR="0077455B" w:rsidRPr="002159F2">
        <w:rPr>
          <w:rFonts w:ascii="Simplified Arabic" w:hAnsi="Simplified Arabic"/>
          <w:b w:val="0"/>
          <w:bCs w:val="0"/>
          <w:sz w:val="28"/>
          <w:rtl/>
        </w:rPr>
        <w:t>،</w:t>
      </w:r>
      <w:r w:rsidRPr="002159F2">
        <w:rPr>
          <w:rFonts w:ascii="Simplified Arabic" w:hAnsi="Simplified Arabic"/>
          <w:b w:val="0"/>
          <w:bCs w:val="0"/>
          <w:sz w:val="28"/>
          <w:rtl/>
        </w:rPr>
        <w:t xml:space="preserve"> يبطل العقد ويثبت خيار الغبن</w:t>
      </w:r>
      <w:r w:rsidR="0077455B" w:rsidRPr="002159F2">
        <w:rPr>
          <w:rFonts w:ascii="Simplified Arabic" w:hAnsi="Simplified Arabic"/>
          <w:b w:val="0"/>
          <w:bCs w:val="0"/>
          <w:sz w:val="28"/>
          <w:rtl/>
        </w:rPr>
        <w:t>،</w:t>
      </w:r>
      <w:r w:rsidRPr="002159F2">
        <w:rPr>
          <w:rFonts w:ascii="Simplified Arabic" w:hAnsi="Simplified Arabic"/>
          <w:b w:val="0"/>
          <w:bCs w:val="0"/>
          <w:sz w:val="28"/>
          <w:rtl/>
        </w:rPr>
        <w:t xml:space="preserve"> لكن مقتضى قوله</w:t>
      </w:r>
      <w:r w:rsidR="0077455B" w:rsidRPr="002159F2">
        <w:rPr>
          <w:rFonts w:ascii="Simplified Arabic" w:hAnsi="Simplified Arabic"/>
          <w:b w:val="0"/>
          <w:bCs w:val="0"/>
          <w:sz w:val="28"/>
          <w:rtl/>
        </w:rPr>
        <w:t>:</w:t>
      </w:r>
      <w:r w:rsidR="002159F2">
        <w:rPr>
          <w:rFonts w:ascii="Simplified Arabic" w:hAnsi="Simplified Arabic" w:hint="cs"/>
          <w:b w:val="0"/>
          <w:bCs w:val="0"/>
          <w:sz w:val="28"/>
          <w:rtl/>
        </w:rPr>
        <w:t xml:space="preserve"> </w:t>
      </w:r>
      <w:r w:rsidR="0077455B" w:rsidRPr="002159F2">
        <w:rPr>
          <w:rFonts w:ascii="Simplified Arabic" w:hAnsi="Simplified Arabic"/>
          <w:bCs w:val="0"/>
          <w:color w:val="FF0000"/>
          <w:sz w:val="28"/>
          <w:rtl/>
        </w:rPr>
        <w:t>{</w:t>
      </w:r>
      <w:r w:rsidR="0077455B" w:rsidRPr="002159F2">
        <w:rPr>
          <w:rStyle w:val="-"/>
          <w:rFonts w:ascii="Simplified Arabic" w:hAnsi="Simplified Arabic" w:cs="Simplified Arabic"/>
          <w:color w:val="FF0000"/>
          <w:sz w:val="28"/>
          <w:szCs w:val="28"/>
          <w:rtl/>
        </w:rPr>
        <w:t>ذَلِكَ يَوْمُ التَّغَابُنِ</w:t>
      </w:r>
      <w:r w:rsidR="0077455B" w:rsidRPr="002159F2">
        <w:rPr>
          <w:rFonts w:ascii="Simplified Arabic" w:hAnsi="Simplified Arabic"/>
          <w:bCs w:val="0"/>
          <w:color w:val="FF0000"/>
          <w:sz w:val="28"/>
          <w:rtl/>
        </w:rPr>
        <w:t>}</w:t>
      </w:r>
      <w:r w:rsidRPr="002159F2">
        <w:rPr>
          <w:rFonts w:ascii="Simplified Arabic" w:hAnsi="Simplified Arabic"/>
          <w:b w:val="0"/>
          <w:bCs w:val="0"/>
          <w:sz w:val="28"/>
          <w:rtl/>
        </w:rPr>
        <w:t>هذا الحصر أن الدنيا لا غبن فيها</w:t>
      </w:r>
      <w:r w:rsidR="0077455B" w:rsidRPr="002159F2">
        <w:rPr>
          <w:rFonts w:ascii="Simplified Arabic" w:hAnsi="Simplified Arabic"/>
          <w:b w:val="0"/>
          <w:bCs w:val="0"/>
          <w:sz w:val="28"/>
          <w:rtl/>
        </w:rPr>
        <w:t>.</w:t>
      </w:r>
      <w:r w:rsidRPr="002159F2">
        <w:rPr>
          <w:rFonts w:ascii="Simplified Arabic" w:hAnsi="Simplified Arabic"/>
          <w:b w:val="0"/>
          <w:bCs w:val="0"/>
          <w:sz w:val="28"/>
          <w:rtl/>
        </w:rPr>
        <w:t xml:space="preserve"> فمن باع السلعة بنصف قيمتها هذا ما يسمى غبن</w:t>
      </w:r>
      <w:r w:rsidR="0077455B" w:rsidRPr="002159F2">
        <w:rPr>
          <w:rFonts w:ascii="Simplified Arabic" w:hAnsi="Simplified Arabic"/>
          <w:b w:val="0"/>
          <w:bCs w:val="0"/>
          <w:sz w:val="28"/>
          <w:rtl/>
        </w:rPr>
        <w:t>.</w:t>
      </w:r>
      <w:r w:rsidRPr="002159F2">
        <w:rPr>
          <w:rFonts w:ascii="Simplified Arabic" w:hAnsi="Simplified Arabic"/>
          <w:b w:val="0"/>
          <w:bCs w:val="0"/>
          <w:sz w:val="28"/>
          <w:rtl/>
        </w:rPr>
        <w:t xml:space="preserve"> إنما التغابن أو بربع قيمتها التغابن يوم القيامة والدنيا ما فيها تغابن</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هذا ما فهمه بعضهم وإن كان الأدلة تدل على وجود خيار الغبن وأن الغبن الحقيقي إنما هو في الآخرة والغبن في الدنيا وإن سمي غبنا وحكم به فإنه ك</w:t>
      </w:r>
      <w:r w:rsidR="00073BDE" w:rsidRPr="002159F2">
        <w:rPr>
          <w:rFonts w:ascii="Simplified Arabic" w:hAnsi="Simplified Arabic"/>
          <w:b w:val="0"/>
          <w:bCs w:val="0"/>
          <w:sz w:val="28"/>
          <w:rtl/>
        </w:rPr>
        <w:t>لا شيء بالنسبة لغبن يوم القيامة.</w:t>
      </w:r>
    </w:p>
    <w:p w:rsidR="00073BDE" w:rsidRPr="002159F2" w:rsidRDefault="00073BDE" w:rsidP="00A04297">
      <w:pPr>
        <w:rPr>
          <w:rFonts w:ascii="Simplified Arabic" w:hAnsi="Simplified Arabic"/>
          <w:sz w:val="28"/>
          <w:rtl/>
        </w:rPr>
      </w:pPr>
      <w:r w:rsidRPr="002159F2">
        <w:rPr>
          <w:rFonts w:ascii="Simplified Arabic" w:hAnsi="Simplified Arabic"/>
          <w:sz w:val="28"/>
          <w:rtl/>
        </w:rPr>
        <w:t>"</w:t>
      </w:r>
      <w:r w:rsidR="00A04297" w:rsidRPr="002159F2">
        <w:rPr>
          <w:rFonts w:ascii="Simplified Arabic" w:hAnsi="Simplified Arabic"/>
          <w:sz w:val="28"/>
          <w:rtl/>
        </w:rPr>
        <w:t xml:space="preserve">واختاره البغداديون واحتجوا عليه بوجوه: منها قوله صلى الله عليه وسلم لحبان بن منقذ: </w:t>
      </w:r>
      <w:r w:rsidR="00A04297" w:rsidRPr="002159F2">
        <w:rPr>
          <w:rFonts w:ascii="Simplified Arabic" w:hAnsi="Simplified Arabic"/>
          <w:color w:val="0000FF"/>
          <w:sz w:val="28"/>
          <w:rtl/>
        </w:rPr>
        <w:t>«إذا بايعت فقل لا خلابة ولك الخيار ثلاثا»</w:t>
      </w:r>
      <w:r w:rsidR="00A04297" w:rsidRPr="002159F2">
        <w:rPr>
          <w:rFonts w:ascii="Simplified Arabic" w:hAnsi="Simplified Arabic"/>
          <w:sz w:val="28"/>
          <w:rtl/>
        </w:rPr>
        <w:t>. وهذا فيه نظر طويل بيناه في مسائل الخلاف. نكتته أن الغبن في الدنيا ممنوع بإجماع في حكم الدين، إذ هو من باب الخداع المحرم شرعا في كل ملة، لكن اليسير منه لا يمكن الاحتراز عنه لأحد، فمضى في البيوع، إذ لو حكمنا برده ما نفذ بيع أبدا، لأنه</w:t>
      </w:r>
      <w:r w:rsidRPr="002159F2">
        <w:rPr>
          <w:rFonts w:ascii="Simplified Arabic" w:hAnsi="Simplified Arabic"/>
          <w:sz w:val="28"/>
          <w:rtl/>
        </w:rPr>
        <w:t>.."</w:t>
      </w:r>
    </w:p>
    <w:p w:rsidR="00073BDE" w:rsidRPr="002159F2" w:rsidRDefault="00073BDE" w:rsidP="00073BDE">
      <w:pPr>
        <w:rPr>
          <w:rFonts w:ascii="Simplified Arabic" w:hAnsi="Simplified Arabic"/>
          <w:b w:val="0"/>
          <w:bCs w:val="0"/>
          <w:sz w:val="28"/>
          <w:rtl/>
        </w:rPr>
      </w:pPr>
      <w:r w:rsidRPr="002159F2">
        <w:rPr>
          <w:rFonts w:ascii="Simplified Arabic" w:hAnsi="Simplified Arabic"/>
          <w:b w:val="0"/>
          <w:bCs w:val="0"/>
          <w:sz w:val="28"/>
          <w:rtl/>
        </w:rPr>
        <w:lastRenderedPageBreak/>
        <w:t>الشيء اليسير لا بد من وجوده</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لذلك لا تجد السلع بقيمة واحدة في جميع المحلات وفي جميع البلدان</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بعضهم يكسب الشيء اليسير وبعضهم يزيد قليلا وبعضهم يزيد قليلا إلى أن يصل إلى حد يسمى غبن</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فهذا التفاوت اليسير لا بد من وجوده</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وإلا لما صححنا عقدا.</w:t>
      </w:r>
    </w:p>
    <w:p w:rsidR="00073BDE" w:rsidRPr="002159F2" w:rsidRDefault="00073BDE" w:rsidP="00A04297">
      <w:pPr>
        <w:rPr>
          <w:rFonts w:ascii="Simplified Arabic" w:hAnsi="Simplified Arabic"/>
          <w:sz w:val="28"/>
          <w:rtl/>
        </w:rPr>
      </w:pPr>
      <w:r w:rsidRPr="002159F2">
        <w:rPr>
          <w:rFonts w:ascii="Simplified Arabic" w:hAnsi="Simplified Arabic"/>
          <w:sz w:val="28"/>
          <w:rtl/>
        </w:rPr>
        <w:t>"</w:t>
      </w:r>
      <w:r w:rsidR="00A04297" w:rsidRPr="002159F2">
        <w:rPr>
          <w:rFonts w:ascii="Simplified Arabic" w:hAnsi="Simplified Arabic"/>
          <w:sz w:val="28"/>
          <w:rtl/>
        </w:rPr>
        <w:t>لأنه لا يخلو منه، حتى إذا كان كثيرا أمكن الاحتراز منه فوجب الرد به. والفرق بين القليل والكثير أصل في الشريعة معلوم، فقدر علماؤنا الثلث لهذا الحد، إذ رأوه في الوصية وغيرها.</w:t>
      </w:r>
      <w:r w:rsidRPr="002159F2">
        <w:rPr>
          <w:rFonts w:ascii="Simplified Arabic" w:hAnsi="Simplified Arabic"/>
          <w:sz w:val="28"/>
          <w:rtl/>
        </w:rPr>
        <w:t>."</w:t>
      </w:r>
    </w:p>
    <w:p w:rsidR="00073BDE" w:rsidRPr="002159F2" w:rsidRDefault="00073BDE" w:rsidP="003209FF">
      <w:pPr>
        <w:rPr>
          <w:rFonts w:ascii="Simplified Arabic" w:hAnsi="Simplified Arabic"/>
          <w:b w:val="0"/>
          <w:bCs w:val="0"/>
          <w:sz w:val="28"/>
          <w:rtl/>
        </w:rPr>
      </w:pPr>
      <w:r w:rsidRPr="002159F2">
        <w:rPr>
          <w:rFonts w:ascii="Simplified Arabic" w:hAnsi="Simplified Arabic"/>
          <w:b w:val="0"/>
          <w:bCs w:val="0"/>
          <w:sz w:val="28"/>
          <w:rtl/>
        </w:rPr>
        <w:t>لأن النبي -عليه الصلاة والسلام- قال لسعد</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الثلث والثلث كثير</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دل على أن ما دونه قليل.</w:t>
      </w:r>
    </w:p>
    <w:p w:rsidR="00073BDE" w:rsidRPr="002159F2" w:rsidRDefault="00073BDE" w:rsidP="00A04297">
      <w:pPr>
        <w:rPr>
          <w:rFonts w:ascii="Simplified Arabic" w:hAnsi="Simplified Arabic"/>
          <w:sz w:val="28"/>
          <w:rtl/>
        </w:rPr>
      </w:pPr>
      <w:r w:rsidRPr="002159F2">
        <w:rPr>
          <w:rFonts w:ascii="Simplified Arabic" w:hAnsi="Simplified Arabic"/>
          <w:sz w:val="28"/>
          <w:rtl/>
        </w:rPr>
        <w:t>"</w:t>
      </w:r>
      <w:r w:rsidR="00A04297" w:rsidRPr="002159F2">
        <w:rPr>
          <w:rFonts w:ascii="Simplified Arabic" w:hAnsi="Simplified Arabic"/>
          <w:sz w:val="28"/>
          <w:rtl/>
        </w:rPr>
        <w:t xml:space="preserve"> ويكون معنى الآية على هذا: ذلك يوم التغابن الجائز مطلقا من غير تفصيل. أو ذلك يوم التغابن الذي لا يستدرك أبدا، لأن تغابن الدنيا يستدرك بوجهين: إما برد في بعض الأحوال، وإما بربح في بيع آخر وسلعة أخرى. فأما من خسر الجنة فلا درك له أبدا. وقد قال بعض علماء الصوفية: إن الله كتب الغبن على الخلق أجمعين، فلا يلقى أحد ربه إلا مغبونا، لأنه لا يمكنه الاستيفاء للعمل حتى يحصل له استيفاء الثواب. وفي الأثر قال النبي صلى الله عليه وسلم: </w:t>
      </w:r>
      <w:r w:rsidR="005D663A" w:rsidRPr="002159F2">
        <w:rPr>
          <w:rFonts w:ascii="Simplified Arabic" w:hAnsi="Simplified Arabic"/>
          <w:color w:val="0000FF"/>
          <w:sz w:val="28"/>
          <w:rtl/>
        </w:rPr>
        <w:t>«</w:t>
      </w:r>
      <w:r w:rsidRPr="002159F2">
        <w:rPr>
          <w:rFonts w:ascii="Simplified Arabic" w:hAnsi="Simplified Arabic"/>
          <w:color w:val="0000FF"/>
          <w:sz w:val="28"/>
          <w:rtl/>
        </w:rPr>
        <w:t xml:space="preserve">لا يلقى الله أحد إلا نادما </w:t>
      </w:r>
      <w:r w:rsidR="004A190D" w:rsidRPr="002159F2">
        <w:rPr>
          <w:rFonts w:ascii="Simplified Arabic" w:hAnsi="Simplified Arabic"/>
          <w:color w:val="0000FF"/>
          <w:sz w:val="28"/>
          <w:rtl/>
        </w:rPr>
        <w:t>إن كان مسيئا إن لم يحسن وإن كان محسنا إن لم يزدد</w:t>
      </w:r>
      <w:r w:rsidR="005D663A" w:rsidRPr="002159F2">
        <w:rPr>
          <w:rFonts w:ascii="Simplified Arabic" w:hAnsi="Simplified Arabic"/>
          <w:color w:val="0000FF"/>
          <w:sz w:val="28"/>
          <w:rtl/>
        </w:rPr>
        <w:t>»</w:t>
      </w:r>
      <w:r w:rsidR="004A190D" w:rsidRPr="002159F2">
        <w:rPr>
          <w:rFonts w:ascii="Simplified Arabic" w:hAnsi="Simplified Arabic"/>
          <w:sz w:val="28"/>
          <w:rtl/>
        </w:rPr>
        <w:t>."</w:t>
      </w:r>
    </w:p>
    <w:p w:rsidR="004A190D" w:rsidRPr="002159F2" w:rsidRDefault="004A190D" w:rsidP="00A04297">
      <w:pPr>
        <w:rPr>
          <w:rFonts w:ascii="Simplified Arabic" w:hAnsi="Simplified Arabic"/>
          <w:b w:val="0"/>
          <w:bCs w:val="0"/>
          <w:sz w:val="28"/>
          <w:rtl/>
        </w:rPr>
      </w:pPr>
      <w:r w:rsidRPr="002159F2">
        <w:rPr>
          <w:rFonts w:ascii="Simplified Arabic" w:hAnsi="Simplified Arabic"/>
          <w:b w:val="0"/>
          <w:bCs w:val="0"/>
          <w:sz w:val="28"/>
          <w:rtl/>
        </w:rPr>
        <w:t>يعني ندم</w:t>
      </w:r>
      <w:r w:rsidR="00A04297" w:rsidRPr="002159F2">
        <w:rPr>
          <w:rFonts w:ascii="Simplified Arabic" w:hAnsi="Simplified Arabic"/>
          <w:b w:val="0"/>
          <w:bCs w:val="0"/>
          <w:sz w:val="28"/>
          <w:rtl/>
        </w:rPr>
        <w:t xml:space="preserve">، لأنه لم يحسن. </w:t>
      </w:r>
      <w:r w:rsidRPr="002159F2">
        <w:rPr>
          <w:rFonts w:ascii="Simplified Arabic" w:hAnsi="Simplified Arabic"/>
          <w:b w:val="0"/>
          <w:bCs w:val="0"/>
          <w:sz w:val="28"/>
          <w:rtl/>
        </w:rPr>
        <w:t>هذا في المسيء</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والمحسن يندم أيضًا ويستعتب ليطلب المزيد من الإحسان</w:t>
      </w:r>
      <w:r w:rsidR="00A04297" w:rsidRPr="002159F2">
        <w:rPr>
          <w:rFonts w:ascii="Simplified Arabic" w:hAnsi="Simplified Arabic"/>
          <w:b w:val="0"/>
          <w:bCs w:val="0"/>
          <w:sz w:val="28"/>
          <w:rtl/>
        </w:rPr>
        <w:t>.</w:t>
      </w:r>
      <w:r w:rsidRPr="002159F2">
        <w:rPr>
          <w:rFonts w:ascii="Simplified Arabic" w:hAnsi="Simplified Arabic"/>
          <w:b w:val="0"/>
          <w:bCs w:val="0"/>
          <w:sz w:val="28"/>
          <w:rtl/>
        </w:rPr>
        <w:t xml:space="preserve"> الحديث الذي سبق الذي وقفنا عنده في أول الأمر روي عن النبي -عليه الصلاة والسلام-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إن الله تعالى يقيم الرجل والمرأة</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تخريجه..</w:t>
      </w:r>
    </w:p>
    <w:p w:rsidR="004A190D" w:rsidRPr="002159F2" w:rsidRDefault="004A190D" w:rsidP="004A190D">
      <w:pPr>
        <w:rPr>
          <w:rFonts w:ascii="Simplified Arabic" w:hAnsi="Simplified Arabic"/>
          <w:sz w:val="28"/>
          <w:rtl/>
        </w:rPr>
      </w:pPr>
      <w:r w:rsidRPr="002159F2">
        <w:rPr>
          <w:rFonts w:ascii="Simplified Arabic" w:hAnsi="Simplified Arabic"/>
          <w:sz w:val="28"/>
          <w:rtl/>
        </w:rPr>
        <w:t>طالب: ............</w:t>
      </w:r>
    </w:p>
    <w:p w:rsidR="004A190D" w:rsidRPr="002159F2" w:rsidRDefault="00A04297" w:rsidP="004A190D">
      <w:pPr>
        <w:rPr>
          <w:rFonts w:ascii="Simplified Arabic" w:hAnsi="Simplified Arabic"/>
          <w:b w:val="0"/>
          <w:bCs w:val="0"/>
          <w:sz w:val="28"/>
          <w:rtl/>
        </w:rPr>
      </w:pPr>
      <w:r w:rsidRPr="002159F2">
        <w:rPr>
          <w:rFonts w:ascii="Simplified Arabic" w:hAnsi="Simplified Arabic"/>
          <w:b w:val="0"/>
          <w:bCs w:val="0"/>
          <w:sz w:val="28"/>
          <w:rtl/>
        </w:rPr>
        <w:t>إي،</w:t>
      </w:r>
      <w:r w:rsidR="004A190D" w:rsidRPr="002159F2">
        <w:rPr>
          <w:rFonts w:ascii="Simplified Arabic" w:hAnsi="Simplified Arabic"/>
          <w:b w:val="0"/>
          <w:bCs w:val="0"/>
          <w:sz w:val="28"/>
          <w:rtl/>
        </w:rPr>
        <w:t xml:space="preserve"> هو يقلد الثعلبي ويأخذ منه</w:t>
      </w:r>
      <w:r w:rsidRPr="002159F2">
        <w:rPr>
          <w:rFonts w:ascii="Simplified Arabic" w:hAnsi="Simplified Arabic"/>
          <w:b w:val="0"/>
          <w:bCs w:val="0"/>
          <w:sz w:val="28"/>
          <w:rtl/>
        </w:rPr>
        <w:t>.</w:t>
      </w:r>
      <w:r w:rsidR="004A190D" w:rsidRPr="002159F2">
        <w:rPr>
          <w:rFonts w:ascii="Simplified Arabic" w:hAnsi="Simplified Arabic"/>
          <w:b w:val="0"/>
          <w:bCs w:val="0"/>
          <w:sz w:val="28"/>
          <w:rtl/>
        </w:rPr>
        <w:t xml:space="preserve"> وعرفنا مرارا أنه في الحديث بضاعته مزجاة</w:t>
      </w:r>
      <w:r w:rsidRPr="002159F2">
        <w:rPr>
          <w:rFonts w:ascii="Simplified Arabic" w:hAnsi="Simplified Arabic"/>
          <w:b w:val="0"/>
          <w:bCs w:val="0"/>
          <w:sz w:val="28"/>
          <w:rtl/>
        </w:rPr>
        <w:t>.</w:t>
      </w:r>
      <w:r w:rsidR="004A190D" w:rsidRPr="002159F2">
        <w:rPr>
          <w:rFonts w:ascii="Simplified Arabic" w:hAnsi="Simplified Arabic"/>
          <w:b w:val="0"/>
          <w:bCs w:val="0"/>
          <w:sz w:val="28"/>
          <w:rtl/>
        </w:rPr>
        <w:t xml:space="preserve"> ليس من أهل الحديث</w:t>
      </w:r>
      <w:r w:rsidRPr="002159F2">
        <w:rPr>
          <w:rFonts w:ascii="Simplified Arabic" w:hAnsi="Simplified Arabic"/>
          <w:b w:val="0"/>
          <w:bCs w:val="0"/>
          <w:sz w:val="28"/>
          <w:rtl/>
        </w:rPr>
        <w:t>،</w:t>
      </w:r>
      <w:r w:rsidR="004A190D" w:rsidRPr="002159F2">
        <w:rPr>
          <w:rFonts w:ascii="Simplified Arabic" w:hAnsi="Simplified Arabic"/>
          <w:b w:val="0"/>
          <w:bCs w:val="0"/>
          <w:sz w:val="28"/>
          <w:rtl/>
        </w:rPr>
        <w:t xml:space="preserve"> وإنما يأخذ ما يجد عند من تقدم.</w:t>
      </w:r>
    </w:p>
    <w:p w:rsidR="004A190D" w:rsidRPr="002159F2" w:rsidRDefault="004A190D" w:rsidP="004A190D">
      <w:pPr>
        <w:rPr>
          <w:rFonts w:ascii="Simplified Arabic" w:hAnsi="Simplified Arabic"/>
          <w:b w:val="0"/>
          <w:bCs w:val="0"/>
          <w:sz w:val="28"/>
          <w:rtl/>
        </w:rPr>
      </w:pPr>
      <w:r w:rsidRPr="002159F2">
        <w:rPr>
          <w:rFonts w:ascii="Simplified Arabic" w:hAnsi="Simplified Arabic"/>
          <w:b w:val="0"/>
          <w:bCs w:val="0"/>
          <w:sz w:val="28"/>
          <w:rtl/>
        </w:rPr>
        <w:t>سم.</w:t>
      </w:r>
    </w:p>
    <w:p w:rsidR="00A04297" w:rsidRPr="002159F2" w:rsidRDefault="004A190D" w:rsidP="00986355">
      <w:pPr>
        <w:rPr>
          <w:rFonts w:ascii="Simplified Arabic" w:hAnsi="Simplified Arabic"/>
          <w:sz w:val="28"/>
          <w:rtl/>
        </w:rPr>
      </w:pPr>
      <w:r w:rsidRPr="002159F2">
        <w:rPr>
          <w:rFonts w:ascii="Simplified Arabic" w:hAnsi="Simplified Arabic"/>
          <w:sz w:val="28"/>
          <w:rtl/>
        </w:rPr>
        <w:t>"قوله تعالى</w:t>
      </w:r>
      <w:r w:rsidR="00A04297"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986355" w:rsidRPr="002159F2">
        <w:rPr>
          <w:rStyle w:val="-"/>
          <w:rFonts w:ascii="Simplified Arabic" w:hAnsi="Simplified Arabic" w:cs="Simplified Arabic"/>
          <w:color w:val="FF0000"/>
          <w:sz w:val="28"/>
          <w:szCs w:val="28"/>
          <w:rtl/>
        </w:rPr>
        <w:t>وَمَن يُؤْمِن بِاللَّهِ وَيَعْمَلْ صَالِحًا يُكَفِّرْ عَنْهُ سَيِّئَاتِهِ وَيُدْخِلْهُ جَنَّاتٍ</w:t>
      </w:r>
      <w:r w:rsidRPr="002159F2">
        <w:rPr>
          <w:rFonts w:ascii="Simplified Arabic" w:hAnsi="Simplified Arabic"/>
          <w:color w:val="FF0000"/>
          <w:sz w:val="28"/>
          <w:rtl/>
        </w:rPr>
        <w:t>}</w:t>
      </w:r>
      <w:r w:rsidRPr="002159F2">
        <w:rPr>
          <w:rFonts w:ascii="Simplified Arabic" w:hAnsi="Simplified Arabic"/>
          <w:sz w:val="28"/>
          <w:rtl/>
        </w:rPr>
        <w:t xml:space="preserve"> </w:t>
      </w:r>
      <w:r w:rsidR="00A04297" w:rsidRPr="002159F2">
        <w:rPr>
          <w:rFonts w:ascii="Simplified Arabic" w:hAnsi="Simplified Arabic"/>
          <w:sz w:val="28"/>
          <w:rtl/>
        </w:rPr>
        <w:t xml:space="preserve"> قرأ نافع وابن عامر بالنون فيهما، والباقون بالياء.</w:t>
      </w:r>
    </w:p>
    <w:p w:rsidR="004A190D" w:rsidRPr="002159F2" w:rsidRDefault="004A190D" w:rsidP="00E54D05">
      <w:pPr>
        <w:rPr>
          <w:rFonts w:ascii="Simplified Arabic" w:hAnsi="Simplified Arabic"/>
          <w:sz w:val="28"/>
          <w:rtl/>
        </w:rPr>
      </w:pPr>
      <w:r w:rsidRPr="002159F2">
        <w:rPr>
          <w:rFonts w:ascii="Simplified Arabic" w:hAnsi="Simplified Arabic"/>
          <w:sz w:val="28"/>
          <w:rtl/>
        </w:rPr>
        <w:t xml:space="preserve"> قوله تعالى</w:t>
      </w:r>
      <w:r w:rsidR="00A04297" w:rsidRPr="002159F2">
        <w:rPr>
          <w:rFonts w:ascii="Simplified Arabic" w:hAnsi="Simplified Arabic"/>
          <w:sz w:val="28"/>
          <w:rtl/>
        </w:rPr>
        <w:t>:</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وَالَّذِينَ كَفَرواْ وَكَذَّبُواْ بِآيَاتِنَا</w:t>
      </w:r>
      <w:r w:rsidR="005D663A"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التغابن:10]</w:t>
      </w:r>
      <w:r w:rsidRPr="002159F2">
        <w:rPr>
          <w:rFonts w:ascii="Simplified Arabic" w:hAnsi="Simplified Arabic"/>
          <w:sz w:val="28"/>
          <w:rtl/>
        </w:rPr>
        <w:t xml:space="preserve"> يعني القرآن </w:t>
      </w:r>
      <w:r w:rsidR="005D663A"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أُوْلَئِكَ أَصْحَابُ النَّارِ خَالِدِينَ فِيهَا وَبِئْسَ الْمَصِيرُ</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التغابن:10]</w:t>
      </w:r>
      <w:r w:rsidR="00986355" w:rsidRPr="002159F2">
        <w:rPr>
          <w:rFonts w:ascii="Simplified Arabic" w:hAnsi="Simplified Arabic"/>
          <w:sz w:val="28"/>
          <w:rtl/>
        </w:rPr>
        <w:t>.</w:t>
      </w:r>
      <w:r w:rsidRPr="002159F2">
        <w:rPr>
          <w:rFonts w:ascii="Simplified Arabic" w:hAnsi="Simplified Arabic"/>
          <w:sz w:val="28"/>
          <w:rtl/>
        </w:rPr>
        <w:t xml:space="preserve"> لما ذكر ما للمؤمنين ذكر ما للكافرين كما تقدم في غير موضع</w:t>
      </w:r>
      <w:r w:rsidR="00986355" w:rsidRPr="002159F2">
        <w:rPr>
          <w:rFonts w:ascii="Simplified Arabic" w:hAnsi="Simplified Arabic"/>
          <w:sz w:val="28"/>
          <w:rtl/>
          <w:lang w:val="bs-Latn-BA"/>
        </w:rPr>
        <w:t>.</w:t>
      </w:r>
      <w:r w:rsidRPr="002159F2">
        <w:rPr>
          <w:rFonts w:ascii="Simplified Arabic" w:hAnsi="Simplified Arabic"/>
          <w:sz w:val="28"/>
          <w:rtl/>
        </w:rPr>
        <w:t xml:space="preserve"> قوله تعالى</w:t>
      </w:r>
      <w:r w:rsidR="00986355"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مَا أَصَابَ مِن مُّصِيبَةٍ إِلاَّ بِإِذْنِ اللَّهِ</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التغابن:11]</w:t>
      </w:r>
      <w:r w:rsidRPr="002159F2">
        <w:rPr>
          <w:rFonts w:ascii="Simplified Arabic" w:hAnsi="Simplified Arabic"/>
          <w:sz w:val="28"/>
          <w:rtl/>
        </w:rPr>
        <w:t xml:space="preserve"> </w:t>
      </w:r>
      <w:r w:rsidR="00986355" w:rsidRPr="002159F2">
        <w:rPr>
          <w:rFonts w:ascii="Simplified Arabic" w:hAnsi="Simplified Arabic"/>
          <w:sz w:val="28"/>
          <w:rtl/>
        </w:rPr>
        <w:t>أي بإرادته وقضائه. وقال الفراء: يريد إلا بأمر الله. وقيل: إلا بعلم الله. وقيل: سبب نزولها أن الكفار قالوا: لو كان ما عليه المسلمون حقا لصانهم الله عن المصائب في الدنيا، فبين الله تعالى أن ما أصاب من مصيبة في نفس أو مال أو قول أو فعل، يقتضي هما أو يوجب عقابا عاجلا أو آجلا فبعلم الله وقضائه. 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وَمَن يُؤْمِن بِاللَّهِ</w:t>
      </w:r>
      <w:r w:rsidR="00986355"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التغابن:9]</w:t>
      </w:r>
      <w:r w:rsidRPr="002159F2">
        <w:rPr>
          <w:rFonts w:ascii="Simplified Arabic" w:hAnsi="Simplified Arabic"/>
          <w:sz w:val="28"/>
          <w:rtl/>
        </w:rPr>
        <w:t xml:space="preserve"> </w:t>
      </w:r>
      <w:r w:rsidR="00986355" w:rsidRPr="002159F2">
        <w:rPr>
          <w:rFonts w:ascii="Simplified Arabic" w:hAnsi="Simplified Arabic"/>
          <w:sz w:val="28"/>
          <w:rtl/>
        </w:rPr>
        <w:t xml:space="preserve">أي يصدق ويعلم أنه لا يصيبه مصيبة إلا بإذن الله. </w:t>
      </w:r>
      <w:r w:rsidR="00986355" w:rsidRPr="002159F2">
        <w:rPr>
          <w:rFonts w:ascii="Simplified Arabic" w:hAnsi="Simplified Arabic"/>
          <w:bCs w:val="0"/>
          <w:color w:val="FF0000"/>
          <w:sz w:val="28"/>
          <w:rtl/>
        </w:rPr>
        <w:t>{</w:t>
      </w:r>
      <w:r w:rsidR="00986355" w:rsidRPr="002159F2">
        <w:rPr>
          <w:rStyle w:val="-"/>
          <w:rFonts w:ascii="Simplified Arabic" w:hAnsi="Simplified Arabic" w:cs="Simplified Arabic"/>
          <w:color w:val="FF0000"/>
          <w:sz w:val="28"/>
          <w:szCs w:val="28"/>
          <w:rtl/>
        </w:rPr>
        <w:t>يَهْدِ قَلْبَهُ</w:t>
      </w:r>
      <w:r w:rsidR="00986355" w:rsidRPr="002159F2">
        <w:rPr>
          <w:rFonts w:ascii="Simplified Arabic" w:hAnsi="Simplified Arabic"/>
          <w:bCs w:val="0"/>
          <w:color w:val="FF0000"/>
          <w:sz w:val="28"/>
          <w:rtl/>
        </w:rPr>
        <w:t>}</w:t>
      </w:r>
      <w:r w:rsidR="00986355" w:rsidRPr="002159F2">
        <w:rPr>
          <w:rStyle w:val="-"/>
          <w:rFonts w:ascii="Simplified Arabic" w:hAnsi="Simplified Arabic" w:cs="Simplified Arabic"/>
          <w:color w:val="FF0000"/>
          <w:sz w:val="28"/>
          <w:szCs w:val="28"/>
          <w:rtl/>
        </w:rPr>
        <w:t xml:space="preserve"> </w:t>
      </w:r>
      <w:r w:rsidRPr="002159F2">
        <w:rPr>
          <w:rFonts w:ascii="Simplified Arabic" w:hAnsi="Simplified Arabic"/>
          <w:sz w:val="28"/>
          <w:rtl/>
        </w:rPr>
        <w:t>للصبر والرضى."</w:t>
      </w:r>
    </w:p>
    <w:p w:rsidR="004A190D" w:rsidRPr="002159F2" w:rsidRDefault="004A190D" w:rsidP="004A190D">
      <w:pPr>
        <w:rPr>
          <w:rFonts w:ascii="Simplified Arabic" w:hAnsi="Simplified Arabic"/>
          <w:b w:val="0"/>
          <w:bCs w:val="0"/>
          <w:sz w:val="28"/>
          <w:rtl/>
        </w:rPr>
      </w:pPr>
      <w:r w:rsidRPr="002159F2">
        <w:rPr>
          <w:rFonts w:ascii="Simplified Arabic" w:hAnsi="Simplified Arabic"/>
          <w:b w:val="0"/>
          <w:bCs w:val="0"/>
          <w:sz w:val="28"/>
          <w:rtl/>
        </w:rPr>
        <w:lastRenderedPageBreak/>
        <w:t>والإيمان أخص من مطلق التصديق</w:t>
      </w:r>
      <w:r w:rsidR="00986355" w:rsidRPr="002159F2">
        <w:rPr>
          <w:rFonts w:ascii="Simplified Arabic" w:hAnsi="Simplified Arabic"/>
          <w:b w:val="0"/>
          <w:bCs w:val="0"/>
          <w:sz w:val="28"/>
          <w:rtl/>
        </w:rPr>
        <w:t>،</w:t>
      </w:r>
      <w:r w:rsidRPr="002159F2">
        <w:rPr>
          <w:rFonts w:ascii="Simplified Arabic" w:hAnsi="Simplified Arabic"/>
          <w:b w:val="0"/>
          <w:bCs w:val="0"/>
          <w:sz w:val="28"/>
          <w:rtl/>
        </w:rPr>
        <w:t xml:space="preserve"> لأن له قيود</w:t>
      </w:r>
      <w:r w:rsidR="00986355" w:rsidRPr="002159F2">
        <w:rPr>
          <w:rFonts w:ascii="Simplified Arabic" w:hAnsi="Simplified Arabic"/>
          <w:b w:val="0"/>
          <w:bCs w:val="0"/>
          <w:sz w:val="28"/>
          <w:rtl/>
        </w:rPr>
        <w:t>.</w:t>
      </w:r>
      <w:r w:rsidRPr="002159F2">
        <w:rPr>
          <w:rFonts w:ascii="Simplified Arabic" w:hAnsi="Simplified Arabic"/>
          <w:b w:val="0"/>
          <w:bCs w:val="0"/>
          <w:sz w:val="28"/>
          <w:rtl/>
        </w:rPr>
        <w:t xml:space="preserve"> التصديق مضبوط بقيود</w:t>
      </w:r>
      <w:r w:rsidR="00986355"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مع يقين مع يقين وعمل بما يقتضيه</w:t>
      </w:r>
      <w:r w:rsidR="00986355" w:rsidRPr="002159F2">
        <w:rPr>
          <w:rFonts w:ascii="Simplified Arabic" w:hAnsi="Simplified Arabic"/>
          <w:b w:val="0"/>
          <w:bCs w:val="0"/>
          <w:sz w:val="28"/>
          <w:rtl/>
        </w:rPr>
        <w:t>.</w:t>
      </w:r>
      <w:r w:rsidRPr="002159F2">
        <w:rPr>
          <w:rFonts w:ascii="Simplified Arabic" w:hAnsi="Simplified Arabic"/>
          <w:b w:val="0"/>
          <w:bCs w:val="0"/>
          <w:sz w:val="28"/>
          <w:rtl/>
        </w:rPr>
        <w:t xml:space="preserve"> هذا التصديق.</w:t>
      </w:r>
    </w:p>
    <w:p w:rsidR="004A190D" w:rsidRPr="002159F2" w:rsidRDefault="004A190D" w:rsidP="004A190D">
      <w:pPr>
        <w:rPr>
          <w:rFonts w:ascii="Simplified Arabic" w:hAnsi="Simplified Arabic"/>
          <w:sz w:val="28"/>
          <w:rtl/>
        </w:rPr>
      </w:pPr>
      <w:r w:rsidRPr="002159F2">
        <w:rPr>
          <w:rFonts w:ascii="Simplified Arabic" w:hAnsi="Simplified Arabic"/>
          <w:sz w:val="28"/>
          <w:rtl/>
        </w:rPr>
        <w:t>"وقيل يثبته على الإيمان</w:t>
      </w:r>
      <w:r w:rsidR="00986355" w:rsidRPr="002159F2">
        <w:rPr>
          <w:rFonts w:ascii="Simplified Arabic" w:hAnsi="Simplified Arabic"/>
          <w:sz w:val="28"/>
          <w:rtl/>
        </w:rPr>
        <w:t>.</w:t>
      </w:r>
      <w:r w:rsidRPr="002159F2">
        <w:rPr>
          <w:rFonts w:ascii="Simplified Arabic" w:hAnsi="Simplified Arabic"/>
          <w:sz w:val="28"/>
          <w:rtl/>
        </w:rPr>
        <w:t xml:space="preserve"> وقال أبو عثمان الجيري."</w:t>
      </w:r>
    </w:p>
    <w:p w:rsidR="004A190D" w:rsidRPr="002159F2" w:rsidRDefault="004A190D" w:rsidP="004A190D">
      <w:pPr>
        <w:rPr>
          <w:rFonts w:ascii="Simplified Arabic" w:hAnsi="Simplified Arabic"/>
          <w:b w:val="0"/>
          <w:bCs w:val="0"/>
          <w:sz w:val="28"/>
          <w:rtl/>
        </w:rPr>
      </w:pPr>
      <w:r w:rsidRPr="002159F2">
        <w:rPr>
          <w:rFonts w:ascii="Simplified Arabic" w:hAnsi="Simplified Arabic"/>
          <w:b w:val="0"/>
          <w:bCs w:val="0"/>
          <w:sz w:val="28"/>
          <w:rtl/>
        </w:rPr>
        <w:t>الجيزي.</w:t>
      </w:r>
    </w:p>
    <w:p w:rsidR="00F33225" w:rsidRPr="002159F2" w:rsidRDefault="004A190D" w:rsidP="00C81CEE">
      <w:pPr>
        <w:rPr>
          <w:rFonts w:ascii="Simplified Arabic" w:hAnsi="Simplified Arabic"/>
          <w:sz w:val="28"/>
          <w:rtl/>
        </w:rPr>
      </w:pPr>
      <w:r w:rsidRPr="002159F2">
        <w:rPr>
          <w:rFonts w:ascii="Simplified Arabic" w:hAnsi="Simplified Arabic"/>
          <w:sz w:val="28"/>
          <w:rtl/>
        </w:rPr>
        <w:t>"وقال أبو عثمان الجيزي</w:t>
      </w:r>
      <w:r w:rsidR="00986355" w:rsidRPr="002159F2">
        <w:rPr>
          <w:rFonts w:ascii="Simplified Arabic" w:hAnsi="Simplified Arabic"/>
          <w:sz w:val="28"/>
          <w:rtl/>
        </w:rPr>
        <w:t>:</w:t>
      </w:r>
      <w:r w:rsidRPr="002159F2">
        <w:rPr>
          <w:rFonts w:ascii="Simplified Arabic" w:hAnsi="Simplified Arabic"/>
          <w:sz w:val="28"/>
          <w:rtl/>
        </w:rPr>
        <w:t xml:space="preserve"> </w:t>
      </w:r>
      <w:r w:rsidR="00986355" w:rsidRPr="002159F2">
        <w:rPr>
          <w:rFonts w:ascii="Simplified Arabic" w:hAnsi="Simplified Arabic"/>
          <w:sz w:val="28"/>
          <w:rtl/>
        </w:rPr>
        <w:t xml:space="preserve">من صح إيمانه يهد الله قلبه لاتباع السنة. وقيل: ومن يؤمن بالله يهد قلبه عند المصيبة فيقول: إنا لله وإنا إليه راجعون، قاله ابن جبير. وقال ابن عباس: هو أن يجعل الله في قلبه اليقين ليعلم أن ما أصابه لم يكن ليخطئه، وأن ما أخطأه لم يكن ليصيبه. وقال الكلبي: هو إذا ابتلي صبر، وإذا أنعم عليه شكر، وإذا ظلم غفر. وقيل: يهد قلبه إلى نيل الثواب في الجنة. وقراءة العامة يهد بفتح الياء وكسر الدال، لذكر اسم الله أولا. وقرأ السلمي وقتادة: </w:t>
      </w:r>
      <w:r w:rsidR="00986355" w:rsidRPr="002159F2">
        <w:rPr>
          <w:rFonts w:ascii="Simplified Arabic" w:hAnsi="Simplified Arabic"/>
          <w:bCs w:val="0"/>
          <w:color w:val="FF0000"/>
          <w:sz w:val="28"/>
          <w:rtl/>
        </w:rPr>
        <w:t>(</w:t>
      </w:r>
      <w:r w:rsidR="00C81CEE" w:rsidRPr="002159F2">
        <w:rPr>
          <w:rStyle w:val="-"/>
          <w:rFonts w:ascii="Simplified Arabic" w:hAnsi="Simplified Arabic" w:cs="Simplified Arabic"/>
          <w:color w:val="FF0000"/>
          <w:sz w:val="28"/>
          <w:szCs w:val="28"/>
          <w:rtl/>
        </w:rPr>
        <w:t>يهد قلبه</w:t>
      </w:r>
      <w:r w:rsidR="00986355" w:rsidRPr="002159F2">
        <w:rPr>
          <w:rFonts w:ascii="Simplified Arabic" w:hAnsi="Simplified Arabic"/>
          <w:bCs w:val="0"/>
          <w:color w:val="FF0000"/>
          <w:sz w:val="28"/>
          <w:rtl/>
        </w:rPr>
        <w:t xml:space="preserve">) </w:t>
      </w:r>
      <w:r w:rsidR="00986355" w:rsidRPr="002159F2">
        <w:rPr>
          <w:rFonts w:ascii="Simplified Arabic" w:hAnsi="Simplified Arabic"/>
          <w:sz w:val="28"/>
          <w:rtl/>
        </w:rPr>
        <w:t>بضم الياء وفتح الدال على الفعل المجهول ورفع الباء، لأنه اسم فعل لم يسم فاعله.</w:t>
      </w:r>
      <w:r w:rsidRPr="002159F2">
        <w:rPr>
          <w:rFonts w:ascii="Simplified Arabic" w:hAnsi="Simplified Arabic"/>
          <w:sz w:val="28"/>
          <w:rtl/>
        </w:rPr>
        <w:t>."</w:t>
      </w:r>
    </w:p>
    <w:p w:rsidR="004A190D" w:rsidRPr="002159F2" w:rsidRDefault="00986355" w:rsidP="00F33225">
      <w:pPr>
        <w:rPr>
          <w:rFonts w:ascii="Simplified Arabic" w:hAnsi="Simplified Arabic"/>
          <w:sz w:val="28"/>
          <w:rtl/>
        </w:rPr>
      </w:pPr>
      <w:r w:rsidRPr="002159F2">
        <w:rPr>
          <w:rFonts w:ascii="Simplified Arabic" w:hAnsi="Simplified Arabic"/>
          <w:b w:val="0"/>
          <w:bCs w:val="0"/>
          <w:sz w:val="28"/>
          <w:rtl/>
        </w:rPr>
        <w:t>اسم فعل أو</w:t>
      </w:r>
      <w:r w:rsidR="004A190D" w:rsidRPr="002159F2">
        <w:rPr>
          <w:rFonts w:ascii="Simplified Arabic" w:hAnsi="Simplified Arabic"/>
          <w:b w:val="0"/>
          <w:bCs w:val="0"/>
          <w:sz w:val="28"/>
          <w:rtl/>
        </w:rPr>
        <w:t xml:space="preserve"> اسم فاعل؟ ولا اسم فاعل لأنه يكون نائب عن الفاعل ورفع الباء قلبُه </w:t>
      </w:r>
      <w:r w:rsidR="00F33225" w:rsidRPr="002159F2">
        <w:rPr>
          <w:rFonts w:ascii="Simplified Arabic" w:hAnsi="Simplified Arabic"/>
          <w:b w:val="0"/>
          <w:bCs w:val="0"/>
          <w:sz w:val="28"/>
          <w:rtl/>
        </w:rPr>
        <w:t>(</w:t>
      </w:r>
      <w:r w:rsidR="004A190D" w:rsidRPr="002159F2">
        <w:rPr>
          <w:rFonts w:ascii="Simplified Arabic" w:hAnsi="Simplified Arabic"/>
          <w:b w:val="0"/>
          <w:bCs w:val="0"/>
          <w:sz w:val="28"/>
          <w:rtl/>
        </w:rPr>
        <w:t>يُهدَ قلبُه</w:t>
      </w:r>
      <w:r w:rsidR="00F33225" w:rsidRPr="002159F2">
        <w:rPr>
          <w:rFonts w:ascii="Simplified Arabic" w:hAnsi="Simplified Arabic"/>
          <w:b w:val="0"/>
          <w:bCs w:val="0"/>
          <w:sz w:val="28"/>
          <w:rtl/>
        </w:rPr>
        <w:t>)</w:t>
      </w:r>
      <w:r w:rsidR="004A190D" w:rsidRPr="002159F2">
        <w:rPr>
          <w:rFonts w:ascii="Simplified Arabic" w:hAnsi="Simplified Arabic"/>
          <w:b w:val="0"/>
          <w:bCs w:val="0"/>
          <w:sz w:val="28"/>
          <w:rtl/>
        </w:rPr>
        <w:t xml:space="preserve"> فقلبُه نائف فاعل للفعل الذي لم يُسمَّ فاعله.</w:t>
      </w:r>
    </w:p>
    <w:p w:rsidR="004A190D" w:rsidRPr="002159F2" w:rsidRDefault="004A190D" w:rsidP="00E54D05">
      <w:pPr>
        <w:rPr>
          <w:rFonts w:ascii="Simplified Arabic" w:hAnsi="Simplified Arabic"/>
          <w:sz w:val="28"/>
          <w:rtl/>
        </w:rPr>
      </w:pPr>
      <w:r w:rsidRPr="002159F2">
        <w:rPr>
          <w:rFonts w:ascii="Simplified Arabic" w:hAnsi="Simplified Arabic"/>
          <w:sz w:val="28"/>
          <w:rtl/>
        </w:rPr>
        <w:t>"</w:t>
      </w:r>
      <w:r w:rsidR="00F33225" w:rsidRPr="002159F2">
        <w:rPr>
          <w:rFonts w:ascii="Simplified Arabic" w:hAnsi="Simplified Arabic"/>
          <w:sz w:val="28"/>
          <w:rtl/>
        </w:rPr>
        <w:t>وقرأ طلحة بن مصرف والأعرج (نهد) بنون على التعظيم قلبه بالنصب. وقرأ عكرمة (يهدأ قلبه) بهمزة ساكنة ورفع الباء، أي يسكن ويطمئن. وقرأ مثله مالك بن دينار، إلا أنه لين الهمزة</w:t>
      </w:r>
      <w:r w:rsidR="00E54D05" w:rsidRPr="002159F2">
        <w:rPr>
          <w:rFonts w:ascii="Simplified Arabic" w:hAnsi="Simplified Arabic"/>
          <w:sz w:val="28"/>
          <w:rtl/>
          <w:lang w:val="bs-Latn-BA"/>
        </w:rPr>
        <w:t>.</w:t>
      </w:r>
      <w:r w:rsidR="00E54D05" w:rsidRPr="002159F2">
        <w:rPr>
          <w:rStyle w:val="-"/>
          <w:rFonts w:ascii="Simplified Arabic" w:hAnsi="Simplified Arabic" w:cs="Simplified Arabic"/>
          <w:color w:val="FF0000"/>
          <w:sz w:val="28"/>
          <w:szCs w:val="28"/>
          <w:rtl/>
        </w:rPr>
        <w:t xml:space="preserve"> </w:t>
      </w:r>
      <w:r w:rsidR="00E54D05" w:rsidRPr="002159F2">
        <w:rPr>
          <w:rFonts w:ascii="Simplified Arabic" w:hAnsi="Simplified Arabic"/>
          <w:bCs w:val="0"/>
          <w:color w:val="FF0000"/>
          <w:sz w:val="28"/>
          <w:rtl/>
        </w:rPr>
        <w:t>{</w:t>
      </w:r>
      <w:r w:rsidR="00E54D05" w:rsidRPr="002159F2">
        <w:rPr>
          <w:rStyle w:val="-"/>
          <w:rFonts w:ascii="Simplified Arabic" w:hAnsi="Simplified Arabic" w:cs="Simplified Arabic"/>
          <w:color w:val="FF0000"/>
          <w:sz w:val="28"/>
          <w:szCs w:val="28"/>
          <w:rtl/>
        </w:rPr>
        <w:t>وَاللَّهُ بِكُلِّ شَيْءٍ عَلِيمٌ</w:t>
      </w:r>
      <w:r w:rsidR="00E54D05" w:rsidRPr="002159F2">
        <w:rPr>
          <w:rFonts w:ascii="Simplified Arabic" w:hAnsi="Simplified Arabic"/>
          <w:bCs w:val="0"/>
          <w:color w:val="FF0000"/>
          <w:sz w:val="28"/>
          <w:rtl/>
        </w:rPr>
        <w:t>}</w:t>
      </w:r>
      <w:r w:rsidR="00F33225" w:rsidRPr="002159F2">
        <w:rPr>
          <w:rFonts w:ascii="Simplified Arabic" w:hAnsi="Simplified Arabic"/>
          <w:sz w:val="28"/>
          <w:rtl/>
        </w:rPr>
        <w:t>.</w:t>
      </w:r>
      <w:r w:rsidRPr="002159F2">
        <w:rPr>
          <w:rFonts w:ascii="Simplified Arabic" w:hAnsi="Simplified Arabic"/>
          <w:sz w:val="28"/>
          <w:rtl/>
        </w:rPr>
        <w:t>."</w:t>
      </w:r>
    </w:p>
    <w:p w:rsidR="004A190D" w:rsidRPr="002159F2" w:rsidRDefault="004A190D" w:rsidP="004A190D">
      <w:pPr>
        <w:rPr>
          <w:rFonts w:ascii="Simplified Arabic" w:hAnsi="Simplified Arabic"/>
          <w:b w:val="0"/>
          <w:bCs w:val="0"/>
          <w:sz w:val="28"/>
          <w:rtl/>
        </w:rPr>
      </w:pPr>
      <w:r w:rsidRPr="002159F2">
        <w:rPr>
          <w:rFonts w:ascii="Simplified Arabic" w:hAnsi="Simplified Arabic"/>
          <w:b w:val="0"/>
          <w:bCs w:val="0"/>
          <w:sz w:val="28"/>
          <w:rtl/>
        </w:rPr>
        <w:t xml:space="preserve">يعني لم يحقق اللهمز </w:t>
      </w:r>
      <w:r w:rsidR="00F33225" w:rsidRPr="002159F2">
        <w:rPr>
          <w:rFonts w:ascii="Simplified Arabic" w:hAnsi="Simplified Arabic"/>
          <w:b w:val="0"/>
          <w:bCs w:val="0"/>
          <w:sz w:val="28"/>
          <w:rtl/>
        </w:rPr>
        <w:t>(</w:t>
      </w:r>
      <w:r w:rsidRPr="002159F2">
        <w:rPr>
          <w:rFonts w:ascii="Simplified Arabic" w:hAnsi="Simplified Arabic"/>
          <w:b w:val="0"/>
          <w:bCs w:val="0"/>
          <w:sz w:val="28"/>
          <w:rtl/>
        </w:rPr>
        <w:t>يَهدَ قلبُه</w:t>
      </w:r>
      <w:r w:rsidR="00F33225" w:rsidRPr="002159F2">
        <w:rPr>
          <w:rFonts w:ascii="Simplified Arabic" w:hAnsi="Simplified Arabic"/>
          <w:b w:val="0"/>
          <w:bCs w:val="0"/>
          <w:sz w:val="28"/>
          <w:rtl/>
        </w:rPr>
        <w:t>)</w:t>
      </w:r>
      <w:r w:rsidRPr="002159F2">
        <w:rPr>
          <w:rFonts w:ascii="Simplified Arabic" w:hAnsi="Simplified Arabic"/>
          <w:b w:val="0"/>
          <w:bCs w:val="0"/>
          <w:sz w:val="28"/>
          <w:rtl/>
        </w:rPr>
        <w:t>.</w:t>
      </w:r>
    </w:p>
    <w:p w:rsidR="00F33225" w:rsidRPr="002159F2" w:rsidRDefault="004A190D" w:rsidP="002159F2">
      <w:pPr>
        <w:rPr>
          <w:rFonts w:ascii="Simplified Arabic" w:hAnsi="Simplified Arabic"/>
          <w:sz w:val="28"/>
          <w:rtl/>
        </w:rPr>
      </w:pPr>
      <w:r w:rsidRPr="002159F2">
        <w:rPr>
          <w:rFonts w:ascii="Simplified Arabic" w:hAnsi="Simplified Arabic"/>
          <w:sz w:val="28"/>
          <w:rtl/>
        </w:rPr>
        <w:t>"</w:t>
      </w:r>
      <w:r w:rsidR="00F33225" w:rsidRPr="002159F2">
        <w:rPr>
          <w:rFonts w:ascii="Simplified Arabic" w:hAnsi="Simplified Arabic"/>
          <w:sz w:val="28"/>
          <w:rtl/>
        </w:rPr>
        <w:t xml:space="preserve">لا يخفى عليه تسليم من انقاد وسلم لأمره، ولا كراهة من كرهه. </w:t>
      </w:r>
      <w:r w:rsidR="00BE2BEA" w:rsidRPr="002159F2">
        <w:rPr>
          <w:rFonts w:ascii="Simplified Arabic" w:hAnsi="Simplified Arabic"/>
          <w:sz w:val="28"/>
          <w:rtl/>
        </w:rPr>
        <w:t>قوله تعالى</w:t>
      </w:r>
      <w:r w:rsidR="00F33225" w:rsidRPr="002159F2">
        <w:rPr>
          <w:rFonts w:ascii="Simplified Arabic" w:hAnsi="Simplified Arabic"/>
          <w:sz w:val="28"/>
          <w:rtl/>
        </w:rPr>
        <w:t>:</w:t>
      </w:r>
      <w:r w:rsidR="00BE2BEA" w:rsidRPr="002159F2">
        <w:rPr>
          <w:rFonts w:ascii="Simplified Arabic" w:hAnsi="Simplified Arabic"/>
          <w:sz w:val="28"/>
          <w:rtl/>
        </w:rPr>
        <w:t xml:space="preserve"> </w:t>
      </w:r>
      <w:r w:rsidR="005D663A"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وَأَطِيعُوا اللَّهَ وَأَطِيعُوا الرَّسُولَ فَإِن تَوَلَّيْتُمْ فَإِنَّمَا عَلَى رَ</w:t>
      </w:r>
      <w:r w:rsidR="002159F2">
        <w:rPr>
          <w:rStyle w:val="-"/>
          <w:rFonts w:ascii="Simplified Arabic" w:hAnsi="Simplified Arabic" w:cs="Simplified Arabic"/>
          <w:color w:val="FF0000"/>
          <w:sz w:val="28"/>
          <w:szCs w:val="28"/>
          <w:rtl/>
        </w:rPr>
        <w:t xml:space="preserve">سُولِنَا الْبَلاغُ الْمُبِينُ </w:t>
      </w:r>
      <w:r w:rsidR="005D663A" w:rsidRPr="002159F2">
        <w:rPr>
          <w:rStyle w:val="-"/>
          <w:rFonts w:ascii="Simplified Arabic" w:hAnsi="Simplified Arabic" w:cs="Simplified Arabic"/>
          <w:color w:val="FF0000"/>
          <w:sz w:val="28"/>
          <w:szCs w:val="28"/>
          <w:rtl/>
        </w:rPr>
        <w:t>اللَّهُ لا إِلَهَ إِلاَّ هُوَ وَعَلَى اللَّهِ فَلْيَتَوَكَّلِ الْمُؤْمِنُونَ</w:t>
      </w:r>
      <w:r w:rsidR="005D663A" w:rsidRPr="002159F2">
        <w:rPr>
          <w:rFonts w:ascii="Simplified Arabic" w:hAnsi="Simplified Arabic"/>
          <w:bCs w:val="0"/>
          <w:color w:val="FF0000"/>
          <w:sz w:val="28"/>
          <w:rtl/>
        </w:rPr>
        <w:t>}</w:t>
      </w:r>
      <w:r w:rsidR="005D663A" w:rsidRPr="002159F2">
        <w:rPr>
          <w:rFonts w:ascii="Simplified Arabic" w:hAnsi="Simplified Arabic"/>
          <w:bCs w:val="0"/>
          <w:sz w:val="28"/>
          <w:rtl/>
        </w:rPr>
        <w:t xml:space="preserve"> </w:t>
      </w:r>
      <w:r w:rsidR="005D663A" w:rsidRPr="002159F2">
        <w:rPr>
          <w:rFonts w:ascii="Simplified Arabic" w:hAnsi="Simplified Arabic"/>
          <w:bCs w:val="0"/>
          <w:color w:val="000000"/>
          <w:sz w:val="28"/>
          <w:rtl/>
        </w:rPr>
        <w:t>[سورة التغابن:12-13]</w:t>
      </w:r>
      <w:r w:rsidR="00BE2BEA" w:rsidRPr="002159F2">
        <w:rPr>
          <w:rFonts w:ascii="Simplified Arabic" w:hAnsi="Simplified Arabic"/>
          <w:sz w:val="28"/>
          <w:rtl/>
        </w:rPr>
        <w:t xml:space="preserve"> </w:t>
      </w:r>
      <w:r w:rsidR="00F33225" w:rsidRPr="002159F2">
        <w:rPr>
          <w:rFonts w:ascii="Simplified Arabic" w:hAnsi="Simplified Arabic"/>
          <w:sz w:val="28"/>
          <w:rtl/>
        </w:rPr>
        <w:t xml:space="preserve">أي هونوا على أنفسكم المصائب، واشتغلوا بطاعة الله، واعملوا بكتابه، وأطيعوا الرسول في العمل بسنته، فإن توليتم عن الطاعة فليس على الرسول إلا التبليغ. </w:t>
      </w:r>
      <w:r w:rsidR="00F33225" w:rsidRPr="002159F2">
        <w:rPr>
          <w:rFonts w:ascii="Simplified Arabic" w:hAnsi="Simplified Arabic"/>
          <w:bCs w:val="0"/>
          <w:color w:val="FF0000"/>
          <w:sz w:val="28"/>
          <w:rtl/>
        </w:rPr>
        <w:t>{</w:t>
      </w:r>
      <w:r w:rsidR="00F33225" w:rsidRPr="002159F2">
        <w:rPr>
          <w:rStyle w:val="-"/>
          <w:rFonts w:ascii="Simplified Arabic" w:hAnsi="Simplified Arabic" w:cs="Simplified Arabic"/>
          <w:color w:val="FF0000"/>
          <w:sz w:val="28"/>
          <w:szCs w:val="28"/>
          <w:rtl/>
        </w:rPr>
        <w:t>اللَّهُ لا إِلَهَ إِلاَّ هُوَ</w:t>
      </w:r>
      <w:r w:rsidR="00F33225" w:rsidRPr="002159F2">
        <w:rPr>
          <w:rFonts w:ascii="Simplified Arabic" w:hAnsi="Simplified Arabic"/>
          <w:bCs w:val="0"/>
          <w:color w:val="FF0000"/>
          <w:sz w:val="28"/>
          <w:rtl/>
        </w:rPr>
        <w:t>}</w:t>
      </w:r>
      <w:r w:rsidR="00F33225" w:rsidRPr="002159F2">
        <w:rPr>
          <w:rFonts w:ascii="Simplified Arabic" w:hAnsi="Simplified Arabic"/>
          <w:sz w:val="28"/>
          <w:rtl/>
        </w:rPr>
        <w:t xml:space="preserve">  أي لا معبود سواه، ولا خالق غيره، فعليه توكلوا. </w:t>
      </w:r>
      <w:r w:rsidR="00BE2BEA" w:rsidRPr="002159F2">
        <w:rPr>
          <w:rFonts w:ascii="Simplified Arabic" w:hAnsi="Simplified Arabic"/>
          <w:sz w:val="28"/>
          <w:rtl/>
        </w:rPr>
        <w:t>قوله تعالى</w:t>
      </w:r>
      <w:r w:rsidR="00F33225" w:rsidRPr="002159F2">
        <w:rPr>
          <w:rFonts w:ascii="Simplified Arabic" w:hAnsi="Simplified Arabic"/>
          <w:sz w:val="28"/>
          <w:rtl/>
        </w:rPr>
        <w:t>:</w:t>
      </w:r>
      <w:r w:rsidR="00BE2BEA" w:rsidRPr="002159F2">
        <w:rPr>
          <w:rFonts w:ascii="Simplified Arabic" w:hAnsi="Simplified Arabic"/>
          <w:sz w:val="28"/>
          <w:rtl/>
        </w:rPr>
        <w:t xml:space="preserve"> </w:t>
      </w:r>
      <w:r w:rsidR="00BE2BEA"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 وَإِن تَعْفُوا وَتَصْفَحُوا وَتَغْفِرُوا فَإِنَّ اللَّهَ غَفُورٌ رَّحِيمٌ</w:t>
      </w:r>
      <w:r w:rsidR="00BE2BEA"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التغابن:14]</w:t>
      </w:r>
      <w:r w:rsidR="00BE2BEA" w:rsidRPr="002159F2">
        <w:rPr>
          <w:rFonts w:ascii="Simplified Arabic" w:hAnsi="Simplified Arabic"/>
          <w:sz w:val="28"/>
          <w:rtl/>
        </w:rPr>
        <w:t xml:space="preserve"> </w:t>
      </w:r>
      <w:r w:rsidR="00F33225" w:rsidRPr="002159F2">
        <w:rPr>
          <w:rFonts w:ascii="Simplified Arabic" w:hAnsi="Simplified Arabic"/>
          <w:sz w:val="28"/>
          <w:rtl/>
        </w:rPr>
        <w:t xml:space="preserve">فيه خمس مسائل: </w:t>
      </w:r>
    </w:p>
    <w:p w:rsidR="004A190D" w:rsidRPr="002159F2" w:rsidRDefault="00F33225" w:rsidP="004253E4">
      <w:pPr>
        <w:rPr>
          <w:rFonts w:ascii="Simplified Arabic" w:hAnsi="Simplified Arabic"/>
          <w:sz w:val="28"/>
          <w:rtl/>
        </w:rPr>
      </w:pPr>
      <w:r w:rsidRPr="002159F2">
        <w:rPr>
          <w:rFonts w:ascii="Simplified Arabic" w:hAnsi="Simplified Arabic"/>
          <w:sz w:val="28"/>
          <w:rtl/>
        </w:rPr>
        <w:t>الأولى- قوله تعالى:</w:t>
      </w:r>
      <w:r w:rsidR="00BE2BEA" w:rsidRPr="002159F2">
        <w:rPr>
          <w:rFonts w:ascii="Simplified Arabic" w:hAnsi="Simplified Arabic"/>
          <w:bCs w:val="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00BE2BEA" w:rsidRPr="002159F2">
        <w:rPr>
          <w:rFonts w:ascii="Simplified Arabic" w:hAnsi="Simplified Arabic"/>
          <w:bCs w:val="0"/>
          <w:sz w:val="28"/>
          <w:rtl/>
        </w:rPr>
        <w:t>}</w:t>
      </w:r>
      <w:r w:rsidR="005D663A" w:rsidRPr="002159F2">
        <w:rPr>
          <w:rFonts w:ascii="Simplified Arabic" w:hAnsi="Simplified Arabic"/>
          <w:sz w:val="28"/>
          <w:rtl/>
        </w:rPr>
        <w:t xml:space="preserve"> [سورة التغابن:14]</w:t>
      </w:r>
      <w:r w:rsidR="00BE2BEA" w:rsidRPr="002159F2">
        <w:rPr>
          <w:rFonts w:ascii="Simplified Arabic" w:hAnsi="Simplified Arabic"/>
          <w:sz w:val="28"/>
          <w:rtl/>
        </w:rPr>
        <w:t xml:space="preserve"> </w:t>
      </w:r>
      <w:r w:rsidR="004253E4" w:rsidRPr="002159F2">
        <w:rPr>
          <w:rFonts w:ascii="Simplified Arabic" w:hAnsi="Simplified Arabic"/>
          <w:sz w:val="28"/>
          <w:rtl/>
        </w:rPr>
        <w:t>قال ابن عباس: نزلت هذه الآية بالمدينة في عوف بن مالك الأشجعي، شكا إلى النبي صلى الله عليه وسلم.</w:t>
      </w:r>
      <w:r w:rsidR="00BE2BEA" w:rsidRPr="002159F2">
        <w:rPr>
          <w:rFonts w:ascii="Simplified Arabic" w:hAnsi="Simplified Arabic"/>
          <w:sz w:val="28"/>
          <w:rtl/>
        </w:rPr>
        <w:t>"</w:t>
      </w:r>
    </w:p>
    <w:p w:rsidR="00BE2BEA" w:rsidRPr="002159F2" w:rsidRDefault="00BE2BEA" w:rsidP="00BE2BEA">
      <w:pPr>
        <w:rPr>
          <w:rFonts w:ascii="Simplified Arabic" w:hAnsi="Simplified Arabic"/>
          <w:b w:val="0"/>
          <w:bCs w:val="0"/>
          <w:sz w:val="28"/>
          <w:rtl/>
        </w:rPr>
      </w:pPr>
      <w:r w:rsidRPr="002159F2">
        <w:rPr>
          <w:rFonts w:ascii="Simplified Arabic" w:hAnsi="Simplified Arabic"/>
          <w:b w:val="0"/>
          <w:bCs w:val="0"/>
          <w:sz w:val="28"/>
          <w:rtl/>
        </w:rPr>
        <w:t>وهذا ما تقدم في أول السورة.</w:t>
      </w:r>
    </w:p>
    <w:p w:rsidR="00BE2BEA" w:rsidRPr="002159F2" w:rsidRDefault="00BE2BEA" w:rsidP="004253E4">
      <w:pPr>
        <w:rPr>
          <w:rFonts w:ascii="Simplified Arabic" w:hAnsi="Simplified Arabic"/>
          <w:sz w:val="28"/>
          <w:rtl/>
        </w:rPr>
      </w:pPr>
      <w:r w:rsidRPr="002159F2">
        <w:rPr>
          <w:rFonts w:ascii="Simplified Arabic" w:hAnsi="Simplified Arabic"/>
          <w:sz w:val="28"/>
          <w:rtl/>
        </w:rPr>
        <w:t>"</w:t>
      </w:r>
      <w:r w:rsidR="004253E4" w:rsidRPr="002159F2">
        <w:rPr>
          <w:rFonts w:ascii="Simplified Arabic" w:hAnsi="Simplified Arabic"/>
          <w:sz w:val="28"/>
          <w:rtl/>
        </w:rPr>
        <w:t xml:space="preserve">شكا إلى النبي صلى الله عليه وسلم جفاء أهله وولده، فنزلت. ذكره النحاس. وحكاه الطبري عن عطاء بن يسار قال: نزلت سورة التغابن كلها بمكة إلا هؤلاء الآيات: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 xml:space="preserve">يَا أَيُّهَا الَّذِينَ آمَنُوا </w:t>
      </w:r>
      <w:r w:rsidR="005D663A" w:rsidRPr="002159F2">
        <w:rPr>
          <w:rStyle w:val="-"/>
          <w:rFonts w:ascii="Simplified Arabic" w:hAnsi="Simplified Arabic" w:cs="Simplified Arabic"/>
          <w:color w:val="FF0000"/>
          <w:sz w:val="28"/>
          <w:szCs w:val="28"/>
          <w:rtl/>
        </w:rPr>
        <w:lastRenderedPageBreak/>
        <w:t>إِنَّ مِنْ أَزْوَاجِكُمْ وَأَوْلادِكُمْ عَدُوّاً لَّكُمْ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Pr="002159F2">
        <w:rPr>
          <w:rFonts w:ascii="Simplified Arabic" w:hAnsi="Simplified Arabic"/>
          <w:sz w:val="28"/>
          <w:rtl/>
        </w:rPr>
        <w:t xml:space="preserve"> </w:t>
      </w:r>
      <w:r w:rsidR="004253E4" w:rsidRPr="002159F2">
        <w:rPr>
          <w:rFonts w:ascii="Simplified Arabic" w:hAnsi="Simplified Arabic"/>
          <w:sz w:val="28"/>
          <w:rtl/>
        </w:rPr>
        <w:t>نزلت في عوف بن مالك الأشجعي كان ذا أهل وولد، وكان إذا أراد الغزو بكوا إليه ورققوه فقالوا: إلى من تدعنا؟ فيرق فيقيم، فنزلت</w:t>
      </w:r>
      <w:r w:rsidRPr="002159F2">
        <w:rPr>
          <w:rFonts w:ascii="Simplified Arabic" w:hAnsi="Simplified Arabic"/>
          <w:sz w:val="28"/>
          <w:rtl/>
        </w:rPr>
        <w:t>."</w:t>
      </w:r>
    </w:p>
    <w:p w:rsidR="00BE2BEA" w:rsidRPr="002159F2" w:rsidRDefault="00BE2BEA" w:rsidP="00BE2BEA">
      <w:pPr>
        <w:rPr>
          <w:rFonts w:ascii="Simplified Arabic" w:hAnsi="Simplified Arabic"/>
          <w:b w:val="0"/>
          <w:bCs w:val="0"/>
          <w:sz w:val="28"/>
          <w:rtl/>
        </w:rPr>
      </w:pPr>
      <w:r w:rsidRPr="002159F2">
        <w:rPr>
          <w:rFonts w:ascii="Simplified Arabic" w:hAnsi="Simplified Arabic"/>
          <w:b w:val="0"/>
          <w:bCs w:val="0"/>
          <w:sz w:val="28"/>
          <w:rtl/>
        </w:rPr>
        <w:t>يعني يميل إليهم</w:t>
      </w:r>
      <w:r w:rsidR="004253E4" w:rsidRPr="002159F2">
        <w:rPr>
          <w:rFonts w:ascii="Simplified Arabic" w:hAnsi="Simplified Arabic"/>
          <w:b w:val="0"/>
          <w:bCs w:val="0"/>
          <w:sz w:val="28"/>
          <w:rtl/>
        </w:rPr>
        <w:t>.</w:t>
      </w:r>
      <w:r w:rsidRPr="002159F2">
        <w:rPr>
          <w:rFonts w:ascii="Simplified Arabic" w:hAnsi="Simplified Arabic"/>
          <w:b w:val="0"/>
          <w:bCs w:val="0"/>
          <w:sz w:val="28"/>
          <w:rtl/>
        </w:rPr>
        <w:t xml:space="preserve"> يميل إليهم ويعطف عليهم ويترك الجهاد بسببهم</w:t>
      </w:r>
      <w:r w:rsidR="004253E4" w:rsidRPr="002159F2">
        <w:rPr>
          <w:rFonts w:ascii="Simplified Arabic" w:hAnsi="Simplified Arabic"/>
          <w:b w:val="0"/>
          <w:bCs w:val="0"/>
          <w:sz w:val="28"/>
          <w:rtl/>
        </w:rPr>
        <w:t>.</w:t>
      </w:r>
      <w:r w:rsidRPr="002159F2">
        <w:rPr>
          <w:rFonts w:ascii="Simplified Arabic" w:hAnsi="Simplified Arabic"/>
          <w:b w:val="0"/>
          <w:bCs w:val="0"/>
          <w:sz w:val="28"/>
          <w:rtl/>
        </w:rPr>
        <w:t xml:space="preserve"> ولا شك أنهم تسببوا في تركه لاسيما إذا تعين الجهاد في تركه لأمر تعيَّن عليه فيأثم بسببه فيكون فتنة له وهم أيضًا مشغلة من الأولاد من الأزواج والأولاد</w:t>
      </w:r>
      <w:r w:rsidR="004253E4" w:rsidRPr="002159F2">
        <w:rPr>
          <w:rFonts w:ascii="Simplified Arabic" w:hAnsi="Simplified Arabic"/>
          <w:b w:val="0"/>
          <w:bCs w:val="0"/>
          <w:sz w:val="28"/>
          <w:rtl/>
        </w:rPr>
        <w:t>،</w:t>
      </w:r>
      <w:r w:rsidRPr="002159F2">
        <w:rPr>
          <w:rFonts w:ascii="Simplified Arabic" w:hAnsi="Simplified Arabic"/>
          <w:b w:val="0"/>
          <w:bCs w:val="0"/>
          <w:sz w:val="28"/>
          <w:rtl/>
        </w:rPr>
        <w:t xml:space="preserve"> يعني بعضهم لأن من للتبعيض مشغلة عن تحصيل ما يقرب إلى الله جل وعلا.</w:t>
      </w:r>
    </w:p>
    <w:p w:rsidR="00BE2BEA" w:rsidRPr="002159F2" w:rsidRDefault="00BE2BEA" w:rsidP="00E75E87">
      <w:pPr>
        <w:rPr>
          <w:rFonts w:ascii="Simplified Arabic" w:hAnsi="Simplified Arabic"/>
          <w:sz w:val="28"/>
          <w:rtl/>
        </w:rPr>
      </w:pPr>
      <w:r w:rsidRPr="002159F2">
        <w:rPr>
          <w:rFonts w:ascii="Simplified Arabic" w:hAnsi="Simplified Arabic"/>
          <w:sz w:val="28"/>
          <w:rtl/>
        </w:rPr>
        <w:t>"فنزلت</w:t>
      </w:r>
      <w:r w:rsidR="004253E4"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Pr="002159F2">
        <w:rPr>
          <w:rFonts w:ascii="Simplified Arabic" w:hAnsi="Simplified Arabic"/>
          <w:sz w:val="28"/>
          <w:rtl/>
        </w:rPr>
        <w:t xml:space="preserve"> </w:t>
      </w:r>
      <w:r w:rsidR="00E75E87" w:rsidRPr="002159F2">
        <w:rPr>
          <w:rFonts w:ascii="Simplified Arabic" w:hAnsi="Simplified Arabic"/>
          <w:sz w:val="28"/>
          <w:rtl/>
        </w:rPr>
        <w:t>الآية كلها بالمدينة في عوف بن مالك الأشجعي. وبقية الآيات إلى آخر السورة بالمدينة. وروى الترمذي عن ابن عباس- وسأله رجل عن هذه الآية:</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التغابن:14]</w:t>
      </w:r>
      <w:r w:rsidRPr="002159F2">
        <w:rPr>
          <w:rFonts w:ascii="Simplified Arabic" w:hAnsi="Simplified Arabic"/>
          <w:sz w:val="28"/>
          <w:rtl/>
        </w:rPr>
        <w:t xml:space="preserve"> </w:t>
      </w:r>
      <w:r w:rsidR="00E75E87" w:rsidRPr="002159F2">
        <w:rPr>
          <w:rFonts w:ascii="Simplified Arabic" w:hAnsi="Simplified Arabic"/>
          <w:sz w:val="28"/>
          <w:rtl/>
        </w:rPr>
        <w:t>قال: هؤلاء رجال أسلموا من أهل مكة وأرادوا أن يأتوا النبي صلى الله عليه وسلم، فأبى أزواجهم وأولادهم أن يدعوهم أن يأتوا النبي صلى الله عليه وسلم، فلما أتوا النبي صلى الله عليه وسلم رأوا الناس قد فقهوا في الدين هموا أن يعاقبوهم، فأنزل الله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التغابن:14]</w:t>
      </w:r>
      <w:r w:rsidRPr="002159F2">
        <w:rPr>
          <w:rFonts w:ascii="Simplified Arabic" w:hAnsi="Simplified Arabic"/>
          <w:sz w:val="28"/>
          <w:rtl/>
        </w:rPr>
        <w:t xml:space="preserve"> الآية</w:t>
      </w:r>
      <w:r w:rsidR="00E75E87" w:rsidRPr="002159F2">
        <w:rPr>
          <w:rFonts w:ascii="Simplified Arabic" w:hAnsi="Simplified Arabic"/>
          <w:sz w:val="28"/>
          <w:rtl/>
        </w:rPr>
        <w:t>.</w:t>
      </w:r>
      <w:r w:rsidRPr="002159F2">
        <w:rPr>
          <w:rFonts w:ascii="Simplified Arabic" w:hAnsi="Simplified Arabic"/>
          <w:sz w:val="28"/>
          <w:rtl/>
        </w:rPr>
        <w:t xml:space="preserve"> هذا حديث حسن صحيح."</w:t>
      </w:r>
    </w:p>
    <w:p w:rsidR="00BE2BEA" w:rsidRPr="002159F2" w:rsidRDefault="00BE2BEA" w:rsidP="005D663A">
      <w:pPr>
        <w:rPr>
          <w:rFonts w:ascii="Simplified Arabic" w:hAnsi="Simplified Arabic"/>
          <w:b w:val="0"/>
          <w:bCs w:val="0"/>
          <w:sz w:val="28"/>
          <w:rtl/>
        </w:rPr>
      </w:pPr>
      <w:r w:rsidRPr="002159F2">
        <w:rPr>
          <w:rFonts w:ascii="Simplified Arabic" w:hAnsi="Simplified Arabic"/>
          <w:b w:val="0"/>
          <w:bCs w:val="0"/>
          <w:sz w:val="28"/>
          <w:rtl/>
        </w:rPr>
        <w:t>نعم</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لأنهم العداوة هذه لأن فعلهم نشأ عنه وتسبب عن شيء فيه ضرر عليه كعمل العدو فيه</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ثم إذا تبين له أن هذا العمل الذي لم يحصل بسببهم وأنهم أعاقوه عن تحصيل هذا العمل الصالح قد يثير حميته وغضبه فيؤذيهم أو يتسبب في أذاهم جاء الأمر بالعفو والصفح</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وَإِن تَعْفُوا وَتَصْفَحُوا وَتَغْفِرُوا فَإِنَّ اللَّهَ غَفُورٌ رَّحِيمٌ</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التغابن:14]</w:t>
      </w:r>
      <w:r w:rsidRPr="002159F2">
        <w:rPr>
          <w:rFonts w:ascii="Simplified Arabic" w:hAnsi="Simplified Arabic"/>
          <w:b w:val="0"/>
          <w:bCs w:val="0"/>
          <w:sz w:val="28"/>
          <w:rtl/>
        </w:rPr>
        <w:t xml:space="preserve"> لأن الإنسان إذا انتبه وقد فاته شيء من الأمور بسبب شيء عاد على السبب باللوم وقد يتعدى ذلك إلى الأذى.</w:t>
      </w:r>
    </w:p>
    <w:p w:rsidR="00BE2BEA" w:rsidRPr="002159F2" w:rsidRDefault="005E3FCB" w:rsidP="00E75E87">
      <w:pPr>
        <w:rPr>
          <w:rFonts w:ascii="Simplified Arabic" w:hAnsi="Simplified Arabic"/>
          <w:sz w:val="28"/>
          <w:rtl/>
        </w:rPr>
      </w:pPr>
      <w:r w:rsidRPr="002159F2">
        <w:rPr>
          <w:rFonts w:ascii="Simplified Arabic" w:hAnsi="Simplified Arabic"/>
          <w:sz w:val="28"/>
          <w:rtl/>
        </w:rPr>
        <w:t>"</w:t>
      </w:r>
      <w:r w:rsidR="00E75E87" w:rsidRPr="002159F2">
        <w:rPr>
          <w:rFonts w:ascii="Simplified Arabic" w:hAnsi="Simplified Arabic"/>
          <w:sz w:val="28"/>
          <w:rtl/>
        </w:rPr>
        <w:t>الثانية- قال القاضي أبو بكر بن العربي: هذا يبين وجه العداوة، فإن العدو لم يكن عدوا لذاته وإنما كان عدوا بفعله. فإذا فعل الزوج والولد فعل العدو كان عدوا، ولا فعل أقبح من الحيلولة بين العبد وبين الطاعة. وفي صحيح البخاري من حديث أبي هريرة عن النبي صلى الله عليه وسلم</w:t>
      </w:r>
      <w:r w:rsidRPr="002159F2">
        <w:rPr>
          <w:rFonts w:ascii="Simplified Arabic" w:hAnsi="Simplified Arabic"/>
          <w:sz w:val="28"/>
          <w:rtl/>
        </w:rPr>
        <w:t>.."</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t>قد تكون الأم عدو على هذا التقدير</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الأم عدو</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كيف</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الأب عدو إذا أراد الولد أن يفعل شيئا ينفعه في دينه ليخرج لصلاة الفجر مثلا ومنعته أمه خوفا عليه وشفقة عليه</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هذا فعل العدو الذي يمنعه من فعل ما ينفعه.</w:t>
      </w:r>
    </w:p>
    <w:p w:rsidR="005E3FCB" w:rsidRPr="002159F2" w:rsidRDefault="005E3FCB" w:rsidP="005E3FCB">
      <w:pPr>
        <w:rPr>
          <w:rFonts w:ascii="Simplified Arabic" w:hAnsi="Simplified Arabic"/>
          <w:sz w:val="28"/>
          <w:rtl/>
        </w:rPr>
      </w:pPr>
      <w:r w:rsidRPr="002159F2">
        <w:rPr>
          <w:rFonts w:ascii="Simplified Arabic" w:hAnsi="Simplified Arabic"/>
          <w:sz w:val="28"/>
          <w:rtl/>
        </w:rPr>
        <w:t>طالب: ............</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t>نفس الشيء</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لا، وعاتبوهم على طلب العلم.</w:t>
      </w:r>
    </w:p>
    <w:p w:rsidR="005E3FCB" w:rsidRPr="002159F2" w:rsidRDefault="005E3FCB" w:rsidP="005E3FCB">
      <w:pPr>
        <w:rPr>
          <w:rFonts w:ascii="Simplified Arabic" w:hAnsi="Simplified Arabic"/>
          <w:sz w:val="28"/>
          <w:rtl/>
        </w:rPr>
      </w:pPr>
      <w:r w:rsidRPr="002159F2">
        <w:rPr>
          <w:rFonts w:ascii="Simplified Arabic" w:hAnsi="Simplified Arabic"/>
          <w:sz w:val="28"/>
          <w:rtl/>
        </w:rPr>
        <w:t>طالب: ............</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lastRenderedPageBreak/>
        <w:t>يمنعه وهذا وارد وموجود ويمنعه من طلب العلم ويمنعه من الاستقامة</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لاسيما في البلدان التي يكثر فيها التضييق على أهل الدين تجده</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يقول</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احلق لحيتك وطول ثوبك وافعل واترك</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يأمره بأن يعصي</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هذا في الحقيقة عدو وإن كان قصده الشفقة عليه والخوف عليه.</w:t>
      </w:r>
    </w:p>
    <w:p w:rsidR="005E3FCB" w:rsidRPr="002159F2" w:rsidRDefault="005E3FCB" w:rsidP="00BE2BEA">
      <w:pPr>
        <w:rPr>
          <w:rFonts w:ascii="Simplified Arabic" w:hAnsi="Simplified Arabic"/>
          <w:sz w:val="28"/>
          <w:rtl/>
        </w:rPr>
      </w:pPr>
      <w:r w:rsidRPr="002159F2">
        <w:rPr>
          <w:rFonts w:ascii="Simplified Arabic" w:hAnsi="Simplified Arabic"/>
          <w:sz w:val="28"/>
          <w:rtl/>
        </w:rPr>
        <w:t>"وفي صحيح البخاري من حديث أبي هريرة عن النبي -صلى الله عليه وسلم- قال</w:t>
      </w:r>
      <w:r w:rsidR="00E75E87" w:rsidRPr="002159F2">
        <w:rPr>
          <w:rFonts w:ascii="Simplified Arabic" w:hAnsi="Simplified Arabic"/>
          <w:sz w:val="28"/>
          <w:rtl/>
        </w:rPr>
        <w:t>:</w:t>
      </w:r>
      <w:r w:rsidRPr="002159F2">
        <w:rPr>
          <w:rFonts w:ascii="Simplified Arabic" w:hAnsi="Simplified Arabic"/>
          <w:sz w:val="28"/>
          <w:rtl/>
        </w:rPr>
        <w:t xml:space="preserve"> </w:t>
      </w:r>
      <w:r w:rsidR="005D663A" w:rsidRPr="002159F2">
        <w:rPr>
          <w:rFonts w:ascii="Simplified Arabic" w:hAnsi="Simplified Arabic"/>
          <w:color w:val="0000FF"/>
          <w:sz w:val="28"/>
          <w:rtl/>
        </w:rPr>
        <w:t>«</w:t>
      </w:r>
      <w:r w:rsidRPr="002159F2">
        <w:rPr>
          <w:rFonts w:ascii="Simplified Arabic" w:hAnsi="Simplified Arabic"/>
          <w:color w:val="0000FF"/>
          <w:sz w:val="28"/>
          <w:rtl/>
        </w:rPr>
        <w:t>إن الشيطان قعد لابن آدم في طريق الإيمان فقال له أتؤمن وتذر دينك ودين آبائك فخالفه فآمن ثم قعد له على طريق الهجرة فقال له أتهاجر وتترك مالك وأهلك فخالفه فهاجر ثم قعد له على طريق الجهاد فقال له أتجاهد فتقتل نفسك فتنكح نساؤك ويقسم مالك فخالفه فجاهد فقتل فحقَّ على الله..</w:t>
      </w:r>
      <w:r w:rsidR="005D663A" w:rsidRPr="002159F2">
        <w:rPr>
          <w:rFonts w:ascii="Simplified Arabic" w:hAnsi="Simplified Arabic"/>
          <w:color w:val="0000FF"/>
          <w:sz w:val="28"/>
          <w:rtl/>
        </w:rPr>
        <w:t>»</w:t>
      </w:r>
      <w:r w:rsidRPr="002159F2">
        <w:rPr>
          <w:rFonts w:ascii="Simplified Arabic" w:hAnsi="Simplified Arabic"/>
          <w:sz w:val="28"/>
          <w:rtl/>
        </w:rPr>
        <w:t>"</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t>فحقٌّ فحقٌّ..</w:t>
      </w:r>
    </w:p>
    <w:p w:rsidR="005E3FCB" w:rsidRPr="002159F2" w:rsidRDefault="005E3FCB" w:rsidP="00BE2BEA">
      <w:pPr>
        <w:rPr>
          <w:rFonts w:ascii="Simplified Arabic" w:hAnsi="Simplified Arabic"/>
          <w:sz w:val="28"/>
          <w:rtl/>
        </w:rPr>
      </w:pPr>
      <w:r w:rsidRPr="002159F2">
        <w:rPr>
          <w:rFonts w:ascii="Simplified Arabic" w:hAnsi="Simplified Arabic"/>
          <w:sz w:val="28"/>
          <w:rtl/>
        </w:rPr>
        <w:t>"</w:t>
      </w:r>
      <w:r w:rsidR="005D663A" w:rsidRPr="002159F2">
        <w:rPr>
          <w:rFonts w:ascii="Simplified Arabic" w:hAnsi="Simplified Arabic"/>
          <w:color w:val="0000FF"/>
          <w:sz w:val="28"/>
          <w:rtl/>
        </w:rPr>
        <w:t>«</w:t>
      </w:r>
      <w:r w:rsidRPr="002159F2">
        <w:rPr>
          <w:rFonts w:ascii="Simplified Arabic" w:hAnsi="Simplified Arabic"/>
          <w:color w:val="0000FF"/>
          <w:sz w:val="28"/>
          <w:rtl/>
        </w:rPr>
        <w:t>فحقٌّ على الله أن يدخله الجنة</w:t>
      </w:r>
      <w:r w:rsidR="005D663A" w:rsidRPr="002159F2">
        <w:rPr>
          <w:rFonts w:ascii="Simplified Arabic" w:hAnsi="Simplified Arabic"/>
          <w:color w:val="0000FF"/>
          <w:sz w:val="28"/>
          <w:rtl/>
        </w:rPr>
        <w:t>»</w:t>
      </w:r>
      <w:r w:rsidR="00E75E87" w:rsidRPr="002159F2">
        <w:rPr>
          <w:rFonts w:ascii="Simplified Arabic" w:hAnsi="Simplified Arabic"/>
          <w:color w:val="000000" w:themeColor="text1"/>
          <w:sz w:val="28"/>
          <w:rtl/>
        </w:rPr>
        <w:t>.</w:t>
      </w:r>
      <w:r w:rsidRPr="002159F2">
        <w:rPr>
          <w:rFonts w:ascii="Simplified Arabic" w:hAnsi="Simplified Arabic"/>
          <w:color w:val="0000FF"/>
          <w:sz w:val="28"/>
          <w:rtl/>
        </w:rPr>
        <w:t xml:space="preserve"> </w:t>
      </w:r>
      <w:r w:rsidRPr="002159F2">
        <w:rPr>
          <w:rFonts w:ascii="Simplified Arabic" w:hAnsi="Simplified Arabic"/>
          <w:sz w:val="28"/>
          <w:rtl/>
        </w:rPr>
        <w:t>وقعود الشيطان يكون بوجهين.."</w:t>
      </w:r>
    </w:p>
    <w:p w:rsidR="005E3FCB" w:rsidRPr="002159F2" w:rsidRDefault="005E3FCB" w:rsidP="00BE2BEA">
      <w:pPr>
        <w:rPr>
          <w:rFonts w:ascii="Simplified Arabic" w:hAnsi="Simplified Arabic"/>
          <w:sz w:val="28"/>
          <w:rtl/>
        </w:rPr>
      </w:pPr>
      <w:r w:rsidRPr="002159F2">
        <w:rPr>
          <w:rFonts w:ascii="Simplified Arabic" w:hAnsi="Simplified Arabic"/>
          <w:sz w:val="28"/>
          <w:rtl/>
        </w:rPr>
        <w:t>طالب: ..........</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t>هي عند البخاري في التاريخ وليس في الصحيح</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يحصل خلط أحيانا يكون عند البخاري لكنه في تاريخه أو في الأدب المفرد ثم يأتي من يخرج ويقول رواه البخاري</w:t>
      </w:r>
      <w:r w:rsidR="00E75E87" w:rsidRPr="002159F2">
        <w:rPr>
          <w:rFonts w:ascii="Simplified Arabic" w:hAnsi="Simplified Arabic"/>
          <w:b w:val="0"/>
          <w:bCs w:val="0"/>
          <w:sz w:val="28"/>
          <w:rtl/>
        </w:rPr>
        <w:t>.</w:t>
      </w:r>
      <w:r w:rsidRPr="002159F2">
        <w:rPr>
          <w:rFonts w:ascii="Simplified Arabic" w:hAnsi="Simplified Arabic"/>
          <w:b w:val="0"/>
          <w:bCs w:val="0"/>
          <w:sz w:val="28"/>
          <w:rtl/>
        </w:rPr>
        <w:t xml:space="preserve"> هذا تدليس أو جهل وتقليد لمن خرّج.</w:t>
      </w:r>
    </w:p>
    <w:p w:rsidR="005E3FCB" w:rsidRPr="002159F2" w:rsidRDefault="005E3FCB" w:rsidP="005E3FCB">
      <w:pPr>
        <w:rPr>
          <w:rFonts w:ascii="Simplified Arabic" w:hAnsi="Simplified Arabic"/>
          <w:sz w:val="28"/>
          <w:rtl/>
        </w:rPr>
      </w:pPr>
      <w:r w:rsidRPr="002159F2">
        <w:rPr>
          <w:rFonts w:ascii="Simplified Arabic" w:hAnsi="Simplified Arabic"/>
          <w:sz w:val="28"/>
          <w:rtl/>
        </w:rPr>
        <w:t>طالب: ..........</w:t>
      </w:r>
    </w:p>
    <w:p w:rsidR="005E3FCB" w:rsidRPr="002159F2" w:rsidRDefault="005E3FCB" w:rsidP="00BE2BEA">
      <w:pPr>
        <w:rPr>
          <w:rFonts w:ascii="Simplified Arabic" w:hAnsi="Simplified Arabic"/>
          <w:b w:val="0"/>
          <w:bCs w:val="0"/>
          <w:sz w:val="28"/>
          <w:rtl/>
        </w:rPr>
      </w:pPr>
      <w:r w:rsidRPr="002159F2">
        <w:rPr>
          <w:rFonts w:ascii="Simplified Arabic" w:hAnsi="Simplified Arabic"/>
          <w:b w:val="0"/>
          <w:bCs w:val="0"/>
          <w:sz w:val="28"/>
          <w:rtl/>
        </w:rPr>
        <w:t>والله على تخريجه يقول لا، في التاريخ.</w:t>
      </w:r>
    </w:p>
    <w:p w:rsidR="005E3FCB" w:rsidRPr="002159F2" w:rsidRDefault="005E3FCB" w:rsidP="00E75E87">
      <w:pPr>
        <w:rPr>
          <w:rFonts w:ascii="Simplified Arabic" w:hAnsi="Simplified Arabic"/>
          <w:sz w:val="28"/>
          <w:rtl/>
        </w:rPr>
      </w:pPr>
      <w:r w:rsidRPr="002159F2">
        <w:rPr>
          <w:rFonts w:ascii="Simplified Arabic" w:hAnsi="Simplified Arabic"/>
          <w:sz w:val="28"/>
          <w:rtl/>
        </w:rPr>
        <w:t>"</w:t>
      </w:r>
      <w:r w:rsidR="00E75E87" w:rsidRPr="002159F2">
        <w:rPr>
          <w:rFonts w:ascii="Simplified Arabic" w:hAnsi="Simplified Arabic"/>
          <w:sz w:val="28"/>
          <w:rtl/>
        </w:rPr>
        <w:t>وقعود الشيطان يكون بوجهين: أحدهما: يكون بالوسوسة. والثاني- بأن يحمل على ما يريد من ذلك الزوج والولد والصاحب، قال الله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وَقَيَّضْنَا لَهُمْ قُرَنَاءَ فَزَيَّنُوا لَهُم مَّا بَيْنَ أَيْدِيهِمْ وَمَا خَلْفَهُمْ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فصلت:25]</w:t>
      </w:r>
      <w:r w:rsidR="00E75E87" w:rsidRPr="002159F2">
        <w:rPr>
          <w:rFonts w:ascii="Simplified Arabic" w:hAnsi="Simplified Arabic"/>
          <w:sz w:val="28"/>
          <w:rtl/>
        </w:rPr>
        <w:t>. وفي حكمة عيسى عليه السلام: من اتخذ أهلا ومالا وولدا كان للدنيا عبدا. وفي صحيح</w:t>
      </w:r>
      <w:r w:rsidRPr="002159F2">
        <w:rPr>
          <w:rFonts w:ascii="Simplified Arabic" w:hAnsi="Simplified Arabic"/>
          <w:sz w:val="28"/>
          <w:rtl/>
        </w:rPr>
        <w:t>.."</w:t>
      </w:r>
    </w:p>
    <w:p w:rsidR="005E3FCB" w:rsidRPr="002159F2" w:rsidRDefault="005E3FCB" w:rsidP="005E3FCB">
      <w:pPr>
        <w:rPr>
          <w:rFonts w:ascii="Simplified Arabic" w:hAnsi="Simplified Arabic"/>
          <w:b w:val="0"/>
          <w:bCs w:val="0"/>
          <w:sz w:val="28"/>
          <w:rtl/>
        </w:rPr>
      </w:pPr>
      <w:r w:rsidRPr="002159F2">
        <w:rPr>
          <w:rFonts w:ascii="Simplified Arabic" w:hAnsi="Simplified Arabic"/>
          <w:b w:val="0"/>
          <w:bCs w:val="0"/>
          <w:sz w:val="28"/>
          <w:rtl/>
        </w:rPr>
        <w:t>لأنه إذا حصل ما حصل ودعي إلى ما ينفعه في دينه قال</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ما أترك هؤلاء</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لمن أترك هؤلاء</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وما تكاسل الناس عن الذود والذب عن دين الله إلا بسبب من خلفهم من النساء والذراري</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خشية أن يضيعوا.</w:t>
      </w:r>
    </w:p>
    <w:p w:rsidR="005E3FCB" w:rsidRPr="002159F2" w:rsidRDefault="005E3FCB" w:rsidP="00B57D09">
      <w:pPr>
        <w:rPr>
          <w:rFonts w:ascii="Simplified Arabic" w:hAnsi="Simplified Arabic"/>
          <w:sz w:val="28"/>
          <w:rtl/>
        </w:rPr>
      </w:pPr>
      <w:r w:rsidRPr="002159F2">
        <w:rPr>
          <w:rFonts w:ascii="Simplified Arabic" w:hAnsi="Simplified Arabic"/>
          <w:sz w:val="28"/>
          <w:rtl/>
        </w:rPr>
        <w:t>"</w:t>
      </w:r>
      <w:r w:rsidR="00B57D09" w:rsidRPr="002159F2">
        <w:rPr>
          <w:rFonts w:ascii="Simplified Arabic" w:hAnsi="Simplified Arabic"/>
          <w:sz w:val="28"/>
          <w:rtl/>
        </w:rPr>
        <w:t>وفي صحيح الحديث بيان أدنى من ذلك في حال العبد، قال النبي صلى الله عليه وسلم:</w:t>
      </w:r>
      <w:r w:rsidRPr="002159F2">
        <w:rPr>
          <w:rFonts w:ascii="Simplified Arabic" w:hAnsi="Simplified Arabic"/>
          <w:sz w:val="28"/>
          <w:rtl/>
        </w:rPr>
        <w:t xml:space="preserve"> </w:t>
      </w:r>
      <w:r w:rsidR="005D663A" w:rsidRPr="002159F2">
        <w:rPr>
          <w:rFonts w:ascii="Simplified Arabic" w:hAnsi="Simplified Arabic"/>
          <w:color w:val="0000FF"/>
          <w:sz w:val="28"/>
          <w:rtl/>
        </w:rPr>
        <w:t>«</w:t>
      </w:r>
      <w:r w:rsidRPr="002159F2">
        <w:rPr>
          <w:rFonts w:ascii="Simplified Arabic" w:hAnsi="Simplified Arabic"/>
          <w:color w:val="0000FF"/>
          <w:sz w:val="28"/>
          <w:rtl/>
        </w:rPr>
        <w:t>تعس عبد الدينار تعس عبد الدرهم تعس عبد الخميصة تعس عبد القطيفة تعس وانتكس وإذا شيك فلا انتقش</w:t>
      </w:r>
      <w:r w:rsidR="005D663A" w:rsidRPr="002159F2">
        <w:rPr>
          <w:rFonts w:ascii="Simplified Arabic" w:hAnsi="Simplified Arabic"/>
          <w:color w:val="0000FF"/>
          <w:sz w:val="28"/>
          <w:rtl/>
        </w:rPr>
        <w:t>»</w:t>
      </w:r>
      <w:r w:rsidR="00B57D09" w:rsidRPr="002159F2">
        <w:rPr>
          <w:rFonts w:ascii="Simplified Arabic" w:hAnsi="Simplified Arabic"/>
          <w:sz w:val="28"/>
          <w:rtl/>
        </w:rPr>
        <w:t>.</w:t>
      </w:r>
      <w:r w:rsidRPr="002159F2">
        <w:rPr>
          <w:rFonts w:ascii="Simplified Arabic" w:hAnsi="Simplified Arabic"/>
          <w:sz w:val="28"/>
          <w:rtl/>
        </w:rPr>
        <w:t xml:space="preserve"> </w:t>
      </w:r>
      <w:r w:rsidR="00B57D09" w:rsidRPr="002159F2">
        <w:rPr>
          <w:rFonts w:ascii="Simplified Arabic" w:hAnsi="Simplified Arabic"/>
          <w:sz w:val="28"/>
          <w:rtl/>
        </w:rPr>
        <w:t>ولا دناءة أعظم من عبادة الدينار والدرهم، ولا همة أخس من همة ترتفع بثوب جديد. الثالثة- كما أن الرجل يكون له ولده</w:t>
      </w:r>
      <w:r w:rsidR="002568EE" w:rsidRPr="002159F2">
        <w:rPr>
          <w:rFonts w:ascii="Simplified Arabic" w:hAnsi="Simplified Arabic"/>
          <w:sz w:val="28"/>
          <w:rtl/>
        </w:rPr>
        <w:t>.."</w:t>
      </w:r>
    </w:p>
    <w:p w:rsidR="002568EE" w:rsidRPr="002159F2" w:rsidRDefault="002568EE" w:rsidP="005E3FCB">
      <w:pPr>
        <w:rPr>
          <w:rFonts w:ascii="Simplified Arabic" w:hAnsi="Simplified Arabic"/>
          <w:b w:val="0"/>
          <w:bCs w:val="0"/>
          <w:sz w:val="28"/>
          <w:rtl/>
        </w:rPr>
      </w:pPr>
      <w:r w:rsidRPr="002159F2">
        <w:rPr>
          <w:rFonts w:ascii="Simplified Arabic" w:hAnsi="Simplified Arabic"/>
          <w:b w:val="0"/>
          <w:bCs w:val="0"/>
          <w:sz w:val="28"/>
          <w:rtl/>
        </w:rPr>
        <w:t>يعني إذا لبس الثوب الجديد أو لبس شيء تميز به على غيره رأى أنه أفضل من غيره</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هذه همة دنيئة خسيسة</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ينبغي أن تكون همة المسلم المؤمن إلى ما هو أعظم من ذلك.</w:t>
      </w:r>
    </w:p>
    <w:p w:rsidR="002568EE" w:rsidRPr="002159F2" w:rsidRDefault="002568EE" w:rsidP="00B57D09">
      <w:pPr>
        <w:rPr>
          <w:rFonts w:ascii="Simplified Arabic" w:hAnsi="Simplified Arabic"/>
          <w:sz w:val="28"/>
          <w:rtl/>
        </w:rPr>
      </w:pPr>
      <w:r w:rsidRPr="002159F2">
        <w:rPr>
          <w:rFonts w:ascii="Simplified Arabic" w:hAnsi="Simplified Arabic"/>
          <w:sz w:val="28"/>
          <w:rtl/>
        </w:rPr>
        <w:lastRenderedPageBreak/>
        <w:t>"</w:t>
      </w:r>
      <w:r w:rsidR="00B57D09" w:rsidRPr="002159F2">
        <w:rPr>
          <w:rFonts w:ascii="Simplified Arabic" w:hAnsi="Simplified Arabic"/>
          <w:sz w:val="28"/>
          <w:rtl/>
        </w:rPr>
        <w:t xml:space="preserve"> الثالثة- كما أن الرجل يكون له ولده وزوجه عدوا كذلك المرأة يكون لها زوجها وولدها عدوا بهذا المعنى بعينه. وعموم قوله: </w:t>
      </w:r>
      <w:r w:rsidR="00B57D09" w:rsidRPr="002159F2">
        <w:rPr>
          <w:rFonts w:ascii="Simplified Arabic" w:hAnsi="Simplified Arabic"/>
          <w:color w:val="FF0000"/>
          <w:sz w:val="28"/>
          <w:rtl/>
        </w:rPr>
        <w:t xml:space="preserve">(من أزواجكم) </w:t>
      </w:r>
      <w:r w:rsidR="00B57D09" w:rsidRPr="002159F2">
        <w:rPr>
          <w:rFonts w:ascii="Simplified Arabic" w:hAnsi="Simplified Arabic"/>
          <w:sz w:val="28"/>
          <w:rtl/>
        </w:rPr>
        <w:t>يدخل</w:t>
      </w:r>
      <w:r w:rsidR="00B57D09" w:rsidRPr="002159F2">
        <w:rPr>
          <w:rFonts w:ascii="Simplified Arabic" w:hAnsi="Simplified Arabic"/>
          <w:color w:val="FF0000"/>
          <w:sz w:val="28"/>
          <w:rtl/>
        </w:rPr>
        <w:t xml:space="preserve"> </w:t>
      </w:r>
      <w:r w:rsidR="00B57D09" w:rsidRPr="002159F2">
        <w:rPr>
          <w:rFonts w:ascii="Simplified Arabic" w:hAnsi="Simplified Arabic"/>
          <w:sz w:val="28"/>
          <w:rtl/>
        </w:rPr>
        <w:t>فيه الذكر والأنثى لدخولهما في كل آية. والله أعلم.</w:t>
      </w:r>
      <w:r w:rsidRPr="002159F2">
        <w:rPr>
          <w:rFonts w:ascii="Simplified Arabic" w:hAnsi="Simplified Arabic"/>
          <w:sz w:val="28"/>
          <w:rtl/>
        </w:rPr>
        <w:t>."</w:t>
      </w:r>
    </w:p>
    <w:p w:rsidR="002568EE" w:rsidRPr="002159F2" w:rsidRDefault="002568EE" w:rsidP="00B57D09">
      <w:pPr>
        <w:rPr>
          <w:rFonts w:ascii="Simplified Arabic" w:hAnsi="Simplified Arabic"/>
          <w:b w:val="0"/>
          <w:bCs w:val="0"/>
          <w:sz w:val="28"/>
          <w:rtl/>
        </w:rPr>
      </w:pPr>
      <w:r w:rsidRPr="002159F2">
        <w:rPr>
          <w:rFonts w:ascii="Simplified Arabic" w:hAnsi="Simplified Arabic"/>
          <w:b w:val="0"/>
          <w:bCs w:val="0"/>
          <w:sz w:val="28"/>
          <w:rtl/>
        </w:rPr>
        <w:t>الزوج يطلق على الذكر وعلى الأنثى</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ففلان زوج فلانة وفلانة زوج فلان</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فلانة زوج زوج النبي -صلى الله عليه وسلم- أما التفريق بين الذكر والأنثى بالتاء فالزوج هو الذكر والزوجة بالتاء هي الأنثى</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هذا من أجل التمييز بينهما في المواريث </w:t>
      </w:r>
      <w:r w:rsidR="00B57D09" w:rsidRPr="002159F2">
        <w:rPr>
          <w:rFonts w:ascii="Simplified Arabic" w:hAnsi="Simplified Arabic"/>
          <w:b w:val="0"/>
          <w:bCs w:val="0"/>
          <w:sz w:val="28"/>
          <w:rtl/>
        </w:rPr>
        <w:t>.</w:t>
      </w:r>
      <w:r w:rsidRPr="002159F2">
        <w:rPr>
          <w:rFonts w:ascii="Simplified Arabic" w:hAnsi="Simplified Arabic"/>
          <w:b w:val="0"/>
          <w:bCs w:val="0"/>
          <w:sz w:val="28"/>
          <w:rtl/>
        </w:rPr>
        <w:t>لو قيل</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توفي عن زوج</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B57D09" w:rsidRPr="002159F2">
        <w:rPr>
          <w:rFonts w:ascii="Simplified Arabic" w:hAnsi="Simplified Arabic"/>
          <w:b w:val="0"/>
          <w:bCs w:val="0"/>
          <w:sz w:val="28"/>
          <w:rtl/>
        </w:rPr>
        <w:t xml:space="preserve">ماذا </w:t>
      </w:r>
      <w:r w:rsidRPr="002159F2">
        <w:rPr>
          <w:rFonts w:ascii="Simplified Arabic" w:hAnsi="Simplified Arabic"/>
          <w:b w:val="0"/>
          <w:bCs w:val="0"/>
          <w:sz w:val="28"/>
          <w:rtl/>
        </w:rPr>
        <w:t>نعطيه زوج وابن وبنت</w:t>
      </w:r>
      <w:r w:rsidR="00B57D09" w:rsidRPr="002159F2">
        <w:rPr>
          <w:rFonts w:ascii="Simplified Arabic" w:hAnsi="Simplified Arabic"/>
          <w:b w:val="0"/>
          <w:bCs w:val="0"/>
          <w:sz w:val="28"/>
          <w:rtl/>
        </w:rPr>
        <w:t>. نحن</w:t>
      </w:r>
      <w:r w:rsidRPr="002159F2">
        <w:rPr>
          <w:rFonts w:ascii="Simplified Arabic" w:hAnsi="Simplified Arabic"/>
          <w:b w:val="0"/>
          <w:bCs w:val="0"/>
          <w:sz w:val="28"/>
          <w:rtl/>
        </w:rPr>
        <w:t xml:space="preserve"> ما نفرق بين الذكر والأنثى</w:t>
      </w:r>
      <w:r w:rsidR="00B57D09" w:rsidRPr="002159F2">
        <w:rPr>
          <w:rFonts w:ascii="Simplified Arabic" w:hAnsi="Simplified Arabic"/>
          <w:b w:val="0"/>
          <w:bCs w:val="0"/>
          <w:sz w:val="28"/>
          <w:rtl/>
        </w:rPr>
        <w:t>، ما ندري كم</w:t>
      </w:r>
      <w:r w:rsidRPr="002159F2">
        <w:rPr>
          <w:rFonts w:ascii="Simplified Arabic" w:hAnsi="Simplified Arabic"/>
          <w:b w:val="0"/>
          <w:bCs w:val="0"/>
          <w:sz w:val="28"/>
          <w:rtl/>
        </w:rPr>
        <w:t xml:space="preserve"> نعطيه لأنا ما نعرف </w:t>
      </w:r>
      <w:r w:rsidR="00B57D09" w:rsidRPr="002159F2">
        <w:rPr>
          <w:rFonts w:ascii="Simplified Arabic" w:hAnsi="Simplified Arabic"/>
          <w:b w:val="0"/>
          <w:bCs w:val="0"/>
          <w:sz w:val="28"/>
          <w:rtl/>
        </w:rPr>
        <w:t>أهو ذكر أم</w:t>
      </w:r>
      <w:r w:rsidRPr="002159F2">
        <w:rPr>
          <w:rFonts w:ascii="Simplified Arabic" w:hAnsi="Simplified Arabic"/>
          <w:b w:val="0"/>
          <w:bCs w:val="0"/>
          <w:sz w:val="28"/>
          <w:rtl/>
        </w:rPr>
        <w:t xml:space="preserve"> أنثى</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لكن إذا قيل</w:t>
      </w:r>
      <w:r w:rsidR="00B57D09" w:rsidRPr="002159F2">
        <w:rPr>
          <w:rFonts w:ascii="Simplified Arabic" w:hAnsi="Simplified Arabic"/>
          <w:b w:val="0"/>
          <w:bCs w:val="0"/>
          <w:sz w:val="28"/>
          <w:rtl/>
        </w:rPr>
        <w:t>:</w:t>
      </w:r>
      <w:r w:rsidRPr="002159F2">
        <w:rPr>
          <w:rFonts w:ascii="Simplified Arabic" w:hAnsi="Simplified Arabic"/>
          <w:b w:val="0"/>
          <w:bCs w:val="0"/>
          <w:sz w:val="28"/>
          <w:rtl/>
        </w:rPr>
        <w:t xml:space="preserve"> توفي عن زوج بالتفريق في باب الفرائض خاصة أو توفي عن زوجة عرفنا ما قدر له شرعا بالتحديد.</w:t>
      </w:r>
    </w:p>
    <w:p w:rsidR="00B57D09" w:rsidRPr="002159F2" w:rsidRDefault="002568EE" w:rsidP="00B57D09">
      <w:pPr>
        <w:rPr>
          <w:rFonts w:ascii="Simplified Arabic" w:hAnsi="Simplified Arabic"/>
          <w:sz w:val="28"/>
          <w:rtl/>
        </w:rPr>
      </w:pPr>
      <w:r w:rsidRPr="002159F2">
        <w:rPr>
          <w:rFonts w:ascii="Simplified Arabic" w:hAnsi="Simplified Arabic"/>
          <w:sz w:val="28"/>
          <w:rtl/>
        </w:rPr>
        <w:t>"</w:t>
      </w:r>
      <w:r w:rsidR="00B57D09" w:rsidRPr="002159F2">
        <w:rPr>
          <w:rFonts w:ascii="Simplified Arabic" w:hAnsi="Simplified Arabic"/>
          <w:sz w:val="28"/>
          <w:rtl/>
        </w:rPr>
        <w:t xml:space="preserve">الرابعة- قوله تعالى: </w:t>
      </w:r>
      <w:r w:rsidR="00B57D09" w:rsidRPr="002159F2">
        <w:rPr>
          <w:rFonts w:ascii="Simplified Arabic" w:hAnsi="Simplified Arabic"/>
          <w:color w:val="FF0000"/>
          <w:sz w:val="28"/>
          <w:rtl/>
        </w:rPr>
        <w:t>(فاحذروهم)</w:t>
      </w:r>
      <w:r w:rsidR="00B57D09" w:rsidRPr="002159F2">
        <w:rPr>
          <w:rFonts w:ascii="Simplified Arabic" w:hAnsi="Simplified Arabic"/>
          <w:sz w:val="28"/>
          <w:rtl/>
        </w:rPr>
        <w:t xml:space="preserve"> معناه على أنفسكم. والحذر على النفس يكون بوجهين: إما لضرر في البدن، وإما لضرر في الدين. وضرر البدن يتعلق بالدنيا، وضرر الدين يتعلق بالآخرة. فحذر الله سبحانه العبد من ذلك وأنذره به. </w:t>
      </w:r>
    </w:p>
    <w:p w:rsidR="002568EE" w:rsidRPr="002159F2" w:rsidRDefault="00B57D09" w:rsidP="00B92F79">
      <w:pPr>
        <w:rPr>
          <w:rFonts w:ascii="Simplified Arabic" w:hAnsi="Simplified Arabic"/>
          <w:sz w:val="28"/>
          <w:rtl/>
        </w:rPr>
      </w:pPr>
      <w:r w:rsidRPr="002159F2">
        <w:rPr>
          <w:rFonts w:ascii="Simplified Arabic" w:hAnsi="Simplified Arabic"/>
          <w:sz w:val="28"/>
          <w:rtl/>
        </w:rPr>
        <w:t>الخامسة- قوله تعالى:</w:t>
      </w:r>
      <w:r w:rsidR="002568E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وَإِن تَعْفُوا وَتَصْفَحُوا وَتَغْفِرُوا فَإِنَّ اللَّهَ غَفُورٌ رَّحِيمٌ</w:t>
      </w:r>
      <w:r w:rsidR="002568EE"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التغابن:14]</w:t>
      </w:r>
      <w:r w:rsidR="002568EE" w:rsidRPr="002159F2">
        <w:rPr>
          <w:rFonts w:ascii="Simplified Arabic" w:hAnsi="Simplified Arabic"/>
          <w:sz w:val="28"/>
          <w:rtl/>
        </w:rPr>
        <w:t xml:space="preserve"> روى الطبري عن عكرمة في قوله تعالى</w:t>
      </w:r>
      <w:r w:rsidRPr="002159F2">
        <w:rPr>
          <w:rFonts w:ascii="Simplified Arabic" w:hAnsi="Simplified Arabic"/>
          <w:sz w:val="28"/>
          <w:rtl/>
        </w:rPr>
        <w:t>:</w:t>
      </w:r>
      <w:r w:rsidR="002568EE" w:rsidRPr="002159F2">
        <w:rPr>
          <w:rFonts w:ascii="Simplified Arabic" w:hAnsi="Simplified Arabic"/>
          <w:sz w:val="28"/>
          <w:rtl/>
        </w:rPr>
        <w:t xml:space="preserve"> </w:t>
      </w:r>
      <w:r w:rsidR="002568E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002568EE"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002568EE" w:rsidRPr="002159F2">
        <w:rPr>
          <w:rFonts w:ascii="Simplified Arabic" w:hAnsi="Simplified Arabic"/>
          <w:sz w:val="28"/>
          <w:rtl/>
        </w:rPr>
        <w:t xml:space="preserve"> قال</w:t>
      </w:r>
      <w:r w:rsidRPr="002159F2">
        <w:rPr>
          <w:rFonts w:ascii="Simplified Arabic" w:hAnsi="Simplified Arabic"/>
          <w:sz w:val="28"/>
          <w:rtl/>
        </w:rPr>
        <w:t>:</w:t>
      </w:r>
      <w:r w:rsidR="002568EE" w:rsidRPr="002159F2">
        <w:rPr>
          <w:rFonts w:ascii="Simplified Arabic" w:hAnsi="Simplified Arabic"/>
          <w:sz w:val="28"/>
          <w:rtl/>
        </w:rPr>
        <w:t xml:space="preserve"> كان الرجل يريد أن يأتي النبي -صلى الله عليه وسلم- فيقول له أهله</w:t>
      </w:r>
      <w:r w:rsidRPr="002159F2">
        <w:rPr>
          <w:rFonts w:ascii="Simplified Arabic" w:hAnsi="Simplified Arabic"/>
          <w:sz w:val="28"/>
          <w:rtl/>
        </w:rPr>
        <w:t>:</w:t>
      </w:r>
      <w:r w:rsidR="002568EE" w:rsidRPr="002159F2">
        <w:rPr>
          <w:rFonts w:ascii="Simplified Arabic" w:hAnsi="Simplified Arabic"/>
          <w:sz w:val="28"/>
          <w:rtl/>
        </w:rPr>
        <w:t xml:space="preserve"> أين تذهب وتدعنا</w:t>
      </w:r>
      <w:r w:rsidRPr="002159F2">
        <w:rPr>
          <w:rFonts w:ascii="Simplified Arabic" w:hAnsi="Simplified Arabic"/>
          <w:sz w:val="28"/>
          <w:rtl/>
        </w:rPr>
        <w:t>؟</w:t>
      </w:r>
      <w:r w:rsidR="002568EE" w:rsidRPr="002159F2">
        <w:rPr>
          <w:rFonts w:ascii="Simplified Arabic" w:hAnsi="Simplified Arabic"/>
          <w:sz w:val="28"/>
          <w:rtl/>
        </w:rPr>
        <w:t xml:space="preserve"> </w:t>
      </w:r>
      <w:r w:rsidR="00B92F79" w:rsidRPr="002159F2">
        <w:rPr>
          <w:rFonts w:ascii="Simplified Arabic" w:hAnsi="Simplified Arabic"/>
          <w:sz w:val="28"/>
          <w:rtl/>
        </w:rPr>
        <w:t xml:space="preserve">قال: فإذا أسلم وفقه قال: لأرجعن إلى الذين كانوا ينهون عن هذا الأمر، فلا فعلن ولأفعلن، قال: فأنزل الله عز وجل: </w:t>
      </w:r>
      <w:r w:rsidR="002568E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وَإِن تَعْفُوا وَتَصْفَحُوا وَتَغْفِرُوا فَإِنَّ اللَّهَ غَفُورٌ رَّحِيمٌ</w:t>
      </w:r>
      <w:r w:rsidR="002568EE" w:rsidRPr="002159F2">
        <w:rPr>
          <w:rFonts w:ascii="Simplified Arabic" w:hAnsi="Simplified Arabic"/>
          <w:bCs w:val="0"/>
          <w:color w:val="FF0000"/>
          <w:sz w:val="28"/>
          <w:rtl/>
        </w:rPr>
        <w:t>}</w:t>
      </w:r>
      <w:r w:rsidR="00B92F79" w:rsidRPr="002159F2">
        <w:rPr>
          <w:rFonts w:ascii="Simplified Arabic" w:hAnsi="Simplified Arabic"/>
          <w:bCs w:val="0"/>
          <w:sz w:val="28"/>
          <w:rtl/>
        </w:rPr>
        <w:t>.</w:t>
      </w:r>
      <w:r w:rsidR="005D663A" w:rsidRPr="002159F2">
        <w:rPr>
          <w:rFonts w:ascii="Simplified Arabic" w:hAnsi="Simplified Arabic"/>
          <w:sz w:val="28"/>
          <w:rtl/>
        </w:rPr>
        <w:t xml:space="preserve"> [سورة التغابن:14]</w:t>
      </w:r>
      <w:r w:rsidR="002568EE" w:rsidRPr="002159F2">
        <w:rPr>
          <w:rFonts w:ascii="Simplified Arabic" w:hAnsi="Simplified Arabic"/>
          <w:sz w:val="28"/>
          <w:rtl/>
        </w:rPr>
        <w:t xml:space="preserve"> وقال مجاهد في قوله تعالى</w:t>
      </w:r>
      <w:r w:rsidR="00B92F79" w:rsidRPr="002159F2">
        <w:rPr>
          <w:rFonts w:ascii="Simplified Arabic" w:hAnsi="Simplified Arabic"/>
          <w:sz w:val="28"/>
          <w:rtl/>
        </w:rPr>
        <w:t>:</w:t>
      </w:r>
      <w:r w:rsidR="002568EE" w:rsidRPr="002159F2">
        <w:rPr>
          <w:rFonts w:ascii="Simplified Arabic" w:hAnsi="Simplified Arabic"/>
          <w:sz w:val="28"/>
          <w:rtl/>
        </w:rPr>
        <w:t xml:space="preserve"> </w:t>
      </w:r>
      <w:r w:rsidR="002568E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002568EE"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002568EE" w:rsidRPr="002159F2">
        <w:rPr>
          <w:rFonts w:ascii="Simplified Arabic" w:hAnsi="Simplified Arabic"/>
          <w:sz w:val="28"/>
          <w:rtl/>
        </w:rPr>
        <w:t xml:space="preserve"> قال</w:t>
      </w:r>
      <w:r w:rsidR="00B92F79" w:rsidRPr="002159F2">
        <w:rPr>
          <w:rFonts w:ascii="Simplified Arabic" w:hAnsi="Simplified Arabic"/>
          <w:sz w:val="28"/>
          <w:rtl/>
        </w:rPr>
        <w:t>:</w:t>
      </w:r>
      <w:r w:rsidR="002568EE" w:rsidRPr="002159F2">
        <w:rPr>
          <w:rFonts w:ascii="Simplified Arabic" w:hAnsi="Simplified Arabic"/>
          <w:sz w:val="28"/>
          <w:rtl/>
        </w:rPr>
        <w:t xml:space="preserve"> ما عادوهم في الدنيا ولكن حملتهم مودتهم على أن أخذوا لهم الحرام فأعطوه إياهم</w:t>
      </w:r>
      <w:r w:rsidR="00B92F79" w:rsidRPr="002159F2">
        <w:rPr>
          <w:rFonts w:ascii="Simplified Arabic" w:hAnsi="Simplified Arabic"/>
          <w:sz w:val="28"/>
          <w:rtl/>
        </w:rPr>
        <w:t>.</w:t>
      </w:r>
      <w:r w:rsidR="002568EE" w:rsidRPr="002159F2">
        <w:rPr>
          <w:rFonts w:ascii="Simplified Arabic" w:hAnsi="Simplified Arabic"/>
          <w:sz w:val="28"/>
          <w:rtl/>
        </w:rPr>
        <w:t xml:space="preserve"> والآية عامة في كل معصية يرتكبها الإنسان بسبب الأهل والولد</w:t>
      </w:r>
      <w:r w:rsidR="00B92F79" w:rsidRPr="002159F2">
        <w:rPr>
          <w:rFonts w:ascii="Simplified Arabic" w:hAnsi="Simplified Arabic"/>
          <w:sz w:val="28"/>
          <w:rtl/>
        </w:rPr>
        <w:t>.</w:t>
      </w:r>
      <w:r w:rsidR="002568EE" w:rsidRPr="002159F2">
        <w:rPr>
          <w:rFonts w:ascii="Simplified Arabic" w:hAnsi="Simplified Arabic"/>
          <w:sz w:val="28"/>
          <w:rtl/>
        </w:rPr>
        <w:t xml:space="preserve"> وخصوص السبب لا يمنع عموم الحكم</w:t>
      </w:r>
      <w:r w:rsidR="00B92F79" w:rsidRPr="002159F2">
        <w:rPr>
          <w:rFonts w:ascii="Simplified Arabic" w:hAnsi="Simplified Arabic"/>
          <w:sz w:val="28"/>
          <w:rtl/>
        </w:rPr>
        <w:t>.</w:t>
      </w:r>
      <w:r w:rsidR="002568EE" w:rsidRPr="002159F2">
        <w:rPr>
          <w:rFonts w:ascii="Simplified Arabic" w:hAnsi="Simplified Arabic"/>
          <w:sz w:val="28"/>
          <w:rtl/>
        </w:rPr>
        <w:t xml:space="preserve"> قوله تعالى.."</w:t>
      </w:r>
    </w:p>
    <w:p w:rsidR="002568EE" w:rsidRPr="002159F2" w:rsidRDefault="002568EE" w:rsidP="002568EE">
      <w:pPr>
        <w:rPr>
          <w:rFonts w:ascii="Simplified Arabic" w:hAnsi="Simplified Arabic"/>
          <w:b w:val="0"/>
          <w:bCs w:val="0"/>
          <w:sz w:val="28"/>
          <w:rtl/>
        </w:rPr>
      </w:pPr>
      <w:r w:rsidRPr="002159F2">
        <w:rPr>
          <w:rFonts w:ascii="Simplified Arabic" w:hAnsi="Simplified Arabic"/>
          <w:b w:val="0"/>
          <w:bCs w:val="0"/>
          <w:sz w:val="28"/>
          <w:rtl/>
        </w:rPr>
        <w:t>يعني لا يقتصر هذا المعنى الوارد في الآية على صورة من الصور</w:t>
      </w:r>
      <w:r w:rsidR="00B92F79" w:rsidRPr="002159F2">
        <w:rPr>
          <w:rFonts w:ascii="Simplified Arabic" w:hAnsi="Simplified Arabic"/>
          <w:b w:val="0"/>
          <w:bCs w:val="0"/>
          <w:sz w:val="28"/>
          <w:rtl/>
        </w:rPr>
        <w:t>،</w:t>
      </w:r>
      <w:r w:rsidRPr="002159F2">
        <w:rPr>
          <w:rFonts w:ascii="Simplified Arabic" w:hAnsi="Simplified Arabic"/>
          <w:b w:val="0"/>
          <w:bCs w:val="0"/>
          <w:sz w:val="28"/>
          <w:rtl/>
        </w:rPr>
        <w:t xml:space="preserve"> وإنما يشمل جميع ما يندرج فيه ذلك ما يمكن أن تتناوله الآية</w:t>
      </w:r>
      <w:r w:rsidR="00B92F79" w:rsidRPr="002159F2">
        <w:rPr>
          <w:rFonts w:ascii="Simplified Arabic" w:hAnsi="Simplified Arabic"/>
          <w:b w:val="0"/>
          <w:bCs w:val="0"/>
          <w:sz w:val="28"/>
          <w:rtl/>
        </w:rPr>
        <w:t>،</w:t>
      </w:r>
      <w:r w:rsidRPr="002159F2">
        <w:rPr>
          <w:rFonts w:ascii="Simplified Arabic" w:hAnsi="Simplified Arabic"/>
          <w:b w:val="0"/>
          <w:bCs w:val="0"/>
          <w:sz w:val="28"/>
          <w:rtl/>
        </w:rPr>
        <w:t xml:space="preserve"> فالعبرة بعموم اللفظ لا بخصوص السبب.</w:t>
      </w:r>
    </w:p>
    <w:p w:rsidR="00B92F79" w:rsidRPr="002159F2" w:rsidRDefault="002568EE" w:rsidP="00B92F79">
      <w:pPr>
        <w:rPr>
          <w:rFonts w:ascii="Simplified Arabic" w:hAnsi="Simplified Arabic"/>
          <w:sz w:val="28"/>
          <w:rtl/>
        </w:rPr>
      </w:pPr>
      <w:r w:rsidRPr="002159F2">
        <w:rPr>
          <w:rFonts w:ascii="Simplified Arabic" w:hAnsi="Simplified Arabic"/>
          <w:sz w:val="28"/>
          <w:rtl/>
        </w:rPr>
        <w:t>"قوله تعالى</w:t>
      </w:r>
      <w:r w:rsidR="00B92F79"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إِنَّمَا أَمْوَالُكُمْ وَأَوْلادُكُمْ فِتْنَةٌ</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التغابن:15]</w:t>
      </w:r>
      <w:r w:rsidRPr="002159F2">
        <w:rPr>
          <w:rFonts w:ascii="Simplified Arabic" w:hAnsi="Simplified Arabic"/>
          <w:sz w:val="28"/>
          <w:rtl/>
        </w:rPr>
        <w:t xml:space="preserve"> </w:t>
      </w:r>
      <w:r w:rsidR="00B92F79" w:rsidRPr="002159F2">
        <w:rPr>
          <w:rFonts w:ascii="Simplified Arabic" w:hAnsi="Simplified Arabic"/>
          <w:sz w:val="28"/>
          <w:rtl/>
        </w:rPr>
        <w:t>أي بلاء واختبار يحملكم على كسب المحرم ومنع حق الله تعالى فلا تطيعوهم في معصية الله. وفي الحديث:</w:t>
      </w:r>
      <w:r w:rsidRPr="002159F2">
        <w:rPr>
          <w:rFonts w:ascii="Simplified Arabic" w:hAnsi="Simplified Arabic"/>
          <w:sz w:val="28"/>
          <w:rtl/>
        </w:rPr>
        <w:t xml:space="preserve"> </w:t>
      </w:r>
      <w:r w:rsidR="00B92F79" w:rsidRPr="002159F2">
        <w:rPr>
          <w:rFonts w:ascii="Simplified Arabic" w:hAnsi="Simplified Arabic"/>
          <w:color w:val="0000FF"/>
          <w:sz w:val="28"/>
          <w:rtl/>
        </w:rPr>
        <w:t>«</w:t>
      </w:r>
      <w:r w:rsidRPr="002159F2">
        <w:rPr>
          <w:rFonts w:ascii="Simplified Arabic" w:hAnsi="Simplified Arabic"/>
          <w:color w:val="0000FF"/>
          <w:sz w:val="28"/>
          <w:rtl/>
        </w:rPr>
        <w:t>يؤتى برجل يوم القيامة فيقال أكل عياله حسناته</w:t>
      </w:r>
      <w:r w:rsidR="00B92F79" w:rsidRPr="002159F2">
        <w:rPr>
          <w:rFonts w:ascii="Simplified Arabic" w:hAnsi="Simplified Arabic"/>
          <w:color w:val="0000FF"/>
          <w:sz w:val="28"/>
          <w:rtl/>
        </w:rPr>
        <w:t>»</w:t>
      </w:r>
      <w:r w:rsidR="00B92F79" w:rsidRPr="002159F2">
        <w:rPr>
          <w:rFonts w:ascii="Simplified Arabic" w:hAnsi="Simplified Arabic"/>
          <w:sz w:val="28"/>
          <w:rtl/>
        </w:rPr>
        <w:t>.</w:t>
      </w:r>
      <w:r w:rsidRPr="002159F2">
        <w:rPr>
          <w:rFonts w:ascii="Simplified Arabic" w:hAnsi="Simplified Arabic"/>
          <w:sz w:val="28"/>
          <w:rtl/>
        </w:rPr>
        <w:t xml:space="preserve"> </w:t>
      </w:r>
      <w:r w:rsidR="00B92F79" w:rsidRPr="002159F2">
        <w:rPr>
          <w:rFonts w:ascii="Simplified Arabic" w:hAnsi="Simplified Arabic"/>
          <w:sz w:val="28"/>
          <w:rtl/>
        </w:rPr>
        <w:t xml:space="preserve">وعن بعض السلف: العيال سوس الطاعات. وقال القتيبي: </w:t>
      </w:r>
      <w:r w:rsidR="00847B86" w:rsidRPr="002159F2">
        <w:rPr>
          <w:rFonts w:ascii="Simplified Arabic" w:hAnsi="Simplified Arabic"/>
          <w:sz w:val="28"/>
          <w:rtl/>
        </w:rPr>
        <w:t>ف</w:t>
      </w:r>
      <w:r w:rsidR="00B92F79" w:rsidRPr="002159F2">
        <w:rPr>
          <w:rFonts w:ascii="Simplified Arabic" w:hAnsi="Simplified Arabic"/>
          <w:sz w:val="28"/>
          <w:rtl/>
        </w:rPr>
        <w:t>تنة</w:t>
      </w:r>
    </w:p>
    <w:p w:rsidR="002568EE" w:rsidRPr="002159F2" w:rsidRDefault="00B92F79" w:rsidP="00B92F79">
      <w:pPr>
        <w:rPr>
          <w:rFonts w:ascii="Simplified Arabic" w:hAnsi="Simplified Arabic"/>
          <w:sz w:val="28"/>
          <w:rtl/>
        </w:rPr>
      </w:pPr>
      <w:r w:rsidRPr="002159F2">
        <w:rPr>
          <w:rFonts w:ascii="Simplified Arabic" w:hAnsi="Simplified Arabic"/>
          <w:sz w:val="28"/>
          <w:rtl/>
        </w:rPr>
        <w:t>أي إغرام، يقال: فتن الرجل بالمرأة أي</w:t>
      </w:r>
      <w:r w:rsidR="002568EE" w:rsidRPr="002159F2">
        <w:rPr>
          <w:rFonts w:ascii="Simplified Arabic" w:hAnsi="Simplified Arabic"/>
          <w:sz w:val="28"/>
          <w:rtl/>
        </w:rPr>
        <w:t xml:space="preserve"> شَغُف بها.."</w:t>
      </w:r>
    </w:p>
    <w:p w:rsidR="002568EE" w:rsidRPr="002159F2" w:rsidRDefault="002568EE" w:rsidP="002568EE">
      <w:pPr>
        <w:rPr>
          <w:rFonts w:ascii="Simplified Arabic" w:hAnsi="Simplified Arabic"/>
          <w:b w:val="0"/>
          <w:bCs w:val="0"/>
          <w:sz w:val="28"/>
          <w:rtl/>
        </w:rPr>
      </w:pPr>
      <w:r w:rsidRPr="002159F2">
        <w:rPr>
          <w:rFonts w:ascii="Simplified Arabic" w:hAnsi="Simplified Arabic"/>
          <w:b w:val="0"/>
          <w:bCs w:val="0"/>
          <w:sz w:val="28"/>
          <w:rtl/>
        </w:rPr>
        <w:t>شُغِف.</w:t>
      </w:r>
    </w:p>
    <w:p w:rsidR="002568EE" w:rsidRPr="002159F2" w:rsidRDefault="002371E2" w:rsidP="00847B86">
      <w:pPr>
        <w:rPr>
          <w:rFonts w:ascii="Simplified Arabic" w:hAnsi="Simplified Arabic"/>
          <w:sz w:val="28"/>
          <w:rtl/>
        </w:rPr>
      </w:pPr>
      <w:r w:rsidRPr="002159F2">
        <w:rPr>
          <w:rFonts w:ascii="Simplified Arabic" w:hAnsi="Simplified Arabic"/>
          <w:sz w:val="28"/>
          <w:rtl/>
        </w:rPr>
        <w:lastRenderedPageBreak/>
        <w:t>"</w:t>
      </w:r>
      <w:r w:rsidR="002568EE" w:rsidRPr="002159F2">
        <w:rPr>
          <w:rFonts w:ascii="Simplified Arabic" w:hAnsi="Simplified Arabic"/>
          <w:sz w:val="28"/>
          <w:rtl/>
        </w:rPr>
        <w:t xml:space="preserve">أي شُغِف بها </w:t>
      </w:r>
      <w:r w:rsidR="00847B86" w:rsidRPr="002159F2">
        <w:rPr>
          <w:rFonts w:ascii="Simplified Arabic" w:hAnsi="Simplified Arabic"/>
          <w:sz w:val="28"/>
          <w:rtl/>
        </w:rPr>
        <w:t>وقيل:</w:t>
      </w:r>
      <w:r w:rsidR="002568EE" w:rsidRPr="002159F2">
        <w:rPr>
          <w:rFonts w:ascii="Simplified Arabic" w:hAnsi="Simplified Arabic"/>
          <w:sz w:val="28"/>
          <w:rtl/>
        </w:rPr>
        <w:t xml:space="preserve"> فتنة محنة ومنه 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5D663A" w:rsidRPr="002159F2" w:rsidTr="005D663A">
        <w:trPr>
          <w:trHeight w:hRule="exact" w:val="510"/>
          <w:jc w:val="center"/>
        </w:trPr>
        <w:tc>
          <w:tcPr>
            <w:tcW w:w="3685" w:type="dxa"/>
            <w:shd w:val="clear" w:color="auto" w:fill="auto"/>
          </w:tcPr>
          <w:p w:rsidR="005D663A" w:rsidRPr="002159F2" w:rsidRDefault="005D663A" w:rsidP="005D663A">
            <w:pPr>
              <w:pStyle w:val="a"/>
              <w:rPr>
                <w:rFonts w:ascii="Simplified Arabic" w:hAnsi="Simplified Arabic" w:cs="Simplified Arabic"/>
                <w:sz w:val="28"/>
                <w:szCs w:val="28"/>
                <w:rtl/>
              </w:rPr>
            </w:pPr>
            <w:r w:rsidRPr="002159F2">
              <w:rPr>
                <w:rFonts w:ascii="Simplified Arabic" w:hAnsi="Simplified Arabic" w:cs="Simplified Arabic"/>
                <w:sz w:val="28"/>
                <w:szCs w:val="28"/>
                <w:rtl/>
              </w:rPr>
              <w:t>لقد فتن الناس في دينهم</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3685" w:type="dxa"/>
            <w:shd w:val="clear" w:color="auto" w:fill="auto"/>
          </w:tcPr>
          <w:p w:rsidR="005D663A" w:rsidRPr="002159F2" w:rsidRDefault="004E439F" w:rsidP="005D663A">
            <w:pPr>
              <w:pStyle w:val="a"/>
              <w:rPr>
                <w:rFonts w:ascii="Simplified Arabic" w:hAnsi="Simplified Arabic" w:cs="Simplified Arabic"/>
                <w:sz w:val="28"/>
                <w:szCs w:val="28"/>
                <w:rtl/>
              </w:rPr>
            </w:pPr>
            <w:r w:rsidRPr="002159F2">
              <w:rPr>
                <w:rFonts w:ascii="Simplified Arabic" w:hAnsi="Simplified Arabic" w:cs="Simplified Arabic"/>
                <w:color w:val="808000"/>
                <w:sz w:val="28"/>
                <w:szCs w:val="28"/>
                <w:rtl/>
              </w:rPr>
              <w:fldChar w:fldCharType="begin"/>
            </w:r>
            <w:r w:rsidR="005D663A" w:rsidRPr="002159F2">
              <w:rPr>
                <w:rFonts w:ascii="Simplified Arabic" w:hAnsi="Simplified Arabic" w:cs="Simplified Arabic"/>
                <w:color w:val="808000"/>
                <w:sz w:val="28"/>
                <w:szCs w:val="28"/>
              </w:rPr>
              <w:instrText xml:space="preserve"> XE "08-</w:instrText>
            </w:r>
            <w:r w:rsidR="005D663A" w:rsidRPr="002159F2">
              <w:rPr>
                <w:rFonts w:ascii="Simplified Arabic" w:hAnsi="Simplified Arabic" w:cs="Simplified Arabic"/>
                <w:color w:val="808000"/>
                <w:sz w:val="28"/>
                <w:szCs w:val="28"/>
                <w:rtl/>
              </w:rPr>
              <w:instrText xml:space="preserve">فهرس القصائد العامة:لقد فتن الناس في دينهم *وخلى ابن عفان شرًّا طويلا </w:instrText>
            </w:r>
            <w:r w:rsidR="005D663A" w:rsidRPr="002159F2">
              <w:rPr>
                <w:rFonts w:ascii="Simplified Arabic" w:hAnsi="Simplified Arabic" w:cs="Simplified Arabic"/>
                <w:color w:val="808000"/>
                <w:sz w:val="28"/>
                <w:szCs w:val="28"/>
              </w:rPr>
              <w:cr/>
              <w:instrText xml:space="preserve">" </w:instrText>
            </w:r>
            <w:r w:rsidRPr="002159F2">
              <w:rPr>
                <w:rFonts w:ascii="Simplified Arabic" w:hAnsi="Simplified Arabic" w:cs="Simplified Arabic"/>
                <w:color w:val="808000"/>
                <w:sz w:val="28"/>
                <w:szCs w:val="28"/>
                <w:rtl/>
              </w:rPr>
              <w:fldChar w:fldCharType="end"/>
            </w:r>
            <w:r w:rsidR="005D663A" w:rsidRPr="002159F2">
              <w:rPr>
                <w:rFonts w:ascii="Simplified Arabic" w:hAnsi="Simplified Arabic" w:cs="Simplified Arabic"/>
                <w:sz w:val="28"/>
                <w:szCs w:val="28"/>
                <w:rtl/>
              </w:rPr>
              <w:t>وخلى ابن عفان شرًّا طويلا</w:t>
            </w:r>
            <w:r w:rsidR="005D663A" w:rsidRPr="002159F2">
              <w:rPr>
                <w:rFonts w:ascii="Simplified Arabic" w:hAnsi="Simplified Arabic" w:cs="Simplified Arabic"/>
                <w:sz w:val="28"/>
                <w:szCs w:val="28"/>
                <w:rtl/>
              </w:rPr>
              <w:br/>
            </w:r>
          </w:p>
        </w:tc>
      </w:tr>
    </w:tbl>
    <w:p w:rsidR="002568EE" w:rsidRPr="002159F2" w:rsidRDefault="002568EE" w:rsidP="002568EE">
      <w:pPr>
        <w:rPr>
          <w:rFonts w:ascii="Simplified Arabic" w:hAnsi="Simplified Arabic"/>
          <w:sz w:val="28"/>
          <w:rtl/>
        </w:rPr>
      </w:pPr>
      <w:r w:rsidRPr="002159F2">
        <w:rPr>
          <w:rFonts w:ascii="Simplified Arabic" w:hAnsi="Simplified Arabic"/>
          <w:sz w:val="28"/>
          <w:rtl/>
        </w:rPr>
        <w:t>وقال ابن مسعود</w:t>
      </w:r>
      <w:r w:rsidR="00847B86" w:rsidRPr="002159F2">
        <w:rPr>
          <w:rFonts w:ascii="Simplified Arabic" w:hAnsi="Simplified Arabic"/>
          <w:sz w:val="28"/>
          <w:rtl/>
        </w:rPr>
        <w:t>:</w:t>
      </w:r>
      <w:r w:rsidRPr="002159F2">
        <w:rPr>
          <w:rFonts w:ascii="Simplified Arabic" w:hAnsi="Simplified Arabic"/>
          <w:sz w:val="28"/>
          <w:rtl/>
        </w:rPr>
        <w:t xml:space="preserve"> لا يقولن أحدكم اللهم اعصمني من.."</w:t>
      </w:r>
    </w:p>
    <w:p w:rsidR="002568EE" w:rsidRPr="002159F2" w:rsidRDefault="002568EE" w:rsidP="002568EE">
      <w:pPr>
        <w:rPr>
          <w:rFonts w:ascii="Simplified Arabic" w:hAnsi="Simplified Arabic"/>
          <w:b w:val="0"/>
          <w:bCs w:val="0"/>
          <w:sz w:val="28"/>
          <w:rtl/>
        </w:rPr>
      </w:pPr>
      <w:r w:rsidRPr="002159F2">
        <w:rPr>
          <w:rFonts w:ascii="Simplified Arabic" w:hAnsi="Simplified Arabic"/>
          <w:b w:val="0"/>
          <w:bCs w:val="0"/>
          <w:sz w:val="28"/>
          <w:rtl/>
        </w:rPr>
        <w:t>يعني خلى ابن عفان</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ترك ابن عفان خلفه شرا طويلا لأنه حصل بسببه وإن لم يكن مباشرا له</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وعمر رضي الله عنه لما قتل كسر الباب الذي دون الفتن</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2371E2" w:rsidRPr="002159F2">
        <w:rPr>
          <w:rFonts w:ascii="Simplified Arabic" w:hAnsi="Simplified Arabic"/>
          <w:b w:val="0"/>
          <w:bCs w:val="0"/>
          <w:sz w:val="28"/>
          <w:rtl/>
        </w:rPr>
        <w:t>يعني صار قتله سببا في تتابع هذه الفتن</w:t>
      </w:r>
      <w:r w:rsidR="00847B86" w:rsidRPr="002159F2">
        <w:rPr>
          <w:rFonts w:ascii="Simplified Arabic" w:hAnsi="Simplified Arabic"/>
          <w:b w:val="0"/>
          <w:bCs w:val="0"/>
          <w:sz w:val="28"/>
          <w:rtl/>
        </w:rPr>
        <w:t>.</w:t>
      </w:r>
      <w:r w:rsidR="002371E2" w:rsidRPr="002159F2">
        <w:rPr>
          <w:rFonts w:ascii="Simplified Arabic" w:hAnsi="Simplified Arabic"/>
          <w:b w:val="0"/>
          <w:bCs w:val="0"/>
          <w:sz w:val="28"/>
          <w:rtl/>
        </w:rPr>
        <w:t xml:space="preserve"> فقد ينسب الشيء إلى مباشره وهو الأصل وقد ينسب إلى متسبِّبه.</w:t>
      </w:r>
    </w:p>
    <w:p w:rsidR="002371E2" w:rsidRPr="002159F2" w:rsidRDefault="002371E2" w:rsidP="00847B86">
      <w:pPr>
        <w:rPr>
          <w:rFonts w:ascii="Simplified Arabic" w:hAnsi="Simplified Arabic"/>
          <w:sz w:val="28"/>
          <w:rtl/>
        </w:rPr>
      </w:pPr>
      <w:r w:rsidRPr="002159F2">
        <w:rPr>
          <w:rFonts w:ascii="Simplified Arabic" w:hAnsi="Simplified Arabic"/>
          <w:sz w:val="28"/>
          <w:rtl/>
        </w:rPr>
        <w:t>"</w:t>
      </w:r>
      <w:r w:rsidR="00847B86" w:rsidRPr="002159F2">
        <w:rPr>
          <w:rFonts w:ascii="Simplified Arabic" w:hAnsi="Simplified Arabic"/>
          <w:sz w:val="28"/>
          <w:rtl/>
        </w:rPr>
        <w:t>وقال ابن مسعود: لا يقولن أحدكم اللهم اعصمني من الفتنة، فإنه ليس أحد منكم يرجع إلى مال وأهل وولد إلا وهو مشتمل على فتنة، ولكن ليقل: اللهم إني أعوذ بك من مضلات الفتن. وقال الحسن في 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 مِنْ أَزْوَاجِكُمْ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Pr="002159F2">
        <w:rPr>
          <w:rFonts w:ascii="Simplified Arabic" w:hAnsi="Simplified Arabic"/>
          <w:sz w:val="28"/>
          <w:rtl/>
        </w:rPr>
        <w:t xml:space="preserve"> أدخل من.."</w:t>
      </w:r>
    </w:p>
    <w:p w:rsidR="002371E2" w:rsidRPr="002159F2" w:rsidRDefault="002371E2" w:rsidP="002568EE">
      <w:pPr>
        <w:rPr>
          <w:rFonts w:ascii="Simplified Arabic" w:hAnsi="Simplified Arabic"/>
          <w:b w:val="0"/>
          <w:bCs w:val="0"/>
          <w:sz w:val="28"/>
          <w:rtl/>
        </w:rPr>
      </w:pPr>
      <w:r w:rsidRPr="002159F2">
        <w:rPr>
          <w:rFonts w:ascii="Simplified Arabic" w:hAnsi="Simplified Arabic"/>
          <w:b w:val="0"/>
          <w:bCs w:val="0"/>
          <w:sz w:val="28"/>
          <w:rtl/>
        </w:rPr>
        <w:t>فتكون الاستعاذة من المضلات التي تضر وليست من جميع الفتن التي منها الأموال والأولاد</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الأموال والأولاد كلها مطلوبة والسعي إليها مطلوب والتسب</w:t>
      </w:r>
      <w:r w:rsidR="00847B86" w:rsidRPr="002159F2">
        <w:rPr>
          <w:rFonts w:ascii="Simplified Arabic" w:hAnsi="Simplified Arabic"/>
          <w:b w:val="0"/>
          <w:bCs w:val="0"/>
          <w:sz w:val="28"/>
          <w:rtl/>
        </w:rPr>
        <w:t>ب في وجودها مطلوب، فكيف تتعوذ من شيء سعيت في جلبه وكسبه؟!</w:t>
      </w:r>
    </w:p>
    <w:p w:rsidR="002371E2" w:rsidRPr="002159F2" w:rsidRDefault="002371E2" w:rsidP="002568EE">
      <w:pPr>
        <w:rPr>
          <w:rFonts w:ascii="Simplified Arabic" w:hAnsi="Simplified Arabic"/>
          <w:sz w:val="28"/>
          <w:rtl/>
        </w:rPr>
      </w:pPr>
      <w:r w:rsidRPr="002159F2">
        <w:rPr>
          <w:rFonts w:ascii="Simplified Arabic" w:hAnsi="Simplified Arabic"/>
          <w:sz w:val="28"/>
          <w:rtl/>
        </w:rPr>
        <w:t>طالب: ...........</w:t>
      </w:r>
    </w:p>
    <w:p w:rsidR="002371E2" w:rsidRPr="002159F2" w:rsidRDefault="002371E2" w:rsidP="002568EE">
      <w:pPr>
        <w:rPr>
          <w:rFonts w:ascii="Simplified Arabic" w:hAnsi="Simplified Arabic"/>
          <w:b w:val="0"/>
          <w:bCs w:val="0"/>
          <w:sz w:val="28"/>
          <w:rtl/>
        </w:rPr>
      </w:pPr>
      <w:r w:rsidRPr="002159F2">
        <w:rPr>
          <w:rFonts w:ascii="Simplified Arabic" w:hAnsi="Simplified Arabic"/>
          <w:b w:val="0"/>
          <w:bCs w:val="0"/>
          <w:sz w:val="28"/>
          <w:rtl/>
        </w:rPr>
        <w:t>فتنة المحيى والممات</w:t>
      </w:r>
      <w:r w:rsidR="00847B86" w:rsidRPr="002159F2">
        <w:rPr>
          <w:rFonts w:ascii="Simplified Arabic" w:hAnsi="Simplified Arabic"/>
          <w:b w:val="0"/>
          <w:bCs w:val="0"/>
          <w:sz w:val="28"/>
          <w:rtl/>
        </w:rPr>
        <w:t xml:space="preserve">، </w:t>
      </w:r>
      <w:r w:rsidRPr="002159F2">
        <w:rPr>
          <w:rFonts w:ascii="Simplified Arabic" w:hAnsi="Simplified Arabic"/>
          <w:b w:val="0"/>
          <w:bCs w:val="0"/>
          <w:sz w:val="28"/>
          <w:rtl/>
        </w:rPr>
        <w:t xml:space="preserve"> هو إذا أطلقت الفتنة أريد بها ما يضر من</w:t>
      </w:r>
      <w:r w:rsidR="00847B86" w:rsidRPr="002159F2">
        <w:rPr>
          <w:rFonts w:ascii="Simplified Arabic" w:hAnsi="Simplified Arabic"/>
          <w:b w:val="0"/>
          <w:bCs w:val="0"/>
          <w:sz w:val="28"/>
          <w:rtl/>
        </w:rPr>
        <w:t xml:space="preserve"> الفتن وإ</w:t>
      </w:r>
      <w:r w:rsidRPr="002159F2">
        <w:rPr>
          <w:rFonts w:ascii="Simplified Arabic" w:hAnsi="Simplified Arabic"/>
          <w:b w:val="0"/>
          <w:bCs w:val="0"/>
          <w:sz w:val="28"/>
          <w:rtl/>
        </w:rPr>
        <w:t>لا ك</w:t>
      </w:r>
      <w:r w:rsidR="00847B86" w:rsidRPr="002159F2">
        <w:rPr>
          <w:rFonts w:ascii="Simplified Arabic" w:hAnsi="Simplified Arabic"/>
          <w:b w:val="0"/>
          <w:bCs w:val="0"/>
          <w:sz w:val="28"/>
          <w:rtl/>
        </w:rPr>
        <w:t>يف يطلب الولد ويستعيذ بالله منه؟!</w:t>
      </w:r>
    </w:p>
    <w:p w:rsidR="002371E2" w:rsidRPr="002159F2" w:rsidRDefault="002371E2" w:rsidP="002371E2">
      <w:pPr>
        <w:rPr>
          <w:rFonts w:ascii="Simplified Arabic" w:hAnsi="Simplified Arabic"/>
          <w:sz w:val="28"/>
          <w:rtl/>
        </w:rPr>
      </w:pPr>
      <w:r w:rsidRPr="002159F2">
        <w:rPr>
          <w:rFonts w:ascii="Simplified Arabic" w:hAnsi="Simplified Arabic"/>
          <w:sz w:val="28"/>
          <w:rtl/>
        </w:rPr>
        <w:t>طالب: ...........</w:t>
      </w:r>
    </w:p>
    <w:p w:rsidR="002371E2" w:rsidRPr="002159F2" w:rsidRDefault="002371E2" w:rsidP="002568EE">
      <w:pPr>
        <w:rPr>
          <w:rFonts w:ascii="Simplified Arabic" w:hAnsi="Simplified Arabic"/>
          <w:b w:val="0"/>
          <w:bCs w:val="0"/>
          <w:sz w:val="28"/>
          <w:rtl/>
        </w:rPr>
      </w:pPr>
      <w:r w:rsidRPr="002159F2">
        <w:rPr>
          <w:rFonts w:ascii="Simplified Arabic" w:hAnsi="Simplified Arabic"/>
          <w:b w:val="0"/>
          <w:bCs w:val="0"/>
          <w:sz w:val="28"/>
          <w:rtl/>
        </w:rPr>
        <w:t>المراد بها الفتنة الضارة التي تصرف الإنسان عن دينه.</w:t>
      </w:r>
    </w:p>
    <w:p w:rsidR="002371E2" w:rsidRPr="002159F2" w:rsidRDefault="002371E2" w:rsidP="002371E2">
      <w:pPr>
        <w:rPr>
          <w:rFonts w:ascii="Simplified Arabic" w:hAnsi="Simplified Arabic"/>
          <w:sz w:val="28"/>
          <w:rtl/>
        </w:rPr>
      </w:pPr>
      <w:r w:rsidRPr="002159F2">
        <w:rPr>
          <w:rFonts w:ascii="Simplified Arabic" w:hAnsi="Simplified Arabic"/>
          <w:sz w:val="28"/>
          <w:rtl/>
        </w:rPr>
        <w:t>طالب: ...........</w:t>
      </w:r>
    </w:p>
    <w:p w:rsidR="002371E2" w:rsidRPr="002159F2" w:rsidRDefault="002371E2" w:rsidP="002371E2">
      <w:pPr>
        <w:rPr>
          <w:rFonts w:ascii="Simplified Arabic" w:hAnsi="Simplified Arabic"/>
          <w:b w:val="0"/>
          <w:bCs w:val="0"/>
          <w:sz w:val="28"/>
          <w:rtl/>
        </w:rPr>
      </w:pPr>
      <w:r w:rsidRPr="002159F2">
        <w:rPr>
          <w:rFonts w:ascii="Simplified Arabic" w:hAnsi="Simplified Arabic"/>
          <w:b w:val="0"/>
          <w:bCs w:val="0"/>
          <w:sz w:val="28"/>
          <w:rtl/>
        </w:rPr>
        <w:t>والله هو إذا كان في تقديره الفتن الضارة فقد جاء الاستعاذة منها بإطلاق وإذا كان عموم الفتن التي منها الأولاد والأموال</w:t>
      </w:r>
      <w:r w:rsidR="00847B86" w:rsidRPr="002159F2">
        <w:rPr>
          <w:rFonts w:ascii="Simplified Arabic" w:hAnsi="Simplified Arabic"/>
          <w:b w:val="0"/>
          <w:bCs w:val="0"/>
          <w:sz w:val="28"/>
          <w:rtl/>
        </w:rPr>
        <w:t xml:space="preserve">، </w:t>
      </w:r>
      <w:r w:rsidRPr="002159F2">
        <w:rPr>
          <w:rFonts w:ascii="Simplified Arabic" w:hAnsi="Simplified Arabic"/>
          <w:b w:val="0"/>
          <w:bCs w:val="0"/>
          <w:sz w:val="28"/>
          <w:rtl/>
        </w:rPr>
        <w:t xml:space="preserve"> هذا ليس بمطلوب</w:t>
      </w:r>
      <w:r w:rsidR="00847B86" w:rsidRPr="002159F2">
        <w:rPr>
          <w:rFonts w:ascii="Simplified Arabic" w:hAnsi="Simplified Arabic"/>
          <w:b w:val="0"/>
          <w:bCs w:val="0"/>
          <w:sz w:val="28"/>
          <w:rtl/>
        </w:rPr>
        <w:t xml:space="preserve">، </w:t>
      </w:r>
      <w:r w:rsidRPr="002159F2">
        <w:rPr>
          <w:rFonts w:ascii="Simplified Arabic" w:hAnsi="Simplified Arabic"/>
          <w:b w:val="0"/>
          <w:bCs w:val="0"/>
          <w:sz w:val="28"/>
          <w:rtl/>
        </w:rPr>
        <w:t xml:space="preserve"> لأن الأموال والأولاد مطلوب البحث عنهم والتسبب فيهم.</w:t>
      </w:r>
    </w:p>
    <w:p w:rsidR="002371E2" w:rsidRPr="002159F2" w:rsidRDefault="002371E2" w:rsidP="00847B86">
      <w:pPr>
        <w:rPr>
          <w:rFonts w:ascii="Simplified Arabic" w:hAnsi="Simplified Arabic"/>
          <w:sz w:val="28"/>
          <w:rtl/>
        </w:rPr>
      </w:pPr>
      <w:r w:rsidRPr="002159F2">
        <w:rPr>
          <w:rFonts w:ascii="Simplified Arabic" w:hAnsi="Simplified Arabic"/>
          <w:sz w:val="28"/>
          <w:rtl/>
        </w:rPr>
        <w:t>"وقال الحسن في قوله تعالى</w:t>
      </w:r>
      <w:r w:rsidR="00847B86"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 مِنْ أَزْوَاجِكُمْ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Pr="002159F2">
        <w:rPr>
          <w:rFonts w:ascii="Simplified Arabic" w:hAnsi="Simplified Arabic"/>
          <w:sz w:val="28"/>
          <w:rtl/>
        </w:rPr>
        <w:t xml:space="preserve"> </w:t>
      </w:r>
      <w:r w:rsidR="00847B86" w:rsidRPr="002159F2">
        <w:rPr>
          <w:rFonts w:ascii="Simplified Arabic" w:hAnsi="Simplified Arabic"/>
          <w:sz w:val="28"/>
          <w:rtl/>
        </w:rPr>
        <w:t>أدخل من للتبعيض، لأن كلهم ليسوا بأعداء</w:t>
      </w:r>
      <w:r w:rsidRPr="002159F2">
        <w:rPr>
          <w:rFonts w:ascii="Simplified Arabic" w:hAnsi="Simplified Arabic"/>
          <w:sz w:val="28"/>
          <w:rtl/>
        </w:rPr>
        <w:t>."</w:t>
      </w:r>
    </w:p>
    <w:p w:rsidR="002371E2" w:rsidRPr="002159F2" w:rsidRDefault="002371E2" w:rsidP="002371E2">
      <w:pPr>
        <w:rPr>
          <w:rFonts w:ascii="Simplified Arabic" w:hAnsi="Simplified Arabic"/>
          <w:b w:val="0"/>
          <w:bCs w:val="0"/>
          <w:sz w:val="28"/>
          <w:rtl/>
        </w:rPr>
      </w:pPr>
      <w:r w:rsidRPr="002159F2">
        <w:rPr>
          <w:rFonts w:ascii="Simplified Arabic" w:hAnsi="Simplified Arabic"/>
          <w:b w:val="0"/>
          <w:bCs w:val="0"/>
          <w:sz w:val="28"/>
          <w:rtl/>
        </w:rPr>
        <w:t>لأن بعض الأزواج وبعض الأولاد وبعض الأموال عَون للإنسان على ما يفعله مما يرضي به الرب جل وعلا وليس بعَون على فعل ما يعوق ويحول دونه ودون ربه.</w:t>
      </w:r>
    </w:p>
    <w:p w:rsidR="002371E2" w:rsidRPr="002159F2" w:rsidRDefault="002371E2" w:rsidP="005D663A">
      <w:pPr>
        <w:rPr>
          <w:rFonts w:ascii="Simplified Arabic" w:hAnsi="Simplified Arabic"/>
          <w:sz w:val="28"/>
          <w:rtl/>
        </w:rPr>
      </w:pPr>
      <w:r w:rsidRPr="002159F2">
        <w:rPr>
          <w:rFonts w:ascii="Simplified Arabic" w:hAnsi="Simplified Arabic"/>
          <w:sz w:val="28"/>
          <w:rtl/>
        </w:rPr>
        <w:t>"ولم يذكر من في قوله تعالى</w:t>
      </w:r>
      <w:r w:rsidR="00847B86"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إِنَّمَا أَمْوَالُكُمْ وَأَوْلادُكُمْ فِتْنَةٌ</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التغابن:15]</w:t>
      </w:r>
      <w:r w:rsidRPr="002159F2">
        <w:rPr>
          <w:rFonts w:ascii="Simplified Arabic" w:hAnsi="Simplified Arabic"/>
          <w:sz w:val="28"/>
          <w:rtl/>
        </w:rPr>
        <w:t xml:space="preserve"> لأنهما لا يخلوان من الفتنة واشتغال القلب بهما."</w:t>
      </w:r>
    </w:p>
    <w:p w:rsidR="002371E2" w:rsidRPr="002159F2" w:rsidRDefault="002371E2" w:rsidP="002371E2">
      <w:pPr>
        <w:rPr>
          <w:rFonts w:ascii="Simplified Arabic" w:hAnsi="Simplified Arabic"/>
          <w:b w:val="0"/>
          <w:bCs w:val="0"/>
          <w:sz w:val="28"/>
          <w:rtl/>
        </w:rPr>
      </w:pPr>
      <w:r w:rsidRPr="002159F2">
        <w:rPr>
          <w:rFonts w:ascii="Simplified Arabic" w:hAnsi="Simplified Arabic"/>
          <w:b w:val="0"/>
          <w:bCs w:val="0"/>
          <w:sz w:val="28"/>
          <w:rtl/>
        </w:rPr>
        <w:t>من معاني الفتنة الانشغال بالشيء كما جاء في حديث الأنبجانية وكون النبي -عليه الصلاة والسلام- أمر بردها إلى أبي جهيم</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لأنها كادت أن تفتنه في صلاته</w:t>
      </w:r>
      <w:r w:rsidR="00847B86" w:rsidRPr="002159F2">
        <w:rPr>
          <w:rFonts w:ascii="Simplified Arabic" w:hAnsi="Simplified Arabic"/>
          <w:b w:val="0"/>
          <w:bCs w:val="0"/>
          <w:sz w:val="28"/>
          <w:rtl/>
        </w:rPr>
        <w:t>،</w:t>
      </w:r>
      <w:r w:rsidRPr="002159F2">
        <w:rPr>
          <w:rFonts w:ascii="Simplified Arabic" w:hAnsi="Simplified Arabic"/>
          <w:b w:val="0"/>
          <w:bCs w:val="0"/>
          <w:sz w:val="28"/>
          <w:rtl/>
        </w:rPr>
        <w:t xml:space="preserve"> يعني تشغله عن صلاته.</w:t>
      </w:r>
    </w:p>
    <w:p w:rsidR="00A33ADC" w:rsidRPr="002159F2" w:rsidRDefault="002371E2" w:rsidP="00A33ADC">
      <w:pPr>
        <w:rPr>
          <w:rFonts w:ascii="Simplified Arabic" w:hAnsi="Simplified Arabic"/>
          <w:sz w:val="28"/>
          <w:rtl/>
        </w:rPr>
      </w:pPr>
      <w:r w:rsidRPr="002159F2">
        <w:rPr>
          <w:rFonts w:ascii="Simplified Arabic" w:hAnsi="Simplified Arabic"/>
          <w:sz w:val="28"/>
          <w:rtl/>
        </w:rPr>
        <w:lastRenderedPageBreak/>
        <w:t>"</w:t>
      </w:r>
      <w:r w:rsidR="00847B86" w:rsidRPr="002159F2">
        <w:rPr>
          <w:rFonts w:ascii="Simplified Arabic" w:hAnsi="Simplified Arabic"/>
          <w:sz w:val="28"/>
          <w:rtl/>
        </w:rPr>
        <w:t>روى الترمذي وغيره عن عبد الله بن بريدة عن أبيه قال: رأيت النبي صلى الله عليه وسلم يخطب، فجاء الحسن والحسين عليهما السلام- وعليهما قميصان أحمران، يمشيان ويعثران، فنزل صلى الله عليه وسلم فحملهما</w:t>
      </w:r>
      <w:r w:rsidR="00A33ADC" w:rsidRPr="002159F2">
        <w:rPr>
          <w:rFonts w:ascii="Simplified Arabic" w:hAnsi="Simplified Arabic"/>
          <w:sz w:val="28"/>
          <w:rtl/>
        </w:rPr>
        <w:t xml:space="preserve"> ووضعهما</w:t>
      </w:r>
      <w:r w:rsidR="00847B86" w:rsidRPr="002159F2">
        <w:rPr>
          <w:rFonts w:ascii="Simplified Arabic" w:hAnsi="Simplified Arabic"/>
          <w:sz w:val="28"/>
          <w:rtl/>
        </w:rPr>
        <w:t xml:space="preserve"> بين يديه، ثم قال: </w:t>
      </w:r>
      <w:r w:rsidR="00A33ADC" w:rsidRPr="002159F2">
        <w:rPr>
          <w:rFonts w:ascii="Simplified Arabic" w:hAnsi="Simplified Arabic"/>
          <w:color w:val="0000FF"/>
          <w:sz w:val="28"/>
          <w:rtl/>
        </w:rPr>
        <w:t>«</w:t>
      </w:r>
      <w:r w:rsidR="00847B86" w:rsidRPr="002159F2">
        <w:rPr>
          <w:rFonts w:ascii="Simplified Arabic" w:hAnsi="Simplified Arabic"/>
          <w:color w:val="0000FF"/>
          <w:sz w:val="28"/>
          <w:rtl/>
        </w:rPr>
        <w:t>صدق الله عز وجل</w:t>
      </w:r>
      <w:r w:rsidR="00A33ADC" w:rsidRPr="002159F2">
        <w:rPr>
          <w:rFonts w:ascii="Simplified Arabic" w:hAnsi="Simplified Arabic"/>
          <w:color w:val="0000FF"/>
          <w:sz w:val="28"/>
          <w:rtl/>
        </w:rPr>
        <w:t>:</w:t>
      </w:r>
      <w:r w:rsidR="00847B86" w:rsidRPr="002159F2">
        <w:rPr>
          <w:rFonts w:ascii="Simplified Arabic" w:hAnsi="Simplified Arabic"/>
          <w:color w:val="0000FF"/>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إِنَّمَا أَمْوَالُكُمْ وَأَوْلادُكُمْ فِتْنَةٌ</w:t>
      </w:r>
      <w:r w:rsidRPr="002159F2">
        <w:rPr>
          <w:rFonts w:ascii="Simplified Arabic" w:hAnsi="Simplified Arabic"/>
          <w:bCs w:val="0"/>
          <w:color w:val="FF0000"/>
          <w:sz w:val="28"/>
          <w:rtl/>
        </w:rPr>
        <w:t>}</w:t>
      </w:r>
      <w:r w:rsidR="005D663A" w:rsidRPr="002159F2">
        <w:rPr>
          <w:rFonts w:ascii="Simplified Arabic" w:hAnsi="Simplified Arabic"/>
          <w:color w:val="0000FF"/>
          <w:sz w:val="28"/>
          <w:rtl/>
        </w:rPr>
        <w:t xml:space="preserve"> [سورة التغابن:15]</w:t>
      </w:r>
      <w:r w:rsidRPr="002159F2">
        <w:rPr>
          <w:rFonts w:ascii="Simplified Arabic" w:hAnsi="Simplified Arabic"/>
          <w:color w:val="0000FF"/>
          <w:sz w:val="28"/>
          <w:rtl/>
        </w:rPr>
        <w:t xml:space="preserve"> </w:t>
      </w:r>
      <w:r w:rsidR="00A33ADC" w:rsidRPr="002159F2">
        <w:rPr>
          <w:rFonts w:ascii="Simplified Arabic" w:hAnsi="Simplified Arabic"/>
          <w:color w:val="0000FF"/>
          <w:sz w:val="28"/>
          <w:rtl/>
        </w:rPr>
        <w:t xml:space="preserve">نظرت إلى هذين الصبيين يمشيان ويعثران فلم أصبر حتى قطعت حديثي ورفعتهما» </w:t>
      </w:r>
      <w:r w:rsidR="00A33ADC" w:rsidRPr="002159F2">
        <w:rPr>
          <w:rFonts w:ascii="Simplified Arabic" w:hAnsi="Simplified Arabic"/>
          <w:sz w:val="28"/>
          <w:rtl/>
        </w:rPr>
        <w:t>ثم أخذ في خطبته.</w:t>
      </w:r>
    </w:p>
    <w:p w:rsidR="002371E2" w:rsidRPr="002159F2" w:rsidRDefault="002371E2" w:rsidP="00A33ADC">
      <w:pPr>
        <w:rPr>
          <w:rFonts w:ascii="Simplified Arabic" w:hAnsi="Simplified Arabic"/>
          <w:sz w:val="28"/>
          <w:rtl/>
        </w:rPr>
      </w:pP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وَاللَّهُ عِندَهُ أَجْرٌ عَظِيمٌ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التغابن:15]</w:t>
      </w:r>
      <w:r w:rsidR="00A33ADC" w:rsidRPr="002159F2">
        <w:rPr>
          <w:rFonts w:ascii="Simplified Arabic" w:hAnsi="Simplified Arabic"/>
          <w:sz w:val="28"/>
          <w:rtl/>
        </w:rPr>
        <w:t xml:space="preserve"> يعني الجنة، فهي الغاية، ولا أجر أعظم منها في قول المفسرين. وفي الصحيحين واللفظ للبخاري- عن أبي سعيد الخدري قال: قال رسول الله صلى الله عليه وسلم: </w:t>
      </w:r>
      <w:r w:rsidR="005D663A" w:rsidRPr="002159F2">
        <w:rPr>
          <w:rFonts w:ascii="Simplified Arabic" w:hAnsi="Simplified Arabic"/>
          <w:color w:val="0000FF"/>
          <w:sz w:val="28"/>
          <w:rtl/>
        </w:rPr>
        <w:t>«</w:t>
      </w:r>
      <w:r w:rsidRPr="002159F2">
        <w:rPr>
          <w:rFonts w:ascii="Simplified Arabic" w:hAnsi="Simplified Arabic"/>
          <w:color w:val="0000FF"/>
          <w:sz w:val="28"/>
          <w:rtl/>
        </w:rPr>
        <w:t>إن الله يقول لأهل الجنة يا أهل الجنة فيقولون لبيك ربنا وسعديك فيقول هل رضيتم؟ فيقولون وما لنا لا نرضى وقد أعطيتنا ما لم تعط أحدًا من خلقك فيقول ألا أعطيكم أفضل من ذلك قالوا يا رب وأي شيء أفضل من ذلك فيقول أحلُّ عليكم رضواني فلا أسخط عليكم بعده أبدا</w:t>
      </w:r>
      <w:r w:rsidR="005D663A" w:rsidRPr="002159F2">
        <w:rPr>
          <w:rFonts w:ascii="Simplified Arabic" w:hAnsi="Simplified Arabic"/>
          <w:color w:val="0000FF"/>
          <w:sz w:val="28"/>
          <w:rtl/>
        </w:rPr>
        <w:t>»</w:t>
      </w:r>
      <w:r w:rsidR="00A33ADC" w:rsidRPr="002159F2">
        <w:rPr>
          <w:rFonts w:ascii="Simplified Arabic" w:hAnsi="Simplified Arabic"/>
          <w:sz w:val="28"/>
          <w:rtl/>
        </w:rPr>
        <w:t>. وقد تقدم ولا شك في أن الرضا غاية الآمال. وأنشد الصوفية في تحقيق ذلك</w:t>
      </w:r>
      <w:r w:rsidRPr="002159F2">
        <w:rPr>
          <w:rFonts w:ascii="Simplified Arabic" w:hAnsi="Simplified Arabic"/>
          <w:sz w:val="28"/>
          <w:rtl/>
        </w:rPr>
        <w:t>:</w:t>
      </w:r>
    </w:p>
    <w:tbl>
      <w:tblPr>
        <w:bidiVisual/>
        <w:tblW w:w="7937" w:type="dxa"/>
        <w:jc w:val="center"/>
        <w:tblLayout w:type="fixed"/>
        <w:tblLook w:val="0000" w:firstRow="0" w:lastRow="0" w:firstColumn="0" w:lastColumn="0" w:noHBand="0" w:noVBand="0"/>
      </w:tblPr>
      <w:tblGrid>
        <w:gridCol w:w="3704"/>
        <w:gridCol w:w="529"/>
        <w:gridCol w:w="3704"/>
      </w:tblGrid>
      <w:tr w:rsidR="005D663A" w:rsidRPr="002159F2" w:rsidTr="005D663A">
        <w:trPr>
          <w:trHeight w:hRule="exact" w:val="510"/>
          <w:jc w:val="center"/>
        </w:trPr>
        <w:tc>
          <w:tcPr>
            <w:tcW w:w="3685" w:type="dxa"/>
            <w:shd w:val="clear" w:color="auto" w:fill="auto"/>
          </w:tcPr>
          <w:p w:rsidR="005D663A" w:rsidRPr="002159F2" w:rsidRDefault="005D663A" w:rsidP="005D663A">
            <w:pPr>
              <w:pStyle w:val="a"/>
              <w:rPr>
                <w:rFonts w:ascii="Simplified Arabic" w:hAnsi="Simplified Arabic" w:cs="Simplified Arabic"/>
                <w:sz w:val="28"/>
                <w:szCs w:val="28"/>
                <w:rtl/>
              </w:rPr>
            </w:pPr>
            <w:r w:rsidRPr="002159F2">
              <w:rPr>
                <w:rFonts w:ascii="Simplified Arabic" w:hAnsi="Simplified Arabic" w:cs="Simplified Arabic"/>
                <w:sz w:val="28"/>
                <w:szCs w:val="28"/>
                <w:rtl/>
              </w:rPr>
              <w:t>امتحن الله به خلقه</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3685" w:type="dxa"/>
            <w:shd w:val="clear" w:color="auto" w:fill="auto"/>
          </w:tcPr>
          <w:p w:rsidR="005D663A" w:rsidRPr="002159F2" w:rsidRDefault="004E439F" w:rsidP="005D663A">
            <w:pPr>
              <w:pStyle w:val="a"/>
              <w:rPr>
                <w:rFonts w:ascii="Simplified Arabic" w:hAnsi="Simplified Arabic" w:cs="Simplified Arabic"/>
                <w:sz w:val="28"/>
                <w:szCs w:val="28"/>
                <w:rtl/>
              </w:rPr>
            </w:pPr>
            <w:r w:rsidRPr="002159F2">
              <w:rPr>
                <w:rFonts w:ascii="Simplified Arabic" w:hAnsi="Simplified Arabic" w:cs="Simplified Arabic"/>
                <w:color w:val="808000"/>
                <w:sz w:val="28"/>
                <w:szCs w:val="28"/>
                <w:rtl/>
              </w:rPr>
              <w:fldChar w:fldCharType="begin"/>
            </w:r>
            <w:r w:rsidR="005D663A" w:rsidRPr="002159F2">
              <w:rPr>
                <w:rFonts w:ascii="Simplified Arabic" w:hAnsi="Simplified Arabic" w:cs="Simplified Arabic"/>
                <w:color w:val="808000"/>
                <w:sz w:val="28"/>
                <w:szCs w:val="28"/>
              </w:rPr>
              <w:instrText xml:space="preserve"> XE "08-</w:instrText>
            </w:r>
            <w:r w:rsidR="005D663A" w:rsidRPr="002159F2">
              <w:rPr>
                <w:rFonts w:ascii="Simplified Arabic" w:hAnsi="Simplified Arabic" w:cs="Simplified Arabic"/>
                <w:color w:val="808000"/>
                <w:sz w:val="28"/>
                <w:szCs w:val="28"/>
                <w:rtl/>
              </w:rPr>
              <w:instrText xml:space="preserve">فهرس القصائد العامة:امتحن الله به خلقه *فالنار والجنة في قبضته </w:instrText>
            </w:r>
            <w:r w:rsidR="005D663A" w:rsidRPr="002159F2">
              <w:rPr>
                <w:rFonts w:ascii="Simplified Arabic" w:hAnsi="Simplified Arabic" w:cs="Simplified Arabic"/>
                <w:color w:val="808000"/>
                <w:sz w:val="28"/>
                <w:szCs w:val="28"/>
              </w:rPr>
              <w:cr/>
              <w:instrText xml:space="preserve">" </w:instrText>
            </w:r>
            <w:r w:rsidRPr="002159F2">
              <w:rPr>
                <w:rFonts w:ascii="Simplified Arabic" w:hAnsi="Simplified Arabic" w:cs="Simplified Arabic"/>
                <w:color w:val="808000"/>
                <w:sz w:val="28"/>
                <w:szCs w:val="28"/>
                <w:rtl/>
              </w:rPr>
              <w:fldChar w:fldCharType="end"/>
            </w:r>
            <w:r w:rsidR="005D663A" w:rsidRPr="002159F2">
              <w:rPr>
                <w:rFonts w:ascii="Simplified Arabic" w:hAnsi="Simplified Arabic" w:cs="Simplified Arabic"/>
                <w:sz w:val="28"/>
                <w:szCs w:val="28"/>
                <w:rtl/>
              </w:rPr>
              <w:t>فالنار والجنة في قبضته</w:t>
            </w:r>
            <w:r w:rsidR="005D663A" w:rsidRPr="002159F2">
              <w:rPr>
                <w:rFonts w:ascii="Simplified Arabic" w:hAnsi="Simplified Arabic" w:cs="Simplified Arabic"/>
                <w:sz w:val="28"/>
                <w:szCs w:val="28"/>
                <w:rtl/>
              </w:rPr>
              <w:br/>
            </w:r>
          </w:p>
        </w:tc>
      </w:tr>
      <w:tr w:rsidR="005D663A" w:rsidRPr="002159F2" w:rsidTr="005D663A">
        <w:trPr>
          <w:trHeight w:hRule="exact" w:val="510"/>
          <w:jc w:val="center"/>
        </w:trPr>
        <w:tc>
          <w:tcPr>
            <w:tcW w:w="4153" w:type="dxa"/>
            <w:shd w:val="clear" w:color="auto" w:fill="auto"/>
          </w:tcPr>
          <w:p w:rsidR="005D663A" w:rsidRPr="002159F2" w:rsidRDefault="005D663A" w:rsidP="005D663A">
            <w:pPr>
              <w:pStyle w:val="a"/>
              <w:rPr>
                <w:rFonts w:ascii="Simplified Arabic" w:hAnsi="Simplified Arabic" w:cs="Simplified Arabic"/>
                <w:sz w:val="28"/>
                <w:szCs w:val="28"/>
                <w:rtl/>
              </w:rPr>
            </w:pPr>
            <w:r w:rsidRPr="002159F2">
              <w:rPr>
                <w:rFonts w:ascii="Simplified Arabic" w:hAnsi="Simplified Arabic" w:cs="Simplified Arabic"/>
                <w:sz w:val="28"/>
                <w:szCs w:val="28"/>
                <w:rtl/>
              </w:rPr>
              <w:t>فهجره أعظم من ناره</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4153" w:type="dxa"/>
            <w:shd w:val="clear" w:color="auto" w:fill="auto"/>
          </w:tcPr>
          <w:p w:rsidR="005D663A" w:rsidRPr="002159F2" w:rsidRDefault="005D663A" w:rsidP="005D663A">
            <w:pPr>
              <w:pStyle w:val="a"/>
              <w:rPr>
                <w:rFonts w:ascii="Simplified Arabic" w:hAnsi="Simplified Arabic" w:cs="Simplified Arabic"/>
                <w:sz w:val="28"/>
                <w:szCs w:val="28"/>
                <w:rtl/>
              </w:rPr>
            </w:pPr>
            <w:r w:rsidRPr="002159F2">
              <w:rPr>
                <w:rFonts w:ascii="Simplified Arabic" w:hAnsi="Simplified Arabic" w:cs="Simplified Arabic"/>
                <w:sz w:val="28"/>
                <w:szCs w:val="28"/>
                <w:rtl/>
              </w:rPr>
              <w:t>ووصله أطيب من جنته</w:t>
            </w:r>
            <w:r w:rsidRPr="002159F2">
              <w:rPr>
                <w:rFonts w:ascii="Simplified Arabic" w:hAnsi="Simplified Arabic" w:cs="Simplified Arabic"/>
                <w:sz w:val="28"/>
                <w:szCs w:val="28"/>
                <w:rtl/>
              </w:rPr>
              <w:br/>
            </w:r>
          </w:p>
        </w:tc>
      </w:tr>
    </w:tbl>
    <w:p w:rsidR="00A33ADC" w:rsidRPr="002159F2" w:rsidRDefault="00CA580E" w:rsidP="00A33ADC">
      <w:pPr>
        <w:rPr>
          <w:rFonts w:ascii="Simplified Arabic" w:hAnsi="Simplified Arabic"/>
          <w:sz w:val="28"/>
          <w:rtl/>
        </w:rPr>
      </w:pPr>
      <w:r w:rsidRPr="002159F2">
        <w:rPr>
          <w:rFonts w:ascii="Simplified Arabic" w:hAnsi="Simplified Arabic"/>
          <w:sz w:val="28"/>
          <w:rtl/>
        </w:rPr>
        <w:t>قوله تعالى</w:t>
      </w:r>
      <w:r w:rsidR="00A33ADC"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 وَاسْمَعُوا وَأَطِيعُوا وَأَنفِقُوا خَيْراً لِّأَنفُسِكُمْ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التغابن:16]</w:t>
      </w:r>
      <w:r w:rsidRPr="002159F2">
        <w:rPr>
          <w:rFonts w:ascii="Simplified Arabic" w:hAnsi="Simplified Arabic"/>
          <w:sz w:val="28"/>
          <w:rtl/>
        </w:rPr>
        <w:t xml:space="preserve"> </w:t>
      </w:r>
      <w:r w:rsidR="00A33ADC" w:rsidRPr="002159F2">
        <w:rPr>
          <w:rFonts w:ascii="Simplified Arabic" w:hAnsi="Simplified Arabic"/>
          <w:sz w:val="28"/>
          <w:rtl/>
        </w:rPr>
        <w:t xml:space="preserve">فيه خمس مسائل: </w:t>
      </w:r>
    </w:p>
    <w:p w:rsidR="00CA580E" w:rsidRPr="002159F2" w:rsidRDefault="00A33ADC" w:rsidP="00870CC8">
      <w:pPr>
        <w:rPr>
          <w:rFonts w:ascii="Simplified Arabic" w:hAnsi="Simplified Arabic"/>
          <w:sz w:val="28"/>
          <w:rtl/>
        </w:rPr>
      </w:pPr>
      <w:r w:rsidRPr="002159F2">
        <w:rPr>
          <w:rFonts w:ascii="Simplified Arabic" w:hAnsi="Simplified Arabic"/>
          <w:sz w:val="28"/>
          <w:rtl/>
        </w:rPr>
        <w:t xml:space="preserve">الأولى- ذهب جماعة من أهل التأويل إلى أن هذه الآية ناسخة لقوله تعالى: </w:t>
      </w:r>
      <w:r w:rsidR="00CA580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اتَّقُواْ اللَّهَ حَقَّ تُقَاتِهِ</w:t>
      </w:r>
      <w:r w:rsidR="00CA580E"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آل عمران:102]</w:t>
      </w:r>
      <w:r w:rsidR="00CA580E" w:rsidRPr="002159F2">
        <w:rPr>
          <w:rFonts w:ascii="Simplified Arabic" w:hAnsi="Simplified Arabic"/>
          <w:sz w:val="28"/>
          <w:rtl/>
        </w:rPr>
        <w:t xml:space="preserve"> منهم قتادة والربيع بن أنس والسدي وابن زيد</w:t>
      </w:r>
      <w:r w:rsidR="00870CC8" w:rsidRPr="002159F2">
        <w:rPr>
          <w:rFonts w:ascii="Simplified Arabic" w:hAnsi="Simplified Arabic"/>
          <w:sz w:val="28"/>
          <w:rtl/>
        </w:rPr>
        <w:t>.</w:t>
      </w:r>
      <w:r w:rsidR="00CA580E" w:rsidRPr="002159F2">
        <w:rPr>
          <w:rFonts w:ascii="Simplified Arabic" w:hAnsi="Simplified Arabic"/>
          <w:sz w:val="28"/>
          <w:rtl/>
        </w:rPr>
        <w:t xml:space="preserve"> ذكر الطبري</w:t>
      </w:r>
      <w:r w:rsidR="00870CC8" w:rsidRPr="002159F2">
        <w:rPr>
          <w:rFonts w:ascii="Simplified Arabic" w:hAnsi="Simplified Arabic"/>
          <w:sz w:val="28"/>
          <w:rtl/>
        </w:rPr>
        <w:t>:</w:t>
      </w:r>
      <w:r w:rsidR="00CA580E" w:rsidRPr="002159F2">
        <w:rPr>
          <w:rFonts w:ascii="Simplified Arabic" w:hAnsi="Simplified Arabic"/>
          <w:sz w:val="28"/>
          <w:rtl/>
        </w:rPr>
        <w:t xml:space="preserve"> وحدثني يونس بن عبد الأعلى قال أخبرنا ابن وهب</w:t>
      </w:r>
      <w:r w:rsidR="00870CC8" w:rsidRPr="002159F2">
        <w:rPr>
          <w:rFonts w:ascii="Simplified Arabic" w:hAnsi="Simplified Arabic"/>
          <w:sz w:val="28"/>
          <w:rtl/>
        </w:rPr>
        <w:t>:</w:t>
      </w:r>
      <w:r w:rsidR="00CA580E" w:rsidRPr="002159F2">
        <w:rPr>
          <w:rFonts w:ascii="Simplified Arabic" w:hAnsi="Simplified Arabic"/>
          <w:sz w:val="28"/>
          <w:rtl/>
        </w:rPr>
        <w:t xml:space="preserve"> قال قال ابن زيد في قوله تعالى</w:t>
      </w:r>
      <w:r w:rsidR="00870CC8" w:rsidRPr="002159F2">
        <w:rPr>
          <w:rFonts w:ascii="Simplified Arabic" w:hAnsi="Simplified Arabic"/>
          <w:sz w:val="28"/>
          <w:rtl/>
        </w:rPr>
        <w:t>:</w:t>
      </w:r>
      <w:r w:rsidR="00CA580E" w:rsidRPr="002159F2">
        <w:rPr>
          <w:rFonts w:ascii="Simplified Arabic" w:hAnsi="Simplified Arabic"/>
          <w:sz w:val="28"/>
          <w:rtl/>
        </w:rPr>
        <w:t xml:space="preserve"> </w:t>
      </w:r>
      <w:r w:rsidR="00CA580E"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اتَّقُواْ اللَّهَ حَقَّ تُقَاتِهِ</w:t>
      </w:r>
      <w:r w:rsidR="00CA580E"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آل عمران:102]</w:t>
      </w:r>
      <w:r w:rsidR="00CA580E" w:rsidRPr="002159F2">
        <w:rPr>
          <w:rFonts w:ascii="Simplified Arabic" w:hAnsi="Simplified Arabic"/>
          <w:sz w:val="28"/>
          <w:rtl/>
        </w:rPr>
        <w:t xml:space="preserve"> </w:t>
      </w:r>
      <w:r w:rsidR="00870CC8" w:rsidRPr="002159F2">
        <w:rPr>
          <w:rFonts w:ascii="Simplified Arabic" w:hAnsi="Simplified Arabic"/>
          <w:sz w:val="28"/>
          <w:rtl/>
        </w:rPr>
        <w:t>قال: جاء أمر شديد، قالوا: ومن يعرف قدر هذا أو يبلغه؟ فلما عرف الله أنه قد اشتد ذلك</w:t>
      </w:r>
      <w:r w:rsidR="00CA580E" w:rsidRPr="002159F2">
        <w:rPr>
          <w:rFonts w:ascii="Simplified Arabic" w:hAnsi="Simplified Arabic"/>
          <w:sz w:val="28"/>
          <w:rtl/>
        </w:rPr>
        <w:t>.."</w:t>
      </w:r>
    </w:p>
    <w:p w:rsidR="00CA580E" w:rsidRPr="002159F2" w:rsidRDefault="00CA580E" w:rsidP="005D663A">
      <w:pPr>
        <w:rPr>
          <w:rFonts w:ascii="Simplified Arabic" w:hAnsi="Simplified Arabic"/>
          <w:b w:val="0"/>
          <w:bCs w:val="0"/>
          <w:sz w:val="28"/>
          <w:rtl/>
        </w:rPr>
      </w:pPr>
      <w:r w:rsidRPr="002159F2">
        <w:rPr>
          <w:rFonts w:ascii="Simplified Arabic" w:hAnsi="Simplified Arabic"/>
          <w:b w:val="0"/>
          <w:bCs w:val="0"/>
          <w:sz w:val="28"/>
          <w:rtl/>
        </w:rPr>
        <w:t>نعم</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870CC8" w:rsidRPr="002159F2">
        <w:rPr>
          <w:rFonts w:ascii="Simplified Arabic" w:hAnsi="Simplified Arabic"/>
          <w:b w:val="0"/>
          <w:bCs w:val="0"/>
          <w:color w:val="FF0000"/>
          <w:sz w:val="28"/>
          <w:rtl/>
        </w:rPr>
        <w:t>(</w:t>
      </w:r>
      <w:r w:rsidRPr="002159F2">
        <w:rPr>
          <w:rFonts w:ascii="Simplified Arabic" w:hAnsi="Simplified Arabic"/>
          <w:b w:val="0"/>
          <w:bCs w:val="0"/>
          <w:color w:val="FF0000"/>
          <w:sz w:val="28"/>
          <w:rtl/>
        </w:rPr>
        <w:t>حق تقاته</w:t>
      </w:r>
      <w:r w:rsidR="00870CC8" w:rsidRPr="002159F2">
        <w:rPr>
          <w:rFonts w:ascii="Simplified Arabic" w:hAnsi="Simplified Arabic"/>
          <w:b w:val="0"/>
          <w:bCs w:val="0"/>
          <w:color w:val="FF0000"/>
          <w:sz w:val="28"/>
          <w:rtl/>
        </w:rPr>
        <w:t>)</w:t>
      </w:r>
      <w:r w:rsidRPr="002159F2">
        <w:rPr>
          <w:rFonts w:ascii="Simplified Arabic" w:hAnsi="Simplified Arabic"/>
          <w:b w:val="0"/>
          <w:bCs w:val="0"/>
          <w:color w:val="FF0000"/>
          <w:sz w:val="28"/>
          <w:rtl/>
        </w:rPr>
        <w:t xml:space="preserve"> </w:t>
      </w:r>
      <w:r w:rsidR="00870CC8" w:rsidRPr="002159F2">
        <w:rPr>
          <w:rFonts w:ascii="Simplified Arabic" w:hAnsi="Simplified Arabic"/>
          <w:b w:val="0"/>
          <w:bCs w:val="0"/>
          <w:color w:val="FF0000"/>
          <w:sz w:val="28"/>
          <w:rtl/>
        </w:rPr>
        <w:t>(</w:t>
      </w:r>
      <w:r w:rsidRPr="002159F2">
        <w:rPr>
          <w:rFonts w:ascii="Simplified Arabic" w:hAnsi="Simplified Arabic"/>
          <w:b w:val="0"/>
          <w:bCs w:val="0"/>
          <w:color w:val="FF0000"/>
          <w:sz w:val="28"/>
          <w:rtl/>
        </w:rPr>
        <w:t>اتقوا الله حق تقاته</w:t>
      </w:r>
      <w:r w:rsidR="00870CC8" w:rsidRPr="002159F2">
        <w:rPr>
          <w:rFonts w:ascii="Simplified Arabic" w:hAnsi="Simplified Arabic"/>
          <w:b w:val="0"/>
          <w:bCs w:val="0"/>
          <w:color w:val="FF0000"/>
          <w:sz w:val="28"/>
          <w:rtl/>
        </w:rPr>
        <w:t>)</w:t>
      </w:r>
      <w:r w:rsidRPr="002159F2">
        <w:rPr>
          <w:rFonts w:ascii="Simplified Arabic" w:hAnsi="Simplified Arabic"/>
          <w:b w:val="0"/>
          <w:bCs w:val="0"/>
          <w:sz w:val="28"/>
          <w:rtl/>
        </w:rPr>
        <w:t xml:space="preserve"> من يعرف القدر الذي يصل فيه الإنسان أنه اتقى الله حق تقاته</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شق عليهم مشقة عظيمة فأنزل الله</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Pr="002159F2">
        <w:rPr>
          <w:rFonts w:ascii="Simplified Arabic" w:hAnsi="Simplified Arabic"/>
          <w:b w:val="0"/>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 w:val="0"/>
          <w:bCs w:val="0"/>
          <w:color w:val="FF0000"/>
          <w:sz w:val="28"/>
          <w:rtl/>
        </w:rPr>
        <w:t>}</w:t>
      </w:r>
      <w:r w:rsidR="005D663A" w:rsidRPr="002159F2">
        <w:rPr>
          <w:rFonts w:ascii="Simplified Arabic" w:hAnsi="Simplified Arabic"/>
          <w:b w:val="0"/>
          <w:bCs w:val="0"/>
          <w:sz w:val="28"/>
          <w:rtl/>
        </w:rPr>
        <w:t xml:space="preserve"> [سورة التغابن:16]</w:t>
      </w:r>
      <w:r w:rsidRPr="002159F2">
        <w:rPr>
          <w:rFonts w:ascii="Simplified Arabic" w:hAnsi="Simplified Arabic"/>
          <w:b w:val="0"/>
          <w:bCs w:val="0"/>
          <w:sz w:val="28"/>
          <w:rtl/>
        </w:rPr>
        <w:t xml:space="preserve"> اتقوا الله ما استطعتم لأنه علقت بالاستطاعة والاستطاعة أمر محدود عند الإنسان فيما يقدر عليه.</w:t>
      </w:r>
    </w:p>
    <w:p w:rsidR="00CA580E" w:rsidRPr="002159F2" w:rsidRDefault="00CA580E" w:rsidP="00CA580E">
      <w:pPr>
        <w:rPr>
          <w:rFonts w:ascii="Simplified Arabic" w:hAnsi="Simplified Arabic"/>
          <w:sz w:val="28"/>
          <w:rtl/>
        </w:rPr>
      </w:pPr>
      <w:r w:rsidRPr="002159F2">
        <w:rPr>
          <w:rFonts w:ascii="Simplified Arabic" w:hAnsi="Simplified Arabic"/>
          <w:sz w:val="28"/>
          <w:rtl/>
        </w:rPr>
        <w:t>طالب: ...........</w:t>
      </w:r>
    </w:p>
    <w:p w:rsidR="00CA580E" w:rsidRPr="002159F2" w:rsidRDefault="00870CC8" w:rsidP="002371E2">
      <w:pPr>
        <w:rPr>
          <w:rFonts w:ascii="Simplified Arabic" w:hAnsi="Simplified Arabic"/>
          <w:b w:val="0"/>
          <w:bCs w:val="0"/>
          <w:sz w:val="28"/>
          <w:rtl/>
        </w:rPr>
      </w:pPr>
      <w:r w:rsidRPr="002159F2">
        <w:rPr>
          <w:rFonts w:ascii="Simplified Arabic" w:hAnsi="Simplified Arabic"/>
          <w:b w:val="0"/>
          <w:bCs w:val="0"/>
          <w:sz w:val="28"/>
          <w:rtl/>
        </w:rPr>
        <w:t>ما</w:t>
      </w:r>
      <w:r w:rsidR="00CA580E" w:rsidRPr="002159F2">
        <w:rPr>
          <w:rFonts w:ascii="Simplified Arabic" w:hAnsi="Simplified Arabic"/>
          <w:b w:val="0"/>
          <w:bCs w:val="0"/>
          <w:sz w:val="28"/>
          <w:rtl/>
        </w:rPr>
        <w:t xml:space="preserve"> هو؟</w:t>
      </w:r>
    </w:p>
    <w:p w:rsidR="00CA580E" w:rsidRPr="002159F2" w:rsidRDefault="00CA580E" w:rsidP="00CA580E">
      <w:pPr>
        <w:rPr>
          <w:rFonts w:ascii="Simplified Arabic" w:hAnsi="Simplified Arabic"/>
          <w:sz w:val="28"/>
          <w:rtl/>
        </w:rPr>
      </w:pPr>
      <w:r w:rsidRPr="002159F2">
        <w:rPr>
          <w:rFonts w:ascii="Simplified Arabic" w:hAnsi="Simplified Arabic"/>
          <w:sz w:val="28"/>
          <w:rtl/>
        </w:rPr>
        <w:t>طالب: ...........</w:t>
      </w:r>
    </w:p>
    <w:p w:rsidR="00CA580E" w:rsidRPr="002159F2" w:rsidRDefault="00CA580E" w:rsidP="00CA580E">
      <w:pPr>
        <w:rPr>
          <w:rFonts w:ascii="Simplified Arabic" w:hAnsi="Simplified Arabic"/>
          <w:b w:val="0"/>
          <w:bCs w:val="0"/>
          <w:sz w:val="28"/>
          <w:rtl/>
        </w:rPr>
      </w:pPr>
      <w:r w:rsidRPr="002159F2">
        <w:rPr>
          <w:rFonts w:ascii="Simplified Arabic" w:hAnsi="Simplified Arabic"/>
          <w:b w:val="0"/>
          <w:bCs w:val="0"/>
          <w:sz w:val="28"/>
          <w:rtl/>
        </w:rPr>
        <w:t>البيتين.</w:t>
      </w:r>
    </w:p>
    <w:tbl>
      <w:tblPr>
        <w:bidiVisual/>
        <w:tblW w:w="7937" w:type="dxa"/>
        <w:jc w:val="center"/>
        <w:tblLayout w:type="fixed"/>
        <w:tblLook w:val="0000" w:firstRow="0" w:lastRow="0" w:firstColumn="0" w:lastColumn="0" w:noHBand="0" w:noVBand="0"/>
      </w:tblPr>
      <w:tblGrid>
        <w:gridCol w:w="3704"/>
        <w:gridCol w:w="529"/>
        <w:gridCol w:w="3704"/>
      </w:tblGrid>
      <w:tr w:rsidR="005D663A" w:rsidRPr="002159F2" w:rsidTr="005D663A">
        <w:trPr>
          <w:trHeight w:hRule="exact" w:val="510"/>
          <w:jc w:val="center"/>
        </w:trPr>
        <w:tc>
          <w:tcPr>
            <w:tcW w:w="3685" w:type="dxa"/>
            <w:shd w:val="clear" w:color="auto" w:fill="auto"/>
          </w:tcPr>
          <w:p w:rsidR="005D663A" w:rsidRPr="002159F2" w:rsidRDefault="005D663A" w:rsidP="005D663A">
            <w:pPr>
              <w:pStyle w:val="a"/>
              <w:rPr>
                <w:rFonts w:ascii="Simplified Arabic" w:hAnsi="Simplified Arabic" w:cs="Simplified Arabic"/>
                <w:b/>
                <w:bCs/>
                <w:sz w:val="28"/>
                <w:szCs w:val="28"/>
                <w:rtl/>
              </w:rPr>
            </w:pPr>
            <w:r w:rsidRPr="002159F2">
              <w:rPr>
                <w:rFonts w:ascii="Simplified Arabic" w:hAnsi="Simplified Arabic" w:cs="Simplified Arabic"/>
                <w:sz w:val="28"/>
                <w:szCs w:val="28"/>
                <w:rtl/>
              </w:rPr>
              <w:t>امتحن الله به خلقه</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3685" w:type="dxa"/>
            <w:shd w:val="clear" w:color="auto" w:fill="auto"/>
          </w:tcPr>
          <w:p w:rsidR="005D663A" w:rsidRPr="002159F2" w:rsidRDefault="004E439F" w:rsidP="005D663A">
            <w:pPr>
              <w:pStyle w:val="a"/>
              <w:rPr>
                <w:rFonts w:ascii="Simplified Arabic" w:hAnsi="Simplified Arabic" w:cs="Simplified Arabic"/>
                <w:b/>
                <w:bCs/>
                <w:sz w:val="28"/>
                <w:szCs w:val="28"/>
                <w:rtl/>
              </w:rPr>
            </w:pPr>
            <w:r w:rsidRPr="002159F2">
              <w:rPr>
                <w:rFonts w:ascii="Simplified Arabic" w:hAnsi="Simplified Arabic" w:cs="Simplified Arabic"/>
                <w:color w:val="808000"/>
                <w:sz w:val="28"/>
                <w:szCs w:val="28"/>
                <w:rtl/>
              </w:rPr>
              <w:fldChar w:fldCharType="begin"/>
            </w:r>
            <w:r w:rsidR="005D663A" w:rsidRPr="002159F2">
              <w:rPr>
                <w:rFonts w:ascii="Simplified Arabic" w:hAnsi="Simplified Arabic" w:cs="Simplified Arabic"/>
                <w:color w:val="808000"/>
                <w:sz w:val="28"/>
                <w:szCs w:val="28"/>
              </w:rPr>
              <w:instrText xml:space="preserve"> XE "08-</w:instrText>
            </w:r>
            <w:r w:rsidR="005D663A" w:rsidRPr="002159F2">
              <w:rPr>
                <w:rFonts w:ascii="Simplified Arabic" w:hAnsi="Simplified Arabic" w:cs="Simplified Arabic"/>
                <w:color w:val="808000"/>
                <w:sz w:val="28"/>
                <w:szCs w:val="28"/>
                <w:rtl/>
              </w:rPr>
              <w:instrText xml:space="preserve">فهرس القصائد العامة:امتحن الله به خلقه *فالنار والجنة في قبضته </w:instrText>
            </w:r>
            <w:r w:rsidR="005D663A" w:rsidRPr="002159F2">
              <w:rPr>
                <w:rFonts w:ascii="Simplified Arabic" w:hAnsi="Simplified Arabic" w:cs="Simplified Arabic"/>
                <w:color w:val="808000"/>
                <w:sz w:val="28"/>
                <w:szCs w:val="28"/>
              </w:rPr>
              <w:cr/>
              <w:instrText xml:space="preserve">" </w:instrText>
            </w:r>
            <w:r w:rsidRPr="002159F2">
              <w:rPr>
                <w:rFonts w:ascii="Simplified Arabic" w:hAnsi="Simplified Arabic" w:cs="Simplified Arabic"/>
                <w:color w:val="808000"/>
                <w:sz w:val="28"/>
                <w:szCs w:val="28"/>
                <w:rtl/>
              </w:rPr>
              <w:fldChar w:fldCharType="end"/>
            </w:r>
            <w:r w:rsidR="005D663A" w:rsidRPr="002159F2">
              <w:rPr>
                <w:rFonts w:ascii="Simplified Arabic" w:hAnsi="Simplified Arabic" w:cs="Simplified Arabic"/>
                <w:sz w:val="28"/>
                <w:szCs w:val="28"/>
                <w:rtl/>
              </w:rPr>
              <w:t>فالنار والجنة في قبضته</w:t>
            </w:r>
            <w:r w:rsidR="005D663A" w:rsidRPr="002159F2">
              <w:rPr>
                <w:rFonts w:ascii="Simplified Arabic" w:hAnsi="Simplified Arabic" w:cs="Simplified Arabic"/>
                <w:sz w:val="28"/>
                <w:szCs w:val="28"/>
                <w:rtl/>
              </w:rPr>
              <w:br/>
            </w:r>
          </w:p>
        </w:tc>
      </w:tr>
      <w:tr w:rsidR="005D663A" w:rsidRPr="002159F2" w:rsidTr="005D663A">
        <w:trPr>
          <w:trHeight w:hRule="exact" w:val="510"/>
          <w:jc w:val="center"/>
        </w:trPr>
        <w:tc>
          <w:tcPr>
            <w:tcW w:w="4153" w:type="dxa"/>
            <w:shd w:val="clear" w:color="auto" w:fill="auto"/>
          </w:tcPr>
          <w:p w:rsidR="005D663A" w:rsidRPr="002159F2" w:rsidRDefault="005D663A" w:rsidP="005D663A">
            <w:pPr>
              <w:pStyle w:val="a"/>
              <w:rPr>
                <w:rFonts w:ascii="Simplified Arabic" w:hAnsi="Simplified Arabic" w:cs="Simplified Arabic"/>
                <w:b/>
                <w:bCs/>
                <w:sz w:val="28"/>
                <w:szCs w:val="28"/>
                <w:rtl/>
              </w:rPr>
            </w:pPr>
            <w:r w:rsidRPr="002159F2">
              <w:rPr>
                <w:rFonts w:ascii="Simplified Arabic" w:hAnsi="Simplified Arabic" w:cs="Simplified Arabic"/>
                <w:sz w:val="28"/>
                <w:szCs w:val="28"/>
                <w:rtl/>
              </w:rPr>
              <w:lastRenderedPageBreak/>
              <w:t>فهجره أعظم من ناره</w:t>
            </w:r>
            <w:r w:rsidRPr="002159F2">
              <w:rPr>
                <w:rFonts w:ascii="Simplified Arabic" w:hAnsi="Simplified Arabic" w:cs="Simplified Arabic"/>
                <w:sz w:val="28"/>
                <w:szCs w:val="28"/>
                <w:rtl/>
              </w:rPr>
              <w:br/>
            </w:r>
          </w:p>
        </w:tc>
        <w:tc>
          <w:tcPr>
            <w:tcW w:w="567" w:type="dxa"/>
          </w:tcPr>
          <w:p w:rsidR="005D663A" w:rsidRPr="002159F2" w:rsidRDefault="005D663A" w:rsidP="005D663A">
            <w:pPr>
              <w:pStyle w:val="a"/>
              <w:rPr>
                <w:rFonts w:ascii="Simplified Arabic" w:hAnsi="Simplified Arabic" w:cs="Simplified Arabic"/>
                <w:sz w:val="28"/>
                <w:szCs w:val="28"/>
                <w:rtl/>
              </w:rPr>
            </w:pPr>
          </w:p>
        </w:tc>
        <w:tc>
          <w:tcPr>
            <w:tcW w:w="4153" w:type="dxa"/>
            <w:shd w:val="clear" w:color="auto" w:fill="auto"/>
          </w:tcPr>
          <w:p w:rsidR="005D663A" w:rsidRPr="002159F2" w:rsidRDefault="005D663A" w:rsidP="005D663A">
            <w:pPr>
              <w:pStyle w:val="a"/>
              <w:rPr>
                <w:rFonts w:ascii="Simplified Arabic" w:hAnsi="Simplified Arabic" w:cs="Simplified Arabic"/>
                <w:b/>
                <w:bCs/>
                <w:sz w:val="28"/>
                <w:szCs w:val="28"/>
                <w:rtl/>
              </w:rPr>
            </w:pPr>
            <w:r w:rsidRPr="002159F2">
              <w:rPr>
                <w:rFonts w:ascii="Simplified Arabic" w:hAnsi="Simplified Arabic" w:cs="Simplified Arabic"/>
                <w:sz w:val="28"/>
                <w:szCs w:val="28"/>
                <w:rtl/>
              </w:rPr>
              <w:t>ووصله أطيب من جنته</w:t>
            </w:r>
            <w:r w:rsidRPr="002159F2">
              <w:rPr>
                <w:rFonts w:ascii="Simplified Arabic" w:hAnsi="Simplified Arabic" w:cs="Simplified Arabic"/>
                <w:sz w:val="28"/>
                <w:szCs w:val="28"/>
                <w:rtl/>
              </w:rPr>
              <w:br/>
            </w:r>
          </w:p>
        </w:tc>
      </w:tr>
    </w:tbl>
    <w:p w:rsidR="00CA580E" w:rsidRPr="002159F2" w:rsidRDefault="00CA580E" w:rsidP="00CA580E">
      <w:pPr>
        <w:rPr>
          <w:rFonts w:ascii="Simplified Arabic" w:hAnsi="Simplified Arabic"/>
          <w:b w:val="0"/>
          <w:bCs w:val="0"/>
          <w:sz w:val="28"/>
          <w:rtl/>
        </w:rPr>
      </w:pPr>
      <w:r w:rsidRPr="002159F2">
        <w:rPr>
          <w:rFonts w:ascii="Simplified Arabic" w:hAnsi="Simplified Arabic"/>
          <w:b w:val="0"/>
          <w:bCs w:val="0"/>
          <w:sz w:val="28"/>
          <w:rtl/>
        </w:rPr>
        <w:t>أعظم نعيم لأهل الجنة النظر إلى وجه الله جل وعلا</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هذا أعظم نعيم ووصله</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نظره إليهم ونظرهم إليه أعظم من جنته</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كما أن إعراضه عنهم أعظم من ناره.</w:t>
      </w:r>
    </w:p>
    <w:p w:rsidR="00CA580E" w:rsidRPr="002159F2" w:rsidRDefault="00870CC8" w:rsidP="00CA580E">
      <w:pPr>
        <w:rPr>
          <w:rFonts w:ascii="Simplified Arabic" w:hAnsi="Simplified Arabic"/>
          <w:b w:val="0"/>
          <w:bCs w:val="0"/>
          <w:sz w:val="28"/>
          <w:rtl/>
        </w:rPr>
      </w:pPr>
      <w:r w:rsidRPr="002159F2">
        <w:rPr>
          <w:rFonts w:ascii="Simplified Arabic" w:hAnsi="Simplified Arabic"/>
          <w:b w:val="0"/>
          <w:bCs w:val="0"/>
          <w:sz w:val="28"/>
          <w:rtl/>
        </w:rPr>
        <w:t>ماذا</w:t>
      </w:r>
      <w:r w:rsidR="00CA580E" w:rsidRPr="002159F2">
        <w:rPr>
          <w:rFonts w:ascii="Simplified Arabic" w:hAnsi="Simplified Arabic"/>
          <w:b w:val="0"/>
          <w:bCs w:val="0"/>
          <w:sz w:val="28"/>
          <w:rtl/>
        </w:rPr>
        <w:t xml:space="preserve"> فيه؟</w:t>
      </w:r>
    </w:p>
    <w:p w:rsidR="00CA580E" w:rsidRPr="002159F2" w:rsidRDefault="00CA580E" w:rsidP="00CA580E">
      <w:pPr>
        <w:rPr>
          <w:rFonts w:ascii="Simplified Arabic" w:hAnsi="Simplified Arabic"/>
          <w:sz w:val="28"/>
          <w:rtl/>
        </w:rPr>
      </w:pPr>
      <w:r w:rsidRPr="002159F2">
        <w:rPr>
          <w:rFonts w:ascii="Simplified Arabic" w:hAnsi="Simplified Arabic"/>
          <w:sz w:val="28"/>
          <w:rtl/>
        </w:rPr>
        <w:t>طالب: ...........</w:t>
      </w:r>
    </w:p>
    <w:p w:rsidR="00CA580E" w:rsidRPr="002159F2" w:rsidRDefault="00CA580E" w:rsidP="00CA580E">
      <w:pPr>
        <w:rPr>
          <w:rFonts w:ascii="Simplified Arabic" w:hAnsi="Simplified Arabic"/>
          <w:b w:val="0"/>
          <w:bCs w:val="0"/>
          <w:sz w:val="28"/>
          <w:rtl/>
        </w:rPr>
      </w:pPr>
      <w:r w:rsidRPr="002159F2">
        <w:rPr>
          <w:rFonts w:ascii="Simplified Arabic" w:hAnsi="Simplified Arabic"/>
          <w:b w:val="0"/>
          <w:bCs w:val="0"/>
          <w:sz w:val="28"/>
          <w:rtl/>
        </w:rPr>
        <w:t xml:space="preserve">انتهى؟ طيب. على أنه يمكن الجمع بين </w:t>
      </w:r>
      <w:r w:rsidR="00870CC8" w:rsidRPr="002159F2">
        <w:rPr>
          <w:rFonts w:ascii="Simplified Arabic" w:hAnsi="Simplified Arabic"/>
          <w:b w:val="0"/>
          <w:bCs w:val="0"/>
          <w:sz w:val="28"/>
          <w:rtl/>
        </w:rPr>
        <w:t>(</w:t>
      </w:r>
      <w:r w:rsidRPr="002159F2">
        <w:rPr>
          <w:rFonts w:ascii="Simplified Arabic" w:hAnsi="Simplified Arabic"/>
          <w:b w:val="0"/>
          <w:bCs w:val="0"/>
          <w:sz w:val="28"/>
          <w:rtl/>
        </w:rPr>
        <w:t>اتقوا الله حق تقاته</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وبين </w:t>
      </w:r>
      <w:r w:rsidR="00870CC8" w:rsidRPr="002159F2">
        <w:rPr>
          <w:rFonts w:ascii="Simplified Arabic" w:hAnsi="Simplified Arabic"/>
          <w:b w:val="0"/>
          <w:bCs w:val="0"/>
          <w:sz w:val="28"/>
          <w:rtl/>
        </w:rPr>
        <w:t>(</w:t>
      </w:r>
      <w:r w:rsidRPr="002159F2">
        <w:rPr>
          <w:rFonts w:ascii="Simplified Arabic" w:hAnsi="Simplified Arabic"/>
          <w:b w:val="0"/>
          <w:bCs w:val="0"/>
          <w:sz w:val="28"/>
          <w:rtl/>
        </w:rPr>
        <w:t>اتقوا الله ما استطعتم</w:t>
      </w:r>
      <w:r w:rsidR="00870CC8" w:rsidRPr="002159F2">
        <w:rPr>
          <w:rFonts w:ascii="Simplified Arabic" w:hAnsi="Simplified Arabic"/>
          <w:b w:val="0"/>
          <w:bCs w:val="0"/>
          <w:sz w:val="28"/>
          <w:rtl/>
        </w:rPr>
        <w:t>).</w:t>
      </w:r>
      <w:r w:rsidRPr="002159F2">
        <w:rPr>
          <w:rFonts w:ascii="Simplified Arabic" w:hAnsi="Simplified Arabic"/>
          <w:b w:val="0"/>
          <w:bCs w:val="0"/>
          <w:sz w:val="28"/>
          <w:rtl/>
        </w:rPr>
        <w:t xml:space="preserve"> اتقوا الله ما استطعتم في الأوامر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إذا أمرتكم بأمر فائتوا منه ما استطعتم</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 xml:space="preserve"> اتقوا الله حق تقاته في النواهي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إذا نهيتكم عن شيء فاجتنبوه</w:t>
      </w:r>
      <w:r w:rsidR="005D663A" w:rsidRPr="002159F2">
        <w:rPr>
          <w:rFonts w:ascii="Simplified Arabic" w:hAnsi="Simplified Arabic"/>
          <w:b w:val="0"/>
          <w:bCs w:val="0"/>
          <w:color w:val="0000FF"/>
          <w:sz w:val="28"/>
          <w:rtl/>
        </w:rPr>
        <w:t>»</w:t>
      </w:r>
      <w:r w:rsidRPr="002159F2">
        <w:rPr>
          <w:rFonts w:ascii="Simplified Arabic" w:hAnsi="Simplified Arabic"/>
          <w:b w:val="0"/>
          <w:bCs w:val="0"/>
          <w:sz w:val="28"/>
          <w:rtl/>
        </w:rPr>
        <w:t>.</w:t>
      </w:r>
    </w:p>
    <w:p w:rsidR="00CA580E" w:rsidRPr="002159F2" w:rsidRDefault="00CA580E" w:rsidP="00CA580E">
      <w:pPr>
        <w:rPr>
          <w:rFonts w:ascii="Simplified Arabic" w:hAnsi="Simplified Arabic"/>
          <w:sz w:val="28"/>
          <w:rtl/>
        </w:rPr>
      </w:pPr>
      <w:r w:rsidRPr="002159F2">
        <w:rPr>
          <w:rFonts w:ascii="Simplified Arabic" w:hAnsi="Simplified Arabic"/>
          <w:sz w:val="28"/>
          <w:rtl/>
        </w:rPr>
        <w:t>طالب: ...........</w:t>
      </w:r>
    </w:p>
    <w:p w:rsidR="00CA580E" w:rsidRPr="002159F2" w:rsidRDefault="00870CC8" w:rsidP="00CA580E">
      <w:pPr>
        <w:rPr>
          <w:rFonts w:ascii="Simplified Arabic" w:hAnsi="Simplified Arabic"/>
          <w:b w:val="0"/>
          <w:bCs w:val="0"/>
          <w:sz w:val="28"/>
          <w:rtl/>
        </w:rPr>
      </w:pPr>
      <w:r w:rsidRPr="002159F2">
        <w:rPr>
          <w:rFonts w:ascii="Simplified Arabic" w:hAnsi="Simplified Arabic"/>
          <w:b w:val="0"/>
          <w:bCs w:val="0"/>
          <w:sz w:val="28"/>
          <w:rtl/>
        </w:rPr>
        <w:t>إي،</w:t>
      </w:r>
      <w:r w:rsidR="00CA580E" w:rsidRPr="002159F2">
        <w:rPr>
          <w:rFonts w:ascii="Simplified Arabic" w:hAnsi="Simplified Arabic"/>
          <w:b w:val="0"/>
          <w:bCs w:val="0"/>
          <w:sz w:val="28"/>
          <w:rtl/>
        </w:rPr>
        <w:t xml:space="preserve"> وهذا منهجهم الصوفية هم يقتصرون على المحبة</w:t>
      </w:r>
      <w:r w:rsidRPr="002159F2">
        <w:rPr>
          <w:rFonts w:ascii="Simplified Arabic" w:hAnsi="Simplified Arabic"/>
          <w:b w:val="0"/>
          <w:bCs w:val="0"/>
          <w:sz w:val="28"/>
          <w:rtl/>
        </w:rPr>
        <w:t>،</w:t>
      </w:r>
      <w:r w:rsidR="00CA580E" w:rsidRPr="002159F2">
        <w:rPr>
          <w:rFonts w:ascii="Simplified Arabic" w:hAnsi="Simplified Arabic"/>
          <w:b w:val="0"/>
          <w:bCs w:val="0"/>
          <w:sz w:val="28"/>
          <w:rtl/>
        </w:rPr>
        <w:t xml:space="preserve"> لكن كون أعظم نعيم أهل الجنة النظر إلى وجهه الكريم أعظم من جنته.</w:t>
      </w:r>
    </w:p>
    <w:p w:rsidR="00CA580E" w:rsidRPr="002159F2" w:rsidRDefault="00CA580E" w:rsidP="00870CC8">
      <w:pPr>
        <w:rPr>
          <w:rFonts w:ascii="Simplified Arabic" w:hAnsi="Simplified Arabic"/>
          <w:sz w:val="28"/>
          <w:rtl/>
        </w:rPr>
      </w:pPr>
      <w:r w:rsidRPr="002159F2">
        <w:rPr>
          <w:rFonts w:ascii="Simplified Arabic" w:hAnsi="Simplified Arabic"/>
          <w:sz w:val="28"/>
          <w:rtl/>
        </w:rPr>
        <w:t>"</w:t>
      </w:r>
      <w:r w:rsidR="00870CC8" w:rsidRPr="002159F2">
        <w:rPr>
          <w:rFonts w:ascii="Simplified Arabic" w:hAnsi="Simplified Arabic"/>
          <w:sz w:val="28"/>
          <w:rtl/>
        </w:rPr>
        <w:t>فلما عرف الله أنه قد اشتد ذلك عليهم نسخها عنهم وجاء بهذه الآية الأخرى فقال:</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00870CC8" w:rsidRPr="002159F2">
        <w:rPr>
          <w:rFonts w:ascii="Simplified Arabic" w:hAnsi="Simplified Arabic"/>
          <w:sz w:val="28"/>
          <w:rtl/>
        </w:rPr>
        <w:t>.</w:t>
      </w:r>
      <w:r w:rsidRPr="002159F2">
        <w:rPr>
          <w:rFonts w:ascii="Simplified Arabic" w:hAnsi="Simplified Arabic"/>
          <w:sz w:val="28"/>
          <w:rtl/>
        </w:rPr>
        <w:t xml:space="preserve"> </w:t>
      </w:r>
      <w:r w:rsidR="00870CC8" w:rsidRPr="002159F2">
        <w:rPr>
          <w:rFonts w:ascii="Simplified Arabic" w:hAnsi="Simplified Arabic"/>
          <w:sz w:val="28"/>
          <w:rtl/>
        </w:rPr>
        <w:t>وقيل: هي محكمة لا نسخ فيها. وقال ابن عباس: قوله تعالى:</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اتَّقُواْ اللَّهَ حَقَّ تُقَاتِهِ</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آل عمران:102]</w:t>
      </w:r>
      <w:r w:rsidRPr="002159F2">
        <w:rPr>
          <w:rFonts w:ascii="Simplified Arabic" w:hAnsi="Simplified Arabic"/>
          <w:sz w:val="28"/>
          <w:rtl/>
        </w:rPr>
        <w:t xml:space="preserve"> </w:t>
      </w:r>
      <w:r w:rsidR="00870CC8" w:rsidRPr="002159F2">
        <w:rPr>
          <w:rFonts w:ascii="Simplified Arabic" w:hAnsi="Simplified Arabic"/>
          <w:sz w:val="28"/>
          <w:rtl/>
        </w:rPr>
        <w:t xml:space="preserve">إنها لم تنسخ، ولكن حق تقاته أن يجاهد لله حق </w:t>
      </w:r>
      <w:r w:rsidR="005D279E" w:rsidRPr="002159F2">
        <w:rPr>
          <w:rFonts w:ascii="Simplified Arabic" w:hAnsi="Simplified Arabic"/>
          <w:sz w:val="28"/>
          <w:rtl/>
        </w:rPr>
        <w:t xml:space="preserve">جهاده، </w:t>
      </w:r>
      <w:r w:rsidR="00870CC8" w:rsidRPr="002159F2">
        <w:rPr>
          <w:rFonts w:ascii="Simplified Arabic" w:hAnsi="Simplified Arabic"/>
          <w:sz w:val="28"/>
          <w:rtl/>
        </w:rPr>
        <w:t>ولا يأخذهم في الله لومة لائم، ويقوموا لله بالقسط ولو على أنفسهم وآبائهم وأبنائهم. وقد تقدم</w:t>
      </w:r>
      <w:r w:rsidRPr="002159F2">
        <w:rPr>
          <w:rFonts w:ascii="Simplified Arabic" w:hAnsi="Simplified Arabic"/>
          <w:sz w:val="28"/>
          <w:rtl/>
        </w:rPr>
        <w:t>."</w:t>
      </w:r>
    </w:p>
    <w:p w:rsidR="00CA580E" w:rsidRPr="002159F2" w:rsidRDefault="00CA580E" w:rsidP="005D279E">
      <w:pPr>
        <w:rPr>
          <w:rFonts w:ascii="Simplified Arabic" w:hAnsi="Simplified Arabic"/>
          <w:b w:val="0"/>
          <w:bCs w:val="0"/>
          <w:sz w:val="28"/>
          <w:rtl/>
        </w:rPr>
      </w:pPr>
      <w:r w:rsidRPr="002159F2">
        <w:rPr>
          <w:rFonts w:ascii="Simplified Arabic" w:hAnsi="Simplified Arabic"/>
          <w:b w:val="0"/>
          <w:bCs w:val="0"/>
          <w:sz w:val="28"/>
          <w:rtl/>
        </w:rPr>
        <w:t>يعني مقتضى هذا أن يعمل الإنسان لاسيما في حق نفسه بالعزائم ولا يلجأ بالرخص إلا إذا عجز</w:t>
      </w:r>
      <w:r w:rsidR="005D279E" w:rsidRPr="002159F2">
        <w:rPr>
          <w:rFonts w:ascii="Simplified Arabic" w:hAnsi="Simplified Arabic"/>
          <w:b w:val="0"/>
          <w:bCs w:val="0"/>
          <w:sz w:val="28"/>
          <w:rtl/>
        </w:rPr>
        <w:t>،</w:t>
      </w:r>
      <w:r w:rsidRPr="002159F2">
        <w:rPr>
          <w:rFonts w:ascii="Simplified Arabic" w:hAnsi="Simplified Arabic"/>
          <w:b w:val="0"/>
          <w:bCs w:val="0"/>
          <w:sz w:val="28"/>
          <w:rtl/>
        </w:rPr>
        <w:t xml:space="preserve"> فيتقي الله حق تقاته</w:t>
      </w:r>
      <w:r w:rsidR="005D279E" w:rsidRPr="002159F2">
        <w:rPr>
          <w:rFonts w:ascii="Simplified Arabic" w:hAnsi="Simplified Arabic"/>
          <w:b w:val="0"/>
          <w:bCs w:val="0"/>
          <w:sz w:val="28"/>
          <w:rtl/>
        </w:rPr>
        <w:t>،</w:t>
      </w:r>
      <w:r w:rsidRPr="002159F2">
        <w:rPr>
          <w:rFonts w:ascii="Simplified Arabic" w:hAnsi="Simplified Arabic"/>
          <w:b w:val="0"/>
          <w:bCs w:val="0"/>
          <w:sz w:val="28"/>
          <w:rtl/>
        </w:rPr>
        <w:t xml:space="preserve"> لكن العزيمة هي الأصل وهي مطلوبة من المسلم وأن يحمل نفسه عليها</w:t>
      </w:r>
      <w:r w:rsidR="005D279E" w:rsidRPr="002159F2">
        <w:rPr>
          <w:rFonts w:ascii="Simplified Arabic" w:hAnsi="Simplified Arabic"/>
          <w:b w:val="0"/>
          <w:bCs w:val="0"/>
          <w:sz w:val="28"/>
          <w:rtl/>
        </w:rPr>
        <w:t>،</w:t>
      </w:r>
      <w:r w:rsidRPr="002159F2">
        <w:rPr>
          <w:rFonts w:ascii="Simplified Arabic" w:hAnsi="Simplified Arabic"/>
          <w:b w:val="0"/>
          <w:bCs w:val="0"/>
          <w:sz w:val="28"/>
          <w:rtl/>
        </w:rPr>
        <w:t xml:space="preserve"> لكن قد يحتاج إلى شيء من الرخص فيكون تكون هي الأفضل في حقه.</w:t>
      </w:r>
    </w:p>
    <w:p w:rsidR="00CA580E" w:rsidRPr="002159F2" w:rsidRDefault="00CA580E" w:rsidP="005D279E">
      <w:pPr>
        <w:rPr>
          <w:rFonts w:ascii="Simplified Arabic" w:hAnsi="Simplified Arabic"/>
          <w:sz w:val="28"/>
          <w:rtl/>
        </w:rPr>
      </w:pPr>
      <w:r w:rsidRPr="002159F2">
        <w:rPr>
          <w:rFonts w:ascii="Simplified Arabic" w:hAnsi="Simplified Arabic"/>
          <w:sz w:val="28"/>
          <w:rtl/>
        </w:rPr>
        <w:t>"</w:t>
      </w:r>
      <w:r w:rsidR="005D279E" w:rsidRPr="002159F2">
        <w:rPr>
          <w:rFonts w:ascii="Simplified Arabic" w:hAnsi="Simplified Arabic"/>
          <w:sz w:val="28"/>
          <w:rtl/>
        </w:rPr>
        <w:t>الثانية- فإن قيل: فإذا كانت هذه الآية محكمة غير منسوخة فما وجه قوله في سورة التغابن:</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w:t>
      </w:r>
      <w:r w:rsidR="005D279E" w:rsidRPr="002159F2">
        <w:rPr>
          <w:rFonts w:ascii="Simplified Arabic" w:hAnsi="Simplified Arabic"/>
          <w:sz w:val="28"/>
          <w:rtl/>
        </w:rPr>
        <w:t>وكيف يجوز اجتماع الأمر باتقاء الله حق تقاته والأمر باتقائه ما استطعنا. والأمر باتقائه حق تقاته إيجاب القرآن بغير خصوص ولا وصل بشرط، والأمر باتقائه ما استطعنا أمر باتقائه موصولا بشرط. قيل له: قوله:</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w:t>
      </w:r>
      <w:r w:rsidR="005D279E" w:rsidRPr="002159F2">
        <w:rPr>
          <w:rFonts w:ascii="Simplified Arabic" w:hAnsi="Simplified Arabic"/>
          <w:sz w:val="28"/>
          <w:rtl/>
        </w:rPr>
        <w:t xml:space="preserve">بمعزل مما دل عليه قوله تعالى: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اتَّقُواْ اللَّهَ حَقَّ تُقَاتِهِ</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آل عمران:102]</w:t>
      </w:r>
      <w:r w:rsidRPr="002159F2">
        <w:rPr>
          <w:rFonts w:ascii="Simplified Arabic" w:hAnsi="Simplified Arabic"/>
          <w:sz w:val="28"/>
          <w:rtl/>
        </w:rPr>
        <w:t xml:space="preserve"> وإنما عنى بقوله.."</w:t>
      </w:r>
    </w:p>
    <w:p w:rsidR="009A7F8E" w:rsidRPr="002159F2" w:rsidRDefault="00CA580E" w:rsidP="009A7F8E">
      <w:pPr>
        <w:rPr>
          <w:rFonts w:ascii="Simplified Arabic" w:hAnsi="Simplified Arabic"/>
          <w:b w:val="0"/>
          <w:bCs w:val="0"/>
          <w:sz w:val="28"/>
          <w:rtl/>
        </w:rPr>
      </w:pPr>
      <w:r w:rsidRPr="002159F2">
        <w:rPr>
          <w:rFonts w:ascii="Simplified Arabic" w:hAnsi="Simplified Arabic"/>
          <w:b w:val="0"/>
          <w:bCs w:val="0"/>
          <w:sz w:val="28"/>
          <w:rtl/>
        </w:rPr>
        <w:t>لأن من فروع التقوى من فعل الأوامر وترك النواهي يمكن أن يتقى الله فيه حق تقاته</w:t>
      </w:r>
      <w:r w:rsidR="005D279E"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9A7F8E" w:rsidRPr="002159F2">
        <w:rPr>
          <w:rFonts w:ascii="Simplified Arabic" w:hAnsi="Simplified Arabic"/>
          <w:b w:val="0"/>
          <w:bCs w:val="0"/>
          <w:sz w:val="28"/>
          <w:rtl/>
        </w:rPr>
        <w:t xml:space="preserve">لأنه مقدور </w:t>
      </w:r>
      <w:r w:rsidR="005D279E" w:rsidRPr="002159F2">
        <w:rPr>
          <w:rFonts w:ascii="Simplified Arabic" w:hAnsi="Simplified Arabic"/>
          <w:b w:val="0"/>
          <w:bCs w:val="0"/>
          <w:sz w:val="28"/>
          <w:rtl/>
        </w:rPr>
        <w:t>أو</w:t>
      </w:r>
      <w:r w:rsidR="009A7F8E" w:rsidRPr="002159F2">
        <w:rPr>
          <w:rFonts w:ascii="Simplified Arabic" w:hAnsi="Simplified Arabic"/>
          <w:b w:val="0"/>
          <w:bCs w:val="0"/>
          <w:sz w:val="28"/>
          <w:rtl/>
        </w:rPr>
        <w:t xml:space="preserve">المكلف ومنه ما لا يمكن أن يتقى الله فيه حق تقاته فيتناوله </w:t>
      </w:r>
      <w:r w:rsidR="005D279E" w:rsidRPr="002159F2">
        <w:rPr>
          <w:rFonts w:ascii="Simplified Arabic" w:hAnsi="Simplified Arabic"/>
          <w:b w:val="0"/>
          <w:bCs w:val="0"/>
          <w:sz w:val="28"/>
          <w:rtl/>
        </w:rPr>
        <w:t>(</w:t>
      </w:r>
      <w:r w:rsidR="009A7F8E" w:rsidRPr="002159F2">
        <w:rPr>
          <w:rFonts w:ascii="Simplified Arabic" w:hAnsi="Simplified Arabic"/>
          <w:b w:val="0"/>
          <w:bCs w:val="0"/>
          <w:sz w:val="28"/>
          <w:rtl/>
        </w:rPr>
        <w:t>اتقوا الله ما استطعتم</w:t>
      </w:r>
      <w:r w:rsidR="005D279E" w:rsidRPr="002159F2">
        <w:rPr>
          <w:rFonts w:ascii="Simplified Arabic" w:hAnsi="Simplified Arabic"/>
          <w:b w:val="0"/>
          <w:bCs w:val="0"/>
          <w:sz w:val="28"/>
          <w:rtl/>
        </w:rPr>
        <w:t>)</w:t>
      </w:r>
      <w:r w:rsidR="009A7F8E" w:rsidRPr="002159F2">
        <w:rPr>
          <w:rFonts w:ascii="Simplified Arabic" w:hAnsi="Simplified Arabic"/>
          <w:b w:val="0"/>
          <w:bCs w:val="0"/>
          <w:sz w:val="28"/>
          <w:rtl/>
        </w:rPr>
        <w:t xml:space="preserve"> لأنه غير مقدور </w:t>
      </w:r>
      <w:r w:rsidR="005D279E" w:rsidRPr="002159F2">
        <w:rPr>
          <w:rFonts w:ascii="Simplified Arabic" w:hAnsi="Simplified Arabic"/>
          <w:b w:val="0"/>
          <w:bCs w:val="0"/>
          <w:sz w:val="28"/>
          <w:rtl/>
        </w:rPr>
        <w:t>أو غير</w:t>
      </w:r>
      <w:r w:rsidR="009A7F8E" w:rsidRPr="002159F2">
        <w:rPr>
          <w:rFonts w:ascii="Simplified Arabic" w:hAnsi="Simplified Arabic"/>
          <w:b w:val="0"/>
          <w:bCs w:val="0"/>
          <w:sz w:val="28"/>
          <w:rtl/>
        </w:rPr>
        <w:t>المكلف.</w:t>
      </w:r>
    </w:p>
    <w:p w:rsidR="009A7F8E" w:rsidRPr="002159F2" w:rsidRDefault="009A7F8E" w:rsidP="005D279E">
      <w:pPr>
        <w:rPr>
          <w:rFonts w:ascii="Simplified Arabic" w:hAnsi="Simplified Arabic"/>
          <w:sz w:val="28"/>
          <w:rtl/>
        </w:rPr>
      </w:pPr>
      <w:r w:rsidRPr="002159F2">
        <w:rPr>
          <w:rFonts w:ascii="Simplified Arabic" w:hAnsi="Simplified Arabic"/>
          <w:sz w:val="28"/>
          <w:rtl/>
        </w:rPr>
        <w:lastRenderedPageBreak/>
        <w:t xml:space="preserve">"وإنما عنى بقوله </w:t>
      </w:r>
      <w:r w:rsidR="005D279E" w:rsidRPr="002159F2">
        <w:rPr>
          <w:rFonts w:ascii="Simplified Arabic" w:hAnsi="Simplified Arabic"/>
          <w:sz w:val="28"/>
          <w:rtl/>
        </w:rPr>
        <w:t>:</w:t>
      </w:r>
      <w:r w:rsidR="005D279E" w:rsidRPr="002159F2">
        <w:rPr>
          <w:rFonts w:ascii="Simplified Arabic" w:hAnsi="Simplified Arabic"/>
          <w:bCs w:val="0"/>
          <w:color w:val="FF0000"/>
          <w:sz w:val="28"/>
          <w:rtl/>
        </w:rPr>
        <w:t>{</w:t>
      </w:r>
      <w:r w:rsidR="005D279E" w:rsidRPr="002159F2">
        <w:rPr>
          <w:rStyle w:val="-"/>
          <w:rFonts w:ascii="Simplified Arabic" w:hAnsi="Simplified Arabic" w:cs="Simplified Arabic"/>
          <w:color w:val="FF0000"/>
          <w:sz w:val="28"/>
          <w:szCs w:val="28"/>
          <w:rtl/>
        </w:rPr>
        <w:t>فَاتَّقُوا اللَّهَ مَا اسْتَطَعْتُمْ</w:t>
      </w:r>
      <w:r w:rsidR="005D279E" w:rsidRPr="002159F2">
        <w:rPr>
          <w:rFonts w:ascii="Simplified Arabic" w:hAnsi="Simplified Arabic"/>
          <w:bCs w:val="0"/>
          <w:color w:val="FF0000"/>
          <w:sz w:val="28"/>
          <w:rtl/>
        </w:rPr>
        <w:t>}</w:t>
      </w:r>
      <w:r w:rsidRPr="002159F2">
        <w:rPr>
          <w:rFonts w:ascii="Simplified Arabic" w:hAnsi="Simplified Arabic"/>
          <w:sz w:val="28"/>
          <w:rtl/>
        </w:rPr>
        <w:t xml:space="preserve"> اتقوا الله أيها الناس وراقبوه فيما جعل فتنة لكم من أموالكم </w:t>
      </w:r>
      <w:r w:rsidR="005D279E" w:rsidRPr="002159F2">
        <w:rPr>
          <w:rFonts w:ascii="Simplified Arabic" w:hAnsi="Simplified Arabic"/>
          <w:sz w:val="28"/>
          <w:rtl/>
        </w:rPr>
        <w:t>وأولادكم أن تغلبكم فتنتهم، وتصدكم عن الواجب لله عليكم من الهجرة من أرض الكفر إلى أرض الإسلام، فتتركوا الهجرة ما استطعتم، بمعنى وأنتم للهجرة مستطيعين. وذلك أن الله جل ثناؤه قد كان عذر من لم يقدر على الهجرة بتركها بقوله تعالى:</w:t>
      </w:r>
      <w:r w:rsidR="005D663A"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 الَّذِينَ تَوَفَّاهُمُ الْمَلآئِكَةُ ظَالِمِي أَنْفُسِهِمْ</w:t>
      </w:r>
      <w:r w:rsidR="005D663A" w:rsidRPr="002159F2">
        <w:rPr>
          <w:rFonts w:ascii="Simplified Arabic" w:hAnsi="Simplified Arabic"/>
          <w:bCs w:val="0"/>
          <w:color w:val="FF0000"/>
          <w:sz w:val="28"/>
          <w:rtl/>
        </w:rPr>
        <w:t xml:space="preserve">} </w:t>
      </w:r>
      <w:r w:rsidR="005D663A" w:rsidRPr="002159F2">
        <w:rPr>
          <w:rFonts w:ascii="Simplified Arabic" w:hAnsi="Simplified Arabic"/>
          <w:bCs w:val="0"/>
          <w:color w:val="000000"/>
          <w:sz w:val="28"/>
          <w:rtl/>
        </w:rPr>
        <w:t>[سورة النساء:97]</w:t>
      </w:r>
      <w:r w:rsidRPr="002159F2">
        <w:rPr>
          <w:rFonts w:ascii="Simplified Arabic" w:hAnsi="Simplified Arabic"/>
          <w:sz w:val="28"/>
          <w:rtl/>
        </w:rPr>
        <w:t xml:space="preserve"> إلى قوله</w:t>
      </w:r>
      <w:r w:rsidR="005D279E"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فَأُوْلَئِكَ عَسَى اللَّهُ أَن يَعْفُوَ عَنْهُمْ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النساء:99]</w:t>
      </w:r>
      <w:r w:rsidR="005D279E" w:rsidRPr="002159F2">
        <w:rPr>
          <w:rFonts w:ascii="Simplified Arabic" w:hAnsi="Simplified Arabic"/>
          <w:sz w:val="28"/>
          <w:rtl/>
        </w:rPr>
        <w:t>.</w:t>
      </w:r>
      <w:r w:rsidRPr="002159F2">
        <w:rPr>
          <w:rFonts w:ascii="Simplified Arabic" w:hAnsi="Simplified Arabic"/>
          <w:sz w:val="28"/>
          <w:rtl/>
        </w:rPr>
        <w:t xml:space="preserve"> </w:t>
      </w:r>
      <w:r w:rsidR="005D279E" w:rsidRPr="002159F2">
        <w:rPr>
          <w:rFonts w:ascii="Simplified Arabic" w:hAnsi="Simplified Arabic"/>
          <w:sz w:val="28"/>
          <w:rtl/>
        </w:rPr>
        <w:t>فأخبر أنه قد عفا عمن لا يستطيع حيلة ولا يهتدي سبيلا بالإقامة في دار الشرك، فكذلك معنى قوله:</w:t>
      </w:r>
      <w:r w:rsidR="00D545E0" w:rsidRPr="002159F2">
        <w:rPr>
          <w:rFonts w:ascii="Simplified Arabic" w:hAnsi="Simplified Arabic"/>
          <w:sz w:val="28"/>
          <w:rtl/>
        </w:rPr>
        <w:t xml:space="preserve"> </w:t>
      </w:r>
      <w:r w:rsidR="00D545E0"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00D545E0"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التغابن:16]</w:t>
      </w:r>
      <w:r w:rsidR="00D545E0" w:rsidRPr="002159F2">
        <w:rPr>
          <w:rFonts w:ascii="Simplified Arabic" w:hAnsi="Simplified Arabic"/>
          <w:sz w:val="28"/>
          <w:rtl/>
        </w:rPr>
        <w:t xml:space="preserve"> </w:t>
      </w:r>
      <w:r w:rsidR="005D279E" w:rsidRPr="002159F2">
        <w:rPr>
          <w:rFonts w:ascii="Simplified Arabic" w:hAnsi="Simplified Arabic"/>
          <w:sz w:val="28"/>
          <w:rtl/>
        </w:rPr>
        <w:t>في الهجرة من دار الشرك إلى دار الإسلام أن تتركوها بفتنة أموالكم وأولادكم. ومما يدل على صحة هذا أن قوله:</w:t>
      </w:r>
      <w:r w:rsidR="004367E8"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004367E8"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004367E8" w:rsidRPr="002159F2">
        <w:rPr>
          <w:rFonts w:ascii="Simplified Arabic" w:hAnsi="Simplified Arabic"/>
          <w:sz w:val="28"/>
          <w:rtl/>
        </w:rPr>
        <w:t xml:space="preserve"> عقيب قوله</w:t>
      </w:r>
      <w:r w:rsidR="005D279E" w:rsidRPr="002159F2">
        <w:rPr>
          <w:rFonts w:ascii="Simplified Arabic" w:hAnsi="Simplified Arabic"/>
          <w:sz w:val="28"/>
          <w:rtl/>
        </w:rPr>
        <w:t>:</w:t>
      </w:r>
      <w:r w:rsidR="004367E8" w:rsidRPr="002159F2">
        <w:rPr>
          <w:rFonts w:ascii="Simplified Arabic" w:hAnsi="Simplified Arabic"/>
          <w:sz w:val="28"/>
          <w:rtl/>
        </w:rPr>
        <w:t xml:space="preserve"> </w:t>
      </w:r>
      <w:r w:rsidR="004367E8"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يَا أَيُّهَا الَّذِينَ آمَنُوا إِنَّ مِنْ أَزْوَاجِكُمْ وَأَوْلادِكُمْ عَدُوّاً لَّكُمْ فَاحْذَرُوهُمْ</w:t>
      </w:r>
      <w:r w:rsidR="004367E8"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التغابن:14]</w:t>
      </w:r>
      <w:r w:rsidR="004367E8" w:rsidRPr="002159F2">
        <w:rPr>
          <w:rFonts w:ascii="Simplified Arabic" w:hAnsi="Simplified Arabic"/>
          <w:sz w:val="28"/>
          <w:rtl/>
        </w:rPr>
        <w:t>."</w:t>
      </w:r>
    </w:p>
    <w:p w:rsidR="004367E8" w:rsidRPr="002159F2" w:rsidRDefault="004367E8" w:rsidP="004367E8">
      <w:pPr>
        <w:rPr>
          <w:rFonts w:ascii="Simplified Arabic" w:hAnsi="Simplified Arabic"/>
          <w:b w:val="0"/>
          <w:bCs w:val="0"/>
          <w:sz w:val="28"/>
          <w:rtl/>
        </w:rPr>
      </w:pPr>
      <w:r w:rsidRPr="002159F2">
        <w:rPr>
          <w:rFonts w:ascii="Simplified Arabic" w:hAnsi="Simplified Arabic"/>
          <w:b w:val="0"/>
          <w:bCs w:val="0"/>
          <w:sz w:val="28"/>
          <w:rtl/>
        </w:rPr>
        <w:t>المقيم في دار الكفر تجب عليه الهجرة والانتقال إلى دار الإسلام</w:t>
      </w:r>
      <w:r w:rsidR="00562368" w:rsidRPr="002159F2">
        <w:rPr>
          <w:rFonts w:ascii="Simplified Arabic" w:hAnsi="Simplified Arabic"/>
          <w:b w:val="0"/>
          <w:bCs w:val="0"/>
          <w:sz w:val="28"/>
          <w:rtl/>
        </w:rPr>
        <w:t>،</w:t>
      </w:r>
      <w:r w:rsidRPr="002159F2">
        <w:rPr>
          <w:rFonts w:ascii="Simplified Arabic" w:hAnsi="Simplified Arabic"/>
          <w:b w:val="0"/>
          <w:bCs w:val="0"/>
          <w:sz w:val="28"/>
          <w:rtl/>
        </w:rPr>
        <w:t xml:space="preserve"> لكن إذا لم يستطع</w:t>
      </w:r>
      <w:r w:rsidR="00562368"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562368" w:rsidRPr="002159F2">
        <w:rPr>
          <w:rFonts w:ascii="Simplified Arabic" w:hAnsi="Simplified Arabic"/>
          <w:b w:val="0"/>
          <w:bCs w:val="0"/>
          <w:sz w:val="28"/>
          <w:rtl/>
        </w:rPr>
        <w:t>و</w:t>
      </w:r>
      <w:r w:rsidRPr="002159F2">
        <w:rPr>
          <w:rFonts w:ascii="Simplified Arabic" w:hAnsi="Simplified Arabic"/>
          <w:b w:val="0"/>
          <w:bCs w:val="0"/>
          <w:sz w:val="28"/>
          <w:rtl/>
        </w:rPr>
        <w:t>بذل كل الوسائل حتى الحيل بذلها ولم يستطع</w:t>
      </w:r>
      <w:r w:rsidR="00562368" w:rsidRPr="002159F2">
        <w:rPr>
          <w:rFonts w:ascii="Simplified Arabic" w:hAnsi="Simplified Arabic"/>
          <w:b w:val="0"/>
          <w:bCs w:val="0"/>
          <w:sz w:val="28"/>
          <w:rtl/>
        </w:rPr>
        <w:t>،</w:t>
      </w:r>
      <w:r w:rsidRPr="002159F2">
        <w:rPr>
          <w:rFonts w:ascii="Simplified Arabic" w:hAnsi="Simplified Arabic"/>
          <w:b w:val="0"/>
          <w:bCs w:val="0"/>
          <w:sz w:val="28"/>
          <w:rtl/>
        </w:rPr>
        <w:t xml:space="preserve"> حينئذ يكون معذورًا.</w:t>
      </w:r>
    </w:p>
    <w:p w:rsidR="004367E8" w:rsidRPr="002159F2" w:rsidRDefault="004367E8" w:rsidP="009A416A">
      <w:pPr>
        <w:rPr>
          <w:rFonts w:ascii="Simplified Arabic" w:hAnsi="Simplified Arabic"/>
          <w:sz w:val="28"/>
          <w:rtl/>
        </w:rPr>
      </w:pPr>
      <w:r w:rsidRPr="002159F2">
        <w:rPr>
          <w:rFonts w:ascii="Simplified Arabic" w:hAnsi="Simplified Arabic"/>
          <w:sz w:val="28"/>
          <w:rtl/>
        </w:rPr>
        <w:t>"</w:t>
      </w:r>
      <w:r w:rsidR="009A416A" w:rsidRPr="002159F2">
        <w:rPr>
          <w:rFonts w:ascii="Simplified Arabic" w:hAnsi="Simplified Arabic"/>
          <w:sz w:val="28"/>
          <w:rtl/>
        </w:rPr>
        <w:t xml:space="preserve">ولا خلاف بين السلف من أهل العلم بتأويل القرآن أن هذه الآيات نزلت بسبب قوم كفار تأخروا عن الهجرة من دار الشرك إلى دار الإسلام بتثبيط أولادهم إياهم عن ذلك، حسب ما تقدم. وهذا كله اختيار الطبري. وقيل: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فيما تُطُوِّع به من نافلة أو صدقة فإنه لما نزل قوله تعالى</w:t>
      </w:r>
      <w:r w:rsidR="009A416A" w:rsidRPr="002159F2">
        <w:rPr>
          <w:rFonts w:ascii="Simplified Arabic" w:hAnsi="Simplified Arabic"/>
          <w:sz w:val="28"/>
          <w:rtl/>
        </w:rPr>
        <w:t>:</w:t>
      </w:r>
      <w:r w:rsidRPr="002159F2">
        <w:rPr>
          <w:rFonts w:ascii="Simplified Arabic" w:hAnsi="Simplified Arabic"/>
          <w:color w:val="FF0000"/>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اتَّقُواْ اللَّهَ حَقَّ تُقَاتِهِ</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آل عمران:102]</w:t>
      </w:r>
      <w:r w:rsidRPr="002159F2">
        <w:rPr>
          <w:rFonts w:ascii="Simplified Arabic" w:hAnsi="Simplified Arabic"/>
          <w:sz w:val="28"/>
          <w:rtl/>
        </w:rPr>
        <w:t xml:space="preserve"> </w:t>
      </w:r>
      <w:r w:rsidR="009A416A" w:rsidRPr="002159F2">
        <w:rPr>
          <w:rFonts w:ascii="Simplified Arabic" w:hAnsi="Simplified Arabic"/>
          <w:sz w:val="28"/>
          <w:rtl/>
        </w:rPr>
        <w:t>اشتد على القوم فقاموا حتى ورمت عراقيبهم وتقرحت جباههم، فأنزل الله تعالى تخفيفا عنهم:</w:t>
      </w:r>
      <w:r w:rsidRPr="002159F2">
        <w:rPr>
          <w:rFonts w:ascii="Simplified Arabic" w:hAnsi="Simplified Arabic"/>
          <w:color w:val="FF0000"/>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w:t>
      </w:r>
      <w:r w:rsidR="009A416A" w:rsidRPr="002159F2">
        <w:rPr>
          <w:rFonts w:ascii="Simplified Arabic" w:hAnsi="Simplified Arabic"/>
          <w:sz w:val="28"/>
          <w:rtl/>
        </w:rPr>
        <w:t>فنسخت الأولى، قاله ابن جبير. قال الماوردي: ويحتمل إن لم يثبت هذا النقل أن المكره على المعصية غير مؤاخذ بها، لأنه لا يستطيع اتقاءها. الثالثة</w:t>
      </w:r>
      <w:r w:rsidRPr="002159F2">
        <w:rPr>
          <w:rFonts w:ascii="Simplified Arabic" w:hAnsi="Simplified Arabic"/>
          <w:sz w:val="28"/>
          <w:rtl/>
        </w:rPr>
        <w:t>."</w:t>
      </w:r>
    </w:p>
    <w:p w:rsidR="004367E8" w:rsidRPr="002159F2" w:rsidRDefault="004367E8" w:rsidP="004367E8">
      <w:pPr>
        <w:rPr>
          <w:rFonts w:ascii="Simplified Arabic" w:hAnsi="Simplified Arabic"/>
          <w:b w:val="0"/>
          <w:bCs w:val="0"/>
          <w:sz w:val="28"/>
          <w:rtl/>
        </w:rPr>
      </w:pPr>
      <w:r w:rsidRPr="002159F2">
        <w:rPr>
          <w:rFonts w:ascii="Simplified Arabic" w:hAnsi="Simplified Arabic"/>
          <w:b w:val="0"/>
          <w:bCs w:val="0"/>
          <w:sz w:val="28"/>
          <w:rtl/>
        </w:rPr>
        <w:t>وهذا يرد على الشق الثاني من مما تقتضيه التقوى</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يعني الإنسان يأتي من الأوامر ما يستطيع </w:t>
      </w:r>
      <w:r w:rsidR="005D663A" w:rsidRPr="002159F2">
        <w:rPr>
          <w:rFonts w:ascii="Simplified Arabic" w:hAnsi="Simplified Arabic"/>
          <w:b w:val="0"/>
          <w:bCs w:val="0"/>
          <w:color w:val="0000FF"/>
          <w:sz w:val="28"/>
          <w:rtl/>
        </w:rPr>
        <w:t>«</w:t>
      </w:r>
      <w:r w:rsidRPr="002159F2">
        <w:rPr>
          <w:rFonts w:ascii="Simplified Arabic" w:hAnsi="Simplified Arabic"/>
          <w:b w:val="0"/>
          <w:bCs w:val="0"/>
          <w:color w:val="0000FF"/>
          <w:sz w:val="28"/>
          <w:rtl/>
        </w:rPr>
        <w:t>إذا أمرتكم بأمر منه بأمر فائتوا منه ما استطعتم وإذا نهيتكم عن شيء فاجتنبوه</w:t>
      </w:r>
      <w:r w:rsidR="005D663A" w:rsidRPr="002159F2">
        <w:rPr>
          <w:rFonts w:ascii="Simplified Arabic" w:hAnsi="Simplified Arabic"/>
          <w:b w:val="0"/>
          <w:bCs w:val="0"/>
          <w:color w:val="0000FF"/>
          <w:sz w:val="28"/>
          <w:rtl/>
        </w:rPr>
        <w:t>»</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لكن قد ينهى عن شيء ولا يستطيع تركه</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لأنه مكرَه</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لأن المكرَه على المعصية غير مؤاخَذ بها</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لأنه لا يستطيع اتقاءها</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والمكرَه بالتفصيل عند أهل العلم بالإكراه الذي يحصل إلى حد الإلجاء غير مؤاخَذ</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فهناك إكراه على الكفر بكلمة وجاء فيها ما جاء</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إكراه على الردة إكراه على ترك الصلاة إكراه على ترك الأركان</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لكن هناك إكراه على ما ينافي الإكراه كالإكراه على الزنا</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أكثر أهل العلم ينفي أن يكون هناك إكراه على الزنا</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لأن المكرَه لا يستطيع أن يقارف الزنا خلقة</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لا يستطيع لا ينتشر فلا إكراه فإن انتشر فهو غير مكرَه باختياره</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ومن أهل العلم يرى أنه يمكن إكراهه على ذلك بأن إذا رأى بداية الفعل فيما هدد به وأراد أن يتخلص مما هدد به تناسى هذا الإكراه وفعل </w:t>
      </w:r>
      <w:r w:rsidRPr="002159F2">
        <w:rPr>
          <w:rFonts w:ascii="Simplified Arabic" w:hAnsi="Simplified Arabic"/>
          <w:b w:val="0"/>
          <w:bCs w:val="0"/>
          <w:sz w:val="28"/>
          <w:rtl/>
        </w:rPr>
        <w:lastRenderedPageBreak/>
        <w:t>الفاحشة خوفا من أن يقع عليه ما هدد به</w:t>
      </w:r>
      <w:r w:rsidR="009A416A" w:rsidRPr="002159F2">
        <w:rPr>
          <w:rFonts w:ascii="Simplified Arabic" w:hAnsi="Simplified Arabic"/>
          <w:b w:val="0"/>
          <w:bCs w:val="0"/>
          <w:sz w:val="28"/>
          <w:rtl/>
        </w:rPr>
        <w:t>.</w:t>
      </w:r>
      <w:r w:rsidRPr="002159F2">
        <w:rPr>
          <w:rFonts w:ascii="Simplified Arabic" w:hAnsi="Simplified Arabic"/>
          <w:b w:val="0"/>
          <w:bCs w:val="0"/>
          <w:sz w:val="28"/>
          <w:rtl/>
        </w:rPr>
        <w:t xml:space="preserve"> وهذه وجهة نظر من يقول أن الإكراه قد يدخل حتى في هذا.</w:t>
      </w:r>
    </w:p>
    <w:p w:rsidR="004367E8" w:rsidRPr="002159F2" w:rsidRDefault="004367E8" w:rsidP="00491C51">
      <w:pPr>
        <w:rPr>
          <w:rFonts w:ascii="Simplified Arabic" w:hAnsi="Simplified Arabic"/>
          <w:sz w:val="28"/>
          <w:rtl/>
        </w:rPr>
      </w:pPr>
      <w:r w:rsidRPr="002159F2">
        <w:rPr>
          <w:rFonts w:ascii="Simplified Arabic" w:hAnsi="Simplified Arabic"/>
          <w:sz w:val="28"/>
          <w:rtl/>
        </w:rPr>
        <w:t>"</w:t>
      </w:r>
      <w:r w:rsidR="009A416A" w:rsidRPr="002159F2">
        <w:rPr>
          <w:rFonts w:ascii="Simplified Arabic" w:hAnsi="Simplified Arabic"/>
          <w:sz w:val="28"/>
          <w:rtl/>
        </w:rPr>
        <w:t>الثالثة- 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وَاسْمَعُوا وَأَطِيعُوا</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w:t>
      </w:r>
      <w:r w:rsidR="00491C51" w:rsidRPr="002159F2">
        <w:rPr>
          <w:rFonts w:ascii="Simplified Arabic" w:hAnsi="Simplified Arabic"/>
          <w:sz w:val="28"/>
          <w:rtl/>
        </w:rPr>
        <w:t xml:space="preserve">أي اسمعوا ما توعظون به وأطيعوا فيما تؤمرون به وتنهون عنه. وقال مقاتل: اسمعوا أي اصغوا إلى ما ينزل عليكم من كتاب الله، وهو الأصل في السماع. وأطيعوا لرسوله فيما أمركم أو نهاكم. وقال قتادة: عليهما بويع النبي صلى الله عليه وسلم على السمع والطاعة. وقيل: واسمعوا أي اقبلوا ما تسمعون، وعبر عنه بالسماع لأنه فائدته. </w:t>
      </w:r>
      <w:r w:rsidRPr="002159F2">
        <w:rPr>
          <w:rFonts w:ascii="Simplified Arabic" w:hAnsi="Simplified Arabic"/>
          <w:sz w:val="28"/>
          <w:rtl/>
        </w:rPr>
        <w:t>قلتُ.."</w:t>
      </w:r>
    </w:p>
    <w:p w:rsidR="004367E8" w:rsidRPr="002159F2" w:rsidRDefault="004367E8" w:rsidP="004367E8">
      <w:pPr>
        <w:rPr>
          <w:rFonts w:ascii="Simplified Arabic" w:hAnsi="Simplified Arabic"/>
          <w:b w:val="0"/>
          <w:bCs w:val="0"/>
          <w:sz w:val="28"/>
          <w:rtl/>
        </w:rPr>
      </w:pPr>
      <w:r w:rsidRPr="002159F2">
        <w:rPr>
          <w:rFonts w:ascii="Simplified Arabic" w:hAnsi="Simplified Arabic"/>
          <w:b w:val="0"/>
          <w:bCs w:val="0"/>
          <w:sz w:val="28"/>
          <w:rtl/>
        </w:rPr>
        <w:t>والمراد القبول كون الإنسان يسمع ولا يقبل أو يسمع ولا يعمل</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هذا سماعه مثل عدمه</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491C51" w:rsidRPr="002159F2">
        <w:rPr>
          <w:rFonts w:ascii="Simplified Arabic" w:hAnsi="Simplified Arabic"/>
          <w:b w:val="0"/>
          <w:bCs w:val="0"/>
          <w:color w:val="FF0000"/>
          <w:sz w:val="28"/>
          <w:rtl/>
        </w:rPr>
        <w:t>(</w:t>
      </w:r>
      <w:r w:rsidRPr="002159F2">
        <w:rPr>
          <w:rFonts w:ascii="Simplified Arabic" w:hAnsi="Simplified Arabic"/>
          <w:b w:val="0"/>
          <w:bCs w:val="0"/>
          <w:color w:val="FF0000"/>
          <w:sz w:val="28"/>
          <w:rtl/>
        </w:rPr>
        <w:t>لهم آذان لا يسمعون بها</w:t>
      </w:r>
      <w:r w:rsidR="00491C51" w:rsidRPr="002159F2">
        <w:rPr>
          <w:rFonts w:ascii="Simplified Arabic" w:hAnsi="Simplified Arabic"/>
          <w:b w:val="0"/>
          <w:bCs w:val="0"/>
          <w:color w:val="FF0000"/>
          <w:sz w:val="28"/>
          <w:rtl/>
        </w:rPr>
        <w:t>)</w:t>
      </w:r>
      <w:r w:rsidRPr="002159F2">
        <w:rPr>
          <w:rFonts w:ascii="Simplified Arabic" w:hAnsi="Simplified Arabic"/>
          <w:b w:val="0"/>
          <w:bCs w:val="0"/>
          <w:sz w:val="28"/>
          <w:rtl/>
        </w:rPr>
        <w:t xml:space="preserve"> هم يسمعون</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لكن لا يترتب عليها الأثر الذي من أجله وُجِد السمع</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لا ينتفعون بهذا السمع</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فالسمع وجوده مثل عدمه حينئذ</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والسمع والطاعة هي التي بويع عليها النبي -عليه الصلاة والسلام- كما في حديث عبادة</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بايعْنا رسول الله -صلى الله عليه وسلم- على السمع والطاعة في العسر واليسر والمنشط والمكره إلى آخر الحديث.</w:t>
      </w:r>
    </w:p>
    <w:p w:rsidR="004367E8" w:rsidRPr="002159F2" w:rsidRDefault="004367E8" w:rsidP="00491C51">
      <w:pPr>
        <w:rPr>
          <w:rFonts w:ascii="Simplified Arabic" w:hAnsi="Simplified Arabic"/>
          <w:sz w:val="28"/>
          <w:rtl/>
        </w:rPr>
      </w:pPr>
      <w:r w:rsidRPr="002159F2">
        <w:rPr>
          <w:rFonts w:ascii="Simplified Arabic" w:hAnsi="Simplified Arabic"/>
          <w:sz w:val="28"/>
          <w:rtl/>
        </w:rPr>
        <w:t xml:space="preserve">"قلتُ </w:t>
      </w:r>
      <w:r w:rsidR="00491C51" w:rsidRPr="002159F2">
        <w:rPr>
          <w:rFonts w:ascii="Simplified Arabic" w:hAnsi="Simplified Arabic"/>
          <w:sz w:val="28"/>
          <w:rtl/>
        </w:rPr>
        <w:t xml:space="preserve"> وقد تغلغل في هذه الآية الحجاج حين تلاها وقصرها على عبد الملك بن مروان فقال:</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فَاتَّقُوا اللَّهَ مَا اسْتَطَعْتُمْ وَاسْمَعُوا وَأَطِيعُوا</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التغابن:16]</w:t>
      </w:r>
      <w:r w:rsidRPr="002159F2">
        <w:rPr>
          <w:rFonts w:ascii="Simplified Arabic" w:hAnsi="Simplified Arabic"/>
          <w:sz w:val="28"/>
          <w:rtl/>
        </w:rPr>
        <w:t xml:space="preserve"> </w:t>
      </w:r>
      <w:r w:rsidR="00491C51" w:rsidRPr="002159F2">
        <w:rPr>
          <w:rFonts w:ascii="Simplified Arabic" w:hAnsi="Simplified Arabic"/>
          <w:sz w:val="28"/>
          <w:rtl/>
        </w:rPr>
        <w:t>هي لعبد الملك بن مروان أمين الله وخليفته، ليس فيها مثنوية، والله لو أمرت رجلا أن يخرج من باب المسجد فخرج من غيره لحل لي دمه. وكذب في تأويلها بل هي للنبي صلى الله عليه وسلم أولا ثم لأولي الأمر من بعده. دليله:</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أَطِيعُواْ اللَّهَ وَأَطِيعُواْ الرَّسُولَ وَأُوْلِي الأَمْرِ مِنكُمْ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النساء:59]</w:t>
      </w:r>
      <w:r w:rsidRPr="002159F2">
        <w:rPr>
          <w:rFonts w:ascii="Simplified Arabic" w:hAnsi="Simplified Arabic"/>
          <w:sz w:val="28"/>
          <w:rtl/>
        </w:rPr>
        <w:t>."</w:t>
      </w:r>
    </w:p>
    <w:p w:rsidR="004367E8" w:rsidRPr="002159F2" w:rsidRDefault="004367E8" w:rsidP="004367E8">
      <w:pPr>
        <w:rPr>
          <w:rFonts w:ascii="Simplified Arabic" w:hAnsi="Simplified Arabic"/>
          <w:b w:val="0"/>
          <w:bCs w:val="0"/>
          <w:sz w:val="28"/>
          <w:rtl/>
        </w:rPr>
      </w:pPr>
      <w:r w:rsidRPr="002159F2">
        <w:rPr>
          <w:rFonts w:ascii="Simplified Arabic" w:hAnsi="Simplified Arabic"/>
          <w:b w:val="0"/>
          <w:bCs w:val="0"/>
          <w:sz w:val="28"/>
          <w:rtl/>
        </w:rPr>
        <w:t>لا تصل العقوبة في مثل هذه المعصية إلى حد القتل إلا عند مثل هذا الظالم الحجاج</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لو قال له</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اخرج من هذا الباب وخرج مع الباب الثاني</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حل لي دمه</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أعوذ بالله</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نسأل الله العافية.</w:t>
      </w:r>
    </w:p>
    <w:p w:rsidR="004367E8" w:rsidRPr="002159F2" w:rsidRDefault="004367E8" w:rsidP="00491C51">
      <w:pPr>
        <w:rPr>
          <w:rFonts w:ascii="Simplified Arabic" w:hAnsi="Simplified Arabic"/>
          <w:sz w:val="28"/>
          <w:rtl/>
        </w:rPr>
      </w:pPr>
      <w:r w:rsidRPr="002159F2">
        <w:rPr>
          <w:rFonts w:ascii="Simplified Arabic" w:hAnsi="Simplified Arabic"/>
          <w:sz w:val="28"/>
          <w:rtl/>
        </w:rPr>
        <w:t>"</w:t>
      </w:r>
      <w:r w:rsidR="00491C51" w:rsidRPr="002159F2">
        <w:rPr>
          <w:rFonts w:ascii="Simplified Arabic" w:hAnsi="Simplified Arabic"/>
          <w:sz w:val="28"/>
          <w:rtl/>
        </w:rPr>
        <w:t xml:space="preserve">الرابعة- قوله تعالى: </w:t>
      </w:r>
      <w:r w:rsidR="00491C51" w:rsidRPr="002159F2">
        <w:rPr>
          <w:rFonts w:ascii="Simplified Arabic" w:hAnsi="Simplified Arabic"/>
          <w:bCs w:val="0"/>
          <w:color w:val="FF0000"/>
          <w:sz w:val="28"/>
          <w:rtl/>
        </w:rPr>
        <w:t>{</w:t>
      </w:r>
      <w:r w:rsidR="00491C51" w:rsidRPr="002159F2">
        <w:rPr>
          <w:rStyle w:val="-"/>
          <w:rFonts w:ascii="Simplified Arabic" w:hAnsi="Simplified Arabic" w:cs="Simplified Arabic"/>
          <w:color w:val="FF0000"/>
          <w:sz w:val="28"/>
          <w:szCs w:val="28"/>
          <w:rtl/>
        </w:rPr>
        <w:t>وأنفقوا</w:t>
      </w:r>
      <w:r w:rsidR="00491C51" w:rsidRPr="002159F2">
        <w:rPr>
          <w:rFonts w:ascii="Simplified Arabic" w:hAnsi="Simplified Arabic"/>
          <w:bCs w:val="0"/>
          <w:color w:val="FF0000"/>
          <w:sz w:val="28"/>
          <w:rtl/>
        </w:rPr>
        <w:t>}</w:t>
      </w:r>
      <w:r w:rsidRPr="002159F2">
        <w:rPr>
          <w:rFonts w:ascii="Simplified Arabic" w:hAnsi="Simplified Arabic"/>
          <w:sz w:val="28"/>
          <w:rtl/>
        </w:rPr>
        <w:t xml:space="preserve"> </w:t>
      </w:r>
      <w:r w:rsidR="00491C51" w:rsidRPr="002159F2">
        <w:rPr>
          <w:rFonts w:ascii="Simplified Arabic" w:hAnsi="Simplified Arabic"/>
          <w:sz w:val="28"/>
          <w:rtl/>
        </w:rPr>
        <w:t>قيل: هو الزكاة، قاله ابن عباس. وقيل: هو النفقة في النفل. وقال الضحاك: هو النفقة في الجهاد. وقال الحسن: هو نفقة الرجل لنفسه. قال ابن العربي: وإنما أوقع قائل هذا قوله: لأنفسكم وخفي عليه أن نفقة النفل والفرض في الصدقة هي نفقة الرجل على نفسه، قال الله تعالى:</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 أَحْسَنتُمْ أَحْسَنتُمْ لأَنفُسِكُمْ وَإِنْ أَسَأْتُمْ فَلَهَا</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الإسراء:7]</w:t>
      </w:r>
      <w:r w:rsidRPr="002159F2">
        <w:rPr>
          <w:rFonts w:ascii="Simplified Arabic" w:hAnsi="Simplified Arabic"/>
          <w:sz w:val="28"/>
          <w:rtl/>
        </w:rPr>
        <w:t>."</w:t>
      </w:r>
    </w:p>
    <w:p w:rsidR="004367E8" w:rsidRPr="002159F2" w:rsidRDefault="004367E8" w:rsidP="004367E8">
      <w:pPr>
        <w:rPr>
          <w:rFonts w:ascii="Simplified Arabic" w:hAnsi="Simplified Arabic"/>
          <w:b w:val="0"/>
          <w:bCs w:val="0"/>
          <w:sz w:val="28"/>
          <w:rtl/>
        </w:rPr>
      </w:pPr>
      <w:r w:rsidRPr="002159F2">
        <w:rPr>
          <w:rFonts w:ascii="Simplified Arabic" w:hAnsi="Simplified Arabic"/>
          <w:b w:val="0"/>
          <w:bCs w:val="0"/>
          <w:sz w:val="28"/>
          <w:rtl/>
        </w:rPr>
        <w:t xml:space="preserve">نعم الأصل هو النفس ثم بعد ذلك يتعدى من تجب مؤونته </w:t>
      </w:r>
      <w:r w:rsidR="008A0168" w:rsidRPr="002159F2">
        <w:rPr>
          <w:rFonts w:ascii="Simplified Arabic" w:hAnsi="Simplified Arabic"/>
          <w:b w:val="0"/>
          <w:bCs w:val="0"/>
          <w:sz w:val="28"/>
          <w:rtl/>
        </w:rPr>
        <w:t>وإلا النفس لا يقدَّم عليها شيء.</w:t>
      </w:r>
    </w:p>
    <w:p w:rsidR="008A0168" w:rsidRPr="002159F2" w:rsidRDefault="008A0168" w:rsidP="004367E8">
      <w:pPr>
        <w:rPr>
          <w:rFonts w:ascii="Simplified Arabic" w:hAnsi="Simplified Arabic"/>
          <w:sz w:val="28"/>
          <w:rtl/>
        </w:rPr>
      </w:pPr>
      <w:r w:rsidRPr="002159F2">
        <w:rPr>
          <w:rFonts w:ascii="Simplified Arabic" w:hAnsi="Simplified Arabic"/>
          <w:sz w:val="28"/>
          <w:rtl/>
        </w:rPr>
        <w:t>طالب: .........</w:t>
      </w:r>
    </w:p>
    <w:p w:rsidR="008A0168" w:rsidRPr="002159F2" w:rsidRDefault="008A0168" w:rsidP="004367E8">
      <w:pPr>
        <w:rPr>
          <w:rFonts w:ascii="Simplified Arabic" w:hAnsi="Simplified Arabic"/>
          <w:b w:val="0"/>
          <w:bCs w:val="0"/>
          <w:sz w:val="28"/>
          <w:rtl/>
        </w:rPr>
      </w:pPr>
      <w:r w:rsidRPr="002159F2">
        <w:rPr>
          <w:rFonts w:ascii="Simplified Arabic" w:hAnsi="Simplified Arabic"/>
          <w:b w:val="0"/>
          <w:bCs w:val="0"/>
          <w:sz w:val="28"/>
          <w:rtl/>
        </w:rPr>
        <w:t>نعم، يؤمر بالنفقة على نفسه</w:t>
      </w:r>
      <w:r w:rsidR="00491C51" w:rsidRPr="002159F2">
        <w:rPr>
          <w:rFonts w:ascii="Simplified Arabic" w:hAnsi="Simplified Arabic"/>
          <w:b w:val="0"/>
          <w:bCs w:val="0"/>
          <w:sz w:val="28"/>
          <w:rtl/>
        </w:rPr>
        <w:t>،</w:t>
      </w:r>
      <w:r w:rsidRPr="002159F2">
        <w:rPr>
          <w:rFonts w:ascii="Simplified Arabic" w:hAnsi="Simplified Arabic"/>
          <w:b w:val="0"/>
          <w:bCs w:val="0"/>
          <w:sz w:val="28"/>
          <w:rtl/>
        </w:rPr>
        <w:t xml:space="preserve"> يعني لو ترك الأكل والشرب وترك الإنفاق على نفسه حتى مات هو آثم.</w:t>
      </w:r>
    </w:p>
    <w:p w:rsidR="008A0168" w:rsidRPr="002159F2" w:rsidRDefault="008A0168" w:rsidP="007F39D6">
      <w:pPr>
        <w:rPr>
          <w:rFonts w:ascii="Simplified Arabic" w:hAnsi="Simplified Arabic"/>
          <w:sz w:val="28"/>
          <w:rtl/>
        </w:rPr>
      </w:pPr>
      <w:r w:rsidRPr="002159F2">
        <w:rPr>
          <w:rFonts w:ascii="Simplified Arabic" w:hAnsi="Simplified Arabic"/>
          <w:sz w:val="28"/>
          <w:rtl/>
        </w:rPr>
        <w:t>"</w:t>
      </w:r>
      <w:r w:rsidR="00491C51" w:rsidRPr="002159F2">
        <w:rPr>
          <w:rFonts w:ascii="Simplified Arabic" w:hAnsi="Simplified Arabic"/>
          <w:sz w:val="28"/>
          <w:rtl/>
        </w:rPr>
        <w:t xml:space="preserve">وكل ما يفعله الرجل من خير فإنما هو لنفسه. والصحيح أنها عامة. وروي عن النبي صلى الله عليه وسلم أنه قال له رجل: عندي دينار؟ قال: </w:t>
      </w:r>
      <w:r w:rsidR="005D663A" w:rsidRPr="002159F2">
        <w:rPr>
          <w:rFonts w:ascii="Simplified Arabic" w:hAnsi="Simplified Arabic"/>
          <w:color w:val="0000FF"/>
          <w:sz w:val="28"/>
          <w:rtl/>
        </w:rPr>
        <w:t>«</w:t>
      </w:r>
      <w:r w:rsidR="007F39D6" w:rsidRPr="002159F2">
        <w:rPr>
          <w:rFonts w:ascii="Simplified Arabic" w:hAnsi="Simplified Arabic"/>
          <w:color w:val="0000FF"/>
          <w:sz w:val="28"/>
          <w:rtl/>
        </w:rPr>
        <w:t>أنفقه على نفسم</w:t>
      </w:r>
      <w:r w:rsidR="005D663A" w:rsidRPr="002159F2">
        <w:rPr>
          <w:rFonts w:ascii="Simplified Arabic" w:hAnsi="Simplified Arabic"/>
          <w:color w:val="0000FF"/>
          <w:sz w:val="28"/>
          <w:rtl/>
        </w:rPr>
        <w:t>»</w:t>
      </w:r>
      <w:r w:rsidRPr="002159F2">
        <w:rPr>
          <w:rFonts w:ascii="Simplified Arabic" w:hAnsi="Simplified Arabic"/>
          <w:sz w:val="28"/>
          <w:rtl/>
        </w:rPr>
        <w:t xml:space="preserve"> </w:t>
      </w:r>
      <w:r w:rsidR="00491C51" w:rsidRPr="002159F2">
        <w:rPr>
          <w:rFonts w:ascii="Simplified Arabic" w:hAnsi="Simplified Arabic"/>
          <w:sz w:val="28"/>
          <w:rtl/>
        </w:rPr>
        <w:t>قال: عندي آخر؟ قال:</w:t>
      </w:r>
      <w:r w:rsidRPr="002159F2">
        <w:rPr>
          <w:rFonts w:ascii="Simplified Arabic" w:hAnsi="Simplified Arabic"/>
          <w:sz w:val="28"/>
          <w:rtl/>
        </w:rPr>
        <w:t xml:space="preserve"> </w:t>
      </w:r>
      <w:r w:rsidR="005D663A" w:rsidRPr="002159F2">
        <w:rPr>
          <w:rFonts w:ascii="Simplified Arabic" w:hAnsi="Simplified Arabic"/>
          <w:color w:val="0000FF"/>
          <w:sz w:val="28"/>
          <w:rtl/>
        </w:rPr>
        <w:lastRenderedPageBreak/>
        <w:t>«</w:t>
      </w:r>
      <w:r w:rsidR="007F39D6" w:rsidRPr="002159F2">
        <w:rPr>
          <w:rFonts w:ascii="Simplified Arabic" w:hAnsi="Simplified Arabic"/>
          <w:color w:val="0000FF"/>
          <w:sz w:val="28"/>
          <w:rtl/>
        </w:rPr>
        <w:t>أنفقه على عيالك</w:t>
      </w:r>
      <w:r w:rsidR="005D663A" w:rsidRPr="002159F2">
        <w:rPr>
          <w:rFonts w:ascii="Simplified Arabic" w:hAnsi="Simplified Arabic"/>
          <w:color w:val="0000FF"/>
          <w:sz w:val="28"/>
          <w:rtl/>
        </w:rPr>
        <w:t>»</w:t>
      </w:r>
      <w:r w:rsidRPr="002159F2">
        <w:rPr>
          <w:rFonts w:ascii="Simplified Arabic" w:hAnsi="Simplified Arabic"/>
          <w:sz w:val="28"/>
          <w:rtl/>
        </w:rPr>
        <w:t xml:space="preserve"> </w:t>
      </w:r>
      <w:r w:rsidR="007F39D6" w:rsidRPr="002159F2">
        <w:rPr>
          <w:rFonts w:ascii="Simplified Arabic" w:hAnsi="Simplified Arabic"/>
          <w:sz w:val="28"/>
          <w:rtl/>
        </w:rPr>
        <w:t>قال: عندي آخر؟ قال:</w:t>
      </w:r>
      <w:r w:rsidR="005D663A" w:rsidRPr="002159F2">
        <w:rPr>
          <w:rFonts w:ascii="Simplified Arabic" w:hAnsi="Simplified Arabic"/>
          <w:color w:val="0000FF"/>
          <w:sz w:val="28"/>
          <w:rtl/>
        </w:rPr>
        <w:t>«</w:t>
      </w:r>
      <w:r w:rsidR="007F39D6" w:rsidRPr="002159F2">
        <w:rPr>
          <w:rFonts w:ascii="Simplified Arabic" w:hAnsi="Simplified Arabic"/>
          <w:color w:val="0000FF"/>
          <w:sz w:val="28"/>
          <w:rtl/>
        </w:rPr>
        <w:t>أنفقه على ولدك</w:t>
      </w:r>
      <w:r w:rsidR="005D663A" w:rsidRPr="002159F2">
        <w:rPr>
          <w:rFonts w:ascii="Simplified Arabic" w:hAnsi="Simplified Arabic"/>
          <w:color w:val="0000FF"/>
          <w:sz w:val="28"/>
          <w:rtl/>
        </w:rPr>
        <w:t>»</w:t>
      </w:r>
      <w:r w:rsidRPr="002159F2">
        <w:rPr>
          <w:rFonts w:ascii="Simplified Arabic" w:hAnsi="Simplified Arabic"/>
          <w:color w:val="0000FF"/>
          <w:sz w:val="28"/>
          <w:rtl/>
        </w:rPr>
        <w:t xml:space="preserve"> </w:t>
      </w:r>
      <w:r w:rsidR="007F39D6" w:rsidRPr="002159F2">
        <w:rPr>
          <w:rFonts w:ascii="Simplified Arabic" w:hAnsi="Simplified Arabic"/>
          <w:color w:val="000000" w:themeColor="text1"/>
          <w:sz w:val="28"/>
          <w:rtl/>
        </w:rPr>
        <w:t>قال: عندي آخر؟ قال:</w:t>
      </w:r>
      <w:r w:rsidR="007F39D6" w:rsidRPr="002159F2">
        <w:rPr>
          <w:rFonts w:ascii="Simplified Arabic" w:hAnsi="Simplified Arabic"/>
          <w:color w:val="0000FF"/>
          <w:sz w:val="28"/>
          <w:rtl/>
        </w:rPr>
        <w:t xml:space="preserve"> «تصدق به» </w:t>
      </w:r>
      <w:r w:rsidR="007F39D6" w:rsidRPr="002159F2">
        <w:rPr>
          <w:rFonts w:ascii="Simplified Arabic" w:hAnsi="Simplified Arabic"/>
          <w:sz w:val="28"/>
          <w:rtl/>
        </w:rPr>
        <w:t>فبدأ بالنفس والأهل والولد وجعل الصدقة بعد ذلك. وهو الأصل في الشرع.</w:t>
      </w:r>
      <w:r w:rsidRPr="002159F2">
        <w:rPr>
          <w:rFonts w:ascii="Simplified Arabic" w:hAnsi="Simplified Arabic"/>
          <w:sz w:val="28"/>
          <w:rtl/>
        </w:rPr>
        <w:t>"</w:t>
      </w:r>
    </w:p>
    <w:p w:rsidR="008A0168" w:rsidRPr="002159F2" w:rsidRDefault="008A0168" w:rsidP="004367E8">
      <w:pPr>
        <w:rPr>
          <w:rFonts w:ascii="Simplified Arabic" w:hAnsi="Simplified Arabic"/>
          <w:b w:val="0"/>
          <w:bCs w:val="0"/>
          <w:sz w:val="28"/>
          <w:rtl/>
        </w:rPr>
      </w:pPr>
      <w:r w:rsidRPr="002159F2">
        <w:rPr>
          <w:rFonts w:ascii="Simplified Arabic" w:hAnsi="Simplified Arabic"/>
          <w:b w:val="0"/>
          <w:bCs w:val="0"/>
          <w:sz w:val="28"/>
          <w:rtl/>
        </w:rPr>
        <w:t>نعم، وكفى بالمرء أن يضيع من يمون</w:t>
      </w:r>
      <w:r w:rsidR="007F39D6" w:rsidRPr="002159F2">
        <w:rPr>
          <w:rFonts w:ascii="Simplified Arabic" w:hAnsi="Simplified Arabic"/>
          <w:b w:val="0"/>
          <w:bCs w:val="0"/>
          <w:sz w:val="28"/>
          <w:rtl/>
        </w:rPr>
        <w:t>،</w:t>
      </w:r>
      <w:r w:rsidRPr="002159F2">
        <w:rPr>
          <w:rFonts w:ascii="Simplified Arabic" w:hAnsi="Simplified Arabic"/>
          <w:b w:val="0"/>
          <w:bCs w:val="0"/>
          <w:sz w:val="28"/>
          <w:rtl/>
        </w:rPr>
        <w:t xml:space="preserve"> يضيع نفسه يضيع أهله ومن تحت يده ويبذل في أبواب هي دون هذا الباب فضلا عن كونه يبذل فيما لا نفع له فيه.</w:t>
      </w:r>
    </w:p>
    <w:p w:rsidR="008A0168" w:rsidRPr="002159F2" w:rsidRDefault="008A0168" w:rsidP="007F39D6">
      <w:pPr>
        <w:rPr>
          <w:rFonts w:ascii="Simplified Arabic" w:hAnsi="Simplified Arabic"/>
          <w:sz w:val="28"/>
          <w:rtl/>
        </w:rPr>
      </w:pPr>
      <w:r w:rsidRPr="002159F2">
        <w:rPr>
          <w:rFonts w:ascii="Simplified Arabic" w:hAnsi="Simplified Arabic"/>
          <w:sz w:val="28"/>
          <w:rtl/>
        </w:rPr>
        <w:t>"</w:t>
      </w:r>
      <w:r w:rsidR="007F39D6" w:rsidRPr="002159F2">
        <w:rPr>
          <w:rFonts w:ascii="Simplified Arabic" w:hAnsi="Simplified Arabic"/>
          <w:sz w:val="28"/>
          <w:rtl/>
        </w:rPr>
        <w:t>الخامسة- قوله تعالى:</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خَيْراً لِّأَنفُسِكُمْ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التغابن:16]</w:t>
      </w:r>
      <w:r w:rsidRPr="002159F2">
        <w:rPr>
          <w:rFonts w:ascii="Simplified Arabic" w:hAnsi="Simplified Arabic"/>
          <w:sz w:val="28"/>
          <w:rtl/>
        </w:rPr>
        <w:t xml:space="preserve"> </w:t>
      </w:r>
      <w:r w:rsidR="007F39D6" w:rsidRPr="002159F2">
        <w:rPr>
          <w:rFonts w:ascii="Simplified Arabic" w:hAnsi="Simplified Arabic"/>
          <w:sz w:val="28"/>
          <w:rtl/>
        </w:rPr>
        <w:t>خيرا نصب بفعل مضمر عند سيبويه، دل عليه وأنفقوا كأنه قال: ايتوا في الإنفاق خيرا لأنفسكم، أو قدموا خيرا لأنفسكم من أموالكم. وهو عند الكسائي والفراء نعت لمصدر محذوف، أي أنفقوا إنفاقا خيرا لأنفسكم. وهو عند أبي عبيدة خبر كان مضمرة، أي يكن خيرا لكم. ومن جعل الخير المال فهو منصوب ب أنفقوا. قوله تعالى:</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وَمَن يُوقَ شُحَّ نَفْسِهِ فَأُوْلَئِكَ هُمُ الْمُفْلِحُونَ</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الحشر:9]</w:t>
      </w:r>
      <w:r w:rsidRPr="002159F2">
        <w:rPr>
          <w:rFonts w:ascii="Simplified Arabic" w:hAnsi="Simplified Arabic"/>
          <w:sz w:val="28"/>
          <w:rtl/>
        </w:rPr>
        <w:t xml:space="preserve"> تقدم الكلام فيه</w:t>
      </w:r>
      <w:r w:rsidR="007F39D6" w:rsidRPr="002159F2">
        <w:rPr>
          <w:rFonts w:ascii="Simplified Arabic" w:hAnsi="Simplified Arabic"/>
          <w:sz w:val="28"/>
          <w:rtl/>
        </w:rPr>
        <w:t>.</w:t>
      </w:r>
      <w:r w:rsidRPr="002159F2">
        <w:rPr>
          <w:rFonts w:ascii="Simplified Arabic" w:hAnsi="Simplified Arabic"/>
          <w:sz w:val="28"/>
          <w:rtl/>
        </w:rPr>
        <w:t xml:space="preserve"> وكذا</w:t>
      </w:r>
      <w:r w:rsidR="007F39D6"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إِن تُقْرِضُوا اللَّهَ قَرْضاً حَسَناً يُضَاعِفْهُ لَكُمْ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التغابن:17]</w:t>
      </w:r>
      <w:r w:rsidRPr="002159F2">
        <w:rPr>
          <w:rFonts w:ascii="Simplified Arabic" w:hAnsi="Simplified Arabic"/>
          <w:sz w:val="28"/>
          <w:rtl/>
        </w:rPr>
        <w:t xml:space="preserve"> تقدم الكلام فيه أيضا في البقرة وسورة الحديد</w:t>
      </w:r>
      <w:r w:rsidR="007F39D6" w:rsidRPr="002159F2">
        <w:rPr>
          <w:rFonts w:ascii="Simplified Arabic" w:hAnsi="Simplified Arabic"/>
          <w:sz w:val="28"/>
          <w:rtl/>
        </w:rPr>
        <w:t>.</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وَيَغْفِرْ لَكُمْ وَاللَّهُ شَكُورٌ حَلِيمٌ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التغابن:17]</w:t>
      </w:r>
      <w:r w:rsidRPr="002159F2">
        <w:rPr>
          <w:rFonts w:ascii="Simplified Arabic" w:hAnsi="Simplified Arabic"/>
          <w:sz w:val="28"/>
          <w:rtl/>
        </w:rPr>
        <w:t xml:space="preserve"> تقدم معنى الشكر في البقرة</w:t>
      </w:r>
      <w:r w:rsidR="007F39D6" w:rsidRPr="002159F2">
        <w:rPr>
          <w:rFonts w:ascii="Simplified Arabic" w:hAnsi="Simplified Arabic"/>
          <w:sz w:val="28"/>
          <w:rtl/>
        </w:rPr>
        <w:t>.</w:t>
      </w:r>
      <w:r w:rsidRPr="002159F2">
        <w:rPr>
          <w:rFonts w:ascii="Simplified Arabic" w:hAnsi="Simplified Arabic"/>
          <w:sz w:val="28"/>
          <w:rtl/>
        </w:rPr>
        <w:t xml:space="preserve"> والحليم</w:t>
      </w:r>
      <w:r w:rsidR="007F39D6" w:rsidRPr="002159F2">
        <w:rPr>
          <w:rFonts w:ascii="Simplified Arabic" w:hAnsi="Simplified Arabic"/>
          <w:sz w:val="28"/>
          <w:rtl/>
        </w:rPr>
        <w:t>:</w:t>
      </w:r>
      <w:r w:rsidRPr="002159F2">
        <w:rPr>
          <w:rFonts w:ascii="Simplified Arabic" w:hAnsi="Simplified Arabic"/>
          <w:sz w:val="28"/>
          <w:rtl/>
        </w:rPr>
        <w:t xml:space="preserve"> الذي لا يعجَل</w:t>
      </w:r>
      <w:r w:rsidR="007F39D6" w:rsidRPr="002159F2">
        <w:rPr>
          <w:rFonts w:ascii="Simplified Arabic" w:hAnsi="Simplified Arabic"/>
          <w:sz w:val="28"/>
          <w:rtl/>
        </w:rPr>
        <w:t>.</w:t>
      </w:r>
      <w:r w:rsidRPr="002159F2">
        <w:rPr>
          <w:rFonts w:ascii="Simplified Arabic" w:hAnsi="Simplified Arabic"/>
          <w:sz w:val="28"/>
          <w:rtl/>
        </w:rPr>
        <w:t xml:space="preserve"> قوله تعالى.."</w:t>
      </w:r>
    </w:p>
    <w:p w:rsidR="008A0168" w:rsidRPr="002159F2" w:rsidRDefault="008A0168" w:rsidP="008A0168">
      <w:pPr>
        <w:rPr>
          <w:rFonts w:ascii="Simplified Arabic" w:hAnsi="Simplified Arabic"/>
          <w:b w:val="0"/>
          <w:bCs w:val="0"/>
          <w:sz w:val="28"/>
          <w:rtl/>
        </w:rPr>
      </w:pPr>
      <w:r w:rsidRPr="002159F2">
        <w:rPr>
          <w:rFonts w:ascii="Simplified Arabic" w:hAnsi="Simplified Arabic"/>
          <w:b w:val="0"/>
          <w:bCs w:val="0"/>
          <w:sz w:val="28"/>
          <w:rtl/>
        </w:rPr>
        <w:t>أيضا في سبب نزول قول اليهود</w:t>
      </w:r>
      <w:r w:rsidR="007F39D6"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7F39D6" w:rsidRPr="002159F2">
        <w:rPr>
          <w:rFonts w:ascii="Simplified Arabic" w:hAnsi="Simplified Arabic"/>
          <w:b w:val="0"/>
          <w:bCs w:val="0"/>
          <w:color w:val="FF0000"/>
          <w:sz w:val="28"/>
          <w:rtl/>
        </w:rPr>
        <w:t>(</w:t>
      </w:r>
      <w:r w:rsidRPr="002159F2">
        <w:rPr>
          <w:rFonts w:ascii="Simplified Arabic" w:hAnsi="Simplified Arabic"/>
          <w:b w:val="0"/>
          <w:bCs w:val="0"/>
          <w:color w:val="FF0000"/>
          <w:sz w:val="28"/>
          <w:rtl/>
        </w:rPr>
        <w:t>إن الله فقير ونحن أغنياء</w:t>
      </w:r>
      <w:r w:rsidR="007F39D6" w:rsidRPr="002159F2">
        <w:rPr>
          <w:rFonts w:ascii="Simplified Arabic" w:hAnsi="Simplified Arabic"/>
          <w:b w:val="0"/>
          <w:bCs w:val="0"/>
          <w:color w:val="FF0000"/>
          <w:sz w:val="28"/>
          <w:rtl/>
        </w:rPr>
        <w:t>)</w:t>
      </w:r>
      <w:r w:rsidRPr="002159F2">
        <w:rPr>
          <w:rFonts w:ascii="Simplified Arabic" w:hAnsi="Simplified Arabic"/>
          <w:b w:val="0"/>
          <w:bCs w:val="0"/>
          <w:sz w:val="28"/>
          <w:rtl/>
        </w:rPr>
        <w:t xml:space="preserve"> أنه يطلب القرض ولا يطلب القرض إلا فقير</w:t>
      </w:r>
      <w:r w:rsidR="007F39D6" w:rsidRPr="002159F2">
        <w:rPr>
          <w:rFonts w:ascii="Simplified Arabic" w:hAnsi="Simplified Arabic"/>
          <w:b w:val="0"/>
          <w:bCs w:val="0"/>
          <w:sz w:val="28"/>
          <w:rtl/>
        </w:rPr>
        <w:t>.</w:t>
      </w:r>
      <w:r w:rsidRPr="002159F2">
        <w:rPr>
          <w:rFonts w:ascii="Simplified Arabic" w:hAnsi="Simplified Arabic"/>
          <w:b w:val="0"/>
          <w:bCs w:val="0"/>
          <w:sz w:val="28"/>
          <w:rtl/>
        </w:rPr>
        <w:t xml:space="preserve"> نسأل الله العافية</w:t>
      </w:r>
      <w:r w:rsidR="007F39D6" w:rsidRPr="002159F2">
        <w:rPr>
          <w:rFonts w:ascii="Simplified Arabic" w:hAnsi="Simplified Arabic"/>
          <w:b w:val="0"/>
          <w:bCs w:val="0"/>
          <w:sz w:val="28"/>
          <w:rtl/>
        </w:rPr>
        <w:t>.</w:t>
      </w:r>
      <w:r w:rsidRPr="002159F2">
        <w:rPr>
          <w:rFonts w:ascii="Simplified Arabic" w:hAnsi="Simplified Arabic"/>
          <w:b w:val="0"/>
          <w:bCs w:val="0"/>
          <w:sz w:val="28"/>
          <w:rtl/>
        </w:rPr>
        <w:t xml:space="preserve"> نعوذ بالله.</w:t>
      </w:r>
    </w:p>
    <w:p w:rsidR="008A0168" w:rsidRPr="002159F2" w:rsidRDefault="008A0168" w:rsidP="008A0168">
      <w:pPr>
        <w:rPr>
          <w:rFonts w:ascii="Simplified Arabic" w:hAnsi="Simplified Arabic"/>
          <w:sz w:val="28"/>
          <w:rtl/>
        </w:rPr>
      </w:pPr>
      <w:r w:rsidRPr="002159F2">
        <w:rPr>
          <w:rFonts w:ascii="Simplified Arabic" w:hAnsi="Simplified Arabic"/>
          <w:sz w:val="28"/>
          <w:rtl/>
        </w:rPr>
        <w:t>طالب: .........</w:t>
      </w:r>
    </w:p>
    <w:p w:rsidR="008A0168" w:rsidRPr="002159F2" w:rsidRDefault="008A0168" w:rsidP="008A0168">
      <w:pPr>
        <w:rPr>
          <w:rFonts w:ascii="Simplified Arabic" w:hAnsi="Simplified Arabic"/>
          <w:b w:val="0"/>
          <w:bCs w:val="0"/>
          <w:sz w:val="28"/>
          <w:rtl/>
        </w:rPr>
      </w:pPr>
      <w:r w:rsidRPr="002159F2">
        <w:rPr>
          <w:rFonts w:ascii="Simplified Arabic" w:hAnsi="Simplified Arabic"/>
          <w:b w:val="0"/>
          <w:bCs w:val="0"/>
          <w:sz w:val="28"/>
          <w:rtl/>
        </w:rPr>
        <w:t>العيال من يعولهم من الأولاد وغيرهم</w:t>
      </w:r>
      <w:r w:rsidR="007F39D6" w:rsidRPr="002159F2">
        <w:rPr>
          <w:rFonts w:ascii="Simplified Arabic" w:hAnsi="Simplified Arabic"/>
          <w:b w:val="0"/>
          <w:bCs w:val="0"/>
          <w:sz w:val="28"/>
          <w:rtl/>
        </w:rPr>
        <w:t>...</w:t>
      </w:r>
      <w:r w:rsidRPr="002159F2">
        <w:rPr>
          <w:rFonts w:ascii="Simplified Arabic" w:hAnsi="Simplified Arabic"/>
          <w:b w:val="0"/>
          <w:bCs w:val="0"/>
          <w:sz w:val="28"/>
          <w:rtl/>
        </w:rPr>
        <w:t xml:space="preserve"> أعم.</w:t>
      </w:r>
    </w:p>
    <w:p w:rsidR="008A0168" w:rsidRPr="002159F2" w:rsidRDefault="008A0168" w:rsidP="003D23F6">
      <w:pPr>
        <w:rPr>
          <w:rFonts w:ascii="Simplified Arabic" w:hAnsi="Simplified Arabic"/>
          <w:sz w:val="28"/>
          <w:rtl/>
        </w:rPr>
      </w:pPr>
      <w:r w:rsidRPr="002159F2">
        <w:rPr>
          <w:rFonts w:ascii="Simplified Arabic" w:hAnsi="Simplified Arabic"/>
          <w:sz w:val="28"/>
          <w:rtl/>
        </w:rPr>
        <w:t>"قوله تعالى</w:t>
      </w:r>
      <w:r w:rsidR="007F39D6" w:rsidRPr="002159F2">
        <w:rPr>
          <w:rFonts w:ascii="Simplified Arabic" w:hAnsi="Simplified Arabic"/>
          <w:sz w:val="28"/>
          <w:rtl/>
        </w:rPr>
        <w:t>:</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عَالِمُ الْغَيْبِ وَالشَّهَادَةِ الْعَزِيزُ الْحَكِيمُ</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التغابن:18]</w:t>
      </w:r>
      <w:r w:rsidRPr="002159F2">
        <w:rPr>
          <w:rFonts w:ascii="Simplified Arabic" w:hAnsi="Simplified Arabic"/>
          <w:sz w:val="28"/>
          <w:rtl/>
        </w:rPr>
        <w:t xml:space="preserve"> </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عَالِمُ الْغَيْبِ وَالشَّهَادَةِ</w:t>
      </w:r>
      <w:r w:rsidRPr="002159F2">
        <w:rPr>
          <w:rFonts w:ascii="Simplified Arabic" w:hAnsi="Simplified Arabic"/>
          <w:bCs w:val="0"/>
          <w:color w:val="FF0000"/>
          <w:sz w:val="28"/>
          <w:rtl/>
        </w:rPr>
        <w:t>}</w:t>
      </w:r>
      <w:r w:rsidR="005D663A" w:rsidRPr="002159F2">
        <w:rPr>
          <w:rFonts w:ascii="Simplified Arabic" w:hAnsi="Simplified Arabic"/>
          <w:sz w:val="28"/>
          <w:rtl/>
        </w:rPr>
        <w:t xml:space="preserve"> [سورة الأنعام:73]</w:t>
      </w:r>
      <w:r w:rsidR="003D23F6" w:rsidRPr="002159F2">
        <w:rPr>
          <w:rFonts w:ascii="Simplified Arabic" w:hAnsi="Simplified Arabic"/>
          <w:sz w:val="28"/>
          <w:rtl/>
        </w:rPr>
        <w:t xml:space="preserve"> أي ما غاب وحضر. وهو</w:t>
      </w:r>
      <w:r w:rsidR="003D23F6" w:rsidRPr="002159F2">
        <w:rPr>
          <w:rStyle w:val="-"/>
          <w:rFonts w:ascii="Simplified Arabic" w:hAnsi="Simplified Arabic" w:cs="Simplified Arabic"/>
          <w:color w:val="FF0000"/>
          <w:sz w:val="28"/>
          <w:szCs w:val="28"/>
          <w:rtl/>
        </w:rPr>
        <w:t xml:space="preserve"> </w:t>
      </w:r>
      <w:r w:rsidR="003D23F6" w:rsidRPr="002159F2">
        <w:rPr>
          <w:rFonts w:ascii="Simplified Arabic" w:hAnsi="Simplified Arabic"/>
          <w:bCs w:val="0"/>
          <w:color w:val="FF0000"/>
          <w:sz w:val="28"/>
          <w:rtl/>
        </w:rPr>
        <w:t>{</w:t>
      </w:r>
      <w:r w:rsidR="003D23F6" w:rsidRPr="002159F2">
        <w:rPr>
          <w:rStyle w:val="-"/>
          <w:rFonts w:ascii="Simplified Arabic" w:hAnsi="Simplified Arabic" w:cs="Simplified Arabic"/>
          <w:color w:val="FF0000"/>
          <w:sz w:val="28"/>
          <w:szCs w:val="28"/>
          <w:rtl/>
        </w:rPr>
        <w:t>الْعَزِيزُ</w:t>
      </w:r>
      <w:r w:rsidR="003D23F6" w:rsidRPr="002159F2">
        <w:rPr>
          <w:rFonts w:ascii="Simplified Arabic" w:hAnsi="Simplified Arabic"/>
          <w:bCs w:val="0"/>
          <w:color w:val="FF0000"/>
          <w:sz w:val="28"/>
          <w:rtl/>
        </w:rPr>
        <w:t>}</w:t>
      </w:r>
      <w:r w:rsidRPr="002159F2">
        <w:rPr>
          <w:rFonts w:ascii="Simplified Arabic" w:hAnsi="Simplified Arabic"/>
          <w:sz w:val="28"/>
          <w:rtl/>
        </w:rPr>
        <w:t xml:space="preserve"> </w:t>
      </w:r>
      <w:r w:rsidR="007F39D6" w:rsidRPr="002159F2">
        <w:rPr>
          <w:rFonts w:ascii="Simplified Arabic" w:hAnsi="Simplified Arabic"/>
          <w:sz w:val="28"/>
          <w:rtl/>
        </w:rPr>
        <w:t>أي الغالب القاهر. فهو من صفات الأفعال، ومنه قوله عز وجل:</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تَنزِيلُ الْكِتَابِ مِنَ اللَّهِ الْعَزِيزِ الْحَكِيمِ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الزمر:1]</w:t>
      </w:r>
      <w:r w:rsidRPr="002159F2">
        <w:rPr>
          <w:rFonts w:ascii="Simplified Arabic" w:hAnsi="Simplified Arabic"/>
          <w:sz w:val="28"/>
          <w:rtl/>
        </w:rPr>
        <w:t xml:space="preserve"> </w:t>
      </w:r>
      <w:r w:rsidR="003D23F6" w:rsidRPr="002159F2">
        <w:rPr>
          <w:rFonts w:ascii="Simplified Arabic" w:hAnsi="Simplified Arabic"/>
          <w:sz w:val="28"/>
          <w:rtl/>
        </w:rPr>
        <w:t>أي من الله القاهر المحكم خالق الأشياء. وقال الخطابي: وقد يكون بمعنى نفاسة القدر، يقال منه: عز يعز (بكسر العين) فيتناول معنى العزيز على هذا أنه لا يعادله شي وأنه لا مثل له. والله أعلم.</w:t>
      </w:r>
      <w:r w:rsidRPr="002159F2">
        <w:rPr>
          <w:rFonts w:ascii="Simplified Arabic" w:hAnsi="Simplified Arabic"/>
          <w:sz w:val="28"/>
          <w:rtl/>
        </w:rPr>
        <w:t xml:space="preserve"> </w:t>
      </w:r>
      <w:r w:rsidR="003D23F6" w:rsidRPr="002159F2">
        <w:rPr>
          <w:rFonts w:ascii="Simplified Arabic" w:hAnsi="Simplified Arabic"/>
          <w:bCs w:val="0"/>
          <w:color w:val="FF0000"/>
          <w:sz w:val="28"/>
          <w:rtl/>
        </w:rPr>
        <w:t>{</w:t>
      </w:r>
      <w:r w:rsidR="003D23F6" w:rsidRPr="002159F2">
        <w:rPr>
          <w:rStyle w:val="-"/>
          <w:rFonts w:ascii="Simplified Arabic" w:hAnsi="Simplified Arabic" w:cs="Simplified Arabic"/>
          <w:color w:val="FF0000"/>
          <w:sz w:val="28"/>
          <w:szCs w:val="28"/>
          <w:rtl/>
        </w:rPr>
        <w:t>الْحَكِيمُ</w:t>
      </w:r>
      <w:r w:rsidR="003D23F6" w:rsidRPr="002159F2">
        <w:rPr>
          <w:rFonts w:ascii="Simplified Arabic" w:hAnsi="Simplified Arabic"/>
          <w:bCs w:val="0"/>
          <w:color w:val="FF0000"/>
          <w:sz w:val="28"/>
          <w:rtl/>
        </w:rPr>
        <w:t>}</w:t>
      </w:r>
      <w:r w:rsidRPr="002159F2">
        <w:rPr>
          <w:rFonts w:ascii="Simplified Arabic" w:hAnsi="Simplified Arabic"/>
          <w:sz w:val="28"/>
          <w:rtl/>
        </w:rPr>
        <w:t xml:space="preserve"> </w:t>
      </w:r>
      <w:r w:rsidR="003D23F6" w:rsidRPr="002159F2">
        <w:rPr>
          <w:rFonts w:ascii="Simplified Arabic" w:hAnsi="Simplified Arabic"/>
          <w:sz w:val="28"/>
          <w:rtl/>
        </w:rPr>
        <w:t>في تدبير خلقه. وقال ابن الأنباري: الحكيم هو المحكم لخلق الأشياء، صرف عن مفعل إلى فعيل، ومنه قوله عز وجل:</w:t>
      </w:r>
      <w:r w:rsidRPr="002159F2">
        <w:rPr>
          <w:rFonts w:ascii="Simplified Arabic" w:hAnsi="Simplified Arabic"/>
          <w:bCs w:val="0"/>
          <w:color w:val="FF0000"/>
          <w:sz w:val="28"/>
          <w:rtl/>
        </w:rPr>
        <w:t>{</w:t>
      </w:r>
      <w:r w:rsidR="005D663A" w:rsidRPr="002159F2">
        <w:rPr>
          <w:rStyle w:val="-"/>
          <w:rFonts w:ascii="Simplified Arabic" w:hAnsi="Simplified Arabic" w:cs="Simplified Arabic"/>
          <w:color w:val="FF0000"/>
          <w:sz w:val="28"/>
          <w:szCs w:val="28"/>
          <w:rtl/>
        </w:rPr>
        <w:t>الر تِلْكَ آيَاتُ الْكِتَابِ الْحَكِيمِ</w:t>
      </w:r>
      <w:r w:rsidRPr="002159F2">
        <w:rPr>
          <w:rFonts w:ascii="Simplified Arabic" w:hAnsi="Simplified Arabic"/>
          <w:bCs w:val="0"/>
          <w:color w:val="FF0000"/>
          <w:sz w:val="28"/>
          <w:rtl/>
        </w:rPr>
        <w:t>}</w:t>
      </w:r>
      <w:r w:rsidR="005D663A" w:rsidRPr="002159F2">
        <w:rPr>
          <w:rFonts w:ascii="Simplified Arabic" w:hAnsi="Simplified Arabic"/>
          <w:color w:val="FF0000"/>
          <w:sz w:val="28"/>
          <w:rtl/>
        </w:rPr>
        <w:t xml:space="preserve"> </w:t>
      </w:r>
      <w:r w:rsidR="005D663A" w:rsidRPr="002159F2">
        <w:rPr>
          <w:rFonts w:ascii="Simplified Arabic" w:hAnsi="Simplified Arabic"/>
          <w:sz w:val="28"/>
          <w:rtl/>
        </w:rPr>
        <w:t>[سورة يونس:1]</w:t>
      </w:r>
      <w:r w:rsidRPr="002159F2">
        <w:rPr>
          <w:rFonts w:ascii="Simplified Arabic" w:hAnsi="Simplified Arabic"/>
          <w:sz w:val="28"/>
          <w:rtl/>
        </w:rPr>
        <w:t xml:space="preserve"> </w:t>
      </w:r>
      <w:r w:rsidR="003D23F6" w:rsidRPr="002159F2">
        <w:rPr>
          <w:rFonts w:ascii="Simplified Arabic" w:hAnsi="Simplified Arabic"/>
          <w:sz w:val="28"/>
          <w:rtl/>
        </w:rPr>
        <w:t>معناه المحكم، فصرف عن مفعل إلى فعيل. والله اعلم.</w:t>
      </w:r>
      <w:r w:rsidRPr="002159F2">
        <w:rPr>
          <w:rFonts w:ascii="Simplified Arabic" w:hAnsi="Simplified Arabic"/>
          <w:sz w:val="28"/>
          <w:rtl/>
        </w:rPr>
        <w:t>"</w:t>
      </w:r>
    </w:p>
    <w:p w:rsidR="008A0168" w:rsidRPr="002159F2" w:rsidRDefault="008A0168" w:rsidP="008A0168">
      <w:pPr>
        <w:rPr>
          <w:rFonts w:ascii="Simplified Arabic" w:hAnsi="Simplified Arabic"/>
          <w:b w:val="0"/>
          <w:bCs w:val="0"/>
          <w:sz w:val="28"/>
          <w:rtl/>
        </w:rPr>
      </w:pPr>
      <w:r w:rsidRPr="002159F2">
        <w:rPr>
          <w:rFonts w:ascii="Simplified Arabic" w:hAnsi="Simplified Arabic"/>
          <w:b w:val="0"/>
          <w:bCs w:val="0"/>
          <w:sz w:val="28"/>
          <w:rtl/>
        </w:rPr>
        <w:t>الحكيم الذي تأتي أفعاله على مقتضى حكمته</w:t>
      </w:r>
      <w:r w:rsidR="003D23F6" w:rsidRPr="002159F2">
        <w:rPr>
          <w:rFonts w:ascii="Simplified Arabic" w:hAnsi="Simplified Arabic"/>
          <w:b w:val="0"/>
          <w:bCs w:val="0"/>
          <w:sz w:val="28"/>
          <w:rtl/>
        </w:rPr>
        <w:t>،</w:t>
      </w:r>
      <w:r w:rsidRPr="002159F2">
        <w:rPr>
          <w:rFonts w:ascii="Simplified Arabic" w:hAnsi="Simplified Arabic"/>
          <w:b w:val="0"/>
          <w:bCs w:val="0"/>
          <w:sz w:val="28"/>
          <w:rtl/>
        </w:rPr>
        <w:t xml:space="preserve"> هذا هو الحكيم أو المحكِم لخلقه المتقن لهم</w:t>
      </w:r>
      <w:r w:rsidR="003D23F6" w:rsidRPr="002159F2">
        <w:rPr>
          <w:rFonts w:ascii="Simplified Arabic" w:hAnsi="Simplified Arabic"/>
          <w:b w:val="0"/>
          <w:bCs w:val="0"/>
          <w:sz w:val="28"/>
          <w:rtl/>
        </w:rPr>
        <w:t>.</w:t>
      </w:r>
      <w:r w:rsidRPr="002159F2">
        <w:rPr>
          <w:rFonts w:ascii="Simplified Arabic" w:hAnsi="Simplified Arabic"/>
          <w:b w:val="0"/>
          <w:bCs w:val="0"/>
          <w:sz w:val="28"/>
          <w:rtl/>
        </w:rPr>
        <w:t xml:space="preserve"> والصيغة تحتمل هذا وهذا</w:t>
      </w:r>
      <w:r w:rsidR="003D23F6" w:rsidRPr="002159F2">
        <w:rPr>
          <w:rFonts w:ascii="Simplified Arabic" w:hAnsi="Simplified Arabic"/>
          <w:b w:val="0"/>
          <w:bCs w:val="0"/>
          <w:sz w:val="28"/>
          <w:rtl/>
        </w:rPr>
        <w:t>.</w:t>
      </w:r>
      <w:r w:rsidRPr="002159F2">
        <w:rPr>
          <w:rFonts w:ascii="Simplified Arabic" w:hAnsi="Simplified Arabic"/>
          <w:b w:val="0"/>
          <w:bCs w:val="0"/>
          <w:sz w:val="28"/>
          <w:rtl/>
        </w:rPr>
        <w:t xml:space="preserve"> وهذا إن شاء الله آخر درس من دروس التفسير ونقف على الطلاق إن شاء الله.</w:t>
      </w:r>
    </w:p>
    <w:p w:rsidR="008A0168" w:rsidRPr="002159F2" w:rsidRDefault="008A0168" w:rsidP="008A0168">
      <w:pPr>
        <w:rPr>
          <w:rFonts w:ascii="Simplified Arabic" w:hAnsi="Simplified Arabic"/>
          <w:sz w:val="28"/>
          <w:rtl/>
        </w:rPr>
      </w:pPr>
      <w:r w:rsidRPr="002159F2">
        <w:rPr>
          <w:rFonts w:ascii="Simplified Arabic" w:hAnsi="Simplified Arabic"/>
          <w:sz w:val="28"/>
          <w:rtl/>
        </w:rPr>
        <w:t>طالب: .........</w:t>
      </w:r>
    </w:p>
    <w:p w:rsidR="008A0168" w:rsidRPr="002159F2" w:rsidRDefault="008A0168" w:rsidP="008A0168">
      <w:pPr>
        <w:rPr>
          <w:rFonts w:ascii="Simplified Arabic" w:hAnsi="Simplified Arabic"/>
          <w:b w:val="0"/>
          <w:bCs w:val="0"/>
          <w:sz w:val="28"/>
          <w:rtl/>
        </w:rPr>
      </w:pPr>
      <w:r w:rsidRPr="002159F2">
        <w:rPr>
          <w:rFonts w:ascii="Simplified Arabic" w:hAnsi="Simplified Arabic"/>
          <w:b w:val="0"/>
          <w:bCs w:val="0"/>
          <w:sz w:val="28"/>
          <w:rtl/>
        </w:rPr>
        <w:t>ما هو ممدينا نأخذ الطلاق</w:t>
      </w:r>
      <w:r w:rsidR="003D23F6" w:rsidRPr="002159F2">
        <w:rPr>
          <w:rFonts w:ascii="Simplified Arabic" w:hAnsi="Simplified Arabic"/>
          <w:b w:val="0"/>
          <w:bCs w:val="0"/>
          <w:sz w:val="28"/>
          <w:rtl/>
        </w:rPr>
        <w:t>.</w:t>
      </w:r>
      <w:r w:rsidRPr="002159F2">
        <w:rPr>
          <w:rFonts w:ascii="Simplified Arabic" w:hAnsi="Simplified Arabic"/>
          <w:b w:val="0"/>
          <w:bCs w:val="0"/>
          <w:sz w:val="28"/>
          <w:rtl/>
        </w:rPr>
        <w:t xml:space="preserve"> الطلاق</w:t>
      </w:r>
      <w:r w:rsidR="003D23F6" w:rsidRPr="002159F2">
        <w:rPr>
          <w:rFonts w:ascii="Simplified Arabic" w:hAnsi="Simplified Arabic"/>
          <w:b w:val="0"/>
          <w:bCs w:val="0"/>
          <w:sz w:val="28"/>
          <w:rtl/>
        </w:rPr>
        <w:t xml:space="preserve"> طويل</w:t>
      </w:r>
      <w:r w:rsidRPr="002159F2">
        <w:rPr>
          <w:rFonts w:ascii="Simplified Arabic" w:hAnsi="Simplified Arabic"/>
          <w:b w:val="0"/>
          <w:bCs w:val="0"/>
          <w:sz w:val="28"/>
          <w:rtl/>
        </w:rPr>
        <w:t xml:space="preserve"> حدود ثلاثين أو أكثر من ثلاثين صفحة</w:t>
      </w:r>
      <w:r w:rsidR="00CA3943" w:rsidRPr="002159F2">
        <w:rPr>
          <w:rFonts w:ascii="Simplified Arabic" w:hAnsi="Simplified Arabic"/>
          <w:b w:val="0"/>
          <w:bCs w:val="0"/>
          <w:sz w:val="28"/>
          <w:rtl/>
        </w:rPr>
        <w:t>.</w:t>
      </w:r>
      <w:r w:rsidRPr="002159F2">
        <w:rPr>
          <w:rFonts w:ascii="Simplified Arabic" w:hAnsi="Simplified Arabic"/>
          <w:b w:val="0"/>
          <w:bCs w:val="0"/>
          <w:sz w:val="28"/>
          <w:rtl/>
        </w:rPr>
        <w:t xml:space="preserve"> ما هو ممدينا عليه ولا نقف على نصفها</w:t>
      </w:r>
      <w:r w:rsidR="003D23F6" w:rsidRPr="002159F2">
        <w:rPr>
          <w:rFonts w:ascii="Simplified Arabic" w:hAnsi="Simplified Arabic"/>
          <w:b w:val="0"/>
          <w:bCs w:val="0"/>
          <w:sz w:val="28"/>
          <w:rtl/>
        </w:rPr>
        <w:t>.</w:t>
      </w:r>
      <w:r w:rsidRPr="002159F2">
        <w:rPr>
          <w:rFonts w:ascii="Simplified Arabic" w:hAnsi="Simplified Arabic"/>
          <w:b w:val="0"/>
          <w:bCs w:val="0"/>
          <w:sz w:val="28"/>
          <w:rtl/>
        </w:rPr>
        <w:t xml:space="preserve"> ما يصلح.</w:t>
      </w:r>
    </w:p>
    <w:p w:rsidR="008A0168" w:rsidRPr="002159F2" w:rsidRDefault="008A0168" w:rsidP="008A0168">
      <w:pPr>
        <w:rPr>
          <w:rFonts w:ascii="Simplified Arabic" w:hAnsi="Simplified Arabic"/>
          <w:sz w:val="28"/>
          <w:rtl/>
        </w:rPr>
      </w:pPr>
      <w:r w:rsidRPr="002159F2">
        <w:rPr>
          <w:rFonts w:ascii="Simplified Arabic" w:hAnsi="Simplified Arabic"/>
          <w:sz w:val="28"/>
          <w:rtl/>
        </w:rPr>
        <w:lastRenderedPageBreak/>
        <w:t>طالب: .........</w:t>
      </w:r>
    </w:p>
    <w:p w:rsidR="005D663A" w:rsidRPr="002159F2" w:rsidRDefault="005D663A" w:rsidP="002159F2">
      <w:pPr>
        <w:rPr>
          <w:rFonts w:ascii="Simplified Arabic" w:hAnsi="Simplified Arabic"/>
          <w:b w:val="0"/>
          <w:bCs w:val="0"/>
          <w:sz w:val="28"/>
          <w:rtl/>
        </w:rPr>
      </w:pPr>
      <w:r w:rsidRPr="002159F2">
        <w:rPr>
          <w:rFonts w:ascii="Simplified Arabic" w:hAnsi="Simplified Arabic"/>
          <w:b w:val="0"/>
          <w:bCs w:val="0"/>
          <w:sz w:val="28"/>
          <w:rtl/>
        </w:rPr>
        <w:t>هذا آخر درس</w:t>
      </w:r>
      <w:r w:rsidR="00CA3943" w:rsidRPr="002159F2">
        <w:rPr>
          <w:rFonts w:ascii="Simplified Arabic" w:hAnsi="Simplified Arabic"/>
          <w:b w:val="0"/>
          <w:bCs w:val="0"/>
          <w:sz w:val="28"/>
          <w:rtl/>
        </w:rPr>
        <w:t>.</w:t>
      </w:r>
      <w:r w:rsidRPr="002159F2">
        <w:rPr>
          <w:rFonts w:ascii="Simplified Arabic" w:hAnsi="Simplified Arabic"/>
          <w:b w:val="0"/>
          <w:bCs w:val="0"/>
          <w:sz w:val="28"/>
          <w:rtl/>
        </w:rPr>
        <w:t xml:space="preserve"> التفسير آخر درس</w:t>
      </w:r>
      <w:r w:rsidR="00CA3943" w:rsidRPr="002159F2">
        <w:rPr>
          <w:rFonts w:ascii="Simplified Arabic" w:hAnsi="Simplified Arabic"/>
          <w:b w:val="0"/>
          <w:bCs w:val="0"/>
          <w:sz w:val="28"/>
          <w:rtl/>
        </w:rPr>
        <w:t>.</w:t>
      </w:r>
      <w:r w:rsidRPr="002159F2">
        <w:rPr>
          <w:rFonts w:ascii="Simplified Arabic" w:hAnsi="Simplified Arabic"/>
          <w:b w:val="0"/>
          <w:bCs w:val="0"/>
          <w:sz w:val="28"/>
          <w:rtl/>
        </w:rPr>
        <w:t xml:space="preserve"> </w:t>
      </w:r>
      <w:r w:rsidR="003D23F6" w:rsidRPr="002159F2">
        <w:rPr>
          <w:rFonts w:ascii="Simplified Arabic" w:hAnsi="Simplified Arabic"/>
          <w:b w:val="0"/>
          <w:bCs w:val="0"/>
          <w:sz w:val="28"/>
          <w:rtl/>
        </w:rPr>
        <w:t>بارك الله فيكم.</w:t>
      </w:r>
    </w:p>
    <w:sectPr w:rsidR="005D663A" w:rsidRPr="002159F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979" w:rsidRDefault="00A41979" w:rsidP="00235F65">
      <w:r>
        <w:separator/>
      </w:r>
    </w:p>
  </w:endnote>
  <w:endnote w:type="continuationSeparator" w:id="0">
    <w:p w:rsidR="00A41979" w:rsidRDefault="00A4197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Mateen">
    <w:panose1 w:val="02060803050605020204"/>
    <w:charset w:val="00"/>
    <w:family w:val="roman"/>
    <w:pitch w:val="variable"/>
    <w:sig w:usb0="800020AF" w:usb1="C000204A" w:usb2="00000008" w:usb3="00000000" w:csb0="00000041" w:csb1="00000000"/>
    <w:embedRegular r:id="rId1" w:fontKey="{9BAE4B74-8680-41B3-AF0D-C086822F0219}"/>
    <w:embedBold r:id="rId2" w:fontKey="{ADD6595A-92FE-4371-A12E-22C7A39C0A9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3" w:fontKey="{7BE64098-7576-489B-81E4-4CA4046B46F7}"/>
    <w:embedBold r:id="rId4" w:fontKey="{4235E0F9-1C57-4D1F-AFF3-9E441228D1F5}"/>
  </w:font>
  <w:font w:name="DecoType Naskh Variants">
    <w:panose1 w:val="02010400000000000000"/>
    <w:charset w:val="B2"/>
    <w:family w:val="auto"/>
    <w:pitch w:val="variable"/>
    <w:sig w:usb0="00002001" w:usb1="80000000" w:usb2="00000008" w:usb3="00000000" w:csb0="00000040" w:csb1="00000000"/>
    <w:embedRegular r:id="rId5" w:fontKey="{C4F1EBF5-BB3B-4186-BDBF-C9401F478B7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4335AA1A-9190-4047-9943-90D3DF20AC69}"/>
    <w:embedBold r:id="rId7" w:fontKey="{6109C2F8-8B1F-4A3B-B16F-055EF1A0E781}"/>
    <w:embedBoldItalic r:id="rId8" w:fontKey="{52420EE9-473C-4A4B-BB49-3A1E09840919}"/>
  </w:font>
  <w:font w:name="Cambria">
    <w:panose1 w:val="02040503050406030204"/>
    <w:charset w:val="00"/>
    <w:family w:val="roman"/>
    <w:pitch w:val="variable"/>
    <w:sig w:usb0="E00006FF" w:usb1="400004FF" w:usb2="00000000" w:usb3="00000000" w:csb0="0000019F" w:csb1="00000000"/>
    <w:embedRegular r:id="rId9" w:fontKey="{19A9CC41-2E8E-48F5-A9CB-C39B1DC2999F}"/>
    <w:embedBold r:id="rId10" w:fontKey="{C9D029D1-D919-484F-94FB-0C7C1C6D0B4C}"/>
    <w:embedBoldItalic r:id="rId11" w:fontKey="{925FBBC4-E1FD-4F16-BCED-A38FC7833906}"/>
  </w:font>
  <w:font w:name="Calibri">
    <w:panose1 w:val="020F0502020204030204"/>
    <w:charset w:val="00"/>
    <w:family w:val="swiss"/>
    <w:pitch w:val="variable"/>
    <w:sig w:usb0="E0002AFF" w:usb1="C000247B" w:usb2="00000009" w:usb3="00000000" w:csb0="000001FF" w:csb1="00000000"/>
    <w:embedRegular r:id="rId12" w:fontKey="{9E3D9BB5-F4D2-44ED-AD1A-34147830D9D6}"/>
    <w:embedBold r:id="rId13" w:fontKey="{6FE974CE-C6D9-42F4-8E39-29ADF550620D}"/>
    <w:embedBoldItalic r:id="rId14" w:fontKey="{02581B1E-2CD0-405B-9AE2-C5893FE61D86}"/>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5" w:fontKey="{7AB3FE61-3487-4108-B0B8-47F480288B97}"/>
    <w:embedBold r:id="rId16" w:fontKey="{CD43246E-C435-40C2-A7C7-33BECE7D8449}"/>
    <w:embedItalic r:id="rId17" w:fontKey="{76F979FF-C1F3-4CD2-AEF1-8D891D2F054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18" w:fontKey="{61301AE1-8110-411A-8A39-48DF7027A3C8}"/>
  </w:font>
  <w:font w:name="AGA Arabesque">
    <w:panose1 w:val="05010101010101010101"/>
    <w:charset w:val="02"/>
    <w:family w:val="auto"/>
    <w:pitch w:val="variable"/>
    <w:sig w:usb0="00000000" w:usb1="10000000" w:usb2="00000000" w:usb3="00000000" w:csb0="80000000" w:csb1="00000000"/>
    <w:embedRegular r:id="rId19" w:fontKey="{E3CA72C4-1349-4CFE-8644-ECBCE5D03515}"/>
  </w:font>
  <w:font w:name="PT Bold Heading">
    <w:panose1 w:val="02010400000000000000"/>
    <w:charset w:val="B2"/>
    <w:family w:val="auto"/>
    <w:pitch w:val="variable"/>
    <w:sig w:usb0="00002001" w:usb1="80000000" w:usb2="00000008" w:usb3="00000000" w:csb0="00000040" w:csb1="00000000"/>
    <w:embedRegular r:id="rId20" w:fontKey="{86C98402-D6C9-483B-8E53-87BA5676A840}"/>
  </w:font>
  <w:font w:name="Andalus">
    <w:panose1 w:val="02020603050405020304"/>
    <w:charset w:val="00"/>
    <w:family w:val="roman"/>
    <w:pitch w:val="variable"/>
    <w:sig w:usb0="00002003" w:usb1="80000000" w:usb2="00000008" w:usb3="00000000" w:csb0="00000041" w:csb1="00000000"/>
    <w:embedRegular r:id="rId21" w:fontKey="{E49EF806-BD6A-4716-BD9E-150A79F9C469}"/>
    <w:embedBold r:id="rId22" w:fontKey="{0B2C2DEF-9043-46F3-A839-9074E05AD667}"/>
  </w:font>
  <w:font w:name="AL-Mohanad Bold">
    <w:panose1 w:val="00000000000000000000"/>
    <w:charset w:val="B2"/>
    <w:family w:val="auto"/>
    <w:pitch w:val="variable"/>
    <w:sig w:usb0="00002001" w:usb1="00000000" w:usb2="00000000" w:usb3="00000000" w:csb0="00000040" w:csb1="00000000"/>
    <w:embedRegular r:id="rId23" w:fontKey="{C2F2857F-B9E7-4447-8AD2-4BDC0A59C4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90D" w:rsidRDefault="004A190D" w:rsidP="00235F65">
    <w:pPr>
      <w:pStyle w:val="Footer"/>
      <w:rPr>
        <w:noProof w:val="0"/>
        <w:rtl/>
      </w:rPr>
    </w:pPr>
  </w:p>
  <w:p w:rsidR="004A190D" w:rsidRDefault="004A190D" w:rsidP="00235F65">
    <w:pPr>
      <w:pStyle w:val="Footer"/>
      <w:rPr>
        <w:noProof w:val="0"/>
        <w:rtl/>
      </w:rPr>
    </w:pPr>
  </w:p>
  <w:p w:rsidR="004A190D" w:rsidRDefault="004A190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979" w:rsidRDefault="00A41979" w:rsidP="00235F65">
      <w:r>
        <w:separator/>
      </w:r>
    </w:p>
  </w:footnote>
  <w:footnote w:type="continuationSeparator" w:id="0">
    <w:p w:rsidR="00A41979" w:rsidRDefault="00A4197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90D" w:rsidRPr="00711431" w:rsidRDefault="00A4197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A190D" w:rsidRPr="00711431" w:rsidRDefault="004E439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A19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40E0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A190D" w:rsidRPr="00711431" w:rsidRDefault="004A190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A190D" w:rsidRDefault="004E439F" w:rsidP="00711431">
                <w:pPr>
                  <w:pStyle w:val="Heading2"/>
                  <w:ind w:firstLine="32"/>
                  <w:rPr>
                    <w:rFonts w:cs="Traditional Arabic"/>
                    <w:noProof w:val="0"/>
                    <w:rtl/>
                  </w:rPr>
                </w:pPr>
                <w:r>
                  <w:rPr>
                    <w:rFonts w:cs="Traditional Arabic"/>
                    <w:sz w:val="28"/>
                  </w:rPr>
                  <w:fldChar w:fldCharType="begin"/>
                </w:r>
                <w:r w:rsidR="004A190D">
                  <w:rPr>
                    <w:rFonts w:cs="Traditional Arabic"/>
                    <w:sz w:val="28"/>
                  </w:rPr>
                  <w:instrText xml:space="preserve"> PAGE </w:instrText>
                </w:r>
                <w:r>
                  <w:rPr>
                    <w:rFonts w:cs="Traditional Arabic"/>
                    <w:sz w:val="28"/>
                  </w:rPr>
                  <w:fldChar w:fldCharType="separate"/>
                </w:r>
                <w:r w:rsidR="00240E0E">
                  <w:rPr>
                    <w:rFonts w:cs="Traditional Arabic"/>
                    <w:sz w:val="28"/>
                    <w:rtl/>
                  </w:rPr>
                  <w:t>2</w:t>
                </w:r>
                <w:r>
                  <w:rPr>
                    <w:rFonts w:cs="Traditional Arabic"/>
                    <w:sz w:val="28"/>
                  </w:rPr>
                  <w:fldChar w:fldCharType="end"/>
                </w:r>
              </w:p>
            </w:txbxContent>
          </v:textbox>
          <w10:wrap type="square"/>
        </v:shape>
      </w:pict>
    </w:r>
  </w:p>
  <w:p w:rsidR="004A190D" w:rsidRPr="00711431" w:rsidRDefault="00A41979" w:rsidP="00711431">
    <w:pPr>
      <w:pStyle w:val="Header"/>
      <w:rPr>
        <w:b/>
        <w:bCs/>
        <w:noProof w:val="0"/>
        <w:rtl/>
      </w:rPr>
    </w:pPr>
    <w:r>
      <w:rPr>
        <w:rtl/>
      </w:rPr>
      <w:pict>
        <v:shape id="_x0000_s2052" type="#_x0000_t202" style="position:absolute;left:0;text-align:left;margin-left:34.3pt;margin-top:14.5pt;width:122.1pt;height:27pt;z-index:251655680" stroked="f">
          <v:textbox style="mso-next-textbox:#_x0000_s2052" inset="0,,1mm">
            <w:txbxContent>
              <w:p w:rsidR="004A190D" w:rsidRDefault="004A190D" w:rsidP="00524FC1">
                <w:pPr>
                  <w:jc w:val="center"/>
                </w:pPr>
                <w:r>
                  <w:rPr>
                    <w:rFonts w:cs="AL-Mohanad Bold" w:hint="cs"/>
                    <w:b w:val="0"/>
                    <w:bCs w:val="0"/>
                    <w:noProof w:val="0"/>
                    <w:szCs w:val="22"/>
                    <w:rtl/>
                  </w:rPr>
                  <w:t>تفسير القرطبي-سورة التغابن</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90D" w:rsidRPr="00711431" w:rsidRDefault="00A4197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A190D" w:rsidRDefault="004E439F" w:rsidP="00711431">
                <w:pPr>
                  <w:pStyle w:val="Heading2"/>
                  <w:rPr>
                    <w:rFonts w:cs="Traditional Arabic"/>
                    <w:noProof w:val="0"/>
                    <w:rtl/>
                  </w:rPr>
                </w:pPr>
                <w:r>
                  <w:rPr>
                    <w:rStyle w:val="PageNumber"/>
                    <w:rFonts w:cs="Traditional Arabic"/>
                  </w:rPr>
                  <w:fldChar w:fldCharType="begin"/>
                </w:r>
                <w:r w:rsidR="004A190D">
                  <w:rPr>
                    <w:rStyle w:val="PageNumber"/>
                    <w:rFonts w:cs="Traditional Arabic"/>
                  </w:rPr>
                  <w:instrText xml:space="preserve"> PAGE </w:instrText>
                </w:r>
                <w:r>
                  <w:rPr>
                    <w:rStyle w:val="PageNumber"/>
                    <w:rFonts w:cs="Traditional Arabic"/>
                  </w:rPr>
                  <w:fldChar w:fldCharType="separate"/>
                </w:r>
                <w:r w:rsidR="00240E0E">
                  <w:rPr>
                    <w:rStyle w:val="PageNumber"/>
                    <w:rFonts w:cs="Traditional Arabic"/>
                    <w:rtl/>
                  </w:rPr>
                  <w:t>23</w:t>
                </w:r>
                <w:r>
                  <w:rPr>
                    <w:rStyle w:val="PageNumber"/>
                    <w:rFonts w:cs="Traditional Arabic"/>
                  </w:rPr>
                  <w:fldChar w:fldCharType="end"/>
                </w:r>
              </w:p>
            </w:txbxContent>
          </v:textbox>
          <w10:wrap anchorx="page"/>
        </v:shape>
      </w:pict>
    </w:r>
  </w:p>
  <w:p w:rsidR="004A190D" w:rsidRPr="00711431" w:rsidRDefault="00A4197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A190D" w:rsidRPr="00711431" w:rsidRDefault="004A190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A190D" w:rsidRPr="00711431" w:rsidRDefault="004E439F" w:rsidP="00711431">
                <w:pPr>
                  <w:pStyle w:val="Heading2"/>
                  <w:ind w:firstLine="32"/>
                  <w:rPr>
                    <w:rFonts w:cs="Traditional Arabic"/>
                    <w:b/>
                    <w:bCs/>
                    <w:noProof w:val="0"/>
                    <w:rtl/>
                  </w:rPr>
                </w:pPr>
                <w:r w:rsidRPr="00711431">
                  <w:rPr>
                    <w:rStyle w:val="PageNumber"/>
                    <w:rFonts w:cs="Traditional Arabic"/>
                    <w:sz w:val="28"/>
                  </w:rPr>
                  <w:fldChar w:fldCharType="begin"/>
                </w:r>
                <w:r w:rsidR="004A190D" w:rsidRPr="00711431">
                  <w:rPr>
                    <w:rStyle w:val="PageNumber"/>
                    <w:rFonts w:cs="Traditional Arabic"/>
                    <w:sz w:val="28"/>
                  </w:rPr>
                  <w:instrText xml:space="preserve"> PAGE </w:instrText>
                </w:r>
                <w:r w:rsidRPr="00711431">
                  <w:rPr>
                    <w:rStyle w:val="PageNumber"/>
                    <w:rFonts w:cs="Traditional Arabic"/>
                    <w:sz w:val="28"/>
                  </w:rPr>
                  <w:fldChar w:fldCharType="separate"/>
                </w:r>
                <w:r w:rsidR="00240E0E">
                  <w:rPr>
                    <w:rStyle w:val="PageNumber"/>
                    <w:rFonts w:cs="Traditional Arabic"/>
                    <w:sz w:val="28"/>
                    <w:rtl/>
                  </w:rPr>
                  <w:t>23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A190D" w:rsidRPr="00711431" w:rsidRDefault="004A190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A190D" w:rsidRPr="00711431" w:rsidRDefault="004E439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A19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40E0E">
                  <w:rPr>
                    <w:rStyle w:val="PageNumber"/>
                    <w:rFonts w:cs="Traditional Arabic"/>
                    <w:sz w:val="26"/>
                    <w:szCs w:val="26"/>
                    <w:rtl/>
                  </w:rPr>
                  <w:t>23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08C"/>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D47"/>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96F"/>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4F27"/>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9F2"/>
    <w:rsid w:val="00215A27"/>
    <w:rsid w:val="00215ECD"/>
    <w:rsid w:val="00215F9C"/>
    <w:rsid w:val="00216019"/>
    <w:rsid w:val="00216996"/>
    <w:rsid w:val="0021745D"/>
    <w:rsid w:val="00217C5C"/>
    <w:rsid w:val="0022120E"/>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254"/>
    <w:rsid w:val="00230550"/>
    <w:rsid w:val="00230FC5"/>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0E0E"/>
    <w:rsid w:val="00241286"/>
    <w:rsid w:val="00241675"/>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3F6"/>
    <w:rsid w:val="003D2A33"/>
    <w:rsid w:val="003D2B6A"/>
    <w:rsid w:val="003D2C50"/>
    <w:rsid w:val="003D3207"/>
    <w:rsid w:val="003D3496"/>
    <w:rsid w:val="003D36A6"/>
    <w:rsid w:val="003D3882"/>
    <w:rsid w:val="003D4204"/>
    <w:rsid w:val="003D461E"/>
    <w:rsid w:val="003D4648"/>
    <w:rsid w:val="003D47E3"/>
    <w:rsid w:val="003D48A6"/>
    <w:rsid w:val="003D48AF"/>
    <w:rsid w:val="003D4C05"/>
    <w:rsid w:val="003D4FC9"/>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3E4"/>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0CA"/>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221"/>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1C51"/>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439F"/>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5DCD"/>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CAE"/>
    <w:rsid w:val="0052111C"/>
    <w:rsid w:val="0052158E"/>
    <w:rsid w:val="005217A9"/>
    <w:rsid w:val="00521AC5"/>
    <w:rsid w:val="00521C16"/>
    <w:rsid w:val="00521D77"/>
    <w:rsid w:val="00522814"/>
    <w:rsid w:val="005236FA"/>
    <w:rsid w:val="00524FC1"/>
    <w:rsid w:val="0052529F"/>
    <w:rsid w:val="005255CC"/>
    <w:rsid w:val="00525F26"/>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E4C"/>
    <w:rsid w:val="00560032"/>
    <w:rsid w:val="005608DA"/>
    <w:rsid w:val="00560A28"/>
    <w:rsid w:val="005615DE"/>
    <w:rsid w:val="00561BF4"/>
    <w:rsid w:val="00561DBE"/>
    <w:rsid w:val="00562368"/>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3DD"/>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279E"/>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67"/>
    <w:rsid w:val="006358C5"/>
    <w:rsid w:val="00635C49"/>
    <w:rsid w:val="00635D23"/>
    <w:rsid w:val="00635DB0"/>
    <w:rsid w:val="00635E38"/>
    <w:rsid w:val="00636424"/>
    <w:rsid w:val="00636D18"/>
    <w:rsid w:val="00637617"/>
    <w:rsid w:val="0063782E"/>
    <w:rsid w:val="0064063A"/>
    <w:rsid w:val="00640A56"/>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5928"/>
    <w:rsid w:val="006862FE"/>
    <w:rsid w:val="006870D1"/>
    <w:rsid w:val="00687421"/>
    <w:rsid w:val="00687518"/>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3707"/>
    <w:rsid w:val="00773FD3"/>
    <w:rsid w:val="0077455B"/>
    <w:rsid w:val="007745CF"/>
    <w:rsid w:val="007747B8"/>
    <w:rsid w:val="00774D40"/>
    <w:rsid w:val="00774E0E"/>
    <w:rsid w:val="00774F28"/>
    <w:rsid w:val="007764B9"/>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2C0"/>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A4D"/>
    <w:rsid w:val="007F0D7A"/>
    <w:rsid w:val="007F1398"/>
    <w:rsid w:val="007F150E"/>
    <w:rsid w:val="007F1DE7"/>
    <w:rsid w:val="007F2633"/>
    <w:rsid w:val="007F28EB"/>
    <w:rsid w:val="007F2DE1"/>
    <w:rsid w:val="007F356A"/>
    <w:rsid w:val="007F3599"/>
    <w:rsid w:val="007F39D6"/>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B86"/>
    <w:rsid w:val="0085029B"/>
    <w:rsid w:val="0085052B"/>
    <w:rsid w:val="008515E3"/>
    <w:rsid w:val="00852171"/>
    <w:rsid w:val="0085275F"/>
    <w:rsid w:val="00852B86"/>
    <w:rsid w:val="00852D32"/>
    <w:rsid w:val="00853459"/>
    <w:rsid w:val="00853B1C"/>
    <w:rsid w:val="00853FD0"/>
    <w:rsid w:val="008548AE"/>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CC8"/>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D40"/>
    <w:rsid w:val="008F0414"/>
    <w:rsid w:val="008F098C"/>
    <w:rsid w:val="008F11C9"/>
    <w:rsid w:val="008F17C0"/>
    <w:rsid w:val="008F186A"/>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5F14"/>
    <w:rsid w:val="00906337"/>
    <w:rsid w:val="00906AD9"/>
    <w:rsid w:val="00907704"/>
    <w:rsid w:val="00910476"/>
    <w:rsid w:val="00910931"/>
    <w:rsid w:val="00910E2F"/>
    <w:rsid w:val="00911DBD"/>
    <w:rsid w:val="00911EE3"/>
    <w:rsid w:val="0091230B"/>
    <w:rsid w:val="00912C64"/>
    <w:rsid w:val="00912CE7"/>
    <w:rsid w:val="00913028"/>
    <w:rsid w:val="009132C4"/>
    <w:rsid w:val="009136A2"/>
    <w:rsid w:val="00913F52"/>
    <w:rsid w:val="00914036"/>
    <w:rsid w:val="009141CD"/>
    <w:rsid w:val="0091443D"/>
    <w:rsid w:val="00914D79"/>
    <w:rsid w:val="00915141"/>
    <w:rsid w:val="009151DE"/>
    <w:rsid w:val="00915421"/>
    <w:rsid w:val="00915535"/>
    <w:rsid w:val="009156E2"/>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13C"/>
    <w:rsid w:val="0098349A"/>
    <w:rsid w:val="009836B9"/>
    <w:rsid w:val="00983917"/>
    <w:rsid w:val="00985087"/>
    <w:rsid w:val="00985528"/>
    <w:rsid w:val="009855CC"/>
    <w:rsid w:val="00985AD1"/>
    <w:rsid w:val="00985EF2"/>
    <w:rsid w:val="0098614F"/>
    <w:rsid w:val="00986355"/>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16A"/>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47F"/>
    <w:rsid w:val="009C44C2"/>
    <w:rsid w:val="009C6697"/>
    <w:rsid w:val="009C6E17"/>
    <w:rsid w:val="009C715F"/>
    <w:rsid w:val="009C7607"/>
    <w:rsid w:val="009D00B8"/>
    <w:rsid w:val="009D023F"/>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19A"/>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297"/>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ADC"/>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97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6EF3"/>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5CF7"/>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64F"/>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09"/>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2F79"/>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EE"/>
    <w:rsid w:val="00C820D4"/>
    <w:rsid w:val="00C826F6"/>
    <w:rsid w:val="00C82C71"/>
    <w:rsid w:val="00C835A1"/>
    <w:rsid w:val="00C837BA"/>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9DA"/>
    <w:rsid w:val="00CA2BB4"/>
    <w:rsid w:val="00CA2E92"/>
    <w:rsid w:val="00CA327F"/>
    <w:rsid w:val="00CA3449"/>
    <w:rsid w:val="00CA349F"/>
    <w:rsid w:val="00CA35C3"/>
    <w:rsid w:val="00CA3943"/>
    <w:rsid w:val="00CA3AAD"/>
    <w:rsid w:val="00CA3DE7"/>
    <w:rsid w:val="00CA455A"/>
    <w:rsid w:val="00CA4DD3"/>
    <w:rsid w:val="00CA52EA"/>
    <w:rsid w:val="00CA580E"/>
    <w:rsid w:val="00CA5893"/>
    <w:rsid w:val="00CA59D2"/>
    <w:rsid w:val="00CA59EF"/>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9F0"/>
    <w:rsid w:val="00D53048"/>
    <w:rsid w:val="00D531CA"/>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03A"/>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05"/>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2B7"/>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0A6"/>
    <w:rsid w:val="00E74379"/>
    <w:rsid w:val="00E74E98"/>
    <w:rsid w:val="00E751E5"/>
    <w:rsid w:val="00E758D5"/>
    <w:rsid w:val="00E75BCE"/>
    <w:rsid w:val="00E75E87"/>
    <w:rsid w:val="00E76154"/>
    <w:rsid w:val="00E761CB"/>
    <w:rsid w:val="00E768DD"/>
    <w:rsid w:val="00E76D02"/>
    <w:rsid w:val="00E8088C"/>
    <w:rsid w:val="00E808E4"/>
    <w:rsid w:val="00E80C1F"/>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179D"/>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A65"/>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25"/>
    <w:rsid w:val="00F33251"/>
    <w:rsid w:val="00F3339E"/>
    <w:rsid w:val="00F335AC"/>
    <w:rsid w:val="00F3367F"/>
    <w:rsid w:val="00F33FDB"/>
    <w:rsid w:val="00F3408D"/>
    <w:rsid w:val="00F34904"/>
    <w:rsid w:val="00F34F8E"/>
    <w:rsid w:val="00F3577C"/>
    <w:rsid w:val="00F3599B"/>
    <w:rsid w:val="00F35A92"/>
    <w:rsid w:val="00F35E3E"/>
    <w:rsid w:val="00F361BE"/>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387644E-AFE3-4709-881F-140652E3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5D663A"/>
    <w:rPr>
      <w:rFonts w:cs="OthmaniQ"/>
      <w:dstrike w:val="0"/>
      <w:spacing w:val="0"/>
      <w:position w:val="0"/>
      <w:szCs w:val="32"/>
      <w:vertAlign w:val="baseline"/>
    </w:rPr>
  </w:style>
  <w:style w:type="paragraph" w:customStyle="1" w:styleId="a">
    <w:name w:val="قصيدةع"/>
    <w:basedOn w:val="Normal"/>
    <w:autoRedefine/>
    <w:rsid w:val="005D663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D663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D663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7C085-5DBE-491C-9C4F-BA6AEDEE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17324</TotalTime>
  <Pages>1</Pages>
  <Words>6641</Words>
  <Characters>37860</Characters>
  <Application>Microsoft Office Word</Application>
  <DocSecurity>0</DocSecurity>
  <Lines>315</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244</cp:revision>
  <cp:lastPrinted>2018-01-16T15:19:00Z</cp:lastPrinted>
  <dcterms:created xsi:type="dcterms:W3CDTF">2012-09-10T20:05:00Z</dcterms:created>
  <dcterms:modified xsi:type="dcterms:W3CDTF">2018-01-16T15:19:00Z</dcterms:modified>
</cp:coreProperties>
</file>