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F64DDF"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81397F">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81397F">
        <w:rPr>
          <w:rFonts w:cs="PT Bold Heading" w:hint="cs"/>
          <w:b w:val="0"/>
          <w:bCs w:val="0"/>
          <w:noProof w:val="0"/>
          <w:sz w:val="96"/>
          <w:szCs w:val="96"/>
          <w:rtl/>
        </w:rPr>
        <w:t>قيامة</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A08D4" w:rsidP="00E14FCC">
            <w:pPr>
              <w:pStyle w:val="BodyTextIndent"/>
              <w:jc w:val="center"/>
              <w:rPr>
                <w:noProof w:val="0"/>
                <w:rtl/>
              </w:rPr>
            </w:pPr>
            <w:r>
              <w:rPr>
                <w:rFonts w:hint="cs"/>
                <w:noProof w:val="0"/>
                <w:rtl/>
              </w:rPr>
              <w:t>9</w:t>
            </w:r>
            <w:r w:rsidR="00231E10">
              <w:rPr>
                <w:rFonts w:hint="cs"/>
                <w:noProof w:val="0"/>
                <w:rtl/>
              </w:rPr>
              <w:t>/</w:t>
            </w:r>
            <w:r w:rsidR="00E14FCC">
              <w:rPr>
                <w:rFonts w:hint="cs"/>
                <w:noProof w:val="0"/>
                <w:rtl/>
              </w:rPr>
              <w:t>11</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F15960" w:rsidRPr="003A000C" w:rsidRDefault="00333C58" w:rsidP="001A33C7">
      <w:pPr>
        <w:rPr>
          <w:b w:val="0"/>
          <w:bCs w:val="0"/>
          <w:noProof w:val="0"/>
          <w:color w:val="000000" w:themeColor="text1"/>
          <w:sz w:val="28"/>
          <w:rtl/>
        </w:rPr>
      </w:pPr>
      <w:bookmarkStart w:id="0" w:name="_GoBack"/>
      <w:r w:rsidRPr="003A000C">
        <w:rPr>
          <w:rFonts w:hint="cs"/>
          <w:b w:val="0"/>
          <w:bCs w:val="0"/>
          <w:noProof w:val="0"/>
          <w:color w:val="000000" w:themeColor="text1"/>
          <w:sz w:val="28"/>
          <w:rtl/>
        </w:rPr>
        <w:lastRenderedPageBreak/>
        <w:t>السلام عليكم ورحمة الله وبركاته.</w:t>
      </w:r>
    </w:p>
    <w:p w:rsidR="00336CE7" w:rsidRPr="003A000C" w:rsidRDefault="00336CE7" w:rsidP="00F15960">
      <w:pPr>
        <w:rPr>
          <w:noProof w:val="0"/>
          <w:color w:val="000000" w:themeColor="text1"/>
          <w:sz w:val="28"/>
          <w:rtl/>
        </w:rPr>
      </w:pPr>
      <w:r w:rsidRPr="003A000C">
        <w:rPr>
          <w:rFonts w:hint="cs"/>
          <w:noProof w:val="0"/>
          <w:color w:val="000000" w:themeColor="text1"/>
          <w:sz w:val="28"/>
          <w:rtl/>
        </w:rPr>
        <w:t>بسم الله الرحمن الرحيم.</w:t>
      </w:r>
    </w:p>
    <w:p w:rsidR="00336CE7" w:rsidRPr="003A000C" w:rsidRDefault="00336CE7" w:rsidP="00E14FCC">
      <w:pPr>
        <w:rPr>
          <w:noProof w:val="0"/>
          <w:color w:val="000000" w:themeColor="text1"/>
          <w:sz w:val="28"/>
          <w:rtl/>
        </w:rPr>
      </w:pPr>
      <w:r w:rsidRPr="003A000C">
        <w:rPr>
          <w:rFonts w:hint="cs"/>
          <w:noProof w:val="0"/>
          <w:color w:val="000000" w:themeColor="text1"/>
          <w:sz w:val="28"/>
          <w:rtl/>
        </w:rPr>
        <w:t>الحمد لله رب العالمين</w:t>
      </w:r>
      <w:r w:rsidR="007D3E4B">
        <w:rPr>
          <w:rFonts w:hint="cs"/>
          <w:noProof w:val="0"/>
          <w:color w:val="000000" w:themeColor="text1"/>
          <w:sz w:val="28"/>
          <w:rtl/>
        </w:rPr>
        <w:t>،</w:t>
      </w:r>
      <w:r w:rsidRPr="003A000C">
        <w:rPr>
          <w:rFonts w:hint="cs"/>
          <w:noProof w:val="0"/>
          <w:color w:val="000000" w:themeColor="text1"/>
          <w:sz w:val="28"/>
          <w:rtl/>
        </w:rPr>
        <w:t xml:space="preserve"> وصلى الله وسلم على نبينا محمد وعلى آله وصحبه</w:t>
      </w:r>
      <w:r w:rsidR="00A87B41" w:rsidRPr="003A000C">
        <w:rPr>
          <w:rFonts w:hint="cs"/>
          <w:noProof w:val="0"/>
          <w:color w:val="000000" w:themeColor="text1"/>
          <w:sz w:val="28"/>
          <w:rtl/>
        </w:rPr>
        <w:t>،</w:t>
      </w:r>
      <w:r w:rsidRPr="003A000C">
        <w:rPr>
          <w:rFonts w:hint="cs"/>
          <w:noProof w:val="0"/>
          <w:color w:val="000000" w:themeColor="text1"/>
          <w:sz w:val="28"/>
          <w:rtl/>
        </w:rPr>
        <w:t xml:space="preserve"> قال الإمام القرطبي </w:t>
      </w:r>
      <w:r w:rsidR="007D3E4B">
        <w:rPr>
          <w:rFonts w:hint="cs"/>
          <w:noProof w:val="0"/>
          <w:color w:val="000000" w:themeColor="text1"/>
          <w:sz w:val="28"/>
          <w:rtl/>
        </w:rPr>
        <w:t>-</w:t>
      </w:r>
      <w:r w:rsidRPr="003A000C">
        <w:rPr>
          <w:rFonts w:hint="cs"/>
          <w:noProof w:val="0"/>
          <w:color w:val="000000" w:themeColor="text1"/>
          <w:sz w:val="28"/>
          <w:rtl/>
        </w:rPr>
        <w:t>رحمه الله تعالى</w:t>
      </w:r>
      <w:r w:rsidR="007D3E4B">
        <w:rPr>
          <w:rFonts w:hint="cs"/>
          <w:noProof w:val="0"/>
          <w:color w:val="000000" w:themeColor="text1"/>
          <w:sz w:val="28"/>
          <w:rtl/>
        </w:rPr>
        <w:t>-</w:t>
      </w:r>
      <w:r w:rsidRPr="003A000C">
        <w:rPr>
          <w:rFonts w:hint="cs"/>
          <w:noProof w:val="0"/>
          <w:color w:val="000000" w:themeColor="text1"/>
          <w:sz w:val="28"/>
          <w:rtl/>
        </w:rPr>
        <w:t>:</w:t>
      </w:r>
    </w:p>
    <w:p w:rsidR="003C246A" w:rsidRDefault="003C246A" w:rsidP="003C246A">
      <w:pPr>
        <w:rPr>
          <w:b w:val="0"/>
          <w:bCs w:val="0"/>
          <w:noProof w:val="0"/>
          <w:color w:val="000000" w:themeColor="text1"/>
          <w:sz w:val="28"/>
          <w:rtl/>
        </w:rPr>
      </w:pPr>
      <w:r>
        <w:rPr>
          <w:b w:val="0"/>
          <w:bCs w:val="0"/>
          <w:noProof w:val="0"/>
          <w:color w:val="000000" w:themeColor="text1"/>
          <w:sz w:val="28"/>
          <w:rtl/>
        </w:rPr>
        <w:t>"</w:t>
      </w:r>
      <w:r w:rsidRPr="003C246A">
        <w:rPr>
          <w:rFonts w:hint="cs"/>
          <w:noProof w:val="0"/>
          <w:color w:val="000000" w:themeColor="text1"/>
          <w:sz w:val="28"/>
          <w:rtl/>
        </w:rPr>
        <w:t xml:space="preserve"> </w:t>
      </w:r>
      <w:r w:rsidRPr="003A000C">
        <w:rPr>
          <w:rFonts w:hint="cs"/>
          <w:noProof w:val="0"/>
          <w:color w:val="000000" w:themeColor="text1"/>
          <w:sz w:val="28"/>
          <w:rtl/>
        </w:rPr>
        <w:t>قوله تعالى</w:t>
      </w:r>
      <w:r>
        <w:rPr>
          <w:rFonts w:hint="cs"/>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ﭙ</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ﭚ</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ﭛ</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ﭜ</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ﭝ</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ﭞ</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ﭟ</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ﭠ</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ﭡ</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ﭢ</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ﭣ</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ﭤ</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ﭥ</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ﭦ</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ﭧ</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ﭨ</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ﭩ</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ﭪ</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sidRPr="00906AD9">
        <w:rPr>
          <w:rFonts w:ascii="Simplified Arabic" w:hAnsi="Simplified Arabic"/>
          <w:b w:val="0"/>
          <w:bCs w:val="0"/>
          <w:noProof w:val="0"/>
          <w:color w:val="000000"/>
          <w:sz w:val="23"/>
          <w:szCs w:val="23"/>
          <w:rtl/>
        </w:rPr>
        <w:t>القيامة: ٢٢ - ٢٥</w:t>
      </w:r>
      <w:r>
        <w:rPr>
          <w:rFonts w:ascii="Simplified Arabic" w:hAnsi="Simplified Arabic"/>
          <w:b w:val="0"/>
          <w:bCs w:val="0"/>
          <w:noProof w:val="0"/>
          <w:color w:val="000000"/>
          <w:sz w:val="2"/>
          <w:szCs w:val="2"/>
        </w:rPr>
        <w:t xml:space="preserve"> </w:t>
      </w:r>
      <w:r>
        <w:rPr>
          <w:rFonts w:hint="cs"/>
          <w:noProof w:val="0"/>
          <w:color w:val="000000" w:themeColor="text1"/>
          <w:sz w:val="28"/>
          <w:rtl/>
        </w:rPr>
        <w:t xml:space="preserve">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ﭙ</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ﭚ</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ﭛ</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ﭜ</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ﭝ</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ﭞ</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ﭟ</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ﭠ</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Simplified Arabic" w:hAnsi="Simplified Arabic" w:hint="cs"/>
          <w:b w:val="0"/>
          <w:bCs w:val="0"/>
          <w:noProof w:val="0"/>
          <w:color w:val="000000"/>
          <w:sz w:val="23"/>
          <w:szCs w:val="23"/>
          <w:rtl/>
        </w:rPr>
        <w:t xml:space="preserve"> </w:t>
      </w:r>
      <w:r w:rsidRPr="00906AD9">
        <w:rPr>
          <w:rFonts w:ascii="Simplified Arabic" w:hAnsi="Simplified Arabic"/>
          <w:b w:val="0"/>
          <w:bCs w:val="0"/>
          <w:noProof w:val="0"/>
          <w:color w:val="000000"/>
          <w:sz w:val="23"/>
          <w:szCs w:val="23"/>
          <w:rtl/>
        </w:rPr>
        <w:t>القيامة: ٢٢ - ٢٣</w:t>
      </w:r>
      <w:r>
        <w:rPr>
          <w:rFonts w:ascii="Simplified Arabic" w:hAnsi="Simplified Arabic"/>
          <w:b w:val="0"/>
          <w:bCs w:val="0"/>
          <w:noProof w:val="0"/>
          <w:color w:val="000000"/>
          <w:sz w:val="2"/>
          <w:szCs w:val="2"/>
        </w:rPr>
        <w:t xml:space="preserve"> </w:t>
      </w:r>
      <w:r>
        <w:rPr>
          <w:rFonts w:hint="cs"/>
          <w:noProof w:val="0"/>
          <w:color w:val="000000" w:themeColor="text1"/>
          <w:sz w:val="28"/>
          <w:rtl/>
        </w:rPr>
        <w:t xml:space="preserve"> الأول من النضرة التي هي الحسن والنعمة، والثاني من النظر أي وجوه المؤمنين مشرقة حسنة ناعمة، يقال: نضرهم الله ينضرهم نضرة ونضارة، وهو الإشراق والعيش والغنى، ومنه الحديث: </w:t>
      </w:r>
      <w:r w:rsidRPr="00187932">
        <w:rPr>
          <w:rFonts w:hint="cs"/>
          <w:noProof w:val="0"/>
          <w:color w:val="0000FF"/>
          <w:sz w:val="28"/>
          <w:rtl/>
        </w:rPr>
        <w:t>«نضّر الله امرءًا سمع مقالتي فوعاها»</w:t>
      </w:r>
      <w:r>
        <w:rPr>
          <w:rFonts w:hint="cs"/>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ﭝ</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ﭞ</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٢٣</w:t>
      </w:r>
      <w:r>
        <w:rPr>
          <w:rFonts w:ascii="Simplified Arabic" w:hAnsi="Simplified Arabic"/>
          <w:b w:val="0"/>
          <w:bCs w:val="0"/>
          <w:noProof w:val="0"/>
          <w:color w:val="000000"/>
          <w:sz w:val="2"/>
          <w:szCs w:val="2"/>
        </w:rPr>
        <w:t xml:space="preserve"> </w:t>
      </w:r>
      <w:r>
        <w:rPr>
          <w:rFonts w:hint="cs"/>
          <w:noProof w:val="0"/>
          <w:color w:val="000000" w:themeColor="text1"/>
          <w:sz w:val="28"/>
          <w:rtl/>
        </w:rPr>
        <w:t xml:space="preserve"> إلى خالقها ومالكها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ﭟ</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ﭠ</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٢٣</w:t>
      </w:r>
      <w:r>
        <w:rPr>
          <w:rFonts w:ascii="Simplified Arabic" w:hAnsi="Simplified Arabic"/>
          <w:b w:val="0"/>
          <w:bCs w:val="0"/>
          <w:noProof w:val="0"/>
          <w:color w:val="000000"/>
          <w:sz w:val="2"/>
          <w:szCs w:val="2"/>
        </w:rPr>
        <w:t xml:space="preserve"> </w:t>
      </w:r>
      <w:r>
        <w:rPr>
          <w:rFonts w:hint="cs"/>
          <w:noProof w:val="0"/>
          <w:color w:val="000000" w:themeColor="text1"/>
          <w:sz w:val="28"/>
          <w:rtl/>
        </w:rPr>
        <w:t xml:space="preserve"> أي تنظر إلى ربها، على هذا جمهور العلماء، وفي الباب حديث صهيب أخرجه مسلم، وقد مضى في يونس عند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212" w:hAnsi="QCF_P212" w:cs="QCF_P212"/>
          <w:b w:val="0"/>
          <w:bCs w:val="0"/>
          <w:noProof w:val="0"/>
          <w:color w:val="FF0000"/>
          <w:sz w:val="27"/>
          <w:szCs w:val="27"/>
          <w:rtl/>
        </w:rPr>
        <w:t>ﭑ</w:t>
      </w:r>
      <w:r>
        <w:rPr>
          <w:rFonts w:ascii="QCF_P212" w:hAnsi="QCF_P212" w:cs="QCF_P212"/>
          <w:b w:val="0"/>
          <w:bCs w:val="0"/>
          <w:noProof w:val="0"/>
          <w:color w:val="000000"/>
          <w:sz w:val="2"/>
          <w:szCs w:val="2"/>
          <w:rtl/>
        </w:rPr>
        <w:t xml:space="preserve"> </w:t>
      </w:r>
      <w:r w:rsidRPr="00F64DDF">
        <w:rPr>
          <w:rFonts w:ascii="QCF_P212" w:hAnsi="QCF_P212" w:cs="QCF_P212"/>
          <w:b w:val="0"/>
          <w:bCs w:val="0"/>
          <w:noProof w:val="0"/>
          <w:color w:val="FF0000"/>
          <w:sz w:val="27"/>
          <w:szCs w:val="27"/>
          <w:rtl/>
        </w:rPr>
        <w:t>ﭒ</w:t>
      </w:r>
      <w:r>
        <w:rPr>
          <w:rFonts w:ascii="QCF_P212" w:hAnsi="QCF_P212" w:cs="QCF_P212"/>
          <w:b w:val="0"/>
          <w:bCs w:val="0"/>
          <w:noProof w:val="0"/>
          <w:color w:val="000000"/>
          <w:sz w:val="2"/>
          <w:szCs w:val="2"/>
          <w:rtl/>
        </w:rPr>
        <w:t xml:space="preserve"> </w:t>
      </w:r>
      <w:r w:rsidRPr="00F64DDF">
        <w:rPr>
          <w:rFonts w:ascii="QCF_P212" w:hAnsi="QCF_P212" w:cs="QCF_P212"/>
          <w:b w:val="0"/>
          <w:bCs w:val="0"/>
          <w:noProof w:val="0"/>
          <w:color w:val="FF0000"/>
          <w:sz w:val="27"/>
          <w:szCs w:val="27"/>
          <w:rtl/>
        </w:rPr>
        <w:t>ﭓ</w:t>
      </w:r>
      <w:r>
        <w:rPr>
          <w:rFonts w:ascii="QCF_P212" w:hAnsi="QCF_P212" w:cs="QCF_P212"/>
          <w:b w:val="0"/>
          <w:bCs w:val="0"/>
          <w:noProof w:val="0"/>
          <w:color w:val="000000"/>
          <w:sz w:val="2"/>
          <w:szCs w:val="2"/>
          <w:rtl/>
        </w:rPr>
        <w:t xml:space="preserve"> </w:t>
      </w:r>
      <w:r w:rsidRPr="00F64DDF">
        <w:rPr>
          <w:rFonts w:ascii="QCF_P212" w:hAnsi="QCF_P212" w:cs="QCF_P212"/>
          <w:b w:val="0"/>
          <w:bCs w:val="0"/>
          <w:noProof w:val="0"/>
          <w:color w:val="FF0000"/>
          <w:sz w:val="27"/>
          <w:szCs w:val="27"/>
          <w:rtl/>
        </w:rPr>
        <w:t>ﭔ</w:t>
      </w:r>
      <w:r>
        <w:rPr>
          <w:rFonts w:ascii="QCF_P212" w:hAnsi="QCF_P212" w:cs="QCF_P212"/>
          <w:b w:val="0"/>
          <w:bCs w:val="0"/>
          <w:noProof w:val="0"/>
          <w:color w:val="000000"/>
          <w:sz w:val="2"/>
          <w:szCs w:val="2"/>
          <w:rtl/>
        </w:rPr>
        <w:t xml:space="preserve"> </w:t>
      </w:r>
      <w:r w:rsidRPr="00F64DDF">
        <w:rPr>
          <w:rFonts w:ascii="QCF_P212" w:hAnsi="QCF_P212" w:cs="QCF_P212"/>
          <w:b w:val="0"/>
          <w:bCs w:val="0"/>
          <w:noProof w:val="0"/>
          <w:color w:val="FF0000"/>
          <w:sz w:val="27"/>
          <w:szCs w:val="27"/>
          <w:rtl/>
        </w:rPr>
        <w:t>ﭕﭖ</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يونس: ٢٦</w:t>
      </w:r>
      <w:r>
        <w:rPr>
          <w:rFonts w:ascii="Simplified Arabic" w:hAnsi="Simplified Arabic"/>
          <w:b w:val="0"/>
          <w:bCs w:val="0"/>
          <w:noProof w:val="0"/>
          <w:color w:val="000000"/>
          <w:sz w:val="2"/>
          <w:szCs w:val="2"/>
        </w:rPr>
        <w:t xml:space="preserve"> </w:t>
      </w:r>
      <w:r>
        <w:rPr>
          <w:rFonts w:hint="cs"/>
          <w:noProof w:val="0"/>
          <w:color w:val="000000" w:themeColor="text1"/>
          <w:sz w:val="28"/>
          <w:rtl/>
        </w:rPr>
        <w:t>، وكان ابن عمر..</w:t>
      </w:r>
      <w:r>
        <w:rPr>
          <w:b w:val="0"/>
          <w:bCs w:val="0"/>
          <w:noProof w:val="0"/>
          <w:color w:val="000000" w:themeColor="text1"/>
          <w:sz w:val="28"/>
          <w:rtl/>
        </w:rPr>
        <w:t xml:space="preserve"> "</w:t>
      </w:r>
    </w:p>
    <w:p w:rsidR="00EA08D4" w:rsidRDefault="00EA08D4" w:rsidP="00400754">
      <w:pPr>
        <w:rPr>
          <w:rFonts w:ascii="Simplified Arabic" w:hAnsi="Simplified Arabic"/>
          <w:b w:val="0"/>
          <w:bCs w:val="0"/>
          <w:noProof w:val="0"/>
          <w:color w:val="000000" w:themeColor="text1"/>
          <w:sz w:val="28"/>
          <w:rtl/>
        </w:rPr>
      </w:pPr>
      <w:r>
        <w:rPr>
          <w:rFonts w:hint="cs"/>
          <w:b w:val="0"/>
          <w:bCs w:val="0"/>
          <w:noProof w:val="0"/>
          <w:color w:val="000000" w:themeColor="text1"/>
          <w:sz w:val="28"/>
          <w:rtl/>
        </w:rPr>
        <w:t xml:space="preserve">لأن الزيادة فُسِّرت كما جاء في الخبر بأنها النظر إلى وجه الله </w:t>
      </w:r>
      <w:r w:rsidR="00075F23">
        <w:rPr>
          <w:rFonts w:hint="cs"/>
          <w:b w:val="0"/>
          <w:bCs w:val="0"/>
          <w:noProof w:val="0"/>
          <w:color w:val="000000" w:themeColor="text1"/>
          <w:sz w:val="28"/>
          <w:rtl/>
        </w:rPr>
        <w:t>-جل وعلا-</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والنظر نظر المؤمنين إلى ربهم</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نعم يرونه يوم القيامة كما ترون الشمس صحوًا أو ضحو</w:t>
      </w:r>
      <w:r w:rsidR="00075F23">
        <w:rPr>
          <w:rFonts w:hint="cs"/>
          <w:b w:val="0"/>
          <w:bCs w:val="0"/>
          <w:noProof w:val="0"/>
          <w:color w:val="000000" w:themeColor="text1"/>
          <w:sz w:val="28"/>
          <w:rtl/>
        </w:rPr>
        <w:t xml:space="preserve">ًا </w:t>
      </w:r>
      <w:r>
        <w:rPr>
          <w:rFonts w:hint="cs"/>
          <w:b w:val="0"/>
          <w:bCs w:val="0"/>
          <w:noProof w:val="0"/>
          <w:color w:val="000000" w:themeColor="text1"/>
          <w:sz w:val="28"/>
          <w:rtl/>
        </w:rPr>
        <w:t>ليس دونها سحاب</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وهو أجل نعمة يتنعم بها أهل الجنة</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وهم يتفاوتون في هذا</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فمنهم من ينظر إلى الله </w:t>
      </w:r>
      <w:r w:rsidR="00075F23">
        <w:rPr>
          <w:rFonts w:hint="cs"/>
          <w:b w:val="0"/>
          <w:bCs w:val="0"/>
          <w:noProof w:val="0"/>
          <w:color w:val="000000" w:themeColor="text1"/>
          <w:sz w:val="28"/>
          <w:rtl/>
        </w:rPr>
        <w:t>-جل وعلا-</w:t>
      </w:r>
      <w:r>
        <w:rPr>
          <w:rFonts w:hint="cs"/>
          <w:b w:val="0"/>
          <w:bCs w:val="0"/>
          <w:noProof w:val="0"/>
          <w:color w:val="000000" w:themeColor="text1"/>
          <w:sz w:val="28"/>
          <w:rtl/>
        </w:rPr>
        <w:t xml:space="preserve"> كل أسبوع</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كل جمعة</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ومنهم من ينظر إلى أن يصل الحد إلى أن يرى ربه في اليوم مرتين</w:t>
      </w:r>
      <w:r w:rsidR="00400754">
        <w:rPr>
          <w:rFonts w:hint="cs"/>
          <w:b w:val="0"/>
          <w:bCs w:val="0"/>
          <w:noProof w:val="0"/>
          <w:color w:val="000000" w:themeColor="text1"/>
          <w:sz w:val="28"/>
          <w:rtl/>
        </w:rPr>
        <w:t>،</w:t>
      </w:r>
      <w:r>
        <w:rPr>
          <w:rFonts w:hint="cs"/>
          <w:b w:val="0"/>
          <w:bCs w:val="0"/>
          <w:noProof w:val="0"/>
          <w:color w:val="000000" w:themeColor="text1"/>
          <w:sz w:val="28"/>
          <w:rtl/>
        </w:rPr>
        <w:t xml:space="preserve"> وعلى ذلك الحديث</w:t>
      </w:r>
      <w:r w:rsidR="00400754">
        <w:rPr>
          <w:rFonts w:hint="cs"/>
          <w:b w:val="0"/>
          <w:bCs w:val="0"/>
          <w:noProof w:val="0"/>
          <w:color w:val="000000" w:themeColor="text1"/>
          <w:sz w:val="28"/>
          <w:rtl/>
        </w:rPr>
        <w:t>:</w:t>
      </w:r>
      <w:r>
        <w:rPr>
          <w:rFonts w:hint="cs"/>
          <w:b w:val="0"/>
          <w:bCs w:val="0"/>
          <w:noProof w:val="0"/>
          <w:color w:val="000000" w:themeColor="text1"/>
          <w:sz w:val="28"/>
          <w:rtl/>
        </w:rPr>
        <w:t xml:space="preserve"> </w:t>
      </w:r>
      <w:r w:rsidR="00705E1B" w:rsidRPr="00187932">
        <w:rPr>
          <w:rFonts w:hint="cs"/>
          <w:b w:val="0"/>
          <w:bCs w:val="0"/>
          <w:noProof w:val="0"/>
          <w:color w:val="0000FF"/>
          <w:sz w:val="28"/>
          <w:rtl/>
        </w:rPr>
        <w:t>«</w:t>
      </w:r>
      <w:r w:rsidRPr="00187932">
        <w:rPr>
          <w:rFonts w:hint="cs"/>
          <w:b w:val="0"/>
          <w:bCs w:val="0"/>
          <w:noProof w:val="0"/>
          <w:color w:val="0000FF"/>
          <w:sz w:val="28"/>
          <w:rtl/>
        </w:rPr>
        <w:t>فإن استطعتم ألا تضاموا أو تضاروا على صلاتي الصبح والعصر</w:t>
      </w:r>
      <w:r w:rsidR="00705E1B" w:rsidRPr="00187932">
        <w:rPr>
          <w:rFonts w:hint="cs"/>
          <w:b w:val="0"/>
          <w:bCs w:val="0"/>
          <w:noProof w:val="0"/>
          <w:color w:val="0000FF"/>
          <w:sz w:val="28"/>
          <w:rtl/>
        </w:rPr>
        <w:t>»</w:t>
      </w:r>
      <w:r>
        <w:rPr>
          <w:rFonts w:hint="cs"/>
          <w:b w:val="0"/>
          <w:bCs w:val="0"/>
          <w:noProof w:val="0"/>
          <w:color w:val="000000" w:themeColor="text1"/>
          <w:sz w:val="28"/>
          <w:rtl/>
        </w:rPr>
        <w:t xml:space="preserve"> </w:t>
      </w:r>
      <w:r>
        <w:rPr>
          <w:rFonts w:ascii="Simplified Arabic" w:hAnsi="Simplified Arabic" w:hint="cs"/>
          <w:b w:val="0"/>
          <w:bCs w:val="0"/>
          <w:noProof w:val="0"/>
          <w:color w:val="000000" w:themeColor="text1"/>
          <w:sz w:val="28"/>
          <w:rtl/>
        </w:rPr>
        <w:t>يعني خير ما يعين على تحقيق هذه النعمة وهذا النعيم المحافظة على البردين صلاة الصبح وصلاة العصر</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والحديث الثابت في الصحيحين وغيرهما</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بل هو متواتر يدل على أن الرؤية رؤية المؤمنين لربهم ثابتة بالكتاب والسنة وإجماع سلف الأمة وأئمتها</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ولا</w:t>
      </w:r>
      <w:r w:rsidRPr="002354F5">
        <w:rPr>
          <w:rFonts w:ascii="Simplified Arabic" w:hAnsi="Simplified Arabic" w:hint="cs"/>
          <w:b w:val="0"/>
          <w:bCs w:val="0"/>
          <w:noProof w:val="0"/>
          <w:color w:val="FF0000"/>
          <w:sz w:val="28"/>
          <w:rtl/>
        </w:rPr>
        <w:t xml:space="preserve"> </w:t>
      </w:r>
      <w:r w:rsidR="002354F5" w:rsidRPr="00400754">
        <w:rPr>
          <w:rFonts w:ascii="Simplified Arabic" w:hAnsi="Simplified Arabic" w:hint="cs"/>
          <w:b w:val="0"/>
          <w:bCs w:val="0"/>
          <w:noProof w:val="0"/>
          <w:sz w:val="28"/>
          <w:rtl/>
        </w:rPr>
        <w:t>ينكر</w:t>
      </w:r>
      <w:r>
        <w:rPr>
          <w:rFonts w:ascii="Simplified Arabic" w:hAnsi="Simplified Arabic" w:hint="cs"/>
          <w:b w:val="0"/>
          <w:bCs w:val="0"/>
          <w:noProof w:val="0"/>
          <w:color w:val="000000" w:themeColor="text1"/>
          <w:sz w:val="28"/>
          <w:rtl/>
        </w:rPr>
        <w:t xml:space="preserve"> ذلك إلا المبتدعة من المعتزلة وغيرهم الذين ينكرون الرؤية</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ويستدلون بأدلة هي لا تدل على مرادهم</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من في قلبه مرض يتتبع المتشابه</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ويترك المحكم</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النصوص الصحيحة الصريحة التي تدل على إثبات رؤية المؤمنين لربهم يتركونها ويعرضون عنها</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ويقولون</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أخبار آحاد</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طيب مثل هذه الآية يقولون أخبار آحاد؟! يقولون أخبار آحاد ظنية مع أنها متواترة تواتر</w:t>
      </w:r>
      <w:r w:rsidR="00400754">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قطعي</w:t>
      </w:r>
      <w:r w:rsidR="00400754">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وليس بظني</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ولو سلمنا أنها لم تتواتر ولم تصل إلى حد التواتر</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القرآن دل عليها</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ولا يشك أحد في أنه متواتر مقطوع به</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هذا من حيث الثبوت</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قد ينازعون في القطعية من حيث الدلالة</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الدلالة في مثل هذا الموضع لا تحتمل</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يعني إذا استطاعوا أن يجيبوا عن قوله </w:t>
      </w:r>
      <w:r w:rsidR="00075F23">
        <w:rPr>
          <w:rFonts w:ascii="Simplified Arabic" w:hAnsi="Simplified Arabic" w:hint="cs"/>
          <w:b w:val="0"/>
          <w:bCs w:val="0"/>
          <w:noProof w:val="0"/>
          <w:color w:val="000000" w:themeColor="text1"/>
          <w:sz w:val="28"/>
          <w:rtl/>
        </w:rPr>
        <w:t>-جل وعلا-</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6314A2" w:rsidRPr="00F64DDF">
        <w:rPr>
          <w:rFonts w:ascii="QCF_BSML" w:hAnsi="QCF_BSML" w:cs="QCF_BSML"/>
          <w:b w:val="0"/>
          <w:bCs w:val="0"/>
          <w:noProof w:val="0"/>
          <w:color w:val="FF0000"/>
          <w:sz w:val="27"/>
          <w:szCs w:val="27"/>
          <w:rtl/>
        </w:rPr>
        <w:t>ﮋ</w:t>
      </w:r>
      <w:r w:rsidR="006314A2">
        <w:rPr>
          <w:rFonts w:ascii="QCF_BSML" w:hAnsi="QCF_BSML" w:cs="QCF_BSML"/>
          <w:b w:val="0"/>
          <w:bCs w:val="0"/>
          <w:noProof w:val="0"/>
          <w:color w:val="000000"/>
          <w:sz w:val="2"/>
          <w:szCs w:val="2"/>
          <w:rtl/>
        </w:rPr>
        <w:t xml:space="preserve"> </w:t>
      </w:r>
      <w:r w:rsidR="006314A2" w:rsidRPr="00F64DDF">
        <w:rPr>
          <w:rFonts w:ascii="QCF_P212" w:hAnsi="QCF_P212" w:cs="QCF_P212"/>
          <w:b w:val="0"/>
          <w:bCs w:val="0"/>
          <w:noProof w:val="0"/>
          <w:color w:val="FF0000"/>
          <w:sz w:val="27"/>
          <w:szCs w:val="27"/>
          <w:rtl/>
        </w:rPr>
        <w:t>ﭑ</w:t>
      </w:r>
      <w:r w:rsidR="006314A2">
        <w:rPr>
          <w:rFonts w:ascii="QCF_P212" w:hAnsi="QCF_P212" w:cs="QCF_P212"/>
          <w:b w:val="0"/>
          <w:bCs w:val="0"/>
          <w:noProof w:val="0"/>
          <w:color w:val="000000"/>
          <w:sz w:val="2"/>
          <w:szCs w:val="2"/>
          <w:rtl/>
        </w:rPr>
        <w:t xml:space="preserve"> </w:t>
      </w:r>
      <w:r w:rsidR="006314A2" w:rsidRPr="00F64DDF">
        <w:rPr>
          <w:rFonts w:ascii="QCF_P212" w:hAnsi="QCF_P212" w:cs="QCF_P212"/>
          <w:b w:val="0"/>
          <w:bCs w:val="0"/>
          <w:noProof w:val="0"/>
          <w:color w:val="FF0000"/>
          <w:sz w:val="27"/>
          <w:szCs w:val="27"/>
          <w:rtl/>
        </w:rPr>
        <w:t>ﭒ</w:t>
      </w:r>
      <w:r w:rsidR="006314A2">
        <w:rPr>
          <w:rFonts w:ascii="QCF_P212" w:hAnsi="QCF_P212" w:cs="QCF_P212"/>
          <w:b w:val="0"/>
          <w:bCs w:val="0"/>
          <w:noProof w:val="0"/>
          <w:color w:val="000000"/>
          <w:sz w:val="2"/>
          <w:szCs w:val="2"/>
          <w:rtl/>
        </w:rPr>
        <w:t xml:space="preserve"> </w:t>
      </w:r>
      <w:r w:rsidR="006314A2" w:rsidRPr="00F64DDF">
        <w:rPr>
          <w:rFonts w:ascii="QCF_P212" w:hAnsi="QCF_P212" w:cs="QCF_P212"/>
          <w:b w:val="0"/>
          <w:bCs w:val="0"/>
          <w:noProof w:val="0"/>
          <w:color w:val="FF0000"/>
          <w:sz w:val="27"/>
          <w:szCs w:val="27"/>
          <w:rtl/>
        </w:rPr>
        <w:t>ﭓ</w:t>
      </w:r>
      <w:r w:rsidR="006314A2">
        <w:rPr>
          <w:rFonts w:ascii="QCF_P212" w:hAnsi="QCF_P212" w:cs="QCF_P212"/>
          <w:b w:val="0"/>
          <w:bCs w:val="0"/>
          <w:noProof w:val="0"/>
          <w:color w:val="000000"/>
          <w:sz w:val="2"/>
          <w:szCs w:val="2"/>
          <w:rtl/>
        </w:rPr>
        <w:t xml:space="preserve"> </w:t>
      </w:r>
      <w:r w:rsidR="006314A2" w:rsidRPr="00F64DDF">
        <w:rPr>
          <w:rFonts w:ascii="QCF_P212" w:hAnsi="QCF_P212" w:cs="QCF_P212"/>
          <w:b w:val="0"/>
          <w:bCs w:val="0"/>
          <w:noProof w:val="0"/>
          <w:color w:val="FF0000"/>
          <w:sz w:val="27"/>
          <w:szCs w:val="27"/>
          <w:rtl/>
        </w:rPr>
        <w:t>ﭔ</w:t>
      </w:r>
      <w:r w:rsidR="006314A2">
        <w:rPr>
          <w:rFonts w:ascii="QCF_P212" w:hAnsi="QCF_P212" w:cs="QCF_P212"/>
          <w:b w:val="0"/>
          <w:bCs w:val="0"/>
          <w:noProof w:val="0"/>
          <w:color w:val="000000"/>
          <w:sz w:val="2"/>
          <w:szCs w:val="2"/>
          <w:rtl/>
        </w:rPr>
        <w:t xml:space="preserve"> </w:t>
      </w:r>
      <w:r w:rsidR="006314A2" w:rsidRPr="00F64DDF">
        <w:rPr>
          <w:rFonts w:ascii="QCF_P212" w:hAnsi="QCF_P212" w:cs="QCF_P212"/>
          <w:b w:val="0"/>
          <w:bCs w:val="0"/>
          <w:noProof w:val="0"/>
          <w:color w:val="FF0000"/>
          <w:sz w:val="27"/>
          <w:szCs w:val="27"/>
          <w:rtl/>
        </w:rPr>
        <w:t>ﭕﭖ</w:t>
      </w:r>
      <w:r w:rsidR="006314A2">
        <w:rPr>
          <w:rFonts w:ascii="Arial" w:hAnsi="Arial" w:cs="Arial"/>
          <w:b w:val="0"/>
          <w:bCs w:val="0"/>
          <w:noProof w:val="0"/>
          <w:color w:val="000000"/>
          <w:sz w:val="2"/>
          <w:szCs w:val="2"/>
          <w:rtl/>
        </w:rPr>
        <w:t xml:space="preserve"> </w:t>
      </w:r>
      <w:r w:rsidR="006314A2" w:rsidRPr="00F64DDF">
        <w:rPr>
          <w:rFonts w:ascii="QCF_BSML" w:hAnsi="QCF_BSML" w:cs="QCF_BSML"/>
          <w:b w:val="0"/>
          <w:bCs w:val="0"/>
          <w:noProof w:val="0"/>
          <w:color w:val="FF0000"/>
          <w:sz w:val="27"/>
          <w:szCs w:val="27"/>
          <w:rtl/>
        </w:rPr>
        <w:t xml:space="preserve">ﮊ </w:t>
      </w:r>
      <w:r w:rsidR="006314A2">
        <w:rPr>
          <w:rFonts w:ascii="Simplified Arabic" w:hAnsi="Simplified Arabic"/>
          <w:b w:val="0"/>
          <w:bCs w:val="0"/>
          <w:noProof w:val="0"/>
          <w:color w:val="000000"/>
          <w:sz w:val="23"/>
          <w:szCs w:val="23"/>
          <w:rtl/>
        </w:rPr>
        <w:t>يونس: ٢٦</w:t>
      </w:r>
      <w:r w:rsidR="006314A2">
        <w:rPr>
          <w:rFonts w:ascii="Simplified Arabic" w:hAnsi="Simplified Arabic"/>
          <w:b w:val="0"/>
          <w:bCs w:val="0"/>
          <w:noProof w:val="0"/>
          <w:color w:val="000000"/>
          <w:sz w:val="2"/>
          <w:szCs w:val="2"/>
        </w:rPr>
        <w:t xml:space="preserve"> </w:t>
      </w:r>
      <w:r>
        <w:rPr>
          <w:rFonts w:ascii="Simplified Arabic" w:hAnsi="Simplified Arabic" w:hint="cs"/>
          <w:b w:val="0"/>
          <w:bCs w:val="0"/>
          <w:noProof w:val="0"/>
          <w:color w:val="000000" w:themeColor="text1"/>
          <w:sz w:val="28"/>
          <w:rtl/>
        </w:rPr>
        <w:t xml:space="preserve"> فإنهم لا يستطيعون بحال أن يجيبوا عن قوله </w:t>
      </w:r>
      <w:r w:rsidR="00075F23">
        <w:rPr>
          <w:rFonts w:ascii="Simplified Arabic" w:hAnsi="Simplified Arabic" w:hint="cs"/>
          <w:b w:val="0"/>
          <w:bCs w:val="0"/>
          <w:noProof w:val="0"/>
          <w:color w:val="000000" w:themeColor="text1"/>
          <w:sz w:val="28"/>
          <w:rtl/>
        </w:rPr>
        <w:t>-جل وعلا-</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D64E8F" w:rsidRPr="00F64DDF">
        <w:rPr>
          <w:rFonts w:ascii="QCF_BSML" w:hAnsi="QCF_BSML" w:cs="QCF_BSML"/>
          <w:b w:val="0"/>
          <w:bCs w:val="0"/>
          <w:noProof w:val="0"/>
          <w:color w:val="FF0000"/>
          <w:sz w:val="27"/>
          <w:szCs w:val="27"/>
          <w:rtl/>
        </w:rPr>
        <w:t>ﮋ</w:t>
      </w:r>
      <w:r w:rsidR="00D64E8F">
        <w:rPr>
          <w:rFonts w:ascii="QCF_BSML" w:hAnsi="QCF_BSML" w:cs="QCF_BSML"/>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ﭙ</w:t>
      </w:r>
      <w:r w:rsidR="00D64E8F">
        <w:rPr>
          <w:rFonts w:ascii="QCF_P578" w:hAnsi="QCF_P578" w:cs="QCF_P578"/>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ﭚ</w:t>
      </w:r>
      <w:r w:rsidR="00D64E8F">
        <w:rPr>
          <w:rFonts w:ascii="QCF_P578" w:hAnsi="QCF_P578" w:cs="QCF_P578"/>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ﭛ</w:t>
      </w:r>
      <w:r w:rsidR="00D64E8F">
        <w:rPr>
          <w:rFonts w:ascii="QCF_P578" w:hAnsi="QCF_P578" w:cs="QCF_P578"/>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ﭜ</w:t>
      </w:r>
      <w:r w:rsidR="00D64E8F">
        <w:rPr>
          <w:rFonts w:ascii="QCF_P578" w:hAnsi="QCF_P578" w:cs="QCF_P578"/>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ﭝ</w:t>
      </w:r>
      <w:r w:rsidR="00D64E8F">
        <w:rPr>
          <w:rFonts w:ascii="QCF_P578" w:hAnsi="QCF_P578" w:cs="QCF_P578"/>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ﭞ</w:t>
      </w:r>
      <w:r w:rsidR="00D64E8F">
        <w:rPr>
          <w:rFonts w:ascii="QCF_P578" w:hAnsi="QCF_P578" w:cs="QCF_P578"/>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ﭟ</w:t>
      </w:r>
      <w:r w:rsidR="00D64E8F">
        <w:rPr>
          <w:rFonts w:ascii="QCF_P578" w:hAnsi="QCF_P578" w:cs="QCF_P578"/>
          <w:b w:val="0"/>
          <w:bCs w:val="0"/>
          <w:noProof w:val="0"/>
          <w:color w:val="000000"/>
          <w:sz w:val="2"/>
          <w:szCs w:val="2"/>
          <w:rtl/>
        </w:rPr>
        <w:t xml:space="preserve">      </w:t>
      </w:r>
      <w:r w:rsidR="00D64E8F" w:rsidRPr="00F64DDF">
        <w:rPr>
          <w:rFonts w:ascii="QCF_P578" w:hAnsi="QCF_P578" w:cs="QCF_P578"/>
          <w:b w:val="0"/>
          <w:bCs w:val="0"/>
          <w:noProof w:val="0"/>
          <w:color w:val="FF0000"/>
          <w:sz w:val="27"/>
          <w:szCs w:val="27"/>
          <w:rtl/>
        </w:rPr>
        <w:t>ﭠ</w:t>
      </w:r>
      <w:r w:rsidR="00D64E8F">
        <w:rPr>
          <w:rFonts w:ascii="Arial" w:hAnsi="Arial" w:cs="Arial"/>
          <w:b w:val="0"/>
          <w:bCs w:val="0"/>
          <w:noProof w:val="0"/>
          <w:color w:val="000000"/>
          <w:sz w:val="2"/>
          <w:szCs w:val="2"/>
          <w:rtl/>
        </w:rPr>
        <w:t xml:space="preserve"> </w:t>
      </w:r>
      <w:r w:rsidR="00D64E8F" w:rsidRPr="00F64DDF">
        <w:rPr>
          <w:rFonts w:ascii="QCF_BSML" w:hAnsi="QCF_BSML" w:cs="QCF_BSML"/>
          <w:b w:val="0"/>
          <w:bCs w:val="0"/>
          <w:noProof w:val="0"/>
          <w:color w:val="FF0000"/>
          <w:sz w:val="27"/>
          <w:szCs w:val="27"/>
          <w:rtl/>
        </w:rPr>
        <w:t xml:space="preserve">ﮊ </w:t>
      </w:r>
      <w:r w:rsidR="00D64E8F">
        <w:rPr>
          <w:rFonts w:ascii="Simplified Arabic" w:hAnsi="Simplified Arabic"/>
          <w:b w:val="0"/>
          <w:bCs w:val="0"/>
          <w:noProof w:val="0"/>
          <w:color w:val="000000"/>
          <w:sz w:val="23"/>
          <w:szCs w:val="23"/>
          <w:rtl/>
        </w:rPr>
        <w:t>القيامة: ٢٢ - ٢٣</w:t>
      </w:r>
      <w:r w:rsidR="00D64E8F">
        <w:rPr>
          <w:rFonts w:ascii="Simplified Arabic" w:hAnsi="Simplified Arabic"/>
          <w:b w:val="0"/>
          <w:bCs w:val="0"/>
          <w:noProof w:val="0"/>
          <w:color w:val="000000"/>
          <w:sz w:val="2"/>
          <w:szCs w:val="2"/>
        </w:rPr>
        <w:t xml:space="preserve"> </w:t>
      </w:r>
      <w:r>
        <w:rPr>
          <w:rFonts w:ascii="Simplified Arabic" w:hAnsi="Simplified Arabic" w:hint="cs"/>
          <w:b w:val="0"/>
          <w:bCs w:val="0"/>
          <w:noProof w:val="0"/>
          <w:color w:val="000000" w:themeColor="text1"/>
          <w:sz w:val="28"/>
          <w:rtl/>
        </w:rPr>
        <w:t xml:space="preserve"> الأول من النضرة وهي الحسن والبهاء</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والثاني من النظر </w:t>
      </w:r>
      <w:r>
        <w:rPr>
          <w:rFonts w:ascii="Simplified Arabic" w:hAnsi="Simplified Arabic" w:hint="cs"/>
          <w:b w:val="0"/>
          <w:bCs w:val="0"/>
          <w:noProof w:val="0"/>
          <w:color w:val="000000" w:themeColor="text1"/>
          <w:sz w:val="28"/>
          <w:rtl/>
        </w:rPr>
        <w:lastRenderedPageBreak/>
        <w:t>وهو الإبصار</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النظر إذا عُدِّي </w:t>
      </w:r>
      <w:r w:rsidR="00906AD9">
        <w:rPr>
          <w:rFonts w:ascii="Simplified Arabic" w:hAnsi="Simplified Arabic" w:hint="cs"/>
          <w:b w:val="0"/>
          <w:bCs w:val="0"/>
          <w:noProof w:val="0"/>
          <w:color w:val="000000" w:themeColor="text1"/>
          <w:sz w:val="28"/>
          <w:rtl/>
        </w:rPr>
        <w:t>بـ(إلى) تمحض أن يكون بالبصر بخلاف نظرت كذا أو في كذا فإنه يحتمل النظر بالرأي</w:t>
      </w:r>
      <w:r w:rsidR="00400754">
        <w:rPr>
          <w:rFonts w:ascii="Simplified Arabic" w:hAnsi="Simplified Arabic" w:hint="cs"/>
          <w:b w:val="0"/>
          <w:bCs w:val="0"/>
          <w:noProof w:val="0"/>
          <w:color w:val="000000" w:themeColor="text1"/>
          <w:sz w:val="28"/>
          <w:rtl/>
        </w:rPr>
        <w:t>،</w:t>
      </w:r>
      <w:r w:rsidR="00906AD9">
        <w:rPr>
          <w:rFonts w:ascii="Simplified Arabic" w:hAnsi="Simplified Arabic" w:hint="cs"/>
          <w:b w:val="0"/>
          <w:bCs w:val="0"/>
          <w:noProof w:val="0"/>
          <w:color w:val="000000" w:themeColor="text1"/>
          <w:sz w:val="28"/>
          <w:rtl/>
        </w:rPr>
        <w:t xml:space="preserve"> لكن إذا عُدِّي بـ(إلى) فإنه </w:t>
      </w:r>
      <w:r w:rsidR="00400754">
        <w:rPr>
          <w:rFonts w:ascii="Simplified Arabic" w:hAnsi="Simplified Arabic" w:hint="cs"/>
          <w:b w:val="0"/>
          <w:bCs w:val="0"/>
          <w:noProof w:val="0"/>
          <w:color w:val="000000" w:themeColor="text1"/>
          <w:sz w:val="28"/>
          <w:rtl/>
        </w:rPr>
        <w:t>ي</w:t>
      </w:r>
      <w:r w:rsidR="00906AD9">
        <w:rPr>
          <w:rFonts w:ascii="Simplified Arabic" w:hAnsi="Simplified Arabic" w:hint="cs"/>
          <w:b w:val="0"/>
          <w:bCs w:val="0"/>
          <w:noProof w:val="0"/>
          <w:color w:val="000000" w:themeColor="text1"/>
          <w:sz w:val="28"/>
          <w:rtl/>
        </w:rPr>
        <w:t xml:space="preserve">كون النظر أو الرؤية </w:t>
      </w:r>
      <w:r w:rsidR="00400754">
        <w:rPr>
          <w:rFonts w:ascii="Simplified Arabic" w:hAnsi="Simplified Arabic" w:hint="cs"/>
          <w:b w:val="0"/>
          <w:bCs w:val="0"/>
          <w:noProof w:val="0"/>
          <w:color w:val="000000" w:themeColor="text1"/>
          <w:sz w:val="28"/>
          <w:rtl/>
        </w:rPr>
        <w:t>ال</w:t>
      </w:r>
      <w:r w:rsidR="00906AD9">
        <w:rPr>
          <w:rFonts w:ascii="Simplified Arabic" w:hAnsi="Simplified Arabic" w:hint="cs"/>
          <w:b w:val="0"/>
          <w:bCs w:val="0"/>
          <w:noProof w:val="0"/>
          <w:color w:val="000000" w:themeColor="text1"/>
          <w:sz w:val="28"/>
          <w:rtl/>
        </w:rPr>
        <w:t>بصرية.</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وكان ابن عمر يقول: أكرم أهل الجنة على الله من ينظر إلى وجهه غدوة وعشية، ثم تلا هذه الآية: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ﭙ</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ﭚ</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ﭛ</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ﭜ</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ﭝ</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ﭞ</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ﭟ</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ﭠ</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sidRPr="00F64DDF">
        <w:rPr>
          <w:rFonts w:ascii="QCF_BSML" w:hAnsi="QCF_BSML" w:cs="QCF_BSML" w:hint="cs"/>
          <w:b w:val="0"/>
          <w:bCs w:val="0"/>
          <w:noProof w:val="0"/>
          <w:color w:val="FF0000"/>
          <w:sz w:val="27"/>
          <w:szCs w:val="27"/>
          <w:rtl/>
        </w:rPr>
        <w:t xml:space="preserve"> </w:t>
      </w:r>
      <w:r w:rsidRPr="00906AD9">
        <w:rPr>
          <w:rFonts w:ascii="Simplified Arabic" w:hAnsi="Simplified Arabic"/>
          <w:b w:val="0"/>
          <w:bCs w:val="0"/>
          <w:noProof w:val="0"/>
          <w:color w:val="000000"/>
          <w:sz w:val="23"/>
          <w:szCs w:val="23"/>
          <w:rtl/>
        </w:rPr>
        <w:t>القيامة: ٢٢ - ٢٣</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وروى يزيد النحوي عن عكرمة قال: تنظر إلى ربها نظرًا. وكان الحسن يقول: نضرت وجوههم ونظروا إلى ربهم. وقيل: إن النظر هنا انتظار ما لهم عند الله من الثواب، وروي عن ابن عمر ومجاهد وقال عكرمة: تنظر أمر ربها..</w:t>
      </w:r>
      <w:r>
        <w:rPr>
          <w:rFonts w:ascii="Simplified Arabic" w:hAnsi="Simplified Arabic"/>
          <w:b w:val="0"/>
          <w:bCs w:val="0"/>
          <w:noProof w:val="0"/>
          <w:color w:val="000000" w:themeColor="text1"/>
          <w:sz w:val="28"/>
          <w:rtl/>
        </w:rPr>
        <w:t xml:space="preserve"> "</w:t>
      </w:r>
    </w:p>
    <w:p w:rsidR="00906AD9" w:rsidRDefault="00906AD9" w:rsidP="00906AD9">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تنتظر..</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تنتظر أمر ربها، حكاه الماوردي عن ابن عمر وعكرمة أيضًا.</w:t>
      </w:r>
      <w:r>
        <w:rPr>
          <w:rFonts w:ascii="Simplified Arabic" w:hAnsi="Simplified Arabic"/>
          <w:b w:val="0"/>
          <w:bCs w:val="0"/>
          <w:noProof w:val="0"/>
          <w:color w:val="000000" w:themeColor="text1"/>
          <w:sz w:val="28"/>
          <w:rtl/>
        </w:rPr>
        <w:t xml:space="preserve"> "</w:t>
      </w:r>
    </w:p>
    <w:p w:rsidR="00906AD9" w:rsidRDefault="00906AD9" w:rsidP="00B124F2">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لكن النظر غير الانتظار</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النظر شيء والانتظار شيء آخر</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وهذا ر</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وي عن ابن عمر ومجاهد وعكرمة</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هل يثبت عنهم بسند صحيح؟ حكاه الماوردي والماوردي معروف من أئمة الشافعية من حيث الفقه</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لكن فيه شوب ورُمي بشيء مما يوافق مذهب المعتزلة</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وكأن من قال ذلك أخذه من سياق له من كلامه في أدب الدنيا والدين يقول</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المتبوع نص مسموع وعقل مطبوع</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فعنده أن العقل يتبع مثل النص</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وهذا معلوم أن</w:t>
      </w:r>
      <w:r w:rsidR="00400754">
        <w:rPr>
          <w:rFonts w:ascii="Simplified Arabic" w:hAnsi="Simplified Arabic" w:hint="cs"/>
          <w:b w:val="0"/>
          <w:bCs w:val="0"/>
          <w:noProof w:val="0"/>
          <w:color w:val="000000" w:themeColor="text1"/>
          <w:sz w:val="28"/>
          <w:rtl/>
        </w:rPr>
        <w:t>ه</w:t>
      </w:r>
      <w:r>
        <w:rPr>
          <w:rFonts w:ascii="Simplified Arabic" w:hAnsi="Simplified Arabic" w:hint="cs"/>
          <w:b w:val="0"/>
          <w:bCs w:val="0"/>
          <w:noProof w:val="0"/>
          <w:color w:val="000000" w:themeColor="text1"/>
          <w:sz w:val="28"/>
          <w:rtl/>
        </w:rPr>
        <w:t xml:space="preserve"> قول المعتزلة</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على كل حال إمامته معروفة عند أهل العلم</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وكونه يوافق المعتزلة في بعض ما يرونه لا يعني أنه معتزلي</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يقال</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فلان هو معتزلي فيه اعتزال هذا إذا ما أمكن حمل كلامه على محمل صحيح</w:t>
      </w:r>
      <w:r w:rsidR="00400754">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فكونه ينقل عن ابن عمر تفسير هذه الآية تفسير النظر بالانتظار لا عبرة بنقله.</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وليس معروفًا إلا عن مجاهد وحده..</w:t>
      </w:r>
      <w:r>
        <w:rPr>
          <w:rFonts w:ascii="Simplified Arabic" w:hAnsi="Simplified Arabic"/>
          <w:b w:val="0"/>
          <w:bCs w:val="0"/>
          <w:noProof w:val="0"/>
          <w:color w:val="000000" w:themeColor="text1"/>
          <w:sz w:val="28"/>
          <w:rtl/>
        </w:rPr>
        <w:t xml:space="preserve"> "</w:t>
      </w:r>
    </w:p>
    <w:p w:rsidR="00D64E8F" w:rsidRDefault="00906AD9" w:rsidP="00400754">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ومجاهد متهم</w:t>
      </w:r>
      <w:r w:rsidR="00D64E8F">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D64E8F">
        <w:rPr>
          <w:rFonts w:ascii="Simplified Arabic" w:hAnsi="Simplified Arabic" w:hint="cs"/>
          <w:b w:val="0"/>
          <w:bCs w:val="0"/>
          <w:noProof w:val="0"/>
          <w:color w:val="000000" w:themeColor="text1"/>
          <w:sz w:val="28"/>
          <w:rtl/>
        </w:rPr>
        <w:t xml:space="preserve">هو مجاهد </w:t>
      </w:r>
      <w:r w:rsidR="00400754">
        <w:rPr>
          <w:rFonts w:ascii="Simplified Arabic" w:hAnsi="Simplified Arabic" w:hint="cs"/>
          <w:b w:val="0"/>
          <w:bCs w:val="0"/>
          <w:noProof w:val="0"/>
          <w:color w:val="000000" w:themeColor="text1"/>
          <w:sz w:val="28"/>
          <w:rtl/>
        </w:rPr>
        <w:t>أم</w:t>
      </w:r>
      <w:r w:rsidR="00D64E8F">
        <w:rPr>
          <w:rFonts w:ascii="Simplified Arabic" w:hAnsi="Simplified Arabic" w:hint="cs"/>
          <w:b w:val="0"/>
          <w:bCs w:val="0"/>
          <w:noProof w:val="0"/>
          <w:color w:val="000000" w:themeColor="text1"/>
          <w:sz w:val="28"/>
          <w:rtl/>
        </w:rPr>
        <w:t xml:space="preserve"> عكرمة المتهم برأي أهل الخوارج</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عكرمة</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الذهبي دافع عنه</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والحافظ ابن حجر دافع عنه</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وكونه يقول عكرمة تنتظر فأيض</w:t>
      </w:r>
      <w:r w:rsidR="00075F23">
        <w:rPr>
          <w:rFonts w:ascii="Simplified Arabic" w:hAnsi="Simplified Arabic" w:hint="cs"/>
          <w:b w:val="0"/>
          <w:bCs w:val="0"/>
          <w:noProof w:val="0"/>
          <w:color w:val="000000" w:themeColor="text1"/>
          <w:sz w:val="28"/>
          <w:rtl/>
        </w:rPr>
        <w:t xml:space="preserve">ًا </w:t>
      </w:r>
      <w:r w:rsidR="00D64E8F">
        <w:rPr>
          <w:rFonts w:ascii="Simplified Arabic" w:hAnsi="Simplified Arabic" w:hint="cs"/>
          <w:b w:val="0"/>
          <w:bCs w:val="0"/>
          <w:noProof w:val="0"/>
          <w:color w:val="000000" w:themeColor="text1"/>
          <w:sz w:val="28"/>
          <w:rtl/>
        </w:rPr>
        <w:t>الخوارج ينكرون الرؤية كالمعتزلة</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وعلى كل ح</w:t>
      </w:r>
      <w:r w:rsidR="00400754">
        <w:rPr>
          <w:rFonts w:ascii="Simplified Arabic" w:hAnsi="Simplified Arabic" w:hint="cs"/>
          <w:b w:val="0"/>
          <w:bCs w:val="0"/>
          <w:noProof w:val="0"/>
          <w:color w:val="000000" w:themeColor="text1"/>
          <w:sz w:val="28"/>
          <w:rtl/>
        </w:rPr>
        <w:t>ال هؤلاء أئمة كبار وصحابة وتابعو</w:t>
      </w:r>
      <w:r w:rsidR="00D64E8F">
        <w:rPr>
          <w:rFonts w:ascii="Simplified Arabic" w:hAnsi="Simplified Arabic" w:hint="cs"/>
          <w:b w:val="0"/>
          <w:bCs w:val="0"/>
          <w:noProof w:val="0"/>
          <w:color w:val="000000" w:themeColor="text1"/>
          <w:sz w:val="28"/>
          <w:rtl/>
        </w:rPr>
        <w:t>ن</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الكلام فيه صعوبة</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لكن لا بد من ثبوت النقل عنهم</w:t>
      </w:r>
      <w:r w:rsidR="00B124F2">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أول ما يبحث فيه ثبوت النقل عنهم</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وهم أيض</w:t>
      </w:r>
      <w:r w:rsidR="00075F23">
        <w:rPr>
          <w:rFonts w:ascii="Simplified Arabic" w:hAnsi="Simplified Arabic" w:hint="cs"/>
          <w:b w:val="0"/>
          <w:bCs w:val="0"/>
          <w:noProof w:val="0"/>
          <w:color w:val="000000" w:themeColor="text1"/>
          <w:sz w:val="28"/>
          <w:rtl/>
        </w:rPr>
        <w:t xml:space="preserve">ًا </w:t>
      </w:r>
      <w:r w:rsidR="00D64E8F">
        <w:rPr>
          <w:rFonts w:ascii="Simplified Arabic" w:hAnsi="Simplified Arabic" w:hint="cs"/>
          <w:b w:val="0"/>
          <w:bCs w:val="0"/>
          <w:noProof w:val="0"/>
          <w:color w:val="000000" w:themeColor="text1"/>
          <w:sz w:val="28"/>
          <w:rtl/>
        </w:rPr>
        <w:t>بشر يصيبون ويخطئون</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ولا يعني أن كلامهم ملزِم لغيرهم</w:t>
      </w:r>
      <w:r w:rsidR="00400754">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العبرة بما ثبت عن الله وعن رسوله -عليه الصلاة والسلام- وإثبات رؤية المؤمنين لربهم يوم القيامة هذه قطعية بالنصوص الصحيحة الصريحة </w:t>
      </w:r>
      <w:r w:rsidR="006314A2" w:rsidRPr="00F64DDF">
        <w:rPr>
          <w:rFonts w:ascii="QCF_BSML" w:hAnsi="QCF_BSML" w:cs="QCF_BSML"/>
          <w:b w:val="0"/>
          <w:bCs w:val="0"/>
          <w:noProof w:val="0"/>
          <w:color w:val="FF0000"/>
          <w:sz w:val="27"/>
          <w:szCs w:val="27"/>
          <w:rtl/>
        </w:rPr>
        <w:t>ﮋ</w:t>
      </w:r>
      <w:r w:rsidR="006314A2">
        <w:rPr>
          <w:rFonts w:ascii="QCF_BSML" w:hAnsi="QCF_BSML" w:cs="QCF_BSML"/>
          <w:b w:val="0"/>
          <w:bCs w:val="0"/>
          <w:noProof w:val="0"/>
          <w:color w:val="000000"/>
          <w:sz w:val="2"/>
          <w:szCs w:val="2"/>
          <w:rtl/>
        </w:rPr>
        <w:t xml:space="preserve"> </w:t>
      </w:r>
      <w:r w:rsidR="006314A2" w:rsidRPr="00F64DDF">
        <w:rPr>
          <w:rFonts w:ascii="QCF_P588" w:hAnsi="QCF_P588" w:cs="QCF_P588"/>
          <w:b w:val="0"/>
          <w:bCs w:val="0"/>
          <w:noProof w:val="0"/>
          <w:color w:val="FF0000"/>
          <w:sz w:val="27"/>
          <w:szCs w:val="27"/>
          <w:rtl/>
        </w:rPr>
        <w:t>ﮄ</w:t>
      </w:r>
      <w:r w:rsidR="006314A2">
        <w:rPr>
          <w:rFonts w:ascii="QCF_P588" w:hAnsi="QCF_P588" w:cs="QCF_P588"/>
          <w:b w:val="0"/>
          <w:bCs w:val="0"/>
          <w:noProof w:val="0"/>
          <w:color w:val="000000"/>
          <w:sz w:val="2"/>
          <w:szCs w:val="2"/>
          <w:rtl/>
        </w:rPr>
        <w:t xml:space="preserve"> </w:t>
      </w:r>
      <w:r w:rsidR="006314A2" w:rsidRPr="00F64DDF">
        <w:rPr>
          <w:rFonts w:ascii="QCF_P588" w:hAnsi="QCF_P588" w:cs="QCF_P588"/>
          <w:b w:val="0"/>
          <w:bCs w:val="0"/>
          <w:noProof w:val="0"/>
          <w:color w:val="FF0000"/>
          <w:sz w:val="27"/>
          <w:szCs w:val="27"/>
          <w:rtl/>
        </w:rPr>
        <w:t>ﮅ</w:t>
      </w:r>
      <w:r w:rsidR="006314A2">
        <w:rPr>
          <w:rFonts w:ascii="QCF_P588" w:hAnsi="QCF_P588" w:cs="QCF_P588"/>
          <w:b w:val="0"/>
          <w:bCs w:val="0"/>
          <w:noProof w:val="0"/>
          <w:color w:val="000000"/>
          <w:sz w:val="2"/>
          <w:szCs w:val="2"/>
          <w:rtl/>
        </w:rPr>
        <w:t xml:space="preserve">     </w:t>
      </w:r>
      <w:r w:rsidR="006314A2" w:rsidRPr="00F64DDF">
        <w:rPr>
          <w:rFonts w:ascii="QCF_P588" w:hAnsi="QCF_P588" w:cs="QCF_P588"/>
          <w:b w:val="0"/>
          <w:bCs w:val="0"/>
          <w:noProof w:val="0"/>
          <w:color w:val="FF0000"/>
          <w:sz w:val="27"/>
          <w:szCs w:val="27"/>
          <w:rtl/>
        </w:rPr>
        <w:t>ﮆ</w:t>
      </w:r>
      <w:r w:rsidR="006314A2">
        <w:rPr>
          <w:rFonts w:ascii="QCF_P588" w:hAnsi="QCF_P588" w:cs="QCF_P588"/>
          <w:b w:val="0"/>
          <w:bCs w:val="0"/>
          <w:noProof w:val="0"/>
          <w:color w:val="000000"/>
          <w:sz w:val="2"/>
          <w:szCs w:val="2"/>
          <w:rtl/>
        </w:rPr>
        <w:t xml:space="preserve"> </w:t>
      </w:r>
      <w:r w:rsidR="006314A2" w:rsidRPr="00F64DDF">
        <w:rPr>
          <w:rFonts w:ascii="QCF_P588" w:hAnsi="QCF_P588" w:cs="QCF_P588"/>
          <w:b w:val="0"/>
          <w:bCs w:val="0"/>
          <w:noProof w:val="0"/>
          <w:color w:val="FF0000"/>
          <w:sz w:val="27"/>
          <w:szCs w:val="27"/>
          <w:rtl/>
        </w:rPr>
        <w:t>ﮇ</w:t>
      </w:r>
      <w:r w:rsidR="006314A2">
        <w:rPr>
          <w:rFonts w:ascii="QCF_P588" w:hAnsi="QCF_P588" w:cs="QCF_P588"/>
          <w:b w:val="0"/>
          <w:bCs w:val="0"/>
          <w:noProof w:val="0"/>
          <w:color w:val="000000"/>
          <w:sz w:val="2"/>
          <w:szCs w:val="2"/>
          <w:rtl/>
        </w:rPr>
        <w:t xml:space="preserve"> </w:t>
      </w:r>
      <w:r w:rsidR="006314A2" w:rsidRPr="00F64DDF">
        <w:rPr>
          <w:rFonts w:ascii="QCF_P588" w:hAnsi="QCF_P588" w:cs="QCF_P588"/>
          <w:b w:val="0"/>
          <w:bCs w:val="0"/>
          <w:noProof w:val="0"/>
          <w:color w:val="FF0000"/>
          <w:sz w:val="27"/>
          <w:szCs w:val="27"/>
          <w:rtl/>
        </w:rPr>
        <w:t>ﮈ</w:t>
      </w:r>
      <w:r w:rsidR="006314A2">
        <w:rPr>
          <w:rFonts w:ascii="QCF_P588" w:hAnsi="QCF_P588" w:cs="QCF_P588"/>
          <w:b w:val="0"/>
          <w:bCs w:val="0"/>
          <w:noProof w:val="0"/>
          <w:color w:val="000000"/>
          <w:sz w:val="2"/>
          <w:szCs w:val="2"/>
          <w:rtl/>
        </w:rPr>
        <w:t xml:space="preserve">  </w:t>
      </w:r>
      <w:r w:rsidR="006314A2" w:rsidRPr="00F64DDF">
        <w:rPr>
          <w:rFonts w:ascii="QCF_P588" w:hAnsi="QCF_P588" w:cs="QCF_P588"/>
          <w:b w:val="0"/>
          <w:bCs w:val="0"/>
          <w:noProof w:val="0"/>
          <w:color w:val="FF0000"/>
          <w:sz w:val="27"/>
          <w:szCs w:val="27"/>
          <w:rtl/>
        </w:rPr>
        <w:t>ﮉ</w:t>
      </w:r>
      <w:r w:rsidR="006314A2">
        <w:rPr>
          <w:rFonts w:ascii="QCF_P588" w:hAnsi="QCF_P588" w:cs="QCF_P588"/>
          <w:b w:val="0"/>
          <w:bCs w:val="0"/>
          <w:noProof w:val="0"/>
          <w:color w:val="000000"/>
          <w:sz w:val="2"/>
          <w:szCs w:val="2"/>
          <w:rtl/>
        </w:rPr>
        <w:t xml:space="preserve"> </w:t>
      </w:r>
      <w:r w:rsidR="006314A2" w:rsidRPr="00F64DDF">
        <w:rPr>
          <w:rFonts w:ascii="QCF_P588" w:hAnsi="QCF_P588" w:cs="QCF_P588"/>
          <w:b w:val="0"/>
          <w:bCs w:val="0"/>
          <w:noProof w:val="0"/>
          <w:color w:val="FF0000"/>
          <w:sz w:val="27"/>
          <w:szCs w:val="27"/>
          <w:rtl/>
        </w:rPr>
        <w:t>ﮊ</w:t>
      </w:r>
      <w:r w:rsidR="006314A2">
        <w:rPr>
          <w:rFonts w:ascii="Arial" w:hAnsi="Arial" w:cs="Arial"/>
          <w:b w:val="0"/>
          <w:bCs w:val="0"/>
          <w:noProof w:val="0"/>
          <w:color w:val="000000"/>
          <w:sz w:val="2"/>
          <w:szCs w:val="2"/>
          <w:rtl/>
        </w:rPr>
        <w:t xml:space="preserve"> </w:t>
      </w:r>
      <w:r w:rsidR="006314A2" w:rsidRPr="00F64DDF">
        <w:rPr>
          <w:rFonts w:ascii="QCF_BSML" w:hAnsi="QCF_BSML" w:cs="QCF_BSML"/>
          <w:b w:val="0"/>
          <w:bCs w:val="0"/>
          <w:noProof w:val="0"/>
          <w:color w:val="FF0000"/>
          <w:sz w:val="27"/>
          <w:szCs w:val="27"/>
          <w:rtl/>
        </w:rPr>
        <w:t xml:space="preserve">ﮊ </w:t>
      </w:r>
      <w:r w:rsidR="006314A2">
        <w:rPr>
          <w:rFonts w:ascii="Simplified Arabic" w:hAnsi="Simplified Arabic"/>
          <w:b w:val="0"/>
          <w:bCs w:val="0"/>
          <w:noProof w:val="0"/>
          <w:color w:val="000000"/>
          <w:sz w:val="23"/>
          <w:szCs w:val="23"/>
          <w:rtl/>
        </w:rPr>
        <w:t>المطففين: ١٥</w:t>
      </w:r>
      <w:r w:rsidR="006314A2">
        <w:rPr>
          <w:rFonts w:ascii="Simplified Arabic" w:hAnsi="Simplified Arabic"/>
          <w:b w:val="0"/>
          <w:bCs w:val="0"/>
          <w:noProof w:val="0"/>
          <w:color w:val="000000"/>
          <w:sz w:val="2"/>
          <w:szCs w:val="2"/>
        </w:rPr>
        <w:t xml:space="preserve"> </w:t>
      </w:r>
      <w:r w:rsidR="00D64E8F">
        <w:rPr>
          <w:rFonts w:ascii="Simplified Arabic" w:hAnsi="Simplified Arabic" w:hint="cs"/>
          <w:b w:val="0"/>
          <w:bCs w:val="0"/>
          <w:noProof w:val="0"/>
          <w:color w:val="000000" w:themeColor="text1"/>
          <w:sz w:val="28"/>
          <w:rtl/>
        </w:rPr>
        <w:t xml:space="preserve"> هذا في حق من؟</w:t>
      </w:r>
    </w:p>
    <w:p w:rsidR="00D64E8F" w:rsidRPr="00D64E8F" w:rsidRDefault="00D64E8F" w:rsidP="00D64E8F">
      <w:pPr>
        <w:rPr>
          <w:rFonts w:ascii="Simplified Arabic" w:hAnsi="Simplified Arabic"/>
          <w:noProof w:val="0"/>
          <w:color w:val="000000" w:themeColor="text1"/>
          <w:sz w:val="28"/>
          <w:rtl/>
        </w:rPr>
      </w:pPr>
      <w:r w:rsidRPr="00D64E8F">
        <w:rPr>
          <w:rFonts w:ascii="Simplified Arabic" w:hAnsi="Simplified Arabic" w:hint="cs"/>
          <w:noProof w:val="0"/>
          <w:color w:val="000000" w:themeColor="text1"/>
          <w:sz w:val="28"/>
          <w:rtl/>
        </w:rPr>
        <w:t>الكفار.</w:t>
      </w:r>
    </w:p>
    <w:p w:rsidR="00D64E8F" w:rsidRDefault="00D64E8F" w:rsidP="00B124F2">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الكفار فإذا ح</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جب الكفار</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B124F2">
        <w:rPr>
          <w:rFonts w:ascii="Simplified Arabic" w:hAnsi="Simplified Arabic" w:hint="cs"/>
          <w:b w:val="0"/>
          <w:bCs w:val="0"/>
          <w:noProof w:val="0"/>
          <w:color w:val="000000" w:themeColor="text1"/>
          <w:sz w:val="28"/>
          <w:rtl/>
        </w:rPr>
        <w:t>ف</w:t>
      </w:r>
      <w:r>
        <w:rPr>
          <w:rFonts w:ascii="Simplified Arabic" w:hAnsi="Simplified Arabic" w:hint="cs"/>
          <w:b w:val="0"/>
          <w:bCs w:val="0"/>
          <w:noProof w:val="0"/>
          <w:color w:val="000000" w:themeColor="text1"/>
          <w:sz w:val="28"/>
          <w:rtl/>
        </w:rPr>
        <w:t>مفهومه أن المؤمنين لا ي</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حجبون عنه</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تزول الحجب</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تمكن رؤيتهم له هذا في الآخرة</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بخلاف الدنيا</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واعلموا أن أحد</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ا منكم لن يرى ربه حتى يموت</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والخلاف هل رأى النبي -عليه الصلاة والسلام- ربه ليلة الإسراء أو لم يره</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خلاف معروف بين الصحابة</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Pr>
          <w:rFonts w:ascii="Simplified Arabic" w:hAnsi="Simplified Arabic" w:hint="cs"/>
          <w:b w:val="0"/>
          <w:bCs w:val="0"/>
          <w:noProof w:val="0"/>
          <w:color w:val="000000" w:themeColor="text1"/>
          <w:sz w:val="28"/>
          <w:rtl/>
        </w:rPr>
        <w:lastRenderedPageBreak/>
        <w:t xml:space="preserve">والمرجح أنه لم يره </w:t>
      </w:r>
      <w:r w:rsidR="00705E1B" w:rsidRPr="00187932">
        <w:rPr>
          <w:rFonts w:ascii="Simplified Arabic" w:hAnsi="Simplified Arabic" w:hint="cs"/>
          <w:b w:val="0"/>
          <w:bCs w:val="0"/>
          <w:noProof w:val="0"/>
          <w:color w:val="0000FF"/>
          <w:sz w:val="28"/>
          <w:rtl/>
        </w:rPr>
        <w:t>«</w:t>
      </w:r>
      <w:r w:rsidRPr="00187932">
        <w:rPr>
          <w:rFonts w:ascii="Simplified Arabic" w:hAnsi="Simplified Arabic" w:hint="cs"/>
          <w:b w:val="0"/>
          <w:bCs w:val="0"/>
          <w:noProof w:val="0"/>
          <w:color w:val="0000FF"/>
          <w:sz w:val="28"/>
          <w:rtl/>
        </w:rPr>
        <w:t>نور أنى أراه</w:t>
      </w:r>
      <w:r w:rsidR="00705E1B" w:rsidRPr="00187932">
        <w:rPr>
          <w:rFonts w:ascii="Simplified Arabic" w:hAnsi="Simplified Arabic" w:hint="cs"/>
          <w:b w:val="0"/>
          <w:bCs w:val="0"/>
          <w:noProof w:val="0"/>
          <w:color w:val="0000FF"/>
          <w:sz w:val="28"/>
          <w:rtl/>
        </w:rPr>
        <w:t>»</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يعني كيف أراه</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w:t>
      </w:r>
      <w:r w:rsidR="00705E1B" w:rsidRPr="00187932">
        <w:rPr>
          <w:rFonts w:ascii="Simplified Arabic" w:hAnsi="Simplified Arabic" w:hint="cs"/>
          <w:b w:val="0"/>
          <w:bCs w:val="0"/>
          <w:noProof w:val="0"/>
          <w:color w:val="0000FF"/>
          <w:sz w:val="28"/>
          <w:rtl/>
        </w:rPr>
        <w:t>«</w:t>
      </w:r>
      <w:r w:rsidRPr="00187932">
        <w:rPr>
          <w:rFonts w:ascii="Simplified Arabic" w:hAnsi="Simplified Arabic" w:hint="cs"/>
          <w:b w:val="0"/>
          <w:bCs w:val="0"/>
          <w:noProof w:val="0"/>
          <w:color w:val="0000FF"/>
          <w:sz w:val="28"/>
          <w:rtl/>
        </w:rPr>
        <w:t>حجابه النور</w:t>
      </w:r>
      <w:r w:rsidR="00705E1B" w:rsidRPr="00187932">
        <w:rPr>
          <w:rFonts w:ascii="Simplified Arabic" w:hAnsi="Simplified Arabic" w:hint="cs"/>
          <w:b w:val="0"/>
          <w:bCs w:val="0"/>
          <w:noProof w:val="0"/>
          <w:color w:val="0000FF"/>
          <w:sz w:val="28"/>
          <w:rtl/>
        </w:rPr>
        <w:t>»</w:t>
      </w:r>
      <w:r>
        <w:rPr>
          <w:rFonts w:ascii="Simplified Arabic" w:hAnsi="Simplified Arabic" w:hint="cs"/>
          <w:b w:val="0"/>
          <w:bCs w:val="0"/>
          <w:noProof w:val="0"/>
          <w:color w:val="000000" w:themeColor="text1"/>
          <w:sz w:val="28"/>
          <w:rtl/>
        </w:rPr>
        <w:t xml:space="preserve"> وفي رواية </w:t>
      </w:r>
      <w:r w:rsidR="00705E1B" w:rsidRPr="00187932">
        <w:rPr>
          <w:rFonts w:ascii="Simplified Arabic" w:hAnsi="Simplified Arabic" w:hint="cs"/>
          <w:b w:val="0"/>
          <w:bCs w:val="0"/>
          <w:noProof w:val="0"/>
          <w:color w:val="0000FF"/>
          <w:sz w:val="28"/>
          <w:rtl/>
        </w:rPr>
        <w:t>«</w:t>
      </w:r>
      <w:r w:rsidRPr="00187932">
        <w:rPr>
          <w:rFonts w:ascii="Simplified Arabic" w:hAnsi="Simplified Arabic" w:hint="cs"/>
          <w:b w:val="0"/>
          <w:bCs w:val="0"/>
          <w:noProof w:val="0"/>
          <w:color w:val="0000FF"/>
          <w:sz w:val="28"/>
          <w:rtl/>
        </w:rPr>
        <w:t>النار</w:t>
      </w:r>
      <w:r w:rsidR="00705E1B" w:rsidRPr="00187932">
        <w:rPr>
          <w:rFonts w:ascii="Simplified Arabic" w:hAnsi="Simplified Arabic" w:hint="cs"/>
          <w:b w:val="0"/>
          <w:bCs w:val="0"/>
          <w:noProof w:val="0"/>
          <w:color w:val="0000FF"/>
          <w:sz w:val="28"/>
          <w:rtl/>
        </w:rPr>
        <w:t>»</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على كل حال هذا أمر مقرر عند أهل السنة لا خلاف بينهم فيه..</w:t>
      </w:r>
    </w:p>
    <w:p w:rsidR="00D64E8F" w:rsidRPr="00D64E8F" w:rsidRDefault="00D64E8F" w:rsidP="00D64E8F">
      <w:pPr>
        <w:rPr>
          <w:rFonts w:ascii="Simplified Arabic" w:hAnsi="Simplified Arabic"/>
          <w:noProof w:val="0"/>
          <w:color w:val="000000" w:themeColor="text1"/>
          <w:sz w:val="28"/>
          <w:rtl/>
        </w:rPr>
      </w:pPr>
      <w:r w:rsidRPr="00D64E8F">
        <w:rPr>
          <w:rFonts w:ascii="Simplified Arabic" w:hAnsi="Simplified Arabic" w:hint="cs"/>
          <w:noProof w:val="0"/>
          <w:color w:val="000000" w:themeColor="text1"/>
          <w:sz w:val="28"/>
          <w:rtl/>
        </w:rPr>
        <w:t>طالب: ............</w:t>
      </w:r>
    </w:p>
    <w:p w:rsidR="00D64E8F" w:rsidRDefault="00D64E8F" w:rsidP="00D64E8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والله مادام النص قطعي</w:t>
      </w:r>
      <w:r w:rsidR="00B124F2">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ولا عنده تأويل</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نكفره بلا شك.</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واحتجوا بقوله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141" w:hAnsi="QCF_P141" w:cs="QCF_P141"/>
          <w:b w:val="0"/>
          <w:bCs w:val="0"/>
          <w:noProof w:val="0"/>
          <w:color w:val="FF0000"/>
          <w:sz w:val="27"/>
          <w:szCs w:val="27"/>
          <w:rtl/>
        </w:rPr>
        <w:t>ﭥ</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ﭦ</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ﭧ</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ﭨ</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ﭩ</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ﭪﭫ</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الأنعام: ١٠٣</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وهذا القول..</w:t>
      </w:r>
      <w:r>
        <w:rPr>
          <w:rFonts w:ascii="Simplified Arabic" w:hAnsi="Simplified Arabic"/>
          <w:b w:val="0"/>
          <w:bCs w:val="0"/>
          <w:noProof w:val="0"/>
          <w:color w:val="000000" w:themeColor="text1"/>
          <w:sz w:val="28"/>
          <w:rtl/>
        </w:rPr>
        <w:t xml:space="preserve"> "</w:t>
      </w:r>
    </w:p>
    <w:p w:rsidR="00D64E8F" w:rsidRDefault="00D64E8F" w:rsidP="007D3E4B">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ومعلوم أن معنى الإدراك الإحاطة</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لا يحيطون به.</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وهذا القول ضعيف جدًّا خارج عن مقتضى ظاهر الآية والأخبار، وفي الترمذي: عن ابن عمر قال: قال رسول الله -صلى الله عليه وسلم-: </w:t>
      </w:r>
      <w:r w:rsidRPr="00187932">
        <w:rPr>
          <w:rFonts w:ascii="Simplified Arabic" w:hAnsi="Simplified Arabic" w:hint="cs"/>
          <w:noProof w:val="0"/>
          <w:color w:val="0000FF"/>
          <w:sz w:val="28"/>
          <w:rtl/>
        </w:rPr>
        <w:t>«إن أدنى أهل الجنة منزلة لمن ينظر إلى جنانه وأزواجه وخدمه وسرره مسيرة ألف سنة، وأكرمهم على الله من ينظر إلى وجهه غدوة وغشية»</w:t>
      </w:r>
      <w:r>
        <w:rPr>
          <w:rFonts w:ascii="Simplified Arabic" w:hAnsi="Simplified Arabic" w:hint="cs"/>
          <w:noProof w:val="0"/>
          <w:color w:val="000000" w:themeColor="text1"/>
          <w:sz w:val="28"/>
          <w:rtl/>
        </w:rPr>
        <w:t xml:space="preserve"> ثم قرأ رسول الله -صلى الله عليه وسلم-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ﭙ</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ﭚ</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ﭛ</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ﭜ</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ﭝ</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ﭞ</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ﭟ</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ﭠ</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٢٢ - ٢٣</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قال هذا حديث غريب وقد رُوي عن ابن عمر..</w:t>
      </w:r>
      <w:r>
        <w:rPr>
          <w:rFonts w:ascii="Simplified Arabic" w:hAnsi="Simplified Arabic"/>
          <w:b w:val="0"/>
          <w:bCs w:val="0"/>
          <w:noProof w:val="0"/>
          <w:color w:val="000000" w:themeColor="text1"/>
          <w:sz w:val="28"/>
          <w:rtl/>
        </w:rPr>
        <w:t xml:space="preserve"> "</w:t>
      </w:r>
    </w:p>
    <w:p w:rsidR="00D64E8F" w:rsidRDefault="00D64E8F" w:rsidP="007D3E4B">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تخريجه، مخرّج؟</w:t>
      </w:r>
    </w:p>
    <w:p w:rsidR="00D64E8F" w:rsidRDefault="00D64E8F" w:rsidP="00D64E8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D64E8F" w:rsidRDefault="00D64E8F" w:rsidP="00D64E8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يعني ما حكم عليه لا بصحة ولا بحسن على تساهله</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ما قال حسن</w:t>
      </w:r>
      <w:r w:rsidR="00B124F2">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مما يدل على ضعفه.</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وقد رُوي عن ابن عمر ولم يرفعه، وفي صحيح مسلم عن أبي بكر بن عبد الله بن قيس.</w:t>
      </w:r>
      <w:r>
        <w:rPr>
          <w:rFonts w:ascii="Simplified Arabic" w:hAnsi="Simplified Arabic"/>
          <w:b w:val="0"/>
          <w:bCs w:val="0"/>
          <w:noProof w:val="0"/>
          <w:color w:val="000000" w:themeColor="text1"/>
          <w:sz w:val="28"/>
          <w:rtl/>
        </w:rPr>
        <w:t xml:space="preserve"> "</w:t>
      </w:r>
    </w:p>
    <w:p w:rsidR="00D64E8F" w:rsidRDefault="00D64E8F" w:rsidP="003353AA">
      <w:pPr>
        <w:rPr>
          <w:rFonts w:ascii="Simplified Arabic" w:hAnsi="Simplified Arabic"/>
          <w:b w:val="0"/>
          <w:bCs w:val="0"/>
          <w:noProof w:val="0"/>
          <w:color w:val="000000" w:themeColor="text1"/>
          <w:sz w:val="28"/>
          <w:rtl/>
        </w:rPr>
      </w:pPr>
      <w:r w:rsidRPr="00D64E8F">
        <w:rPr>
          <w:rFonts w:ascii="Simplified Arabic" w:hAnsi="Simplified Arabic" w:hint="cs"/>
          <w:b w:val="0"/>
          <w:bCs w:val="0"/>
          <w:noProof w:val="0"/>
          <w:color w:val="000000" w:themeColor="text1"/>
          <w:sz w:val="28"/>
          <w:rtl/>
        </w:rPr>
        <w:t xml:space="preserve">لكن لا يمنع </w:t>
      </w:r>
      <w:r w:rsidR="003353AA">
        <w:rPr>
          <w:rFonts w:ascii="Simplified Arabic" w:hAnsi="Simplified Arabic" w:hint="cs"/>
          <w:b w:val="0"/>
          <w:bCs w:val="0"/>
          <w:noProof w:val="0"/>
          <w:color w:val="000000" w:themeColor="text1"/>
          <w:sz w:val="28"/>
          <w:rtl/>
        </w:rPr>
        <w:t>كون</w:t>
      </w:r>
      <w:r w:rsidRPr="00D64E8F">
        <w:rPr>
          <w:rFonts w:ascii="Simplified Arabic" w:hAnsi="Simplified Arabic" w:hint="cs"/>
          <w:b w:val="0"/>
          <w:bCs w:val="0"/>
          <w:noProof w:val="0"/>
          <w:color w:val="000000" w:themeColor="text1"/>
          <w:sz w:val="28"/>
          <w:rtl/>
        </w:rPr>
        <w:t xml:space="preserve"> المرفوع ضعيف</w:t>
      </w:r>
      <w:r w:rsidR="00075F23">
        <w:rPr>
          <w:rFonts w:ascii="Simplified Arabic" w:hAnsi="Simplified Arabic" w:hint="cs"/>
          <w:b w:val="0"/>
          <w:bCs w:val="0"/>
          <w:noProof w:val="0"/>
          <w:color w:val="000000" w:themeColor="text1"/>
          <w:sz w:val="28"/>
          <w:rtl/>
        </w:rPr>
        <w:t xml:space="preserve">ًا </w:t>
      </w:r>
      <w:r>
        <w:rPr>
          <w:rFonts w:ascii="Simplified Arabic" w:hAnsi="Simplified Arabic" w:hint="cs"/>
          <w:b w:val="0"/>
          <w:bCs w:val="0"/>
          <w:noProof w:val="0"/>
          <w:color w:val="000000" w:themeColor="text1"/>
          <w:sz w:val="28"/>
          <w:rtl/>
        </w:rPr>
        <w:t>ألا يثبت موقوف</w:t>
      </w:r>
      <w:r w:rsidR="00B124F2">
        <w:rPr>
          <w:rFonts w:ascii="Simplified Arabic" w:hAnsi="Simplified Arabic" w:hint="cs"/>
          <w:b w:val="0"/>
          <w:bCs w:val="0"/>
          <w:noProof w:val="0"/>
          <w:color w:val="000000" w:themeColor="text1"/>
          <w:sz w:val="28"/>
          <w:rtl/>
        </w:rPr>
        <w:t>ًا</w:t>
      </w:r>
      <w:r>
        <w:rPr>
          <w:rFonts w:ascii="Simplified Arabic" w:hAnsi="Simplified Arabic" w:hint="cs"/>
          <w:b w:val="0"/>
          <w:bCs w:val="0"/>
          <w:noProof w:val="0"/>
          <w:color w:val="000000" w:themeColor="text1"/>
          <w:sz w:val="28"/>
          <w:rtl/>
        </w:rPr>
        <w:t xml:space="preserve"> على ابن عمر</w:t>
      </w:r>
      <w:r w:rsidR="003353A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وإذا ثبت موقوف</w:t>
      </w:r>
      <w:r w:rsidR="00075F23">
        <w:rPr>
          <w:rFonts w:ascii="Simplified Arabic" w:hAnsi="Simplified Arabic" w:hint="cs"/>
          <w:b w:val="0"/>
          <w:bCs w:val="0"/>
          <w:noProof w:val="0"/>
          <w:color w:val="000000" w:themeColor="text1"/>
          <w:sz w:val="28"/>
          <w:rtl/>
        </w:rPr>
        <w:t xml:space="preserve">ًا </w:t>
      </w:r>
      <w:r>
        <w:rPr>
          <w:rFonts w:ascii="Simplified Arabic" w:hAnsi="Simplified Arabic" w:hint="cs"/>
          <w:b w:val="0"/>
          <w:bCs w:val="0"/>
          <w:noProof w:val="0"/>
          <w:color w:val="000000" w:themeColor="text1"/>
          <w:sz w:val="28"/>
          <w:rtl/>
        </w:rPr>
        <w:t>عن ابن عمر فله حكم الرفع</w:t>
      </w:r>
      <w:r w:rsidR="003353A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 مثله لا يقال بالرأي.</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وفي صحيح مسلم عن أبي بكر بن عبد الله بن قيس عن أبيه عن النبي -صلى الله عليه وسلم- قال: </w:t>
      </w:r>
      <w:r w:rsidRPr="00187932">
        <w:rPr>
          <w:rFonts w:ascii="Simplified Arabic" w:hAnsi="Simplified Arabic" w:hint="cs"/>
          <w:noProof w:val="0"/>
          <w:color w:val="0000FF"/>
          <w:sz w:val="28"/>
          <w:rtl/>
        </w:rPr>
        <w:t>«جنتان من فضة آنيتهما وما فيهما، وجنتان من ذهب آنيتهما وما فيهما، وما بين القوم وبين أن ينظروا إلى ربهم -جل وعز- إلا رداء الكبرياء على وجهه في جنة عدن»</w:t>
      </w:r>
      <w:r>
        <w:rPr>
          <w:rFonts w:ascii="Simplified Arabic" w:hAnsi="Simplified Arabic" w:hint="cs"/>
          <w:noProof w:val="0"/>
          <w:color w:val="000000" w:themeColor="text1"/>
          <w:sz w:val="28"/>
          <w:rtl/>
        </w:rPr>
        <w:t xml:space="preserve">. وروى جرير بن عبد الله قال: كنا عند رسول الله -صلى الله عليه وسلم- جلوسًا، فنظر إلى القمر ليلة البدر فقال: </w:t>
      </w:r>
      <w:r w:rsidRPr="00187932">
        <w:rPr>
          <w:rFonts w:ascii="Simplified Arabic" w:hAnsi="Simplified Arabic" w:hint="cs"/>
          <w:noProof w:val="0"/>
          <w:color w:val="0000FF"/>
          <w:sz w:val="28"/>
          <w:rtl/>
        </w:rPr>
        <w:t>«إنكم سترون ربكم عيانًا كما ترون هذا القمر لا تضامون في رؤيته، فإن استطعتم ألا تُغلبوا على صلاة قبل طلوع الشمس وقبل غروبها فافعلوا»</w:t>
      </w:r>
      <w:r>
        <w:rPr>
          <w:rFonts w:ascii="Simplified Arabic" w:hAnsi="Simplified Arabic" w:hint="cs"/>
          <w:noProof w:val="0"/>
          <w:color w:val="000000" w:themeColor="text1"/>
          <w:sz w:val="28"/>
          <w:rtl/>
        </w:rPr>
        <w:t xml:space="preserve"> ثم قرأ: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20" w:hAnsi="QCF_P520" w:cs="QCF_P520"/>
          <w:b w:val="0"/>
          <w:bCs w:val="0"/>
          <w:noProof w:val="0"/>
          <w:color w:val="FF0000"/>
          <w:sz w:val="27"/>
          <w:szCs w:val="27"/>
          <w:rtl/>
        </w:rPr>
        <w:t>ﮁ</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ﮂ</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ﮃ</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ﮄ</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ﮅ</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ﮆ</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ﮇ</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ﮈ</w:t>
      </w:r>
      <w:r>
        <w:rPr>
          <w:rFonts w:ascii="QCF_P520" w:hAnsi="QCF_P520" w:cs="QCF_P520"/>
          <w:b w:val="0"/>
          <w:bCs w:val="0"/>
          <w:noProof w:val="0"/>
          <w:color w:val="000000"/>
          <w:sz w:val="2"/>
          <w:szCs w:val="2"/>
          <w:rtl/>
        </w:rPr>
        <w:t xml:space="preserve"> </w:t>
      </w:r>
      <w:r w:rsidRPr="00F64DDF">
        <w:rPr>
          <w:rFonts w:ascii="QCF_P520" w:hAnsi="QCF_P520" w:cs="QCF_P520"/>
          <w:b w:val="0"/>
          <w:bCs w:val="0"/>
          <w:noProof w:val="0"/>
          <w:color w:val="FF0000"/>
          <w:sz w:val="27"/>
          <w:szCs w:val="27"/>
          <w:rtl/>
        </w:rPr>
        <w:t>ﮉ</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ق: ٣٩</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 xml:space="preserve"> متفق عليه، وخرجه أيضًا أبو داود والترمذي وقال: حديث حسن صحيح، وخرج أبو داود عن أبي رزين العقيلي قال: قلت: يا رسول الله، أكلنا يرى ربه؟ قال ابن معاذ: </w:t>
      </w:r>
      <w:r w:rsidRPr="00187932">
        <w:rPr>
          <w:rFonts w:ascii="Simplified Arabic" w:hAnsi="Simplified Arabic" w:hint="cs"/>
          <w:noProof w:val="0"/>
          <w:color w:val="0000FF"/>
          <w:sz w:val="28"/>
          <w:rtl/>
        </w:rPr>
        <w:t>«مخليًا به يوم القيامة قال: نعم يا أبا رزين»</w:t>
      </w:r>
      <w:r>
        <w:rPr>
          <w:rFonts w:ascii="Simplified Arabic" w:hAnsi="Simplified Arabic" w:hint="cs"/>
          <w:noProof w:val="0"/>
          <w:color w:val="000000" w:themeColor="text1"/>
          <w:sz w:val="28"/>
          <w:rtl/>
        </w:rPr>
        <w:t xml:space="preserve"> قال: وما آية ذلك في خلقه؟ قال: </w:t>
      </w:r>
      <w:r w:rsidRPr="00187932">
        <w:rPr>
          <w:rFonts w:ascii="Simplified Arabic" w:hAnsi="Simplified Arabic" w:hint="cs"/>
          <w:noProof w:val="0"/>
          <w:color w:val="0000FF"/>
          <w:sz w:val="28"/>
          <w:rtl/>
        </w:rPr>
        <w:t>«يا أبا رزين أليس كلكم يرى القمر؟»</w:t>
      </w:r>
      <w:r>
        <w:rPr>
          <w:rFonts w:ascii="Simplified Arabic" w:hAnsi="Simplified Arabic" w:hint="cs"/>
          <w:noProof w:val="0"/>
          <w:color w:val="000000" w:themeColor="text1"/>
          <w:sz w:val="28"/>
          <w:rtl/>
        </w:rPr>
        <w:t xml:space="preserve"> قال ابن معاذ: </w:t>
      </w:r>
      <w:r w:rsidRPr="00187932">
        <w:rPr>
          <w:rFonts w:ascii="Simplified Arabic" w:hAnsi="Simplified Arabic" w:hint="cs"/>
          <w:noProof w:val="0"/>
          <w:color w:val="0000FF"/>
          <w:sz w:val="28"/>
          <w:rtl/>
        </w:rPr>
        <w:t>«ليلة البدر مخليًا به»</w:t>
      </w:r>
      <w:r>
        <w:rPr>
          <w:rFonts w:ascii="Simplified Arabic" w:hAnsi="Simplified Arabic" w:hint="cs"/>
          <w:noProof w:val="0"/>
          <w:color w:val="000000" w:themeColor="text1"/>
          <w:sz w:val="28"/>
          <w:rtl/>
        </w:rPr>
        <w:t xml:space="preserve"> قلنا: بلى، قال: </w:t>
      </w:r>
      <w:r w:rsidRPr="00187932">
        <w:rPr>
          <w:rFonts w:ascii="Simplified Arabic" w:hAnsi="Simplified Arabic" w:hint="cs"/>
          <w:noProof w:val="0"/>
          <w:color w:val="0000FF"/>
          <w:sz w:val="28"/>
          <w:rtl/>
        </w:rPr>
        <w:t>«فالله أعظم»</w:t>
      </w:r>
      <w:r>
        <w:rPr>
          <w:rFonts w:ascii="Simplified Arabic" w:hAnsi="Simplified Arabic" w:hint="cs"/>
          <w:noProof w:val="0"/>
          <w:color w:val="000000" w:themeColor="text1"/>
          <w:sz w:val="28"/>
          <w:rtl/>
        </w:rPr>
        <w:t xml:space="preserve">، قال ابن معاذ: قال: فإنما هو خلق من خلق الله، يعني القمر، فالله أجل وأعظم. وفي كتاب النسائي عن صهيب قال: فيكشف الحجاب، فينظرون إليه، فوالله </w:t>
      </w:r>
      <w:r>
        <w:rPr>
          <w:rFonts w:ascii="Simplified Arabic" w:hAnsi="Simplified Arabic" w:hint="cs"/>
          <w:noProof w:val="0"/>
          <w:color w:val="000000" w:themeColor="text1"/>
          <w:sz w:val="28"/>
          <w:rtl/>
        </w:rPr>
        <w:lastRenderedPageBreak/>
        <w:t>ما أعطاهم الله شيئًا أحب إليهم من النظر ولا أقر لأعينهم. وفي التفسير لأبي إسحاق الثعلبي عن الزبير عن جابر قال..</w:t>
      </w:r>
      <w:r>
        <w:rPr>
          <w:rFonts w:ascii="Simplified Arabic" w:hAnsi="Simplified Arabic"/>
          <w:b w:val="0"/>
          <w:bCs w:val="0"/>
          <w:noProof w:val="0"/>
          <w:color w:val="000000" w:themeColor="text1"/>
          <w:sz w:val="28"/>
          <w:rtl/>
        </w:rPr>
        <w:t xml:space="preserve"> "</w:t>
      </w:r>
    </w:p>
    <w:p w:rsidR="00D64E8F" w:rsidRDefault="00D64E8F" w:rsidP="003353AA">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عن أبي الزبير لحظ</w:t>
      </w:r>
      <w:r w:rsidR="003353AA">
        <w:rPr>
          <w:rFonts w:ascii="Simplified Arabic" w:hAnsi="Simplified Arabic" w:hint="cs"/>
          <w:b w:val="0"/>
          <w:bCs w:val="0"/>
          <w:noProof w:val="0"/>
          <w:color w:val="000000" w:themeColor="text1"/>
          <w:sz w:val="28"/>
          <w:rtl/>
        </w:rPr>
        <w:t>ة،</w:t>
      </w:r>
      <w:r>
        <w:rPr>
          <w:rFonts w:ascii="Simplified Arabic" w:hAnsi="Simplified Arabic" w:hint="cs"/>
          <w:b w:val="0"/>
          <w:bCs w:val="0"/>
          <w:noProof w:val="0"/>
          <w:color w:val="000000" w:themeColor="text1"/>
          <w:sz w:val="28"/>
          <w:rtl/>
        </w:rPr>
        <w:t xml:space="preserve"> نعم عن أبي الزبير.</w:t>
      </w:r>
    </w:p>
    <w:p w:rsidR="00D64E8F" w:rsidRDefault="00D64E8F" w:rsidP="00D64E8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D64E8F" w:rsidRDefault="003353AA" w:rsidP="00D64E8F">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من</w:t>
      </w:r>
      <w:r w:rsidR="00D64E8F">
        <w:rPr>
          <w:rFonts w:ascii="Simplified Arabic" w:hAnsi="Simplified Arabic" w:hint="cs"/>
          <w:b w:val="0"/>
          <w:bCs w:val="0"/>
          <w:noProof w:val="0"/>
          <w:color w:val="000000" w:themeColor="text1"/>
          <w:sz w:val="28"/>
          <w:rtl/>
        </w:rPr>
        <w:t xml:space="preserve"> هو؟</w:t>
      </w:r>
    </w:p>
    <w:p w:rsidR="00D64E8F" w:rsidRDefault="00D64E8F" w:rsidP="00D64E8F">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طالب: ..........</w:t>
      </w:r>
    </w:p>
    <w:p w:rsidR="00D64E8F" w:rsidRDefault="007D3E4B" w:rsidP="003353AA">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نعم</w:t>
      </w:r>
      <w:r w:rsidR="003353AA">
        <w:rPr>
          <w:rFonts w:ascii="Simplified Arabic" w:hAnsi="Simplified Arabic" w:hint="cs"/>
          <w:b w:val="0"/>
          <w:bCs w:val="0"/>
          <w:noProof w:val="0"/>
          <w:color w:val="000000" w:themeColor="text1"/>
          <w:sz w:val="28"/>
          <w:rtl/>
        </w:rPr>
        <w:t>،</w:t>
      </w:r>
      <w:r w:rsidR="00D64E8F">
        <w:rPr>
          <w:rFonts w:ascii="Simplified Arabic" w:hAnsi="Simplified Arabic" w:hint="cs"/>
          <w:b w:val="0"/>
          <w:bCs w:val="0"/>
          <w:noProof w:val="0"/>
          <w:color w:val="000000" w:themeColor="text1"/>
          <w:sz w:val="28"/>
          <w:rtl/>
        </w:rPr>
        <w:t xml:space="preserve"> هو أبو الزبير محمد بن مسلم بن تدرس المكي </w:t>
      </w:r>
      <w:r w:rsidR="00EB12C3">
        <w:rPr>
          <w:rFonts w:ascii="Simplified Arabic" w:hAnsi="Simplified Arabic" w:hint="cs"/>
          <w:b w:val="0"/>
          <w:bCs w:val="0"/>
          <w:noProof w:val="0"/>
          <w:color w:val="000000" w:themeColor="text1"/>
          <w:sz w:val="28"/>
          <w:rtl/>
        </w:rPr>
        <w:t xml:space="preserve">مشهور بالرواية عن </w:t>
      </w:r>
      <w:r w:rsidR="003353AA">
        <w:rPr>
          <w:rFonts w:ascii="Simplified Arabic" w:hAnsi="Simplified Arabic" w:hint="cs"/>
          <w:b w:val="0"/>
          <w:bCs w:val="0"/>
          <w:noProof w:val="0"/>
          <w:color w:val="000000" w:themeColor="text1"/>
          <w:sz w:val="28"/>
          <w:rtl/>
        </w:rPr>
        <w:t>جابر ومدلس.</w:t>
      </w:r>
    </w:p>
    <w:p w:rsidR="003C246A" w:rsidRDefault="003C246A" w:rsidP="003C246A">
      <w:pPr>
        <w:rPr>
          <w:rFonts w:ascii="Simplified Arabic" w:hAnsi="Simplified Arabic"/>
          <w:b w:val="0"/>
          <w:bCs w:val="0"/>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Pr>
          <w:rFonts w:ascii="Simplified Arabic" w:hAnsi="Simplified Arabic" w:hint="cs"/>
          <w:noProof w:val="0"/>
          <w:color w:val="000000" w:themeColor="text1"/>
          <w:sz w:val="28"/>
          <w:rtl/>
        </w:rPr>
        <w:t xml:space="preserve">عن جابر قال: قال رسول الله -صلى الله عليه وسلم-: </w:t>
      </w:r>
      <w:r w:rsidRPr="00187932">
        <w:rPr>
          <w:rFonts w:ascii="Simplified Arabic" w:hAnsi="Simplified Arabic" w:hint="cs"/>
          <w:noProof w:val="0"/>
          <w:color w:val="0000FF"/>
          <w:sz w:val="28"/>
          <w:rtl/>
        </w:rPr>
        <w:t>«يتجلى ربنا -عز وجل- حتى ينظروا إلى وجهه، فيخرون له سجدًا، فيقول: ارفعوا رؤوسكم، فليس هذا بيوم عبادة»</w:t>
      </w:r>
      <w:r>
        <w:rPr>
          <w:rFonts w:ascii="Simplified Arabic" w:hAnsi="Simplified Arabic" w:hint="cs"/>
          <w:noProof w:val="0"/>
          <w:color w:val="000000" w:themeColor="text1"/>
          <w:sz w:val="28"/>
          <w:rtl/>
        </w:rPr>
        <w:t xml:space="preserve"> قال الثعلبي: وقول مجاهد إنها بمعنى تنتظر الثواب من ربها ولا يراه شيء من خلقه فتأويل مدخول؛ لأن العرب إذا أرادت بالنظر الانتظار قالوا: نظرَت كما قال تعالى..</w:t>
      </w:r>
      <w:r>
        <w:rPr>
          <w:rFonts w:ascii="Simplified Arabic" w:hAnsi="Simplified Arabic"/>
          <w:b w:val="0"/>
          <w:bCs w:val="0"/>
          <w:noProof w:val="0"/>
          <w:color w:val="000000" w:themeColor="text1"/>
          <w:sz w:val="28"/>
          <w:rtl/>
        </w:rPr>
        <w:t xml:space="preserve"> "</w:t>
      </w:r>
    </w:p>
    <w:p w:rsidR="00EB12C3" w:rsidRDefault="00EB12C3" w:rsidP="003353AA">
      <w:pPr>
        <w:rPr>
          <w:rFonts w:ascii="Simplified Arabic" w:hAnsi="Simplified Arabic"/>
          <w:b w:val="0"/>
          <w:bCs w:val="0"/>
          <w:noProof w:val="0"/>
          <w:color w:val="000000" w:themeColor="text1"/>
          <w:sz w:val="28"/>
          <w:rtl/>
        </w:rPr>
      </w:pPr>
      <w:r w:rsidRPr="00EB12C3">
        <w:rPr>
          <w:rFonts w:ascii="Simplified Arabic" w:hAnsi="Simplified Arabic" w:hint="cs"/>
          <w:b w:val="0"/>
          <w:bCs w:val="0"/>
          <w:noProof w:val="0"/>
          <w:color w:val="000000" w:themeColor="text1"/>
          <w:sz w:val="28"/>
          <w:rtl/>
        </w:rPr>
        <w:t>قالوا نظرْتُه يعني ي</w:t>
      </w:r>
      <w:r>
        <w:rPr>
          <w:rFonts w:ascii="Simplified Arabic" w:hAnsi="Simplified Arabic" w:hint="cs"/>
          <w:b w:val="0"/>
          <w:bCs w:val="0"/>
          <w:noProof w:val="0"/>
          <w:color w:val="000000" w:themeColor="text1"/>
          <w:sz w:val="28"/>
          <w:rtl/>
        </w:rPr>
        <w:t>ُ</w:t>
      </w:r>
      <w:r w:rsidRPr="00EB12C3">
        <w:rPr>
          <w:rFonts w:ascii="Simplified Arabic" w:hAnsi="Simplified Arabic" w:hint="cs"/>
          <w:b w:val="0"/>
          <w:bCs w:val="0"/>
          <w:noProof w:val="0"/>
          <w:color w:val="000000" w:themeColor="text1"/>
          <w:sz w:val="28"/>
          <w:rtl/>
        </w:rPr>
        <w:t>عد</w:t>
      </w:r>
      <w:r>
        <w:rPr>
          <w:rFonts w:ascii="Simplified Arabic" w:hAnsi="Simplified Arabic" w:hint="cs"/>
          <w:b w:val="0"/>
          <w:bCs w:val="0"/>
          <w:noProof w:val="0"/>
          <w:color w:val="000000" w:themeColor="text1"/>
          <w:sz w:val="28"/>
          <w:rtl/>
        </w:rPr>
        <w:t>َّ</w:t>
      </w:r>
      <w:r w:rsidRPr="00EB12C3">
        <w:rPr>
          <w:rFonts w:ascii="Simplified Arabic" w:hAnsi="Simplified Arabic" w:hint="cs"/>
          <w:b w:val="0"/>
          <w:bCs w:val="0"/>
          <w:noProof w:val="0"/>
          <w:color w:val="000000" w:themeColor="text1"/>
          <w:sz w:val="28"/>
          <w:rtl/>
        </w:rPr>
        <w:t>ى بدون حرف</w:t>
      </w:r>
      <w:r w:rsidR="003353AA">
        <w:rPr>
          <w:rFonts w:ascii="Simplified Arabic" w:hAnsi="Simplified Arabic" w:hint="cs"/>
          <w:b w:val="0"/>
          <w:bCs w:val="0"/>
          <w:noProof w:val="0"/>
          <w:color w:val="000000" w:themeColor="text1"/>
          <w:sz w:val="28"/>
          <w:rtl/>
        </w:rPr>
        <w:t>،</w:t>
      </w:r>
      <w:r w:rsidRPr="00EB12C3">
        <w:rPr>
          <w:rFonts w:ascii="Simplified Arabic" w:hAnsi="Simplified Arabic" w:hint="cs"/>
          <w:b w:val="0"/>
          <w:bCs w:val="0"/>
          <w:noProof w:val="0"/>
          <w:color w:val="000000" w:themeColor="text1"/>
          <w:sz w:val="28"/>
          <w:rtl/>
        </w:rPr>
        <w:t xml:space="preserve"> نظر</w:t>
      </w:r>
      <w:r>
        <w:rPr>
          <w:rFonts w:ascii="Simplified Arabic" w:hAnsi="Simplified Arabic" w:hint="cs"/>
          <w:b w:val="0"/>
          <w:bCs w:val="0"/>
          <w:noProof w:val="0"/>
          <w:color w:val="000000" w:themeColor="text1"/>
          <w:sz w:val="28"/>
          <w:rtl/>
        </w:rPr>
        <w:t>ْ</w:t>
      </w:r>
      <w:r w:rsidRPr="00EB12C3">
        <w:rPr>
          <w:rFonts w:ascii="Simplified Arabic" w:hAnsi="Simplified Arabic" w:hint="cs"/>
          <w:b w:val="0"/>
          <w:bCs w:val="0"/>
          <w:noProof w:val="0"/>
          <w:color w:val="000000" w:themeColor="text1"/>
          <w:sz w:val="28"/>
          <w:rtl/>
        </w:rPr>
        <w:t>ت</w:t>
      </w:r>
      <w:r>
        <w:rPr>
          <w:rFonts w:ascii="Simplified Arabic" w:hAnsi="Simplified Arabic" w:hint="cs"/>
          <w:b w:val="0"/>
          <w:bCs w:val="0"/>
          <w:noProof w:val="0"/>
          <w:color w:val="000000" w:themeColor="text1"/>
          <w:sz w:val="28"/>
          <w:rtl/>
        </w:rPr>
        <w:t>ُه</w:t>
      </w:r>
      <w:r w:rsidR="003353A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ما يقول نظرْت</w:t>
      </w:r>
      <w:r w:rsidRPr="00EB12C3">
        <w:rPr>
          <w:rFonts w:ascii="Simplified Arabic" w:hAnsi="Simplified Arabic" w:hint="cs"/>
          <w:b w:val="0"/>
          <w:bCs w:val="0"/>
          <w:noProof w:val="0"/>
          <w:color w:val="000000" w:themeColor="text1"/>
          <w:sz w:val="28"/>
          <w:rtl/>
        </w:rPr>
        <w:t xml:space="preserve"> إليه</w:t>
      </w:r>
      <w:r w:rsidR="003353AA">
        <w:rPr>
          <w:rFonts w:ascii="Simplified Arabic" w:hAnsi="Simplified Arabic" w:hint="cs"/>
          <w:b w:val="0"/>
          <w:bCs w:val="0"/>
          <w:noProof w:val="0"/>
          <w:color w:val="000000" w:themeColor="text1"/>
          <w:sz w:val="28"/>
          <w:rtl/>
        </w:rPr>
        <w:t>،</w:t>
      </w:r>
      <w:r w:rsidRPr="00EB12C3">
        <w:rPr>
          <w:rFonts w:ascii="Simplified Arabic" w:hAnsi="Simplified Arabic" w:hint="cs"/>
          <w:b w:val="0"/>
          <w:bCs w:val="0"/>
          <w:noProof w:val="0"/>
          <w:color w:val="000000" w:themeColor="text1"/>
          <w:sz w:val="28"/>
          <w:rtl/>
        </w:rPr>
        <w:t xml:space="preserve"> </w:t>
      </w:r>
      <w:r>
        <w:rPr>
          <w:rFonts w:ascii="Simplified Arabic" w:hAnsi="Simplified Arabic" w:hint="cs"/>
          <w:b w:val="0"/>
          <w:bCs w:val="0"/>
          <w:noProof w:val="0"/>
          <w:color w:val="000000" w:themeColor="text1"/>
          <w:sz w:val="28"/>
          <w:rtl/>
        </w:rPr>
        <w:t>يقول نظرْته</w:t>
      </w:r>
      <w:r w:rsidR="003353A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يعني انتظرته</w:t>
      </w:r>
      <w:r w:rsidR="003353A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أما أن يعدَّى بإلى فلا يتجه إلا إلى الرؤية</w:t>
      </w:r>
      <w:r w:rsidR="003353AA">
        <w:rPr>
          <w:rFonts w:ascii="Simplified Arabic" w:hAnsi="Simplified Arabic" w:hint="cs"/>
          <w:b w:val="0"/>
          <w:bCs w:val="0"/>
          <w:noProof w:val="0"/>
          <w:color w:val="000000" w:themeColor="text1"/>
          <w:sz w:val="28"/>
          <w:rtl/>
        </w:rPr>
        <w:t>؛</w:t>
      </w:r>
      <w:r>
        <w:rPr>
          <w:rFonts w:ascii="Simplified Arabic" w:hAnsi="Simplified Arabic" w:hint="cs"/>
          <w:b w:val="0"/>
          <w:bCs w:val="0"/>
          <w:noProof w:val="0"/>
          <w:color w:val="000000" w:themeColor="text1"/>
          <w:sz w:val="28"/>
          <w:rtl/>
        </w:rPr>
        <w:t xml:space="preserve"> لأن العرب إذا أرادت بالنظر الانتظار قالوا نظرته.</w:t>
      </w:r>
    </w:p>
    <w:p w:rsidR="003C246A" w:rsidRPr="00EB12C3" w:rsidRDefault="003C246A" w:rsidP="003C246A">
      <w:pPr>
        <w:rPr>
          <w:rFonts w:ascii="Simplified Arabic" w:hAnsi="Simplified Arabic"/>
          <w:noProof w:val="0"/>
          <w:color w:val="000000" w:themeColor="text1"/>
          <w:sz w:val="28"/>
          <w:rtl/>
        </w:rPr>
      </w:pPr>
      <w:r>
        <w:rPr>
          <w:rFonts w:ascii="Simplified Arabic" w:hAnsi="Simplified Arabic"/>
          <w:b w:val="0"/>
          <w:bCs w:val="0"/>
          <w:noProof w:val="0"/>
          <w:color w:val="000000" w:themeColor="text1"/>
          <w:sz w:val="28"/>
          <w:rtl/>
        </w:rPr>
        <w:t>"</w:t>
      </w:r>
      <w:r w:rsidRPr="003C246A">
        <w:rPr>
          <w:rFonts w:ascii="Simplified Arabic" w:hAnsi="Simplified Arabic" w:hint="cs"/>
          <w:noProof w:val="0"/>
          <w:color w:val="000000" w:themeColor="text1"/>
          <w:sz w:val="28"/>
          <w:rtl/>
        </w:rPr>
        <w:t xml:space="preserve"> </w:t>
      </w:r>
      <w:r w:rsidRPr="00EB12C3">
        <w:rPr>
          <w:rFonts w:ascii="Simplified Arabic" w:hAnsi="Simplified Arabic" w:hint="cs"/>
          <w:noProof w:val="0"/>
          <w:color w:val="000000" w:themeColor="text1"/>
          <w:sz w:val="28"/>
          <w:rtl/>
        </w:rPr>
        <w:t>كما قال تعالى</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494" w:hAnsi="QCF_P494" w:cs="QCF_P494"/>
          <w:b w:val="0"/>
          <w:bCs w:val="0"/>
          <w:noProof w:val="0"/>
          <w:color w:val="FF0000"/>
          <w:sz w:val="27"/>
          <w:szCs w:val="27"/>
          <w:rtl/>
        </w:rPr>
        <w:t>ﮑ</w:t>
      </w:r>
      <w:r>
        <w:rPr>
          <w:rFonts w:ascii="QCF_P494" w:hAnsi="QCF_P494" w:cs="QCF_P494"/>
          <w:b w:val="0"/>
          <w:bCs w:val="0"/>
          <w:noProof w:val="0"/>
          <w:color w:val="000000"/>
          <w:sz w:val="2"/>
          <w:szCs w:val="2"/>
          <w:rtl/>
        </w:rPr>
        <w:t xml:space="preserve"> </w:t>
      </w:r>
      <w:r w:rsidRPr="00F64DDF">
        <w:rPr>
          <w:rFonts w:ascii="QCF_P494" w:hAnsi="QCF_P494" w:cs="QCF_P494"/>
          <w:b w:val="0"/>
          <w:bCs w:val="0"/>
          <w:noProof w:val="0"/>
          <w:color w:val="FF0000"/>
          <w:sz w:val="27"/>
          <w:szCs w:val="27"/>
          <w:rtl/>
        </w:rPr>
        <w:t>ﮒ</w:t>
      </w:r>
      <w:r>
        <w:rPr>
          <w:rFonts w:ascii="QCF_P494" w:hAnsi="QCF_P494" w:cs="QCF_P494"/>
          <w:b w:val="0"/>
          <w:bCs w:val="0"/>
          <w:noProof w:val="0"/>
          <w:color w:val="000000"/>
          <w:sz w:val="2"/>
          <w:szCs w:val="2"/>
          <w:rtl/>
        </w:rPr>
        <w:t xml:space="preserve"> </w:t>
      </w:r>
      <w:r w:rsidRPr="00F64DDF">
        <w:rPr>
          <w:rFonts w:ascii="QCF_P494" w:hAnsi="QCF_P494" w:cs="QCF_P494"/>
          <w:b w:val="0"/>
          <w:bCs w:val="0"/>
          <w:noProof w:val="0"/>
          <w:color w:val="FF0000"/>
          <w:sz w:val="27"/>
          <w:szCs w:val="27"/>
          <w:rtl/>
        </w:rPr>
        <w:t>ﮓ</w:t>
      </w:r>
      <w:r>
        <w:rPr>
          <w:rFonts w:ascii="QCF_P494" w:hAnsi="QCF_P494" w:cs="QCF_P494"/>
          <w:b w:val="0"/>
          <w:bCs w:val="0"/>
          <w:noProof w:val="0"/>
          <w:color w:val="000000"/>
          <w:sz w:val="2"/>
          <w:szCs w:val="2"/>
          <w:rtl/>
        </w:rPr>
        <w:t xml:space="preserve"> </w:t>
      </w:r>
      <w:r w:rsidRPr="00F64DDF">
        <w:rPr>
          <w:rFonts w:ascii="QCF_P494" w:hAnsi="QCF_P494" w:cs="QCF_P494"/>
          <w:b w:val="0"/>
          <w:bCs w:val="0"/>
          <w:noProof w:val="0"/>
          <w:color w:val="FF0000"/>
          <w:sz w:val="27"/>
          <w:szCs w:val="27"/>
          <w:rtl/>
        </w:rPr>
        <w:t>ﮔ</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الزخرف: ٦٦</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157" w:hAnsi="QCF_P157" w:cs="QCF_P157"/>
          <w:b w:val="0"/>
          <w:bCs w:val="0"/>
          <w:noProof w:val="0"/>
          <w:color w:val="FF0000"/>
          <w:sz w:val="27"/>
          <w:szCs w:val="27"/>
          <w:rtl/>
        </w:rPr>
        <w:t>ﭜ</w:t>
      </w:r>
      <w:r>
        <w:rPr>
          <w:rFonts w:ascii="QCF_P157" w:hAnsi="QCF_P157" w:cs="QCF_P157"/>
          <w:b w:val="0"/>
          <w:bCs w:val="0"/>
          <w:noProof w:val="0"/>
          <w:color w:val="000000"/>
          <w:sz w:val="2"/>
          <w:szCs w:val="2"/>
          <w:rtl/>
        </w:rPr>
        <w:t xml:space="preserve"> </w:t>
      </w:r>
      <w:r w:rsidRPr="00F64DDF">
        <w:rPr>
          <w:rFonts w:ascii="QCF_P157" w:hAnsi="QCF_P157" w:cs="QCF_P157"/>
          <w:b w:val="0"/>
          <w:bCs w:val="0"/>
          <w:noProof w:val="0"/>
          <w:color w:val="FF0000"/>
          <w:sz w:val="27"/>
          <w:szCs w:val="27"/>
          <w:rtl/>
        </w:rPr>
        <w:t>ﭝ</w:t>
      </w:r>
      <w:r>
        <w:rPr>
          <w:rFonts w:ascii="QCF_P157" w:hAnsi="QCF_P157" w:cs="QCF_P157"/>
          <w:b w:val="0"/>
          <w:bCs w:val="0"/>
          <w:noProof w:val="0"/>
          <w:color w:val="000000"/>
          <w:sz w:val="2"/>
          <w:szCs w:val="2"/>
          <w:rtl/>
        </w:rPr>
        <w:t xml:space="preserve"> </w:t>
      </w:r>
      <w:r w:rsidRPr="00F64DDF">
        <w:rPr>
          <w:rFonts w:ascii="QCF_P157" w:hAnsi="QCF_P157" w:cs="QCF_P157"/>
          <w:b w:val="0"/>
          <w:bCs w:val="0"/>
          <w:noProof w:val="0"/>
          <w:color w:val="FF0000"/>
          <w:sz w:val="27"/>
          <w:szCs w:val="27"/>
          <w:rtl/>
        </w:rPr>
        <w:t>ﭞ</w:t>
      </w:r>
      <w:r>
        <w:rPr>
          <w:rFonts w:ascii="QCF_P157" w:hAnsi="QCF_P157" w:cs="QCF_P157"/>
          <w:b w:val="0"/>
          <w:bCs w:val="0"/>
          <w:noProof w:val="0"/>
          <w:color w:val="000000"/>
          <w:sz w:val="2"/>
          <w:szCs w:val="2"/>
          <w:rtl/>
        </w:rPr>
        <w:t xml:space="preserve"> </w:t>
      </w:r>
      <w:r w:rsidRPr="00F64DDF">
        <w:rPr>
          <w:rFonts w:ascii="QCF_P157" w:hAnsi="QCF_P157" w:cs="QCF_P157"/>
          <w:b w:val="0"/>
          <w:bCs w:val="0"/>
          <w:noProof w:val="0"/>
          <w:color w:val="FF0000"/>
          <w:sz w:val="27"/>
          <w:szCs w:val="27"/>
          <w:rtl/>
        </w:rPr>
        <w:t>ﭟﭠ</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٥٣</w:t>
      </w:r>
      <w:r>
        <w:rPr>
          <w:rFonts w:ascii="Simplified Arabic" w:hAnsi="Simplified Arabic"/>
          <w:b w:val="0"/>
          <w:bCs w:val="0"/>
          <w:noProof w:val="0"/>
          <w:color w:val="000000"/>
          <w:sz w:val="2"/>
          <w:szCs w:val="2"/>
        </w:rPr>
        <w:t xml:space="preserve"> </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443" w:hAnsi="QCF_P443" w:cs="QCF_P443"/>
          <w:b w:val="0"/>
          <w:bCs w:val="0"/>
          <w:noProof w:val="0"/>
          <w:color w:val="FF0000"/>
          <w:sz w:val="27"/>
          <w:szCs w:val="27"/>
          <w:rtl/>
        </w:rPr>
        <w:t>ﮫ</w:t>
      </w:r>
      <w:r>
        <w:rPr>
          <w:rFonts w:ascii="QCF_P443" w:hAnsi="QCF_P443" w:cs="QCF_P443"/>
          <w:b w:val="0"/>
          <w:bCs w:val="0"/>
          <w:noProof w:val="0"/>
          <w:color w:val="000000"/>
          <w:sz w:val="2"/>
          <w:szCs w:val="2"/>
          <w:rtl/>
        </w:rPr>
        <w:t xml:space="preserve"> </w:t>
      </w:r>
      <w:r w:rsidRPr="00F64DDF">
        <w:rPr>
          <w:rFonts w:ascii="QCF_P443" w:hAnsi="QCF_P443" w:cs="QCF_P443"/>
          <w:b w:val="0"/>
          <w:bCs w:val="0"/>
          <w:noProof w:val="0"/>
          <w:color w:val="FF0000"/>
          <w:sz w:val="27"/>
          <w:szCs w:val="27"/>
          <w:rtl/>
        </w:rPr>
        <w:t>ﮬ</w:t>
      </w:r>
      <w:r>
        <w:rPr>
          <w:rFonts w:ascii="QCF_P443" w:hAnsi="QCF_P443" w:cs="QCF_P443"/>
          <w:b w:val="0"/>
          <w:bCs w:val="0"/>
          <w:noProof w:val="0"/>
          <w:color w:val="000000"/>
          <w:sz w:val="2"/>
          <w:szCs w:val="2"/>
          <w:rtl/>
        </w:rPr>
        <w:t xml:space="preserve"> </w:t>
      </w:r>
      <w:r w:rsidRPr="00F64DDF">
        <w:rPr>
          <w:rFonts w:ascii="QCF_P443" w:hAnsi="QCF_P443" w:cs="QCF_P443"/>
          <w:b w:val="0"/>
          <w:bCs w:val="0"/>
          <w:noProof w:val="0"/>
          <w:color w:val="FF0000"/>
          <w:sz w:val="27"/>
          <w:szCs w:val="27"/>
          <w:rtl/>
        </w:rPr>
        <w:t>ﮭ</w:t>
      </w:r>
      <w:r>
        <w:rPr>
          <w:rFonts w:ascii="QCF_P443" w:hAnsi="QCF_P443" w:cs="QCF_P443"/>
          <w:b w:val="0"/>
          <w:bCs w:val="0"/>
          <w:noProof w:val="0"/>
          <w:color w:val="000000"/>
          <w:sz w:val="2"/>
          <w:szCs w:val="2"/>
          <w:rtl/>
        </w:rPr>
        <w:t xml:space="preserve">   </w:t>
      </w:r>
      <w:r w:rsidRPr="00F64DDF">
        <w:rPr>
          <w:rFonts w:ascii="QCF_P443" w:hAnsi="QCF_P443" w:cs="QCF_P443"/>
          <w:b w:val="0"/>
          <w:bCs w:val="0"/>
          <w:noProof w:val="0"/>
          <w:color w:val="FF0000"/>
          <w:sz w:val="27"/>
          <w:szCs w:val="27"/>
          <w:rtl/>
        </w:rPr>
        <w:t>ﮮ</w:t>
      </w:r>
      <w:r>
        <w:rPr>
          <w:rFonts w:ascii="QCF_P443" w:hAnsi="QCF_P443" w:cs="QCF_P443"/>
          <w:b w:val="0"/>
          <w:bCs w:val="0"/>
          <w:noProof w:val="0"/>
          <w:color w:val="000000"/>
          <w:sz w:val="2"/>
          <w:szCs w:val="2"/>
          <w:rtl/>
        </w:rPr>
        <w:t xml:space="preserve"> </w:t>
      </w:r>
      <w:r w:rsidRPr="00F64DDF">
        <w:rPr>
          <w:rFonts w:ascii="QCF_P443" w:hAnsi="QCF_P443" w:cs="QCF_P443"/>
          <w:b w:val="0"/>
          <w:bCs w:val="0"/>
          <w:noProof w:val="0"/>
          <w:color w:val="FF0000"/>
          <w:sz w:val="27"/>
          <w:szCs w:val="27"/>
          <w:rtl/>
        </w:rPr>
        <w:t>ﮯ</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يس: ٤٩</w:t>
      </w:r>
      <w:r>
        <w:rPr>
          <w:rFonts w:ascii="Simplified Arabic" w:hAnsi="Simplified Arabic"/>
          <w:b w:val="0"/>
          <w:bCs w:val="0"/>
          <w:noProof w:val="0"/>
          <w:color w:val="000000"/>
          <w:sz w:val="2"/>
          <w:szCs w:val="2"/>
        </w:rPr>
        <w:t xml:space="preserve"> </w:t>
      </w:r>
      <w:r w:rsidRPr="00EB12C3">
        <w:rPr>
          <w:rFonts w:ascii="Simplified Arabic" w:hAnsi="Simplified Arabic" w:hint="cs"/>
          <w:noProof w:val="0"/>
          <w:color w:val="000000" w:themeColor="text1"/>
          <w:sz w:val="28"/>
          <w:rtl/>
        </w:rPr>
        <w:t xml:space="preserve"> وإذا أرادت به التفكر والتدبر قالوا</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نظرت فيه</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فأما إذا كان النظر مقرون</w:t>
      </w:r>
      <w:r>
        <w:rPr>
          <w:rFonts w:ascii="Simplified Arabic" w:hAnsi="Simplified Arabic" w:hint="cs"/>
          <w:noProof w:val="0"/>
          <w:color w:val="000000" w:themeColor="text1"/>
          <w:sz w:val="28"/>
          <w:rtl/>
        </w:rPr>
        <w:t xml:space="preserve">ًا </w:t>
      </w:r>
      <w:r w:rsidRPr="00EB12C3">
        <w:rPr>
          <w:rFonts w:ascii="Simplified Arabic" w:hAnsi="Simplified Arabic" w:hint="cs"/>
          <w:noProof w:val="0"/>
          <w:color w:val="000000" w:themeColor="text1"/>
          <w:sz w:val="28"/>
          <w:rtl/>
        </w:rPr>
        <w:t>بذكر إلى وذكر الوجه فلا يكون إلا بمعنى الرؤية والعيان</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وقال الأزهري</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إن قول مجاهد تنتظر ثواب ربها خطأ</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لأنه لا يقال</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نظر إلى كذا بمعنى الانتظار</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وإن قول القائل نظرتُ إلى فلان ليس إلا رؤية عين</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كذلك تقوله العرب</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لأنهم يقولون</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نظرت إليه إذا أرادوا نظر العين</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وإذا أرادوا الانتظار قالوا</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نظرته</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قال</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Fonts w:cs="Simplified Arabic"/>
                <w:szCs w:val="28"/>
                <w:rtl/>
              </w:rPr>
            </w:pPr>
            <w:r w:rsidRPr="00705E1B">
              <w:rPr>
                <w:rFonts w:cs="Simplified Arabic" w:hint="cs"/>
                <w:szCs w:val="28"/>
                <w:rtl/>
              </w:rPr>
              <w:t>فإنكما إن تنظراني ساعة</w:t>
            </w:r>
            <w:r w:rsidRPr="00705E1B">
              <w:rPr>
                <w:rFonts w:cs="Simplified Arabic"/>
                <w:szCs w:val="28"/>
                <w:rtl/>
              </w:rPr>
              <w:br/>
            </w:r>
          </w:p>
        </w:tc>
        <w:tc>
          <w:tcPr>
            <w:tcW w:w="567" w:type="dxa"/>
          </w:tcPr>
          <w:p w:rsidR="003C246A" w:rsidRPr="00705E1B" w:rsidRDefault="003C246A" w:rsidP="00142F6C">
            <w:pPr>
              <w:pStyle w:val="a"/>
              <w:rPr>
                <w:rFonts w:cs="Simplified Arabic"/>
                <w:szCs w:val="28"/>
                <w:rtl/>
              </w:rPr>
            </w:pPr>
          </w:p>
        </w:tc>
        <w:tc>
          <w:tcPr>
            <w:tcW w:w="3685" w:type="dxa"/>
            <w:shd w:val="clear" w:color="auto" w:fill="auto"/>
          </w:tcPr>
          <w:p w:rsidR="003C246A" w:rsidRPr="00705E1B" w:rsidRDefault="003C246A" w:rsidP="00142F6C">
            <w:pPr>
              <w:pStyle w:val="a"/>
              <w:rPr>
                <w:rFonts w:cs="Simplified Arabic"/>
                <w:szCs w:val="28"/>
                <w:rtl/>
              </w:rPr>
            </w:pPr>
            <w:r w:rsidRPr="00705E1B">
              <w:rPr>
                <w:rFonts w:cs="Simplified Arabic"/>
                <w:szCs w:val="28"/>
                <w:rtl/>
              </w:rPr>
              <w:fldChar w:fldCharType="begin"/>
            </w:r>
            <w:r w:rsidRPr="00705E1B">
              <w:rPr>
                <w:rFonts w:cs="Simplified Arabic"/>
                <w:szCs w:val="28"/>
                <w:rtl/>
              </w:rPr>
              <w:instrText xml:space="preserve"> </w:instrText>
            </w:r>
            <w:r w:rsidRPr="00705E1B">
              <w:rPr>
                <w:rFonts w:cs="Simplified Arabic"/>
                <w:szCs w:val="28"/>
              </w:rPr>
              <w:instrText>XE "</w:instrText>
            </w:r>
            <w:r w:rsidRPr="00705E1B">
              <w:rPr>
                <w:rFonts w:cs="Simplified Arabic"/>
                <w:szCs w:val="28"/>
                <w:rtl/>
              </w:rPr>
              <w:instrText xml:space="preserve">08-فهرس القصائد العامة:فإنكما إن تنظراني ساعة *من الدهر تنفعني لدى أم جندب </w:instrText>
            </w:r>
            <w:r w:rsidRPr="00705E1B">
              <w:rPr>
                <w:rFonts w:cs="Simplified Arabic"/>
                <w:szCs w:val="28"/>
              </w:rPr>
              <w:cr/>
            </w:r>
            <w:r w:rsidRPr="00705E1B">
              <w:rPr>
                <w:rFonts w:cs="Simplified Arabic"/>
                <w:szCs w:val="28"/>
                <w:rtl/>
              </w:rPr>
              <w:instrText xml:space="preserve">" </w:instrText>
            </w:r>
            <w:r w:rsidRPr="00705E1B">
              <w:rPr>
                <w:rFonts w:cs="Simplified Arabic"/>
                <w:szCs w:val="28"/>
                <w:rtl/>
              </w:rPr>
              <w:fldChar w:fldCharType="end"/>
            </w:r>
            <w:r w:rsidRPr="00705E1B">
              <w:rPr>
                <w:rFonts w:cs="Simplified Arabic" w:hint="cs"/>
                <w:szCs w:val="28"/>
                <w:rtl/>
              </w:rPr>
              <w:t>من الدهر تنفعني لدى أم جندب</w:t>
            </w:r>
            <w:r w:rsidRPr="00705E1B">
              <w:rPr>
                <w:rFonts w:cs="Simplified Arabic"/>
                <w:szCs w:val="28"/>
                <w:rtl/>
              </w:rPr>
              <w:br/>
            </w:r>
          </w:p>
        </w:tc>
      </w:tr>
    </w:tbl>
    <w:p w:rsidR="003C246A" w:rsidRPr="00EB12C3" w:rsidRDefault="003C246A" w:rsidP="003C246A">
      <w:pPr>
        <w:rPr>
          <w:rFonts w:ascii="Simplified Arabic" w:hAnsi="Simplified Arabic"/>
          <w:noProof w:val="0"/>
          <w:color w:val="000000" w:themeColor="text1"/>
          <w:sz w:val="28"/>
          <w:rtl/>
        </w:rPr>
      </w:pPr>
      <w:r w:rsidRPr="00EB12C3">
        <w:rPr>
          <w:rFonts w:ascii="Simplified Arabic" w:hAnsi="Simplified Arabic" w:hint="cs"/>
          <w:noProof w:val="0"/>
          <w:color w:val="000000" w:themeColor="text1"/>
          <w:sz w:val="28"/>
          <w:rtl/>
        </w:rPr>
        <w:t>لما أراد الانتظار قال</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تنظراني</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ولم يقل</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تنظران إلي</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وإذا أرادوا نظر العين قالوا</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نظرت إليه</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قال:</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Fonts w:cs="Simplified Arabic"/>
                <w:szCs w:val="28"/>
                <w:rtl/>
              </w:rPr>
            </w:pPr>
            <w:r w:rsidRPr="00705E1B">
              <w:rPr>
                <w:rFonts w:cs="Simplified Arabic" w:hint="cs"/>
                <w:szCs w:val="28"/>
                <w:rtl/>
              </w:rPr>
              <w:t>نظرت إليها والنجوم كأنها</w:t>
            </w:r>
            <w:r w:rsidRPr="00705E1B">
              <w:rPr>
                <w:rFonts w:cs="Simplified Arabic"/>
                <w:szCs w:val="28"/>
                <w:rtl/>
              </w:rPr>
              <w:br/>
            </w:r>
          </w:p>
        </w:tc>
        <w:tc>
          <w:tcPr>
            <w:tcW w:w="567" w:type="dxa"/>
          </w:tcPr>
          <w:p w:rsidR="003C246A" w:rsidRPr="00705E1B" w:rsidRDefault="003C246A" w:rsidP="00142F6C">
            <w:pPr>
              <w:pStyle w:val="a"/>
              <w:rPr>
                <w:rFonts w:cs="Simplified Arabic"/>
                <w:szCs w:val="28"/>
                <w:rtl/>
              </w:rPr>
            </w:pPr>
          </w:p>
        </w:tc>
        <w:tc>
          <w:tcPr>
            <w:tcW w:w="3685" w:type="dxa"/>
            <w:shd w:val="clear" w:color="auto" w:fill="auto"/>
          </w:tcPr>
          <w:p w:rsidR="003C246A" w:rsidRPr="00705E1B" w:rsidRDefault="003C246A" w:rsidP="00142F6C">
            <w:pPr>
              <w:pStyle w:val="a"/>
              <w:rPr>
                <w:rFonts w:cs="Simplified Arabic"/>
                <w:szCs w:val="28"/>
                <w:rtl/>
              </w:rPr>
            </w:pPr>
            <w:r w:rsidRPr="00705E1B">
              <w:rPr>
                <w:rFonts w:cs="Simplified Arabic"/>
                <w:szCs w:val="28"/>
                <w:rtl/>
              </w:rPr>
              <w:fldChar w:fldCharType="begin"/>
            </w:r>
            <w:r w:rsidRPr="00705E1B">
              <w:rPr>
                <w:rFonts w:cs="Simplified Arabic"/>
                <w:szCs w:val="28"/>
                <w:rtl/>
              </w:rPr>
              <w:instrText xml:space="preserve"> </w:instrText>
            </w:r>
            <w:r w:rsidRPr="00705E1B">
              <w:rPr>
                <w:rFonts w:cs="Simplified Arabic"/>
                <w:szCs w:val="28"/>
              </w:rPr>
              <w:instrText>XE "</w:instrText>
            </w:r>
            <w:r w:rsidRPr="00705E1B">
              <w:rPr>
                <w:rFonts w:cs="Simplified Arabic"/>
                <w:szCs w:val="28"/>
                <w:rtl/>
              </w:rPr>
              <w:instrText xml:space="preserve">08-فهرس القصائد العامة:نظرت إليها والنجوم كأنها *مصابيح رهبان تشب لقفال </w:instrText>
            </w:r>
            <w:r w:rsidRPr="00705E1B">
              <w:rPr>
                <w:rFonts w:cs="Simplified Arabic"/>
                <w:szCs w:val="28"/>
              </w:rPr>
              <w:cr/>
            </w:r>
            <w:r w:rsidRPr="00705E1B">
              <w:rPr>
                <w:rFonts w:cs="Simplified Arabic"/>
                <w:szCs w:val="28"/>
                <w:rtl/>
              </w:rPr>
              <w:instrText xml:space="preserve">" </w:instrText>
            </w:r>
            <w:r w:rsidRPr="00705E1B">
              <w:rPr>
                <w:rFonts w:cs="Simplified Arabic"/>
                <w:szCs w:val="28"/>
                <w:rtl/>
              </w:rPr>
              <w:fldChar w:fldCharType="end"/>
            </w:r>
            <w:r w:rsidRPr="00705E1B">
              <w:rPr>
                <w:rFonts w:cs="Simplified Arabic" w:hint="cs"/>
                <w:szCs w:val="28"/>
                <w:rtl/>
              </w:rPr>
              <w:t>مصابيح رهبان ت</w:t>
            </w:r>
            <w:r>
              <w:rPr>
                <w:rFonts w:cs="Simplified Arabic" w:hint="cs"/>
                <w:szCs w:val="28"/>
                <w:rtl/>
              </w:rPr>
              <w:t>ُ</w:t>
            </w:r>
            <w:r w:rsidRPr="00705E1B">
              <w:rPr>
                <w:rFonts w:cs="Simplified Arabic" w:hint="cs"/>
                <w:szCs w:val="28"/>
                <w:rtl/>
              </w:rPr>
              <w:t>ش</w:t>
            </w:r>
            <w:r>
              <w:rPr>
                <w:rFonts w:cs="Simplified Arabic" w:hint="cs"/>
                <w:szCs w:val="28"/>
                <w:rtl/>
              </w:rPr>
              <w:t>ّ</w:t>
            </w:r>
            <w:r w:rsidRPr="00705E1B">
              <w:rPr>
                <w:rFonts w:cs="Simplified Arabic" w:hint="cs"/>
                <w:szCs w:val="28"/>
                <w:rtl/>
              </w:rPr>
              <w:t>ب لقفال</w:t>
            </w:r>
            <w:r w:rsidRPr="00705E1B">
              <w:rPr>
                <w:rFonts w:cs="Simplified Arabic"/>
                <w:szCs w:val="28"/>
                <w:rtl/>
              </w:rPr>
              <w:br/>
            </w:r>
          </w:p>
        </w:tc>
      </w:tr>
    </w:tbl>
    <w:p w:rsidR="003C246A" w:rsidRPr="00EB12C3" w:rsidRDefault="003C246A" w:rsidP="003C246A">
      <w:pPr>
        <w:rPr>
          <w:rFonts w:ascii="Simplified Arabic" w:hAnsi="Simplified Arabic"/>
          <w:noProof w:val="0"/>
          <w:color w:val="000000" w:themeColor="text1"/>
          <w:sz w:val="28"/>
          <w:rtl/>
        </w:rPr>
      </w:pPr>
      <w:r w:rsidRPr="00EB12C3">
        <w:rPr>
          <w:rFonts w:ascii="Simplified Arabic" w:hAnsi="Simplified Arabic" w:hint="cs"/>
          <w:noProof w:val="0"/>
          <w:color w:val="000000" w:themeColor="text1"/>
          <w:sz w:val="28"/>
          <w:rtl/>
        </w:rPr>
        <w:t>وقال الآخر:</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نظرت إليها بالمحص</w:t>
            </w:r>
            <w:r>
              <w:rPr>
                <w:rFonts w:cs="Simplified Arabic" w:hint="cs"/>
                <w:szCs w:val="28"/>
                <w:rtl/>
              </w:rPr>
              <w:t>ّ</w:t>
            </w:r>
            <w:r w:rsidRPr="00705E1B">
              <w:rPr>
                <w:rFonts w:cs="Simplified Arabic" w:hint="cs"/>
                <w:szCs w:val="28"/>
                <w:rtl/>
              </w:rPr>
              <w:t>ب من منى</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نظرت إليها بالمحصب من منى *</w:instrText>
            </w:r>
            <w:r w:rsidRPr="00705E1B">
              <w:rPr>
                <w:rtl/>
              </w:rPr>
              <w:instrText>ولي نظر لولا التحرج عارم</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ولي نظر لولا التحرج</w:t>
            </w:r>
            <w:r>
              <w:rPr>
                <w:rFonts w:cs="Simplified Arabic" w:hint="cs"/>
                <w:szCs w:val="28"/>
                <w:rtl/>
              </w:rPr>
              <w:t>ُ</w:t>
            </w:r>
            <w:r w:rsidRPr="00705E1B">
              <w:rPr>
                <w:rFonts w:cs="Simplified Arabic" w:hint="cs"/>
                <w:szCs w:val="28"/>
                <w:rtl/>
              </w:rPr>
              <w:t xml:space="preserve"> عارم</w:t>
            </w:r>
            <w:r w:rsidRPr="00705E1B">
              <w:rPr>
                <w:rFonts w:cs="Simplified Arabic"/>
                <w:szCs w:val="28"/>
                <w:rtl/>
              </w:rPr>
              <w:br/>
            </w:r>
          </w:p>
        </w:tc>
      </w:tr>
    </w:tbl>
    <w:p w:rsidR="003C246A" w:rsidRPr="00EB12C3" w:rsidRDefault="003C246A" w:rsidP="003C246A">
      <w:pPr>
        <w:rPr>
          <w:rFonts w:ascii="Simplified Arabic" w:hAnsi="Simplified Arabic"/>
          <w:noProof w:val="0"/>
          <w:color w:val="000000" w:themeColor="text1"/>
          <w:sz w:val="28"/>
          <w:rtl/>
        </w:rPr>
      </w:pPr>
      <w:r w:rsidRPr="00EB12C3">
        <w:rPr>
          <w:rFonts w:ascii="Simplified Arabic" w:hAnsi="Simplified Arabic" w:hint="cs"/>
          <w:noProof w:val="0"/>
          <w:color w:val="000000" w:themeColor="text1"/>
          <w:sz w:val="28"/>
          <w:rtl/>
        </w:rPr>
        <w:t xml:space="preserve">وقال آخر </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إني إليك لما وعدت</w:t>
            </w:r>
            <w:r>
              <w:rPr>
                <w:rFonts w:cs="Simplified Arabic" w:hint="cs"/>
                <w:szCs w:val="28"/>
                <w:rtl/>
              </w:rPr>
              <w:t>َ</w:t>
            </w:r>
            <w:r w:rsidRPr="00705E1B">
              <w:rPr>
                <w:rFonts w:cs="Simplified Arabic" w:hint="cs"/>
                <w:szCs w:val="28"/>
                <w:rtl/>
              </w:rPr>
              <w:t xml:space="preserve"> لناظر</w:t>
            </w:r>
            <w:r>
              <w:rPr>
                <w:rFonts w:cs="Simplified Arabic" w:hint="cs"/>
                <w:szCs w:val="28"/>
                <w:rtl/>
              </w:rPr>
              <w:t>ٌ</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إني إليك لما وعدت لناظر *</w:instrText>
            </w:r>
            <w:r w:rsidRPr="00705E1B">
              <w:rPr>
                <w:rtl/>
              </w:rPr>
              <w:instrText>نظر الفقير إلى الغني الموسر</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نظر</w:t>
            </w:r>
            <w:r>
              <w:rPr>
                <w:rFonts w:cs="Simplified Arabic" w:hint="cs"/>
                <w:szCs w:val="28"/>
                <w:rtl/>
              </w:rPr>
              <w:t>َ</w:t>
            </w:r>
            <w:r w:rsidRPr="00705E1B">
              <w:rPr>
                <w:rFonts w:cs="Simplified Arabic" w:hint="cs"/>
                <w:szCs w:val="28"/>
                <w:rtl/>
              </w:rPr>
              <w:t xml:space="preserve"> الفقير إلى الغني الموسر</w:t>
            </w:r>
            <w:r w:rsidRPr="00705E1B">
              <w:rPr>
                <w:rFonts w:cs="Simplified Arabic"/>
                <w:szCs w:val="28"/>
                <w:rtl/>
              </w:rPr>
              <w:br/>
            </w:r>
          </w:p>
        </w:tc>
      </w:tr>
    </w:tbl>
    <w:p w:rsidR="003C246A" w:rsidRDefault="003C246A" w:rsidP="003C246A">
      <w:pPr>
        <w:rPr>
          <w:rFonts w:ascii="Simplified Arabic" w:hAnsi="Simplified Arabic"/>
          <w:b w:val="0"/>
          <w:bCs w:val="0"/>
          <w:noProof w:val="0"/>
          <w:color w:val="000000" w:themeColor="text1"/>
          <w:sz w:val="28"/>
          <w:rtl/>
        </w:rPr>
      </w:pPr>
      <w:r w:rsidRPr="00EB12C3">
        <w:rPr>
          <w:rFonts w:ascii="Simplified Arabic" w:hAnsi="Simplified Arabic" w:hint="cs"/>
          <w:noProof w:val="0"/>
          <w:color w:val="000000" w:themeColor="text1"/>
          <w:sz w:val="28"/>
          <w:rtl/>
        </w:rPr>
        <w:t>أي أنظر إليك بذل</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لأن</w:t>
      </w:r>
      <w:r>
        <w:rPr>
          <w:rFonts w:ascii="Simplified Arabic" w:hAnsi="Simplified Arabic" w:hint="cs"/>
          <w:noProof w:val="0"/>
          <w:color w:val="000000" w:themeColor="text1"/>
          <w:sz w:val="28"/>
          <w:rtl/>
        </w:rPr>
        <w:t xml:space="preserve"> نظر الذل والخضوع أرق لقلب المسؤ</w:t>
      </w:r>
      <w:r w:rsidRPr="00EB12C3">
        <w:rPr>
          <w:rFonts w:ascii="Simplified Arabic" w:hAnsi="Simplified Arabic" w:hint="cs"/>
          <w:noProof w:val="0"/>
          <w:color w:val="000000" w:themeColor="text1"/>
          <w:sz w:val="28"/>
          <w:rtl/>
        </w:rPr>
        <w:t>ول</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فأما ما استدلوا به من قوله تعالى</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141" w:hAnsi="QCF_P141" w:cs="QCF_P141"/>
          <w:b w:val="0"/>
          <w:bCs w:val="0"/>
          <w:noProof w:val="0"/>
          <w:color w:val="FF0000"/>
          <w:sz w:val="27"/>
          <w:szCs w:val="27"/>
          <w:rtl/>
        </w:rPr>
        <w:t>ﭥ</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ﭦ</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ﭧ</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ﭨ</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ﭩ</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ﭪﭫ</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الأنعام: ١٠٣</w:t>
      </w:r>
      <w:r>
        <w:rPr>
          <w:rFonts w:ascii="Simplified Arabic" w:hAnsi="Simplified Arabic"/>
          <w:b w:val="0"/>
          <w:bCs w:val="0"/>
          <w:noProof w:val="0"/>
          <w:color w:val="000000"/>
          <w:sz w:val="2"/>
          <w:szCs w:val="2"/>
        </w:rPr>
        <w:t xml:space="preserve"> </w:t>
      </w:r>
      <w:r w:rsidRPr="00EB12C3">
        <w:rPr>
          <w:rFonts w:ascii="Simplified Arabic" w:hAnsi="Simplified Arabic" w:hint="cs"/>
          <w:noProof w:val="0"/>
          <w:color w:val="000000" w:themeColor="text1"/>
          <w:sz w:val="28"/>
          <w:rtl/>
        </w:rPr>
        <w:t xml:space="preserve"> فإنما ذلك في الدنيا</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وقد مضى القول </w:t>
      </w:r>
      <w:r w:rsidRPr="00EB12C3">
        <w:rPr>
          <w:rFonts w:ascii="Simplified Arabic" w:hAnsi="Simplified Arabic" w:hint="cs"/>
          <w:noProof w:val="0"/>
          <w:color w:val="000000" w:themeColor="text1"/>
          <w:sz w:val="28"/>
          <w:rtl/>
        </w:rPr>
        <w:lastRenderedPageBreak/>
        <w:t>فيه في موضعه مستوفى</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وقال عطية العوفي</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ينظرون إلى الله لا تحيط أبصارهم به من عظمته ونظره يحيط بها</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يدل عليه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141" w:hAnsi="QCF_P141" w:cs="QCF_P141"/>
          <w:b w:val="0"/>
          <w:bCs w:val="0"/>
          <w:noProof w:val="0"/>
          <w:color w:val="FF0000"/>
          <w:sz w:val="27"/>
          <w:szCs w:val="27"/>
          <w:rtl/>
        </w:rPr>
        <w:t>ﭥ</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ﭦ</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ﭧ</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ﭨ</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ﭩ</w:t>
      </w:r>
      <w:r>
        <w:rPr>
          <w:rFonts w:ascii="QCF_P141" w:hAnsi="QCF_P141" w:cs="QCF_P141"/>
          <w:b w:val="0"/>
          <w:bCs w:val="0"/>
          <w:noProof w:val="0"/>
          <w:color w:val="000000"/>
          <w:sz w:val="2"/>
          <w:szCs w:val="2"/>
          <w:rtl/>
        </w:rPr>
        <w:t xml:space="preserve"> </w:t>
      </w:r>
      <w:r w:rsidRPr="00F64DDF">
        <w:rPr>
          <w:rFonts w:ascii="QCF_P141" w:hAnsi="QCF_P141" w:cs="QCF_P141"/>
          <w:b w:val="0"/>
          <w:bCs w:val="0"/>
          <w:noProof w:val="0"/>
          <w:color w:val="FF0000"/>
          <w:sz w:val="27"/>
          <w:szCs w:val="27"/>
          <w:rtl/>
        </w:rPr>
        <w:t>ﭪﭫ</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الأنعام: ١٠٣</w:t>
      </w:r>
      <w:r>
        <w:rPr>
          <w:rFonts w:ascii="Simplified Arabic" w:hAnsi="Simplified Arabic"/>
          <w:b w:val="0"/>
          <w:bCs w:val="0"/>
          <w:noProof w:val="0"/>
          <w:color w:val="000000"/>
          <w:sz w:val="2"/>
          <w:szCs w:val="2"/>
        </w:rPr>
        <w:t xml:space="preserve"> </w:t>
      </w:r>
      <w:r w:rsidRPr="00EB12C3">
        <w:rPr>
          <w:rFonts w:ascii="Simplified Arabic" w:hAnsi="Simplified Arabic" w:hint="cs"/>
          <w:noProof w:val="0"/>
          <w:color w:val="000000" w:themeColor="text1"/>
          <w:sz w:val="28"/>
          <w:rtl/>
        </w:rPr>
        <w:t xml:space="preserve"> قال القشيري أبو نصر</w:t>
      </w:r>
      <w:r>
        <w:rPr>
          <w:rFonts w:ascii="Simplified Arabic" w:hAnsi="Simplified Arabic" w:hint="cs"/>
          <w:noProof w:val="0"/>
          <w:color w:val="000000" w:themeColor="text1"/>
          <w:sz w:val="28"/>
          <w:rtl/>
        </w:rPr>
        <w:t>:</w:t>
      </w:r>
      <w:r w:rsidRPr="00EB12C3">
        <w:rPr>
          <w:rFonts w:ascii="Simplified Arabic" w:hAnsi="Simplified Arabic" w:hint="cs"/>
          <w:noProof w:val="0"/>
          <w:color w:val="000000" w:themeColor="text1"/>
          <w:sz w:val="28"/>
          <w:rtl/>
        </w:rPr>
        <w:t xml:space="preserve"> و</w:t>
      </w:r>
      <w:r>
        <w:rPr>
          <w:rFonts w:ascii="Simplified Arabic" w:hAnsi="Simplified Arabic" w:hint="cs"/>
          <w:noProof w:val="0"/>
          <w:color w:val="000000" w:themeColor="text1"/>
          <w:sz w:val="28"/>
          <w:rtl/>
        </w:rPr>
        <w:t>قيل:</w:t>
      </w:r>
      <w:r w:rsidRPr="00EB12C3">
        <w:rPr>
          <w:rFonts w:ascii="Simplified Arabic" w:hAnsi="Simplified Arabic" w:hint="cs"/>
          <w:noProof w:val="0"/>
          <w:color w:val="000000" w:themeColor="text1"/>
          <w:sz w:val="28"/>
          <w:rtl/>
        </w:rPr>
        <w:t xml:space="preserve"> إلى واحد آلاء..</w:t>
      </w:r>
      <w:r>
        <w:rPr>
          <w:rFonts w:ascii="Simplified Arabic" w:hAnsi="Simplified Arabic"/>
          <w:b w:val="0"/>
          <w:bCs w:val="0"/>
          <w:noProof w:val="0"/>
          <w:color w:val="000000" w:themeColor="text1"/>
          <w:sz w:val="28"/>
          <w:rtl/>
        </w:rPr>
        <w:t xml:space="preserve"> "</w:t>
      </w:r>
    </w:p>
    <w:p w:rsidR="00EB12C3" w:rsidRPr="00EB12C3" w:rsidRDefault="00EB12C3" w:rsidP="00D64E8F">
      <w:pPr>
        <w:rPr>
          <w:rFonts w:ascii="Simplified Arabic" w:hAnsi="Simplified Arabic"/>
          <w:b w:val="0"/>
          <w:bCs w:val="0"/>
          <w:noProof w:val="0"/>
          <w:color w:val="000000" w:themeColor="text1"/>
          <w:sz w:val="28"/>
          <w:rtl/>
        </w:rPr>
      </w:pPr>
      <w:r w:rsidRPr="00EB12C3">
        <w:rPr>
          <w:rFonts w:ascii="Simplified Arabic" w:hAnsi="Simplified Arabic" w:hint="cs"/>
          <w:b w:val="0"/>
          <w:bCs w:val="0"/>
          <w:noProof w:val="0"/>
          <w:color w:val="000000" w:themeColor="text1"/>
          <w:sz w:val="28"/>
          <w:rtl/>
        </w:rPr>
        <w:t>إلىً..</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sidRPr="00EB12C3">
        <w:rPr>
          <w:rFonts w:ascii="Simplified Arabic" w:hAnsi="Simplified Arabic" w:hint="cs"/>
          <w:b w:val="0"/>
          <w:noProof w:val="0"/>
          <w:color w:val="000000" w:themeColor="text1"/>
          <w:sz w:val="28"/>
          <w:rtl/>
        </w:rPr>
        <w:t>و</w:t>
      </w:r>
      <w:r>
        <w:rPr>
          <w:rFonts w:ascii="Simplified Arabic" w:hAnsi="Simplified Arabic" w:hint="cs"/>
          <w:b w:val="0"/>
          <w:noProof w:val="0"/>
          <w:color w:val="000000" w:themeColor="text1"/>
          <w:sz w:val="28"/>
          <w:rtl/>
        </w:rPr>
        <w:t>قيل:</w:t>
      </w:r>
      <w:r w:rsidRPr="00EB12C3">
        <w:rPr>
          <w:rFonts w:ascii="Simplified Arabic" w:hAnsi="Simplified Arabic" w:hint="cs"/>
          <w:b w:val="0"/>
          <w:noProof w:val="0"/>
          <w:color w:val="000000" w:themeColor="text1"/>
          <w:sz w:val="28"/>
          <w:rtl/>
        </w:rPr>
        <w:t xml:space="preserve"> إلىً واحد آلاء أي نعمه منتَظَرة</w:t>
      </w:r>
      <w:r>
        <w:rPr>
          <w:rFonts w:ascii="Simplified Arabic" w:hAnsi="Simplified Arabic" w:hint="cs"/>
          <w:b w:val="0"/>
          <w:noProof w:val="0"/>
          <w:color w:val="000000" w:themeColor="text1"/>
          <w:sz w:val="28"/>
          <w:rtl/>
        </w:rPr>
        <w:t>،</w:t>
      </w:r>
      <w:r w:rsidRPr="00EB12C3">
        <w:rPr>
          <w:rFonts w:ascii="Simplified Arabic" w:hAnsi="Simplified Arabic" w:hint="cs"/>
          <w:b w:val="0"/>
          <w:noProof w:val="0"/>
          <w:color w:val="000000" w:themeColor="text1"/>
          <w:sz w:val="28"/>
          <w:rtl/>
        </w:rPr>
        <w:t xml:space="preserve"> وهذا باطل أيض</w:t>
      </w:r>
      <w:r>
        <w:rPr>
          <w:rFonts w:ascii="Simplified Arabic" w:hAnsi="Simplified Arabic" w:hint="cs"/>
          <w:b w:val="0"/>
          <w:noProof w:val="0"/>
          <w:color w:val="000000" w:themeColor="text1"/>
          <w:sz w:val="28"/>
          <w:rtl/>
        </w:rPr>
        <w:t xml:space="preserve">ًا؛ </w:t>
      </w:r>
      <w:r w:rsidRPr="00EB12C3">
        <w:rPr>
          <w:rFonts w:ascii="Simplified Arabic" w:hAnsi="Simplified Arabic" w:hint="cs"/>
          <w:b w:val="0"/>
          <w:noProof w:val="0"/>
          <w:color w:val="000000" w:themeColor="text1"/>
          <w:sz w:val="28"/>
          <w:rtl/>
        </w:rPr>
        <w:t>لأن واحد الآلاء ي</w:t>
      </w:r>
      <w:r>
        <w:rPr>
          <w:rFonts w:ascii="Simplified Arabic" w:hAnsi="Simplified Arabic" w:hint="cs"/>
          <w:b w:val="0"/>
          <w:noProof w:val="0"/>
          <w:color w:val="000000" w:themeColor="text1"/>
          <w:sz w:val="28"/>
          <w:rtl/>
        </w:rPr>
        <w:t>ُ</w:t>
      </w:r>
      <w:r w:rsidRPr="00EB12C3">
        <w:rPr>
          <w:rFonts w:ascii="Simplified Arabic" w:hAnsi="Simplified Arabic" w:hint="cs"/>
          <w:b w:val="0"/>
          <w:noProof w:val="0"/>
          <w:color w:val="000000" w:themeColor="text1"/>
          <w:sz w:val="28"/>
          <w:rtl/>
        </w:rPr>
        <w:t>كتب بالألف لا بالياء</w:t>
      </w:r>
      <w:r>
        <w:rPr>
          <w:rFonts w:ascii="Simplified Arabic" w:hAnsi="Simplified Arabic" w:hint="cs"/>
          <w:b w:val="0"/>
          <w:noProof w:val="0"/>
          <w:color w:val="000000" w:themeColor="text1"/>
          <w:sz w:val="28"/>
          <w:rtl/>
        </w:rPr>
        <w:t>،</w:t>
      </w:r>
      <w:r w:rsidRPr="00EB12C3">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ثم الآلاء نعمة الدفع، وهم في الجنة لا..</w:t>
      </w:r>
      <w:r>
        <w:rPr>
          <w:rFonts w:ascii="Simplified Arabic" w:hAnsi="Simplified Arabic"/>
          <w:bCs w:val="0"/>
          <w:noProof w:val="0"/>
          <w:color w:val="000000" w:themeColor="text1"/>
          <w:sz w:val="28"/>
          <w:rtl/>
        </w:rPr>
        <w:t xml:space="preserve"> "</w:t>
      </w:r>
    </w:p>
    <w:p w:rsidR="00EB12C3" w:rsidRDefault="00EB12C3" w:rsidP="00D64E8F">
      <w:pPr>
        <w:rPr>
          <w:rFonts w:ascii="Simplified Arabic" w:hAnsi="Simplified Arabic"/>
          <w:bCs w:val="0"/>
          <w:noProof w:val="0"/>
          <w:color w:val="000000" w:themeColor="text1"/>
          <w:sz w:val="28"/>
          <w:rtl/>
        </w:rPr>
      </w:pPr>
      <w:r w:rsidRPr="00EB12C3">
        <w:rPr>
          <w:rFonts w:ascii="Simplified Arabic" w:hAnsi="Simplified Arabic" w:hint="cs"/>
          <w:bCs w:val="0"/>
          <w:noProof w:val="0"/>
          <w:color w:val="000000" w:themeColor="text1"/>
          <w:sz w:val="28"/>
          <w:rtl/>
        </w:rPr>
        <w:t>نعمه الدُّفَّع</w:t>
      </w:r>
      <w:r w:rsidR="0032486E">
        <w:rPr>
          <w:rFonts w:ascii="Simplified Arabic" w:hAnsi="Simplified Arabic" w:hint="cs"/>
          <w:bCs w:val="0"/>
          <w:noProof w:val="0"/>
          <w:color w:val="000000" w:themeColor="text1"/>
          <w:sz w:val="28"/>
          <w:rtl/>
        </w:rPr>
        <w:t>،</w:t>
      </w:r>
      <w:r w:rsidRPr="00EB12C3">
        <w:rPr>
          <w:rFonts w:ascii="Simplified Arabic" w:hAnsi="Simplified Arabic" w:hint="cs"/>
          <w:bCs w:val="0"/>
          <w:noProof w:val="0"/>
          <w:color w:val="000000" w:themeColor="text1"/>
          <w:sz w:val="28"/>
          <w:rtl/>
        </w:rPr>
        <w:t xml:space="preserve"> الآلاء النعم</w:t>
      </w:r>
      <w:r w:rsidR="0032486E">
        <w:rPr>
          <w:rFonts w:ascii="Simplified Arabic" w:hAnsi="Simplified Arabic" w:hint="cs"/>
          <w:bCs w:val="0"/>
          <w:noProof w:val="0"/>
          <w:color w:val="000000" w:themeColor="text1"/>
          <w:sz w:val="28"/>
          <w:rtl/>
        </w:rPr>
        <w:t>،</w:t>
      </w:r>
      <w:r w:rsidRPr="00EB12C3">
        <w:rPr>
          <w:rFonts w:ascii="Simplified Arabic" w:hAnsi="Simplified Arabic" w:hint="cs"/>
          <w:bCs w:val="0"/>
          <w:noProof w:val="0"/>
          <w:color w:val="000000" w:themeColor="text1"/>
          <w:sz w:val="28"/>
          <w:rtl/>
        </w:rPr>
        <w:t xml:space="preserve"> </w:t>
      </w:r>
      <w:r>
        <w:rPr>
          <w:rFonts w:ascii="Simplified Arabic" w:hAnsi="Simplified Arabic" w:hint="cs"/>
          <w:bCs w:val="0"/>
          <w:noProof w:val="0"/>
          <w:color w:val="000000" w:themeColor="text1"/>
          <w:sz w:val="28"/>
          <w:rtl/>
        </w:rPr>
        <w:t>وواحدها إلىً</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ويُضبط على عشرة أوجه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مفرد الآلاء ضبطوه بعشرة أوجه.</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ثم الآلاء نعمه الدُّفَّع، وهم في الجنة لا ينتظرون دفع نقمة عنهم، والمنتظر للشيء متنغص العيش فلا يوصف أهل الجنة بذلك، وقيل:</w:t>
      </w:r>
      <w:r w:rsidRPr="00982A23">
        <w:rPr>
          <w:rFonts w:ascii="Simplified Arabic" w:hAnsi="Simplified Arabic" w:hint="cs"/>
          <w:b w:val="0"/>
          <w:noProof w:val="0"/>
          <w:color w:val="FF0000"/>
          <w:sz w:val="28"/>
          <w:rtl/>
        </w:rPr>
        <w:t xml:space="preserve"> </w:t>
      </w:r>
      <w:r>
        <w:rPr>
          <w:rFonts w:ascii="Simplified Arabic" w:hAnsi="Simplified Arabic" w:hint="cs"/>
          <w:b w:val="0"/>
          <w:noProof w:val="0"/>
          <w:color w:val="000000" w:themeColor="text1"/>
          <w:sz w:val="28"/>
          <w:rtl/>
        </w:rPr>
        <w:t xml:space="preserve">أضاف النظر إلى الوجه وهو كقوله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005" w:hAnsi="QCF_P005" w:cs="QCF_P005"/>
          <w:b w:val="0"/>
          <w:bCs w:val="0"/>
          <w:noProof w:val="0"/>
          <w:color w:val="FF0000"/>
          <w:sz w:val="27"/>
          <w:szCs w:val="27"/>
          <w:rtl/>
        </w:rPr>
        <w:t>ﭙ</w:t>
      </w:r>
      <w:r>
        <w:rPr>
          <w:rFonts w:ascii="QCF_P005" w:hAnsi="QCF_P005" w:cs="QCF_P005"/>
          <w:b w:val="0"/>
          <w:bCs w:val="0"/>
          <w:noProof w:val="0"/>
          <w:color w:val="000000"/>
          <w:sz w:val="2"/>
          <w:szCs w:val="2"/>
          <w:rtl/>
        </w:rPr>
        <w:t xml:space="preserve"> </w:t>
      </w:r>
      <w:r w:rsidRPr="00F64DDF">
        <w:rPr>
          <w:rFonts w:ascii="QCF_P005" w:hAnsi="QCF_P005" w:cs="QCF_P005"/>
          <w:b w:val="0"/>
          <w:bCs w:val="0"/>
          <w:noProof w:val="0"/>
          <w:color w:val="FF0000"/>
          <w:sz w:val="27"/>
          <w:szCs w:val="27"/>
          <w:rtl/>
        </w:rPr>
        <w:t>ﭚ</w:t>
      </w:r>
      <w:r>
        <w:rPr>
          <w:rFonts w:ascii="QCF_P005" w:hAnsi="QCF_P005" w:cs="QCF_P005"/>
          <w:b w:val="0"/>
          <w:bCs w:val="0"/>
          <w:noProof w:val="0"/>
          <w:color w:val="000000"/>
          <w:sz w:val="2"/>
          <w:szCs w:val="2"/>
          <w:rtl/>
        </w:rPr>
        <w:t xml:space="preserve"> </w:t>
      </w:r>
      <w:r w:rsidRPr="00F64DDF">
        <w:rPr>
          <w:rFonts w:ascii="QCF_P005" w:hAnsi="QCF_P005" w:cs="QCF_P005"/>
          <w:b w:val="0"/>
          <w:bCs w:val="0"/>
          <w:noProof w:val="0"/>
          <w:color w:val="FF0000"/>
          <w:sz w:val="27"/>
          <w:szCs w:val="27"/>
          <w:rtl/>
        </w:rPr>
        <w:t>ﭛ</w:t>
      </w:r>
      <w:r>
        <w:rPr>
          <w:rFonts w:ascii="QCF_P005" w:hAnsi="QCF_P005" w:cs="QCF_P005"/>
          <w:b w:val="0"/>
          <w:bCs w:val="0"/>
          <w:noProof w:val="0"/>
          <w:color w:val="000000"/>
          <w:sz w:val="2"/>
          <w:szCs w:val="2"/>
          <w:rtl/>
        </w:rPr>
        <w:t xml:space="preserve"> </w:t>
      </w:r>
      <w:r w:rsidRPr="00F64DDF">
        <w:rPr>
          <w:rFonts w:ascii="QCF_P005" w:hAnsi="QCF_P005" w:cs="QCF_P005"/>
          <w:b w:val="0"/>
          <w:bCs w:val="0"/>
          <w:noProof w:val="0"/>
          <w:color w:val="FF0000"/>
          <w:sz w:val="27"/>
          <w:szCs w:val="27"/>
          <w:rtl/>
        </w:rPr>
        <w:t>ﭜﭝ</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٢٥</w:t>
      </w:r>
      <w:r>
        <w:rPr>
          <w:rFonts w:ascii="Simplified Arabic" w:hAnsi="Simplified Arabic" w:hint="cs"/>
          <w:b w:val="0"/>
          <w:noProof w:val="0"/>
          <w:color w:val="000000" w:themeColor="text1"/>
          <w:sz w:val="28"/>
          <w:rtl/>
        </w:rPr>
        <w:t xml:space="preserve"> والماء يجري في النهر لا النهر، ثم قد يذكر الوجه بمعنى العين قال الله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246" w:hAnsi="QCF_P246" w:cs="QCF_P246"/>
          <w:b w:val="0"/>
          <w:bCs w:val="0"/>
          <w:noProof w:val="0"/>
          <w:color w:val="FF0000"/>
          <w:sz w:val="27"/>
          <w:szCs w:val="27"/>
          <w:rtl/>
        </w:rPr>
        <w:t>ﯠ</w:t>
      </w:r>
      <w:r>
        <w:rPr>
          <w:rFonts w:ascii="QCF_P246" w:hAnsi="QCF_P246" w:cs="QCF_P246"/>
          <w:b w:val="0"/>
          <w:bCs w:val="0"/>
          <w:noProof w:val="0"/>
          <w:color w:val="000000"/>
          <w:sz w:val="2"/>
          <w:szCs w:val="2"/>
          <w:rtl/>
        </w:rPr>
        <w:t xml:space="preserve"> </w:t>
      </w:r>
      <w:r w:rsidRPr="00F64DDF">
        <w:rPr>
          <w:rFonts w:ascii="QCF_P246" w:hAnsi="QCF_P246" w:cs="QCF_P246"/>
          <w:b w:val="0"/>
          <w:bCs w:val="0"/>
          <w:noProof w:val="0"/>
          <w:color w:val="FF0000"/>
          <w:sz w:val="27"/>
          <w:szCs w:val="27"/>
          <w:rtl/>
        </w:rPr>
        <w:t>ﯡ</w:t>
      </w:r>
      <w:r>
        <w:rPr>
          <w:rFonts w:ascii="QCF_P246" w:hAnsi="QCF_P246" w:cs="QCF_P246"/>
          <w:b w:val="0"/>
          <w:bCs w:val="0"/>
          <w:noProof w:val="0"/>
          <w:color w:val="000000"/>
          <w:sz w:val="2"/>
          <w:szCs w:val="2"/>
          <w:rtl/>
        </w:rPr>
        <w:t xml:space="preserve"> </w:t>
      </w:r>
      <w:r w:rsidRPr="00F64DDF">
        <w:rPr>
          <w:rFonts w:ascii="QCF_P246" w:hAnsi="QCF_P246" w:cs="QCF_P246"/>
          <w:b w:val="0"/>
          <w:bCs w:val="0"/>
          <w:noProof w:val="0"/>
          <w:color w:val="FF0000"/>
          <w:sz w:val="27"/>
          <w:szCs w:val="27"/>
          <w:rtl/>
        </w:rPr>
        <w:t>ﯢ</w:t>
      </w:r>
      <w:r>
        <w:rPr>
          <w:rFonts w:ascii="QCF_P246" w:hAnsi="QCF_P246" w:cs="QCF_P246"/>
          <w:b w:val="0"/>
          <w:bCs w:val="0"/>
          <w:noProof w:val="0"/>
          <w:color w:val="000000"/>
          <w:sz w:val="2"/>
          <w:szCs w:val="2"/>
          <w:rtl/>
        </w:rPr>
        <w:t xml:space="preserve"> </w:t>
      </w:r>
      <w:r w:rsidRPr="00F64DDF">
        <w:rPr>
          <w:rFonts w:ascii="QCF_P246" w:hAnsi="QCF_P246" w:cs="QCF_P246"/>
          <w:b w:val="0"/>
          <w:bCs w:val="0"/>
          <w:noProof w:val="0"/>
          <w:color w:val="FF0000"/>
          <w:sz w:val="27"/>
          <w:szCs w:val="27"/>
          <w:rtl/>
        </w:rPr>
        <w:t>ﯣ</w:t>
      </w:r>
      <w:r>
        <w:rPr>
          <w:rFonts w:ascii="QCF_P246" w:hAnsi="QCF_P246" w:cs="QCF_P246"/>
          <w:b w:val="0"/>
          <w:bCs w:val="0"/>
          <w:noProof w:val="0"/>
          <w:color w:val="000000"/>
          <w:sz w:val="2"/>
          <w:szCs w:val="2"/>
          <w:rtl/>
        </w:rPr>
        <w:t xml:space="preserve"> </w:t>
      </w:r>
      <w:r w:rsidRPr="00F64DDF">
        <w:rPr>
          <w:rFonts w:ascii="QCF_P246" w:hAnsi="QCF_P246" w:cs="QCF_P246"/>
          <w:b w:val="0"/>
          <w:bCs w:val="0"/>
          <w:noProof w:val="0"/>
          <w:color w:val="FF0000"/>
          <w:sz w:val="27"/>
          <w:szCs w:val="27"/>
          <w:rtl/>
        </w:rPr>
        <w:t>ﯤ</w:t>
      </w:r>
      <w:r>
        <w:rPr>
          <w:rFonts w:ascii="QCF_P246" w:hAnsi="QCF_P246" w:cs="QCF_P246"/>
          <w:b w:val="0"/>
          <w:bCs w:val="0"/>
          <w:noProof w:val="0"/>
          <w:color w:val="000000"/>
          <w:sz w:val="2"/>
          <w:szCs w:val="2"/>
          <w:rtl/>
        </w:rPr>
        <w:t xml:space="preserve"> </w:t>
      </w:r>
      <w:r w:rsidRPr="00F64DDF">
        <w:rPr>
          <w:rFonts w:ascii="QCF_P246" w:hAnsi="QCF_P246" w:cs="QCF_P246"/>
          <w:b w:val="0"/>
          <w:bCs w:val="0"/>
          <w:noProof w:val="0"/>
          <w:color w:val="FF0000"/>
          <w:sz w:val="27"/>
          <w:szCs w:val="27"/>
          <w:rtl/>
        </w:rPr>
        <w:t>ﯥ</w:t>
      </w:r>
      <w:r>
        <w:rPr>
          <w:rFonts w:ascii="QCF_P246" w:hAnsi="QCF_P246" w:cs="QCF_P246"/>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يوسف: ٩٣</w:t>
      </w:r>
      <w:r>
        <w:rPr>
          <w:rFonts w:ascii="Simplified Arabic" w:hAnsi="Simplified Arabic" w:hint="cs"/>
          <w:b w:val="0"/>
          <w:noProof w:val="0"/>
          <w:color w:val="000000" w:themeColor="text1"/>
          <w:sz w:val="28"/>
          <w:rtl/>
        </w:rPr>
        <w:t xml:space="preserve"> أي على عينيه ثم لا يبعد قلب العادة غدًا حتى يخلق الرؤية والنظر في الوجه، وهو كقوله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63" w:hAnsi="QCF_P563" w:cs="QCF_P563"/>
          <w:b w:val="0"/>
          <w:bCs w:val="0"/>
          <w:noProof w:val="0"/>
          <w:color w:val="FF0000"/>
          <w:sz w:val="27"/>
          <w:szCs w:val="27"/>
          <w:rtl/>
        </w:rPr>
        <w:t>ﯩ</w:t>
      </w:r>
      <w:r>
        <w:rPr>
          <w:rFonts w:ascii="QCF_P563" w:hAnsi="QCF_P563" w:cs="QCF_P563"/>
          <w:b w:val="0"/>
          <w:bCs w:val="0"/>
          <w:noProof w:val="0"/>
          <w:color w:val="000000"/>
          <w:sz w:val="2"/>
          <w:szCs w:val="2"/>
          <w:rtl/>
        </w:rPr>
        <w:t xml:space="preserve"> </w:t>
      </w:r>
      <w:r w:rsidRPr="00F64DDF">
        <w:rPr>
          <w:rFonts w:ascii="QCF_P563" w:hAnsi="QCF_P563" w:cs="QCF_P563"/>
          <w:b w:val="0"/>
          <w:bCs w:val="0"/>
          <w:noProof w:val="0"/>
          <w:color w:val="FF0000"/>
          <w:sz w:val="27"/>
          <w:szCs w:val="27"/>
          <w:rtl/>
        </w:rPr>
        <w:t>ﯪ</w:t>
      </w:r>
      <w:r>
        <w:rPr>
          <w:rFonts w:ascii="QCF_P563" w:hAnsi="QCF_P563" w:cs="QCF_P563"/>
          <w:b w:val="0"/>
          <w:bCs w:val="0"/>
          <w:noProof w:val="0"/>
          <w:color w:val="000000"/>
          <w:sz w:val="2"/>
          <w:szCs w:val="2"/>
          <w:rtl/>
        </w:rPr>
        <w:t xml:space="preserve">   </w:t>
      </w:r>
      <w:r w:rsidRPr="00F64DDF">
        <w:rPr>
          <w:rFonts w:ascii="QCF_P563" w:hAnsi="QCF_P563" w:cs="QCF_P563"/>
          <w:b w:val="0"/>
          <w:bCs w:val="0"/>
          <w:noProof w:val="0"/>
          <w:color w:val="FF0000"/>
          <w:sz w:val="27"/>
          <w:szCs w:val="27"/>
          <w:rtl/>
        </w:rPr>
        <w:t>ﯫ</w:t>
      </w:r>
      <w:r>
        <w:rPr>
          <w:rFonts w:ascii="QCF_P563" w:hAnsi="QCF_P563" w:cs="QCF_P563"/>
          <w:b w:val="0"/>
          <w:bCs w:val="0"/>
          <w:noProof w:val="0"/>
          <w:color w:val="000000"/>
          <w:sz w:val="2"/>
          <w:szCs w:val="2"/>
          <w:rtl/>
        </w:rPr>
        <w:t xml:space="preserve"> </w:t>
      </w:r>
      <w:r w:rsidRPr="00F64DDF">
        <w:rPr>
          <w:rFonts w:ascii="QCF_P563" w:hAnsi="QCF_P563" w:cs="QCF_P563"/>
          <w:b w:val="0"/>
          <w:bCs w:val="0"/>
          <w:noProof w:val="0"/>
          <w:color w:val="FF0000"/>
          <w:sz w:val="27"/>
          <w:szCs w:val="27"/>
          <w:rtl/>
        </w:rPr>
        <w:t>ﯬ</w:t>
      </w:r>
      <w:r>
        <w:rPr>
          <w:rFonts w:ascii="QCF_P563" w:hAnsi="QCF_P563" w:cs="QCF_P563"/>
          <w:b w:val="0"/>
          <w:bCs w:val="0"/>
          <w:noProof w:val="0"/>
          <w:color w:val="000000"/>
          <w:sz w:val="2"/>
          <w:szCs w:val="2"/>
          <w:rtl/>
        </w:rPr>
        <w:t xml:space="preserve"> </w:t>
      </w:r>
      <w:r w:rsidRPr="00F64DDF">
        <w:rPr>
          <w:rFonts w:ascii="QCF_P563" w:hAnsi="QCF_P563" w:cs="QCF_P563"/>
          <w:b w:val="0"/>
          <w:bCs w:val="0"/>
          <w:noProof w:val="0"/>
          <w:color w:val="FF0000"/>
          <w:sz w:val="27"/>
          <w:szCs w:val="27"/>
          <w:rtl/>
        </w:rPr>
        <w:t>ﯭ</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الملك: ٢٢</w:t>
      </w:r>
      <w:r>
        <w:rPr>
          <w:rFonts w:ascii="Simplified Arabic" w:hAnsi="Simplified Arabic" w:hint="cs"/>
          <w:b w:val="0"/>
          <w:noProof w:val="0"/>
          <w:color w:val="000000" w:themeColor="text1"/>
          <w:sz w:val="28"/>
          <w:rtl/>
        </w:rPr>
        <w:t xml:space="preserve"> فقيل: يا رسول الله، كيف يمشون في النار على وجوههم؟</w:t>
      </w:r>
      <w:r>
        <w:rPr>
          <w:rFonts w:ascii="Simplified Arabic" w:hAnsi="Simplified Arabic"/>
          <w:bCs w:val="0"/>
          <w:noProof w:val="0"/>
          <w:color w:val="000000" w:themeColor="text1"/>
          <w:sz w:val="28"/>
          <w:rtl/>
        </w:rPr>
        <w:t>"</w:t>
      </w:r>
    </w:p>
    <w:p w:rsidR="00EB12C3" w:rsidRDefault="00EB12C3" w:rsidP="007D3E4B">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إطلاق الكل وإرادة البعض أسلوب مستعمل في لغة العرب</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فأطلق النظر</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أضاف النظر إلى الوجوه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والذي ينظر العينان من باب إطلاق الكل وإرادة البعض</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وهذا أسلوب متبع.</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فقيل: يا رسول الله، كيف يمشون في النار على وجوههم قال: </w:t>
      </w:r>
      <w:r w:rsidRPr="00187932">
        <w:rPr>
          <w:rFonts w:ascii="Simplified Arabic" w:hAnsi="Simplified Arabic" w:hint="cs"/>
          <w:b w:val="0"/>
          <w:noProof w:val="0"/>
          <w:color w:val="0000FF"/>
          <w:sz w:val="28"/>
          <w:rtl/>
        </w:rPr>
        <w:t>«الذي أمشاهم على أقدامهم قادر أن يمشيهم على وجوههم»</w:t>
      </w:r>
      <w:r>
        <w:rPr>
          <w:rFonts w:ascii="Simplified Arabic" w:hAnsi="Simplified Arabic" w:hint="cs"/>
          <w:b w:val="0"/>
          <w:noProof w:val="0"/>
          <w:color w:val="000000" w:themeColor="text1"/>
          <w:sz w:val="28"/>
          <w:rtl/>
        </w:rPr>
        <w:t>.</w:t>
      </w:r>
      <w:r>
        <w:rPr>
          <w:rFonts w:ascii="Simplified Arabic" w:hAnsi="Simplified Arabic"/>
          <w:bCs w:val="0"/>
          <w:noProof w:val="0"/>
          <w:color w:val="000000" w:themeColor="text1"/>
          <w:sz w:val="28"/>
          <w:rtl/>
        </w:rPr>
        <w:t>"</w:t>
      </w:r>
    </w:p>
    <w:p w:rsidR="006314A2" w:rsidRDefault="006314A2" w:rsidP="00EB12C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الذي أمشاهم.</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 w:val="0"/>
          <w:noProof w:val="0"/>
          <w:color w:val="000000" w:themeColor="text1"/>
          <w:sz w:val="28"/>
          <w:rtl/>
        </w:rPr>
        <w:t>"</w:t>
      </w:r>
      <w:r w:rsidRPr="00187932">
        <w:rPr>
          <w:rFonts w:ascii="Simplified Arabic" w:hAnsi="Simplified Arabic" w:hint="cs"/>
          <w:b w:val="0"/>
          <w:noProof w:val="0"/>
          <w:color w:val="0000FF"/>
          <w:sz w:val="28"/>
          <w:rtl/>
        </w:rPr>
        <w:t>«الذي أمشاهم على أقدامهم..»</w:t>
      </w:r>
      <w:r>
        <w:rPr>
          <w:rFonts w:ascii="Simplified Arabic" w:hAnsi="Simplified Arabic" w:hint="cs"/>
          <w:b w:val="0"/>
          <w:noProof w:val="0"/>
          <w:color w:val="000000" w:themeColor="text1"/>
          <w:sz w:val="28"/>
          <w:rtl/>
        </w:rPr>
        <w:t>.</w:t>
      </w:r>
      <w:r>
        <w:rPr>
          <w:rFonts w:ascii="Simplified Arabic" w:hAnsi="Simplified Arabic"/>
          <w:b w:val="0"/>
          <w:noProof w:val="0"/>
          <w:color w:val="000000" w:themeColor="text1"/>
          <w:sz w:val="28"/>
          <w:rtl/>
        </w:rPr>
        <w:t xml:space="preserve"> "</w:t>
      </w:r>
    </w:p>
    <w:p w:rsidR="006314A2" w:rsidRDefault="006314A2" w:rsidP="00EB12C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6314A2" w:rsidRPr="006314A2" w:rsidRDefault="007D3E4B" w:rsidP="00EB12C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ما</w:t>
      </w:r>
      <w:r w:rsidR="006314A2" w:rsidRPr="006314A2">
        <w:rPr>
          <w:rFonts w:ascii="Simplified Arabic" w:hAnsi="Simplified Arabic" w:hint="cs"/>
          <w:bCs w:val="0"/>
          <w:noProof w:val="0"/>
          <w:color w:val="000000" w:themeColor="text1"/>
          <w:sz w:val="28"/>
          <w:rtl/>
        </w:rPr>
        <w:t xml:space="preserve"> هو؟</w:t>
      </w:r>
    </w:p>
    <w:p w:rsidR="006314A2" w:rsidRDefault="006314A2" w:rsidP="006314A2">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6314A2" w:rsidRDefault="006314A2" w:rsidP="007D3E4B">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ثم لا يبعد قلب العادة غد</w:t>
      </w:r>
      <w:r w:rsidR="00075F23">
        <w:rPr>
          <w:rFonts w:ascii="Simplified Arabic" w:hAnsi="Simplified Arabic" w:hint="cs"/>
          <w:bCs w:val="0"/>
          <w:noProof w:val="0"/>
          <w:color w:val="000000" w:themeColor="text1"/>
          <w:sz w:val="28"/>
          <w:rtl/>
        </w:rPr>
        <w:t xml:space="preserve">ًا </w:t>
      </w:r>
      <w:r>
        <w:rPr>
          <w:rFonts w:ascii="Simplified Arabic" w:hAnsi="Simplified Arabic" w:hint="cs"/>
          <w:bCs w:val="0"/>
          <w:noProof w:val="0"/>
          <w:color w:val="000000" w:themeColor="text1"/>
          <w:sz w:val="28"/>
          <w:rtl/>
        </w:rPr>
        <w:t>حتى يخلق الرؤية والنظر في الوجه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يعني بدل</w:t>
      </w:r>
      <w:r w:rsidR="00075F23">
        <w:rPr>
          <w:rFonts w:ascii="Simplified Arabic" w:hAnsi="Simplified Arabic" w:hint="cs"/>
          <w:bCs w:val="0"/>
          <w:noProof w:val="0"/>
          <w:color w:val="000000" w:themeColor="text1"/>
          <w:sz w:val="28"/>
          <w:rtl/>
        </w:rPr>
        <w:t xml:space="preserve">ًا </w:t>
      </w:r>
      <w:r>
        <w:rPr>
          <w:rFonts w:ascii="Simplified Arabic" w:hAnsi="Simplified Arabic" w:hint="cs"/>
          <w:bCs w:val="0"/>
          <w:noProof w:val="0"/>
          <w:color w:val="000000" w:themeColor="text1"/>
          <w:sz w:val="28"/>
          <w:rtl/>
        </w:rPr>
        <w:t>من أن تكون في العين فقط تكون في الوجه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يعني خلق الفعل عند الأشاعرة إنما يكون في وقت الحاجة إليه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ما يكون قبله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على كل حال هذه المسألة تحتاج إلى شيء من التدقيق</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وتوضيحها يحتاج إلى وقت</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المقصود أن قوله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حتى يخلق الرؤية والنظر في الوجه ما نحتاج إليه</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فأطلق الوجه والنظر للعينين من باب إطلاق الكل وإرادة البعض </w:t>
      </w:r>
      <w:r w:rsidR="001A0493" w:rsidRPr="00F64DDF">
        <w:rPr>
          <w:rFonts w:ascii="QCF_BSML" w:hAnsi="QCF_BSML" w:cs="QCF_BSML"/>
          <w:b w:val="0"/>
          <w:bCs w:val="0"/>
          <w:noProof w:val="0"/>
          <w:color w:val="FF0000"/>
          <w:sz w:val="27"/>
          <w:szCs w:val="27"/>
          <w:rtl/>
        </w:rPr>
        <w:t>ﮋ</w:t>
      </w:r>
      <w:r w:rsidR="001A0493">
        <w:rPr>
          <w:rFonts w:ascii="QCF_BSML" w:hAnsi="QCF_BSML" w:cs="QCF_BSML"/>
          <w:b w:val="0"/>
          <w:bCs w:val="0"/>
          <w:noProof w:val="0"/>
          <w:color w:val="000000"/>
          <w:sz w:val="2"/>
          <w:szCs w:val="2"/>
          <w:rtl/>
        </w:rPr>
        <w:t xml:space="preserve"> </w:t>
      </w:r>
      <w:r w:rsidR="001A0493" w:rsidRPr="00F64DDF">
        <w:rPr>
          <w:rFonts w:ascii="QCF_P570" w:hAnsi="QCF_P570" w:cs="QCF_P570"/>
          <w:b w:val="0"/>
          <w:bCs w:val="0"/>
          <w:noProof w:val="0"/>
          <w:color w:val="FF0000"/>
          <w:sz w:val="27"/>
          <w:szCs w:val="27"/>
          <w:rtl/>
        </w:rPr>
        <w:t>ﯥ</w:t>
      </w:r>
      <w:r w:rsidR="001A0493">
        <w:rPr>
          <w:rFonts w:ascii="QCF_P570" w:hAnsi="QCF_P570" w:cs="QCF_P570"/>
          <w:b w:val="0"/>
          <w:bCs w:val="0"/>
          <w:noProof w:val="0"/>
          <w:color w:val="000000"/>
          <w:sz w:val="2"/>
          <w:szCs w:val="2"/>
          <w:rtl/>
        </w:rPr>
        <w:t xml:space="preserve"> </w:t>
      </w:r>
      <w:r w:rsidR="001A0493" w:rsidRPr="00F64DDF">
        <w:rPr>
          <w:rFonts w:ascii="QCF_P570" w:hAnsi="QCF_P570" w:cs="QCF_P570"/>
          <w:b w:val="0"/>
          <w:bCs w:val="0"/>
          <w:noProof w:val="0"/>
          <w:color w:val="FF0000"/>
          <w:sz w:val="27"/>
          <w:szCs w:val="27"/>
          <w:rtl/>
        </w:rPr>
        <w:t>ﯦ</w:t>
      </w:r>
      <w:r w:rsidR="001A0493">
        <w:rPr>
          <w:rFonts w:ascii="QCF_P570" w:hAnsi="QCF_P570" w:cs="QCF_P570"/>
          <w:b w:val="0"/>
          <w:bCs w:val="0"/>
          <w:noProof w:val="0"/>
          <w:color w:val="000000"/>
          <w:sz w:val="2"/>
          <w:szCs w:val="2"/>
          <w:rtl/>
        </w:rPr>
        <w:t xml:space="preserve"> </w:t>
      </w:r>
      <w:r w:rsidR="001A0493" w:rsidRPr="00F64DDF">
        <w:rPr>
          <w:rFonts w:ascii="QCF_P570" w:hAnsi="QCF_P570" w:cs="QCF_P570"/>
          <w:b w:val="0"/>
          <w:bCs w:val="0"/>
          <w:noProof w:val="0"/>
          <w:color w:val="FF0000"/>
          <w:sz w:val="27"/>
          <w:szCs w:val="27"/>
          <w:rtl/>
        </w:rPr>
        <w:t>ﯧ</w:t>
      </w:r>
      <w:r w:rsidR="001A0493">
        <w:rPr>
          <w:rFonts w:ascii="QCF_P570" w:hAnsi="QCF_P570" w:cs="QCF_P570"/>
          <w:b w:val="0"/>
          <w:bCs w:val="0"/>
          <w:noProof w:val="0"/>
          <w:color w:val="000000"/>
          <w:sz w:val="2"/>
          <w:szCs w:val="2"/>
          <w:rtl/>
        </w:rPr>
        <w:t xml:space="preserve"> </w:t>
      </w:r>
      <w:r w:rsidR="001A0493" w:rsidRPr="00F64DDF">
        <w:rPr>
          <w:rFonts w:ascii="QCF_P570" w:hAnsi="QCF_P570" w:cs="QCF_P570"/>
          <w:b w:val="0"/>
          <w:bCs w:val="0"/>
          <w:noProof w:val="0"/>
          <w:color w:val="FF0000"/>
          <w:sz w:val="27"/>
          <w:szCs w:val="27"/>
          <w:rtl/>
        </w:rPr>
        <w:t>ﯨ</w:t>
      </w:r>
      <w:r w:rsidR="001A0493">
        <w:rPr>
          <w:rFonts w:ascii="Arial" w:hAnsi="Arial" w:cs="Arial"/>
          <w:b w:val="0"/>
          <w:bCs w:val="0"/>
          <w:noProof w:val="0"/>
          <w:color w:val="000000"/>
          <w:sz w:val="2"/>
          <w:szCs w:val="2"/>
          <w:rtl/>
        </w:rPr>
        <w:t xml:space="preserve"> </w:t>
      </w:r>
      <w:r w:rsidR="001A0493" w:rsidRPr="00F64DDF">
        <w:rPr>
          <w:rFonts w:ascii="QCF_BSML" w:hAnsi="QCF_BSML" w:cs="QCF_BSML"/>
          <w:b w:val="0"/>
          <w:bCs w:val="0"/>
          <w:noProof w:val="0"/>
          <w:color w:val="FF0000"/>
          <w:sz w:val="27"/>
          <w:szCs w:val="27"/>
          <w:rtl/>
        </w:rPr>
        <w:t xml:space="preserve">ﮊ </w:t>
      </w:r>
      <w:r w:rsidR="001A0493">
        <w:rPr>
          <w:rFonts w:ascii="Simplified Arabic" w:hAnsi="Simplified Arabic"/>
          <w:b w:val="0"/>
          <w:bCs w:val="0"/>
          <w:noProof w:val="0"/>
          <w:color w:val="000000"/>
          <w:sz w:val="23"/>
          <w:szCs w:val="23"/>
          <w:rtl/>
        </w:rPr>
        <w:t>نوح: ٧</w:t>
      </w:r>
      <w:r w:rsidR="001A0493">
        <w:rPr>
          <w:rFonts w:ascii="Simplified Arabic" w:hAnsi="Simplified Arabic"/>
          <w:b w:val="0"/>
          <w:bCs w:val="0"/>
          <w:noProof w:val="0"/>
          <w:color w:val="000000"/>
          <w:sz w:val="2"/>
          <w:szCs w:val="2"/>
        </w:rPr>
        <w:t xml:space="preserve"> </w:t>
      </w:r>
      <w:r w:rsidR="0032486E">
        <w:rPr>
          <w:rFonts w:ascii="Simplified Arabic" w:hAnsi="Simplified Arabic" w:hint="cs"/>
          <w:bCs w:val="0"/>
          <w:noProof w:val="0"/>
          <w:color w:val="000000" w:themeColor="text1"/>
          <w:sz w:val="28"/>
          <w:rtl/>
        </w:rPr>
        <w:t xml:space="preserve"> أصابعهم الأصبع كله في الأ</w:t>
      </w:r>
      <w:r>
        <w:rPr>
          <w:rFonts w:ascii="Simplified Arabic" w:hAnsi="Simplified Arabic" w:hint="cs"/>
          <w:bCs w:val="0"/>
          <w:noProof w:val="0"/>
          <w:color w:val="000000" w:themeColor="text1"/>
          <w:sz w:val="28"/>
          <w:rtl/>
        </w:rPr>
        <w:t xml:space="preserve">ذن </w:t>
      </w:r>
      <w:r w:rsidR="007D3E4B">
        <w:rPr>
          <w:rFonts w:ascii="Simplified Arabic" w:hAnsi="Simplified Arabic" w:hint="cs"/>
          <w:bCs w:val="0"/>
          <w:noProof w:val="0"/>
          <w:color w:val="000000" w:themeColor="text1"/>
          <w:sz w:val="28"/>
          <w:rtl/>
        </w:rPr>
        <w:t>أم</w:t>
      </w:r>
      <w:r>
        <w:rPr>
          <w:rFonts w:ascii="Simplified Arabic" w:hAnsi="Simplified Arabic" w:hint="cs"/>
          <w:bCs w:val="0"/>
          <w:noProof w:val="0"/>
          <w:color w:val="000000" w:themeColor="text1"/>
          <w:sz w:val="28"/>
          <w:rtl/>
        </w:rPr>
        <w:t xml:space="preserve"> طرف الأنملة</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طرف الأصبع.</w:t>
      </w:r>
    </w:p>
    <w:p w:rsidR="006314A2" w:rsidRDefault="006314A2" w:rsidP="006314A2">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lastRenderedPageBreak/>
        <w:t>طالب: ..............</w:t>
      </w:r>
    </w:p>
    <w:p w:rsidR="006314A2" w:rsidRDefault="006314A2" w:rsidP="00EB12C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وقيل</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أضاف النظر إلى الوجه..</w:t>
      </w:r>
    </w:p>
    <w:p w:rsidR="006314A2" w:rsidRPr="006314A2" w:rsidRDefault="006314A2" w:rsidP="00EB12C3">
      <w:pPr>
        <w:rPr>
          <w:rFonts w:ascii="Simplified Arabic" w:hAnsi="Simplified Arabic"/>
          <w:b w:val="0"/>
          <w:noProof w:val="0"/>
          <w:color w:val="000000" w:themeColor="text1"/>
          <w:sz w:val="28"/>
          <w:rtl/>
        </w:rPr>
      </w:pPr>
      <w:r w:rsidRPr="006314A2">
        <w:rPr>
          <w:rFonts w:ascii="Simplified Arabic" w:hAnsi="Simplified Arabic" w:hint="cs"/>
          <w:b w:val="0"/>
          <w:noProof w:val="0"/>
          <w:color w:val="000000" w:themeColor="text1"/>
          <w:sz w:val="28"/>
          <w:rtl/>
        </w:rPr>
        <w:t>طالب: ..............</w:t>
      </w:r>
    </w:p>
    <w:p w:rsidR="006314A2" w:rsidRDefault="006314A2" w:rsidP="00EB12C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عندكم بعض النسخ؟ </w:t>
      </w:r>
    </w:p>
    <w:p w:rsidR="006314A2" w:rsidRPr="006314A2" w:rsidRDefault="006314A2" w:rsidP="006314A2">
      <w:pPr>
        <w:rPr>
          <w:rFonts w:ascii="Simplified Arabic" w:hAnsi="Simplified Arabic"/>
          <w:b w:val="0"/>
          <w:noProof w:val="0"/>
          <w:color w:val="000000" w:themeColor="text1"/>
          <w:sz w:val="28"/>
          <w:rtl/>
        </w:rPr>
      </w:pPr>
      <w:r w:rsidRPr="006314A2">
        <w:rPr>
          <w:rFonts w:ascii="Simplified Arabic" w:hAnsi="Simplified Arabic" w:hint="cs"/>
          <w:b w:val="0"/>
          <w:noProof w:val="0"/>
          <w:color w:val="000000" w:themeColor="text1"/>
          <w:sz w:val="28"/>
          <w:rtl/>
        </w:rPr>
        <w:t>طالب: ..............</w:t>
      </w:r>
    </w:p>
    <w:p w:rsidR="006314A2" w:rsidRDefault="006314A2" w:rsidP="007D3E4B">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مثل ما قلنا</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يعني أطلق الكل وأراد البعض</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والعين جزء من الوجه.</w:t>
      </w:r>
    </w:p>
    <w:p w:rsidR="006314A2" w:rsidRDefault="006314A2" w:rsidP="00EB12C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قال</w:t>
      </w:r>
      <w:r w:rsidR="007D3E4B">
        <w:rPr>
          <w:rFonts w:ascii="Simplified Arabic" w:hAnsi="Simplified Arabic" w:hint="cs"/>
          <w:b w:val="0"/>
          <w:noProof w:val="0"/>
          <w:color w:val="000000" w:themeColor="text1"/>
          <w:sz w:val="28"/>
          <w:rtl/>
        </w:rPr>
        <w:t>:</w:t>
      </w:r>
      <w:r>
        <w:rPr>
          <w:rFonts w:ascii="Simplified Arabic" w:hAnsi="Simplified Arabic" w:hint="cs"/>
          <w:b w:val="0"/>
          <w:noProof w:val="0"/>
          <w:color w:val="000000" w:themeColor="text1"/>
          <w:sz w:val="28"/>
          <w:rtl/>
        </w:rPr>
        <w:t xml:space="preserve"> </w:t>
      </w:r>
      <w:r w:rsidR="00705E1B" w:rsidRPr="00187932">
        <w:rPr>
          <w:rFonts w:ascii="Simplified Arabic" w:hAnsi="Simplified Arabic" w:hint="cs"/>
          <w:b w:val="0"/>
          <w:noProof w:val="0"/>
          <w:color w:val="0000FF"/>
          <w:sz w:val="28"/>
          <w:rtl/>
        </w:rPr>
        <w:t>«</w:t>
      </w:r>
      <w:r w:rsidRPr="00187932">
        <w:rPr>
          <w:rFonts w:ascii="Simplified Arabic" w:hAnsi="Simplified Arabic" w:hint="cs"/>
          <w:b w:val="0"/>
          <w:noProof w:val="0"/>
          <w:color w:val="0000FF"/>
          <w:sz w:val="28"/>
          <w:rtl/>
        </w:rPr>
        <w:t>الذي أمشاهم على أقدامهم قادر على أن يمشيْهم</w:t>
      </w:r>
      <w:r w:rsidR="00705E1B" w:rsidRPr="00187932">
        <w:rPr>
          <w:rFonts w:ascii="Simplified Arabic" w:hAnsi="Simplified Arabic" w:hint="cs"/>
          <w:b w:val="0"/>
          <w:noProof w:val="0"/>
          <w:color w:val="0000FF"/>
          <w:sz w:val="28"/>
          <w:rtl/>
        </w:rPr>
        <w:t>»</w:t>
      </w:r>
      <w:r>
        <w:rPr>
          <w:rFonts w:ascii="Simplified Arabic" w:hAnsi="Simplified Arabic" w:hint="cs"/>
          <w:b w:val="0"/>
          <w:noProof w:val="0"/>
          <w:color w:val="000000" w:themeColor="text1"/>
          <w:sz w:val="28"/>
          <w:rtl/>
        </w:rPr>
        <w:t>.</w:t>
      </w:r>
    </w:p>
    <w:p w:rsidR="006314A2" w:rsidRDefault="006314A2" w:rsidP="00EB12C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يمشيَهم.</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187932">
        <w:rPr>
          <w:rFonts w:ascii="Simplified Arabic" w:hAnsi="Simplified Arabic" w:hint="cs"/>
          <w:b w:val="0"/>
          <w:noProof w:val="0"/>
          <w:color w:val="0000FF"/>
          <w:sz w:val="28"/>
          <w:rtl/>
        </w:rPr>
        <w:t>«قادر على أن يمشيَهم على وجوههم»</w:t>
      </w:r>
      <w:r>
        <w:rPr>
          <w:rFonts w:ascii="Simplified Arabic" w:hAnsi="Simplified Arabic" w:hint="cs"/>
          <w:b w:val="0"/>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ﭡ</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ﭢ</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ﭣ</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ﭤ</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٢٤</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وجوه الكفار يوم القيامة كالحة كاسفة عابسة، وفي الصحاح: وبسر الفحل..</w:t>
      </w:r>
      <w:r>
        <w:rPr>
          <w:rFonts w:ascii="Simplified Arabic" w:hAnsi="Simplified Arabic"/>
          <w:bCs w:val="0"/>
          <w:noProof w:val="0"/>
          <w:color w:val="000000" w:themeColor="text1"/>
          <w:sz w:val="28"/>
          <w:rtl/>
        </w:rPr>
        <w:t xml:space="preserve"> "</w:t>
      </w:r>
    </w:p>
    <w:p w:rsidR="006314A2" w:rsidRDefault="006314A2"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يعني مثل ما تقدم في السورة التي قبلها </w:t>
      </w:r>
      <w:r w:rsidR="008A087C" w:rsidRPr="00F64DDF">
        <w:rPr>
          <w:rFonts w:ascii="QCF_BSML" w:hAnsi="QCF_BSML" w:cs="QCF_BSML"/>
          <w:b w:val="0"/>
          <w:bCs w:val="0"/>
          <w:noProof w:val="0"/>
          <w:color w:val="FF0000"/>
          <w:sz w:val="27"/>
          <w:szCs w:val="27"/>
          <w:rtl/>
        </w:rPr>
        <w:t>ﮋ</w:t>
      </w:r>
      <w:r w:rsidR="008A087C">
        <w:rPr>
          <w:rFonts w:ascii="QCF_BSML" w:hAnsi="QCF_BSML" w:cs="QCF_BSML"/>
          <w:b w:val="0"/>
          <w:bCs w:val="0"/>
          <w:noProof w:val="0"/>
          <w:color w:val="000000"/>
          <w:sz w:val="2"/>
          <w:szCs w:val="2"/>
          <w:rtl/>
        </w:rPr>
        <w:t xml:space="preserve"> </w:t>
      </w:r>
      <w:r w:rsidR="008A087C" w:rsidRPr="00F64DDF">
        <w:rPr>
          <w:rFonts w:ascii="QCF_P576" w:hAnsi="QCF_P576" w:cs="QCF_P576"/>
          <w:b w:val="0"/>
          <w:bCs w:val="0"/>
          <w:noProof w:val="0"/>
          <w:color w:val="FF0000"/>
          <w:sz w:val="27"/>
          <w:szCs w:val="27"/>
          <w:rtl/>
        </w:rPr>
        <w:t>ﭡ</w:t>
      </w:r>
      <w:r w:rsidR="008A087C">
        <w:rPr>
          <w:rFonts w:ascii="QCF_P576" w:hAnsi="QCF_P576" w:cs="QCF_P576"/>
          <w:b w:val="0"/>
          <w:bCs w:val="0"/>
          <w:noProof w:val="0"/>
          <w:color w:val="000000"/>
          <w:sz w:val="2"/>
          <w:szCs w:val="2"/>
          <w:rtl/>
        </w:rPr>
        <w:t xml:space="preserve"> </w:t>
      </w:r>
      <w:r w:rsidR="008A087C" w:rsidRPr="00F64DDF">
        <w:rPr>
          <w:rFonts w:ascii="QCF_P576" w:hAnsi="QCF_P576" w:cs="QCF_P576"/>
          <w:b w:val="0"/>
          <w:bCs w:val="0"/>
          <w:noProof w:val="0"/>
          <w:color w:val="FF0000"/>
          <w:sz w:val="27"/>
          <w:szCs w:val="27"/>
          <w:rtl/>
        </w:rPr>
        <w:t>ﭢ</w:t>
      </w:r>
      <w:r w:rsidR="008A087C">
        <w:rPr>
          <w:rFonts w:ascii="QCF_P576" w:hAnsi="QCF_P576" w:cs="QCF_P576"/>
          <w:b w:val="0"/>
          <w:bCs w:val="0"/>
          <w:noProof w:val="0"/>
          <w:color w:val="000000"/>
          <w:sz w:val="2"/>
          <w:szCs w:val="2"/>
          <w:rtl/>
        </w:rPr>
        <w:t xml:space="preserve"> </w:t>
      </w:r>
      <w:r w:rsidR="008A087C" w:rsidRPr="00F64DDF">
        <w:rPr>
          <w:rFonts w:ascii="QCF_P576" w:hAnsi="QCF_P576" w:cs="QCF_P576"/>
          <w:b w:val="0"/>
          <w:bCs w:val="0"/>
          <w:noProof w:val="0"/>
          <w:color w:val="FF0000"/>
          <w:sz w:val="27"/>
          <w:szCs w:val="27"/>
          <w:rtl/>
        </w:rPr>
        <w:t>ﭣ</w:t>
      </w:r>
      <w:r w:rsidR="008A087C">
        <w:rPr>
          <w:rFonts w:ascii="QCF_P576" w:hAnsi="QCF_P576" w:cs="QCF_P576"/>
          <w:b w:val="0"/>
          <w:bCs w:val="0"/>
          <w:noProof w:val="0"/>
          <w:color w:val="000000"/>
          <w:sz w:val="2"/>
          <w:szCs w:val="2"/>
          <w:rtl/>
        </w:rPr>
        <w:t xml:space="preserve">     </w:t>
      </w:r>
      <w:r w:rsidR="008A087C" w:rsidRPr="00F64DDF">
        <w:rPr>
          <w:rFonts w:ascii="QCF_P576" w:hAnsi="QCF_P576" w:cs="QCF_P576"/>
          <w:b w:val="0"/>
          <w:bCs w:val="0"/>
          <w:noProof w:val="0"/>
          <w:color w:val="FF0000"/>
          <w:sz w:val="27"/>
          <w:szCs w:val="27"/>
          <w:rtl/>
        </w:rPr>
        <w:t>ﭤ</w:t>
      </w:r>
      <w:r w:rsidR="008A087C">
        <w:rPr>
          <w:rFonts w:ascii="Arial" w:hAnsi="Arial" w:cs="Arial"/>
          <w:b w:val="0"/>
          <w:bCs w:val="0"/>
          <w:noProof w:val="0"/>
          <w:color w:val="000000"/>
          <w:sz w:val="2"/>
          <w:szCs w:val="2"/>
          <w:rtl/>
        </w:rPr>
        <w:t xml:space="preserve"> </w:t>
      </w:r>
      <w:r w:rsidR="008A087C" w:rsidRPr="00F64DDF">
        <w:rPr>
          <w:rFonts w:ascii="QCF_BSML" w:hAnsi="QCF_BSML" w:cs="QCF_BSML"/>
          <w:b w:val="0"/>
          <w:bCs w:val="0"/>
          <w:noProof w:val="0"/>
          <w:color w:val="FF0000"/>
          <w:sz w:val="27"/>
          <w:szCs w:val="27"/>
          <w:rtl/>
        </w:rPr>
        <w:t xml:space="preserve">ﮊ </w:t>
      </w:r>
      <w:r w:rsidR="008A087C">
        <w:rPr>
          <w:rFonts w:ascii="Simplified Arabic" w:hAnsi="Simplified Arabic"/>
          <w:b w:val="0"/>
          <w:bCs w:val="0"/>
          <w:noProof w:val="0"/>
          <w:color w:val="000000"/>
          <w:sz w:val="23"/>
          <w:szCs w:val="23"/>
          <w:rtl/>
        </w:rPr>
        <w:t>المدثر: ٢٢</w:t>
      </w:r>
      <w:r>
        <w:rPr>
          <w:rFonts w:ascii="Simplified Arabic" w:hAnsi="Simplified Arabic" w:hint="cs"/>
          <w:bCs w:val="0"/>
          <w:noProof w:val="0"/>
          <w:color w:val="000000" w:themeColor="text1"/>
          <w:sz w:val="28"/>
          <w:rtl/>
        </w:rPr>
        <w:t>.</w:t>
      </w:r>
    </w:p>
    <w:p w:rsidR="006314A2" w:rsidRDefault="003C246A" w:rsidP="0032486E">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وفي الصحاح</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وبسر الفحل الناقة وابتسرها إذا ضربها من غير ضبعة</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وبسر الرجل وجهه بسور</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ا أي كلح يقال</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عبس وبسر</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وقال السدي</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باسرة أي متغيرة والمعنى واحد</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w:t>
      </w:r>
      <w:r w:rsidR="001A0493" w:rsidRPr="00F64DDF">
        <w:rPr>
          <w:rFonts w:ascii="QCF_BSML" w:hAnsi="QCF_BSML" w:cs="QCF_BSML"/>
          <w:b w:val="0"/>
          <w:bCs w:val="0"/>
          <w:noProof w:val="0"/>
          <w:color w:val="FF0000"/>
          <w:sz w:val="27"/>
          <w:szCs w:val="27"/>
          <w:rtl/>
        </w:rPr>
        <w:t>ﮋ</w:t>
      </w:r>
      <w:r w:rsidR="001A0493">
        <w:rPr>
          <w:rFonts w:ascii="QCF_BSML" w:hAnsi="QCF_BSML" w:cs="QCF_BSML"/>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ﭥ</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ﭦ</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ﭧ</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ﭨ</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ﭩ</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ﭪ</w:t>
      </w:r>
      <w:r w:rsidR="001A0493">
        <w:rPr>
          <w:rFonts w:ascii="QCF_P578" w:hAnsi="QCF_P578" w:cs="QCF_P578"/>
          <w:b w:val="0"/>
          <w:bCs w:val="0"/>
          <w:noProof w:val="0"/>
          <w:color w:val="000000"/>
          <w:sz w:val="2"/>
          <w:szCs w:val="2"/>
          <w:rtl/>
        </w:rPr>
        <w:t xml:space="preserve"> </w:t>
      </w:r>
      <w:r w:rsidR="001A0493" w:rsidRPr="00F64DDF">
        <w:rPr>
          <w:rFonts w:ascii="QCF_BSML" w:hAnsi="QCF_BSML" w:cs="QCF_BSML"/>
          <w:b w:val="0"/>
          <w:bCs w:val="0"/>
          <w:noProof w:val="0"/>
          <w:color w:val="FF0000"/>
          <w:sz w:val="27"/>
          <w:szCs w:val="27"/>
          <w:rtl/>
        </w:rPr>
        <w:t>ﮊ</w:t>
      </w:r>
      <w:r w:rsidR="001A0493">
        <w:rPr>
          <w:rFonts w:ascii="Arial" w:hAnsi="Arial" w:cs="Arial"/>
          <w:b w:val="0"/>
          <w:bCs w:val="0"/>
          <w:noProof w:val="0"/>
          <w:color w:val="000000"/>
          <w:sz w:val="18"/>
          <w:szCs w:val="18"/>
          <w:rtl/>
        </w:rPr>
        <w:t xml:space="preserve"> </w:t>
      </w:r>
      <w:r w:rsidR="001A0493">
        <w:rPr>
          <w:rFonts w:ascii="Simplified Arabic" w:hAnsi="Simplified Arabic"/>
          <w:b w:val="0"/>
          <w:bCs w:val="0"/>
          <w:noProof w:val="0"/>
          <w:color w:val="000000"/>
          <w:sz w:val="23"/>
          <w:szCs w:val="23"/>
          <w:rtl/>
        </w:rPr>
        <w:t>القيامة: ٢٥</w:t>
      </w:r>
      <w:r w:rsidR="001A0493">
        <w:rPr>
          <w:rFonts w:ascii="Simplified Arabic" w:hAnsi="Simplified Arabic"/>
          <w:b w:val="0"/>
          <w:bCs w:val="0"/>
          <w:noProof w:val="0"/>
          <w:color w:val="000000"/>
          <w:sz w:val="2"/>
          <w:szCs w:val="2"/>
        </w:rPr>
        <w:t xml:space="preserve"> </w:t>
      </w:r>
      <w:r w:rsidR="006314A2">
        <w:rPr>
          <w:rFonts w:ascii="Simplified Arabic" w:hAnsi="Simplified Arabic" w:hint="cs"/>
          <w:b w:val="0"/>
          <w:noProof w:val="0"/>
          <w:color w:val="000000" w:themeColor="text1"/>
          <w:sz w:val="28"/>
          <w:rtl/>
        </w:rPr>
        <w:t xml:space="preserve"> أي توقن وتعلم</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والفاقرة الداهية والأمر العظيم</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يقال</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فقرته الفاقرة أي كسرت فقار ظهره</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قال معناه مجاهد وغيره</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وقال قتادة</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الفاقرة الشر</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وقال السدي</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الهلاك</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وقال ابن عباس وابن زيد</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دخول النار</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والمعنى متقارب</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وأصلها الوسم على أنف البعير بحديدة أو نار حتى يخلص إلى العظم</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قاله الأصمعي</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يقال</w:t>
      </w:r>
      <w:r w:rsidR="0032486E">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فقرت أنف البعير إذا حززته بحديدة ثم جعلت على موضع الحز الجرير</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وعليه وتر ملوي لتذللَه بذلك وتروضه</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ومنه قد عمل به الفاقرة</w:t>
      </w:r>
      <w:r w:rsidR="007D3E4B">
        <w:rPr>
          <w:rFonts w:ascii="Simplified Arabic" w:hAnsi="Simplified Arabic" w:hint="cs"/>
          <w:b w:val="0"/>
          <w:noProof w:val="0"/>
          <w:color w:val="000000" w:themeColor="text1"/>
          <w:sz w:val="28"/>
          <w:rtl/>
        </w:rPr>
        <w:t>،</w:t>
      </w:r>
      <w:r w:rsidR="006314A2">
        <w:rPr>
          <w:rFonts w:ascii="Simplified Arabic" w:hAnsi="Simplified Arabic" w:hint="cs"/>
          <w:b w:val="0"/>
          <w:noProof w:val="0"/>
          <w:color w:val="000000" w:themeColor="text1"/>
          <w:sz w:val="28"/>
          <w:rtl/>
        </w:rPr>
        <w:t xml:space="preserve"> وقال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705E1B" w:rsidRPr="00705E1B" w:rsidTr="00705E1B">
        <w:trPr>
          <w:trHeight w:hRule="exact" w:val="510"/>
          <w:jc w:val="center"/>
        </w:trPr>
        <w:tc>
          <w:tcPr>
            <w:tcW w:w="3685" w:type="dxa"/>
            <w:shd w:val="clear" w:color="auto" w:fill="auto"/>
          </w:tcPr>
          <w:p w:rsidR="00705E1B" w:rsidRPr="00705E1B" w:rsidRDefault="00705E1B" w:rsidP="00705E1B">
            <w:pPr>
              <w:pStyle w:val="a"/>
              <w:rPr>
                <w:rtl/>
              </w:rPr>
            </w:pPr>
            <w:r w:rsidRPr="00705E1B">
              <w:rPr>
                <w:rFonts w:cs="Simplified Arabic" w:hint="cs"/>
                <w:szCs w:val="28"/>
                <w:rtl/>
              </w:rPr>
              <w:t>أبي لي قبر لا يزال مقابلي</w:t>
            </w:r>
            <w:r w:rsidRPr="00705E1B">
              <w:rPr>
                <w:rFonts w:cs="Simplified Arabic"/>
                <w:szCs w:val="28"/>
                <w:rtl/>
              </w:rPr>
              <w:br/>
            </w:r>
          </w:p>
        </w:tc>
        <w:tc>
          <w:tcPr>
            <w:tcW w:w="567" w:type="dxa"/>
          </w:tcPr>
          <w:p w:rsidR="00705E1B" w:rsidRPr="00705E1B" w:rsidRDefault="00705E1B" w:rsidP="00705E1B">
            <w:pPr>
              <w:pStyle w:val="a"/>
              <w:rPr>
                <w:rtl/>
              </w:rPr>
            </w:pPr>
          </w:p>
        </w:tc>
        <w:tc>
          <w:tcPr>
            <w:tcW w:w="3685" w:type="dxa"/>
            <w:shd w:val="clear" w:color="auto" w:fill="auto"/>
          </w:tcPr>
          <w:p w:rsidR="00705E1B" w:rsidRPr="00705E1B" w:rsidRDefault="007B1AEA" w:rsidP="00705E1B">
            <w:pPr>
              <w:pStyle w:val="a"/>
              <w:rPr>
                <w:rFonts w:cs="Simplified Arabic"/>
                <w:szCs w:val="28"/>
                <w:rtl/>
              </w:rPr>
            </w:pPr>
            <w:r w:rsidRPr="00705E1B">
              <w:rPr>
                <w:rtl/>
              </w:rPr>
              <w:fldChar w:fldCharType="begin"/>
            </w:r>
            <w:r w:rsidR="00705E1B" w:rsidRPr="00705E1B">
              <w:instrText xml:space="preserve"> XE "08-</w:instrText>
            </w:r>
            <w:r w:rsidR="00705E1B" w:rsidRPr="00705E1B">
              <w:rPr>
                <w:rtl/>
              </w:rPr>
              <w:instrText>فهرس القصائد العامة</w:instrText>
            </w:r>
            <w:r w:rsidR="00705E1B" w:rsidRPr="00705E1B">
              <w:instrText>:</w:instrText>
            </w:r>
            <w:r w:rsidR="00705E1B">
              <w:rPr>
                <w:rtl/>
              </w:rPr>
              <w:instrText xml:space="preserve">أبي لي قبر لا يزال مقابلي </w:instrText>
            </w:r>
            <w:r w:rsidR="00705E1B">
              <w:instrText>*</w:instrText>
            </w:r>
            <w:r w:rsidR="00705E1B" w:rsidRPr="00705E1B">
              <w:instrText>.............................</w:instrText>
            </w:r>
            <w:r w:rsidR="00705E1B">
              <w:rPr>
                <w:rtl/>
              </w:rPr>
              <w:instrText xml:space="preserve"> </w:instrText>
            </w:r>
            <w:r w:rsidR="00705E1B" w:rsidRPr="00705E1B">
              <w:cr/>
              <w:instrText xml:space="preserve">" </w:instrText>
            </w:r>
            <w:r w:rsidRPr="00705E1B">
              <w:rPr>
                <w:rtl/>
              </w:rPr>
              <w:fldChar w:fldCharType="end"/>
            </w:r>
            <w:r w:rsidR="00705E1B" w:rsidRPr="00705E1B">
              <w:rPr>
                <w:rFonts w:cs="Simplified Arabic" w:hint="cs"/>
                <w:szCs w:val="28"/>
                <w:rtl/>
              </w:rPr>
              <w:t>.............................</w:t>
            </w:r>
            <w:r w:rsidR="00705E1B" w:rsidRPr="00705E1B">
              <w:rPr>
                <w:rFonts w:cs="Simplified Arabic"/>
                <w:szCs w:val="28"/>
                <w:rtl/>
              </w:rPr>
              <w:br/>
            </w:r>
          </w:p>
        </w:tc>
      </w:tr>
    </w:tbl>
    <w:p w:rsidR="006314A2" w:rsidRPr="006314A2" w:rsidRDefault="006314A2" w:rsidP="007D3E4B">
      <w:pPr>
        <w:rPr>
          <w:rFonts w:ascii="Simplified Arabic" w:hAnsi="Simplified Arabic"/>
          <w:bCs w:val="0"/>
          <w:noProof w:val="0"/>
          <w:color w:val="000000" w:themeColor="text1"/>
          <w:sz w:val="28"/>
          <w:rtl/>
        </w:rPr>
      </w:pPr>
      <w:r w:rsidRPr="006314A2">
        <w:rPr>
          <w:rFonts w:ascii="Simplified Arabic" w:hAnsi="Simplified Arabic" w:hint="cs"/>
          <w:bCs w:val="0"/>
          <w:noProof w:val="0"/>
          <w:color w:val="000000" w:themeColor="text1"/>
          <w:sz w:val="28"/>
          <w:rtl/>
        </w:rPr>
        <w:t xml:space="preserve">أبي </w:t>
      </w:r>
      <w:r w:rsidR="007D3E4B">
        <w:rPr>
          <w:rFonts w:ascii="Simplified Arabic" w:hAnsi="Simplified Arabic" w:hint="cs"/>
          <w:bCs w:val="0"/>
          <w:noProof w:val="0"/>
          <w:color w:val="000000" w:themeColor="text1"/>
          <w:sz w:val="28"/>
          <w:rtl/>
        </w:rPr>
        <w:t>أم</w:t>
      </w:r>
      <w:r w:rsidRPr="006314A2">
        <w:rPr>
          <w:rFonts w:ascii="Simplified Arabic" w:hAnsi="Simplified Arabic" w:hint="cs"/>
          <w:bCs w:val="0"/>
          <w:noProof w:val="0"/>
          <w:color w:val="000000" w:themeColor="text1"/>
          <w:sz w:val="28"/>
          <w:rtl/>
        </w:rPr>
        <w:t xml:space="preserve"> أبى؟</w:t>
      </w:r>
    </w:p>
    <w:tbl>
      <w:tblPr>
        <w:bidiVisual/>
        <w:tblW w:w="7937" w:type="dxa"/>
        <w:jc w:val="center"/>
        <w:tblLayout w:type="fixed"/>
        <w:tblLook w:val="0000" w:firstRow="0" w:lastRow="0" w:firstColumn="0" w:lastColumn="0" w:noHBand="0" w:noVBand="0"/>
      </w:tblPr>
      <w:tblGrid>
        <w:gridCol w:w="3685"/>
        <w:gridCol w:w="567"/>
        <w:gridCol w:w="3685"/>
      </w:tblGrid>
      <w:tr w:rsidR="00705E1B" w:rsidRPr="00705E1B" w:rsidTr="00705E1B">
        <w:trPr>
          <w:trHeight w:hRule="exact" w:val="510"/>
          <w:jc w:val="center"/>
        </w:trPr>
        <w:tc>
          <w:tcPr>
            <w:tcW w:w="3685" w:type="dxa"/>
            <w:shd w:val="clear" w:color="auto" w:fill="auto"/>
          </w:tcPr>
          <w:p w:rsidR="00705E1B" w:rsidRPr="00705E1B" w:rsidRDefault="00705E1B" w:rsidP="00705E1B">
            <w:pPr>
              <w:pStyle w:val="a"/>
              <w:rPr>
                <w:rtl/>
              </w:rPr>
            </w:pPr>
            <w:r w:rsidRPr="00705E1B">
              <w:rPr>
                <w:rFonts w:cs="Simplified Arabic" w:hint="cs"/>
                <w:szCs w:val="28"/>
                <w:rtl/>
              </w:rPr>
              <w:t>أبى لي قبر لا يزال مقابلي</w:t>
            </w:r>
            <w:r w:rsidRPr="00705E1B">
              <w:rPr>
                <w:rFonts w:cs="Simplified Arabic"/>
                <w:szCs w:val="28"/>
                <w:rtl/>
              </w:rPr>
              <w:br/>
            </w:r>
          </w:p>
        </w:tc>
        <w:tc>
          <w:tcPr>
            <w:tcW w:w="567" w:type="dxa"/>
          </w:tcPr>
          <w:p w:rsidR="00705E1B" w:rsidRPr="00705E1B" w:rsidRDefault="00705E1B" w:rsidP="00705E1B">
            <w:pPr>
              <w:pStyle w:val="a"/>
              <w:rPr>
                <w:rtl/>
              </w:rPr>
            </w:pPr>
          </w:p>
        </w:tc>
        <w:tc>
          <w:tcPr>
            <w:tcW w:w="3685" w:type="dxa"/>
            <w:shd w:val="clear" w:color="auto" w:fill="auto"/>
          </w:tcPr>
          <w:p w:rsidR="00705E1B" w:rsidRPr="00705E1B" w:rsidRDefault="007B1AEA" w:rsidP="00705E1B">
            <w:pPr>
              <w:pStyle w:val="a"/>
              <w:rPr>
                <w:rFonts w:cs="Simplified Arabic"/>
                <w:szCs w:val="28"/>
                <w:rtl/>
              </w:rPr>
            </w:pPr>
            <w:r w:rsidRPr="00705E1B">
              <w:rPr>
                <w:rtl/>
              </w:rPr>
              <w:fldChar w:fldCharType="begin"/>
            </w:r>
            <w:r w:rsidR="00705E1B" w:rsidRPr="00705E1B">
              <w:instrText xml:space="preserve"> XE "08-</w:instrText>
            </w:r>
            <w:r w:rsidR="00705E1B" w:rsidRPr="00705E1B">
              <w:rPr>
                <w:rtl/>
              </w:rPr>
              <w:instrText>فهرس القصائد العامة:</w:instrText>
            </w:r>
            <w:r w:rsidR="00705E1B">
              <w:rPr>
                <w:rtl/>
              </w:rPr>
              <w:instrText>أبى لي قبر لا يزال مقابلي *</w:instrText>
            </w:r>
            <w:r w:rsidR="00705E1B" w:rsidRPr="00705E1B">
              <w:rPr>
                <w:rtl/>
              </w:rPr>
              <w:instrText>وضربت فأس فوق رأسي فاقرة</w:instrText>
            </w:r>
            <w:r w:rsidR="00705E1B">
              <w:rPr>
                <w:rtl/>
              </w:rPr>
              <w:instrText xml:space="preserve"> </w:instrText>
            </w:r>
            <w:r w:rsidR="00705E1B" w:rsidRPr="00705E1B">
              <w:cr/>
              <w:instrText xml:space="preserve">" </w:instrText>
            </w:r>
            <w:r w:rsidRPr="00705E1B">
              <w:rPr>
                <w:rtl/>
              </w:rPr>
              <w:fldChar w:fldCharType="end"/>
            </w:r>
            <w:r w:rsidR="0032486E">
              <w:rPr>
                <w:rFonts w:cs="Simplified Arabic" w:hint="cs"/>
                <w:szCs w:val="28"/>
                <w:rtl/>
              </w:rPr>
              <w:t>وضربةُ</w:t>
            </w:r>
            <w:r w:rsidR="00705E1B" w:rsidRPr="00705E1B">
              <w:rPr>
                <w:rFonts w:cs="Simplified Arabic" w:hint="cs"/>
                <w:szCs w:val="28"/>
                <w:rtl/>
              </w:rPr>
              <w:t xml:space="preserve"> فأس</w:t>
            </w:r>
            <w:r w:rsidR="0032486E">
              <w:rPr>
                <w:rFonts w:cs="Simplified Arabic" w:hint="cs"/>
                <w:szCs w:val="28"/>
                <w:rtl/>
              </w:rPr>
              <w:t>ِ فوق رأسي فاقره</w:t>
            </w:r>
            <w:r w:rsidR="003C246A">
              <w:rPr>
                <w:rFonts w:cs="Simplified Arabic" w:hint="cs"/>
                <w:szCs w:val="28"/>
                <w:rtl/>
              </w:rPr>
              <w:t>"</w:t>
            </w:r>
            <w:r w:rsidR="00705E1B" w:rsidRPr="00705E1B">
              <w:rPr>
                <w:rFonts w:cs="Simplified Arabic"/>
                <w:szCs w:val="28"/>
                <w:rtl/>
              </w:rPr>
              <w:br/>
            </w:r>
          </w:p>
        </w:tc>
      </w:tr>
    </w:tbl>
    <w:p w:rsidR="006314A2" w:rsidRDefault="006314A2" w:rsidP="007D3E4B">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الظن في قوله</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1A0493" w:rsidRPr="00F64DDF">
        <w:rPr>
          <w:rFonts w:ascii="QCF_BSML" w:hAnsi="QCF_BSML" w:cs="QCF_BSML"/>
          <w:b w:val="0"/>
          <w:bCs w:val="0"/>
          <w:noProof w:val="0"/>
          <w:color w:val="FF0000"/>
          <w:sz w:val="27"/>
          <w:szCs w:val="27"/>
          <w:rtl/>
        </w:rPr>
        <w:t>ﮋ</w:t>
      </w:r>
      <w:r w:rsidR="001A0493">
        <w:rPr>
          <w:rFonts w:ascii="QCF_BSML" w:hAnsi="QCF_BSML" w:cs="QCF_BSML"/>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ﭥ</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ﭦ</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ﭧ</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ﭨ</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ﭩ</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ﭪ</w:t>
      </w:r>
      <w:r w:rsidR="001A0493">
        <w:rPr>
          <w:rFonts w:ascii="QCF_P578" w:hAnsi="QCF_P578" w:cs="QCF_P578"/>
          <w:b w:val="0"/>
          <w:bCs w:val="0"/>
          <w:noProof w:val="0"/>
          <w:color w:val="000000"/>
          <w:sz w:val="2"/>
          <w:szCs w:val="2"/>
          <w:rtl/>
        </w:rPr>
        <w:t xml:space="preserve"> </w:t>
      </w:r>
      <w:r w:rsidR="001A0493" w:rsidRPr="00F64DDF">
        <w:rPr>
          <w:rFonts w:ascii="QCF_BSML" w:hAnsi="QCF_BSML" w:cs="QCF_BSML"/>
          <w:b w:val="0"/>
          <w:bCs w:val="0"/>
          <w:noProof w:val="0"/>
          <w:color w:val="FF0000"/>
          <w:sz w:val="27"/>
          <w:szCs w:val="27"/>
          <w:rtl/>
        </w:rPr>
        <w:t>ﮊ</w:t>
      </w:r>
      <w:r w:rsidR="001A0493">
        <w:rPr>
          <w:rFonts w:ascii="Arial" w:hAnsi="Arial" w:cs="Arial"/>
          <w:b w:val="0"/>
          <w:bCs w:val="0"/>
          <w:noProof w:val="0"/>
          <w:color w:val="000000"/>
          <w:sz w:val="18"/>
          <w:szCs w:val="18"/>
          <w:rtl/>
        </w:rPr>
        <w:t xml:space="preserve"> </w:t>
      </w:r>
      <w:r w:rsidR="001A0493">
        <w:rPr>
          <w:rFonts w:ascii="Simplified Arabic" w:hAnsi="Simplified Arabic"/>
          <w:b w:val="0"/>
          <w:bCs w:val="0"/>
          <w:noProof w:val="0"/>
          <w:color w:val="000000"/>
          <w:sz w:val="23"/>
          <w:szCs w:val="23"/>
          <w:rtl/>
        </w:rPr>
        <w:t>القيامة: ٢٥</w:t>
      </w:r>
      <w:r w:rsidR="001A0493">
        <w:rPr>
          <w:rFonts w:ascii="Simplified Arabic" w:hAnsi="Simplified Arabic"/>
          <w:b w:val="0"/>
          <w:bCs w:val="0"/>
          <w:noProof w:val="0"/>
          <w:color w:val="000000"/>
          <w:sz w:val="2"/>
          <w:szCs w:val="2"/>
        </w:rPr>
        <w:t xml:space="preserve"> </w:t>
      </w:r>
      <w:r>
        <w:rPr>
          <w:rFonts w:ascii="Simplified Arabic" w:hAnsi="Simplified Arabic" w:hint="cs"/>
          <w:bCs w:val="0"/>
          <w:noProof w:val="0"/>
          <w:color w:val="000000" w:themeColor="text1"/>
          <w:sz w:val="28"/>
          <w:rtl/>
        </w:rPr>
        <w:t xml:space="preserve"> المراد به العلم</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لأنها رأت عيان</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 ما يحتمل النقيض</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توقن بذلك وتعلم وتجزم</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والظن متفاوت يبدأ من كونه أكذب الحديث</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ثم لا يغني من الحق شيئ</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ثم يكون الاحتمال الراجح</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ثم يكون المقطوع به المجزوم به </w:t>
      </w:r>
      <w:r w:rsidR="008A087C" w:rsidRPr="00F64DDF">
        <w:rPr>
          <w:rFonts w:ascii="QCF_BSML" w:hAnsi="QCF_BSML" w:cs="QCF_BSML"/>
          <w:b w:val="0"/>
          <w:bCs w:val="0"/>
          <w:noProof w:val="0"/>
          <w:color w:val="FF0000"/>
          <w:sz w:val="27"/>
          <w:szCs w:val="27"/>
          <w:rtl/>
        </w:rPr>
        <w:t>ﮋ</w:t>
      </w:r>
      <w:r w:rsidR="008A087C">
        <w:rPr>
          <w:rFonts w:ascii="QCF_BSML" w:hAnsi="QCF_BSML" w:cs="QCF_BSML"/>
          <w:b w:val="0"/>
          <w:bCs w:val="0"/>
          <w:noProof w:val="0"/>
          <w:color w:val="000000"/>
          <w:sz w:val="2"/>
          <w:szCs w:val="2"/>
          <w:rtl/>
        </w:rPr>
        <w:t xml:space="preserve"> </w:t>
      </w:r>
      <w:r w:rsidR="008A087C" w:rsidRPr="00F64DDF">
        <w:rPr>
          <w:rFonts w:ascii="QCF_P007" w:hAnsi="QCF_P007" w:cs="QCF_P007"/>
          <w:b w:val="0"/>
          <w:bCs w:val="0"/>
          <w:noProof w:val="0"/>
          <w:color w:val="FF0000"/>
          <w:sz w:val="27"/>
          <w:szCs w:val="27"/>
          <w:rtl/>
        </w:rPr>
        <w:t>ﯛ</w:t>
      </w:r>
      <w:r w:rsidR="008A087C">
        <w:rPr>
          <w:rFonts w:ascii="QCF_P007" w:hAnsi="QCF_P007" w:cs="QCF_P007"/>
          <w:b w:val="0"/>
          <w:bCs w:val="0"/>
          <w:noProof w:val="0"/>
          <w:color w:val="000000"/>
          <w:sz w:val="2"/>
          <w:szCs w:val="2"/>
          <w:rtl/>
        </w:rPr>
        <w:t xml:space="preserve"> </w:t>
      </w:r>
      <w:r w:rsidR="008A087C" w:rsidRPr="00F64DDF">
        <w:rPr>
          <w:rFonts w:ascii="QCF_P007" w:hAnsi="QCF_P007" w:cs="QCF_P007"/>
          <w:b w:val="0"/>
          <w:bCs w:val="0"/>
          <w:noProof w:val="0"/>
          <w:color w:val="FF0000"/>
          <w:sz w:val="27"/>
          <w:szCs w:val="27"/>
          <w:rtl/>
        </w:rPr>
        <w:t>ﯜ</w:t>
      </w:r>
      <w:r w:rsidR="008A087C">
        <w:rPr>
          <w:rFonts w:ascii="QCF_P007" w:hAnsi="QCF_P007" w:cs="QCF_P007"/>
          <w:b w:val="0"/>
          <w:bCs w:val="0"/>
          <w:noProof w:val="0"/>
          <w:color w:val="000000"/>
          <w:sz w:val="2"/>
          <w:szCs w:val="2"/>
          <w:rtl/>
        </w:rPr>
        <w:t xml:space="preserve"> </w:t>
      </w:r>
      <w:r w:rsidR="008A087C" w:rsidRPr="00F64DDF">
        <w:rPr>
          <w:rFonts w:ascii="QCF_P007" w:hAnsi="QCF_P007" w:cs="QCF_P007"/>
          <w:b w:val="0"/>
          <w:bCs w:val="0"/>
          <w:noProof w:val="0"/>
          <w:color w:val="FF0000"/>
          <w:sz w:val="27"/>
          <w:szCs w:val="27"/>
          <w:rtl/>
        </w:rPr>
        <w:t>ﯝ</w:t>
      </w:r>
      <w:r w:rsidR="008A087C">
        <w:rPr>
          <w:rFonts w:ascii="QCF_P007" w:hAnsi="QCF_P007" w:cs="QCF_P007"/>
          <w:b w:val="0"/>
          <w:bCs w:val="0"/>
          <w:noProof w:val="0"/>
          <w:color w:val="000000"/>
          <w:sz w:val="2"/>
          <w:szCs w:val="2"/>
          <w:rtl/>
        </w:rPr>
        <w:t xml:space="preserve"> </w:t>
      </w:r>
      <w:r w:rsidR="008A087C" w:rsidRPr="00F64DDF">
        <w:rPr>
          <w:rFonts w:ascii="QCF_P007" w:hAnsi="QCF_P007" w:cs="QCF_P007"/>
          <w:b w:val="0"/>
          <w:bCs w:val="0"/>
          <w:noProof w:val="0"/>
          <w:color w:val="FF0000"/>
          <w:sz w:val="27"/>
          <w:szCs w:val="27"/>
          <w:rtl/>
        </w:rPr>
        <w:t>ﯞ</w:t>
      </w:r>
      <w:r w:rsidR="008A087C">
        <w:rPr>
          <w:rFonts w:ascii="QCF_P007" w:hAnsi="QCF_P007" w:cs="QCF_P007"/>
          <w:b w:val="0"/>
          <w:bCs w:val="0"/>
          <w:noProof w:val="0"/>
          <w:color w:val="000000"/>
          <w:sz w:val="2"/>
          <w:szCs w:val="2"/>
          <w:rtl/>
        </w:rPr>
        <w:t xml:space="preserve"> </w:t>
      </w:r>
      <w:r w:rsidR="008A087C" w:rsidRPr="00F64DDF">
        <w:rPr>
          <w:rFonts w:ascii="QCF_P007" w:hAnsi="QCF_P007" w:cs="QCF_P007"/>
          <w:b w:val="0"/>
          <w:bCs w:val="0"/>
          <w:noProof w:val="0"/>
          <w:color w:val="FF0000"/>
          <w:sz w:val="27"/>
          <w:szCs w:val="27"/>
          <w:rtl/>
        </w:rPr>
        <w:t>ﯟ</w:t>
      </w:r>
      <w:r w:rsidR="008A087C">
        <w:rPr>
          <w:rFonts w:ascii="Arial" w:hAnsi="Arial" w:cs="Arial"/>
          <w:b w:val="0"/>
          <w:bCs w:val="0"/>
          <w:noProof w:val="0"/>
          <w:color w:val="000000"/>
          <w:sz w:val="2"/>
          <w:szCs w:val="2"/>
          <w:rtl/>
        </w:rPr>
        <w:t xml:space="preserve"> </w:t>
      </w:r>
      <w:r w:rsidR="008A087C" w:rsidRPr="00F64DDF">
        <w:rPr>
          <w:rFonts w:ascii="QCF_BSML" w:hAnsi="QCF_BSML" w:cs="QCF_BSML"/>
          <w:b w:val="0"/>
          <w:bCs w:val="0"/>
          <w:noProof w:val="0"/>
          <w:color w:val="FF0000"/>
          <w:sz w:val="27"/>
          <w:szCs w:val="27"/>
          <w:rtl/>
        </w:rPr>
        <w:t xml:space="preserve">ﮊ </w:t>
      </w:r>
      <w:r w:rsidR="008A087C">
        <w:rPr>
          <w:rFonts w:ascii="Simplified Arabic" w:hAnsi="Simplified Arabic"/>
          <w:b w:val="0"/>
          <w:bCs w:val="0"/>
          <w:noProof w:val="0"/>
          <w:color w:val="000000"/>
          <w:sz w:val="23"/>
          <w:szCs w:val="23"/>
          <w:rtl/>
        </w:rPr>
        <w:t>البقرة: ٤٦</w:t>
      </w:r>
      <w:r w:rsidR="008A087C">
        <w:rPr>
          <w:rFonts w:ascii="Simplified Arabic" w:hAnsi="Simplified Arabic"/>
          <w:b w:val="0"/>
          <w:bCs w:val="0"/>
          <w:noProof w:val="0"/>
          <w:color w:val="000000"/>
          <w:sz w:val="2"/>
          <w:szCs w:val="2"/>
        </w:rPr>
        <w:t xml:space="preserve"> </w:t>
      </w:r>
      <w:r w:rsidR="007D3E4B">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وهنا </w:t>
      </w:r>
      <w:r w:rsidR="001A0493" w:rsidRPr="00F64DDF">
        <w:rPr>
          <w:rFonts w:ascii="QCF_BSML" w:hAnsi="QCF_BSML" w:cs="QCF_BSML"/>
          <w:b w:val="0"/>
          <w:bCs w:val="0"/>
          <w:noProof w:val="0"/>
          <w:color w:val="FF0000"/>
          <w:sz w:val="27"/>
          <w:szCs w:val="27"/>
          <w:rtl/>
        </w:rPr>
        <w:t>ﮋ</w:t>
      </w:r>
      <w:r w:rsidR="001A0493">
        <w:rPr>
          <w:rFonts w:ascii="QCF_BSML" w:hAnsi="QCF_BSML" w:cs="QCF_BSML"/>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ﭥ</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ﭦ</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ﭧ</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ﭨ</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ﭩ</w:t>
      </w:r>
      <w:r w:rsidR="001A0493">
        <w:rPr>
          <w:rFonts w:ascii="QCF_P578" w:hAnsi="QCF_P578" w:cs="QCF_P578"/>
          <w:b w:val="0"/>
          <w:bCs w:val="0"/>
          <w:noProof w:val="0"/>
          <w:color w:val="000000"/>
          <w:sz w:val="2"/>
          <w:szCs w:val="2"/>
          <w:rtl/>
        </w:rPr>
        <w:t xml:space="preserve">  </w:t>
      </w:r>
      <w:r w:rsidR="001A0493" w:rsidRPr="00F64DDF">
        <w:rPr>
          <w:rFonts w:ascii="QCF_P578" w:hAnsi="QCF_P578" w:cs="QCF_P578"/>
          <w:b w:val="0"/>
          <w:bCs w:val="0"/>
          <w:noProof w:val="0"/>
          <w:color w:val="FF0000"/>
          <w:sz w:val="27"/>
          <w:szCs w:val="27"/>
          <w:rtl/>
        </w:rPr>
        <w:t>ﭪ</w:t>
      </w:r>
      <w:r w:rsidR="001A0493">
        <w:rPr>
          <w:rFonts w:ascii="QCF_P578" w:hAnsi="QCF_P578" w:cs="QCF_P578"/>
          <w:b w:val="0"/>
          <w:bCs w:val="0"/>
          <w:noProof w:val="0"/>
          <w:color w:val="000000"/>
          <w:sz w:val="2"/>
          <w:szCs w:val="2"/>
          <w:rtl/>
        </w:rPr>
        <w:t xml:space="preserve"> </w:t>
      </w:r>
      <w:r w:rsidR="001A0493" w:rsidRPr="00F64DDF">
        <w:rPr>
          <w:rFonts w:ascii="QCF_BSML" w:hAnsi="QCF_BSML" w:cs="QCF_BSML"/>
          <w:b w:val="0"/>
          <w:bCs w:val="0"/>
          <w:noProof w:val="0"/>
          <w:color w:val="FF0000"/>
          <w:sz w:val="27"/>
          <w:szCs w:val="27"/>
          <w:rtl/>
        </w:rPr>
        <w:t>ﮊ</w:t>
      </w:r>
      <w:r w:rsidR="001A0493">
        <w:rPr>
          <w:rFonts w:ascii="Arial" w:hAnsi="Arial" w:cs="Arial"/>
          <w:b w:val="0"/>
          <w:bCs w:val="0"/>
          <w:noProof w:val="0"/>
          <w:color w:val="000000"/>
          <w:sz w:val="18"/>
          <w:szCs w:val="18"/>
          <w:rtl/>
        </w:rPr>
        <w:t xml:space="preserve"> </w:t>
      </w:r>
      <w:r w:rsidR="001A0493">
        <w:rPr>
          <w:rFonts w:ascii="Simplified Arabic" w:hAnsi="Simplified Arabic"/>
          <w:b w:val="0"/>
          <w:bCs w:val="0"/>
          <w:noProof w:val="0"/>
          <w:color w:val="000000"/>
          <w:sz w:val="23"/>
          <w:szCs w:val="23"/>
          <w:rtl/>
        </w:rPr>
        <w:t>القيامة: ٢٥</w:t>
      </w:r>
      <w:r>
        <w:rPr>
          <w:rFonts w:ascii="Simplified Arabic" w:hAnsi="Simplified Arabic" w:hint="cs"/>
          <w:bCs w:val="0"/>
          <w:noProof w:val="0"/>
          <w:color w:val="000000" w:themeColor="text1"/>
          <w:sz w:val="28"/>
          <w:rtl/>
        </w:rPr>
        <w:t>.</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lastRenderedPageBreak/>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ﭫ</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ﭬ</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ﭭ</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ﭮ</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ﭯ</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٢٦</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كلا: ردع وزجر، أي بعيد أن يؤمن الكافر بيوم القيامة، ثم استأنف فقال: </w:t>
      </w:r>
      <w:r w:rsidRPr="00F64DDF">
        <w:rPr>
          <w:rFonts w:ascii="QCF_BSML" w:hAnsi="QCF_BSML" w:cs="QCF_BSML"/>
          <w:b w:val="0"/>
          <w:bCs w:val="0"/>
          <w:noProof w:val="0"/>
          <w:color w:val="FF0000"/>
          <w:sz w:val="27"/>
          <w:szCs w:val="27"/>
          <w:rtl/>
        </w:rPr>
        <w:t>ﮋ</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ﭬ</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ﭭ</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ﭮ</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ﭯ</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٢٦</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بلغت النفس أو الروح التراقي، فأخبر عما لم يجرِ له ذكر لعلمِ المخاطَب به، كقوله تعالى..</w:t>
      </w:r>
      <w:r>
        <w:rPr>
          <w:rFonts w:ascii="Simplified Arabic" w:hAnsi="Simplified Arabic"/>
          <w:bCs w:val="0"/>
          <w:noProof w:val="0"/>
          <w:color w:val="000000" w:themeColor="text1"/>
          <w:sz w:val="28"/>
          <w:rtl/>
        </w:rPr>
        <w:t xml:space="preserve"> "</w:t>
      </w:r>
    </w:p>
    <w:p w:rsidR="006314A2" w:rsidRDefault="006314A2"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ما يحتاج أن يوجد أو يذكر مرجع للضمير</w:t>
      </w:r>
      <w:r w:rsidR="003248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لأنه لا يماري فيه أحد</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ولا يختلف فيه اثنان أنه يرجع إلى الروح كما في قوله</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8A087C" w:rsidRPr="00F64DDF">
        <w:rPr>
          <w:rFonts w:ascii="QCF_BSML" w:hAnsi="QCF_BSML" w:cs="QCF_BSML"/>
          <w:b w:val="0"/>
          <w:bCs w:val="0"/>
          <w:noProof w:val="0"/>
          <w:color w:val="FF0000"/>
          <w:sz w:val="27"/>
          <w:szCs w:val="27"/>
          <w:rtl/>
        </w:rPr>
        <w:t>ﮋ</w:t>
      </w:r>
      <w:r w:rsidR="008A087C">
        <w:rPr>
          <w:rFonts w:ascii="QCF_BSML" w:hAnsi="QCF_BSML" w:cs="QCF_BSML"/>
          <w:b w:val="0"/>
          <w:bCs w:val="0"/>
          <w:noProof w:val="0"/>
          <w:color w:val="000000"/>
          <w:sz w:val="2"/>
          <w:szCs w:val="2"/>
          <w:rtl/>
        </w:rPr>
        <w:t xml:space="preserve"> </w:t>
      </w:r>
      <w:r w:rsidR="008A087C" w:rsidRPr="00F64DDF">
        <w:rPr>
          <w:rFonts w:ascii="QCF_P455" w:hAnsi="QCF_P455" w:cs="QCF_P455"/>
          <w:b w:val="0"/>
          <w:bCs w:val="0"/>
          <w:noProof w:val="0"/>
          <w:color w:val="FF0000"/>
          <w:sz w:val="27"/>
          <w:szCs w:val="27"/>
          <w:rtl/>
        </w:rPr>
        <w:t>ﮕ</w:t>
      </w:r>
      <w:r w:rsidR="008A087C">
        <w:rPr>
          <w:rFonts w:ascii="QCF_P455" w:hAnsi="QCF_P455" w:cs="QCF_P455"/>
          <w:b w:val="0"/>
          <w:bCs w:val="0"/>
          <w:noProof w:val="0"/>
          <w:color w:val="000000"/>
          <w:sz w:val="2"/>
          <w:szCs w:val="2"/>
          <w:rtl/>
        </w:rPr>
        <w:t xml:space="preserve"> </w:t>
      </w:r>
      <w:r w:rsidR="008A087C" w:rsidRPr="00F64DDF">
        <w:rPr>
          <w:rFonts w:ascii="QCF_P455" w:hAnsi="QCF_P455" w:cs="QCF_P455"/>
          <w:b w:val="0"/>
          <w:bCs w:val="0"/>
          <w:noProof w:val="0"/>
          <w:color w:val="FF0000"/>
          <w:sz w:val="27"/>
          <w:szCs w:val="27"/>
          <w:rtl/>
        </w:rPr>
        <w:t>ﮖ</w:t>
      </w:r>
      <w:r w:rsidR="008A087C">
        <w:rPr>
          <w:rFonts w:ascii="QCF_P455" w:hAnsi="QCF_P455" w:cs="QCF_P455"/>
          <w:b w:val="0"/>
          <w:bCs w:val="0"/>
          <w:noProof w:val="0"/>
          <w:color w:val="000000"/>
          <w:sz w:val="2"/>
          <w:szCs w:val="2"/>
          <w:rtl/>
        </w:rPr>
        <w:t xml:space="preserve"> </w:t>
      </w:r>
      <w:r w:rsidR="008A087C" w:rsidRPr="00F64DDF">
        <w:rPr>
          <w:rFonts w:ascii="QCF_P455" w:hAnsi="QCF_P455" w:cs="QCF_P455"/>
          <w:b w:val="0"/>
          <w:bCs w:val="0"/>
          <w:noProof w:val="0"/>
          <w:color w:val="FF0000"/>
          <w:sz w:val="27"/>
          <w:szCs w:val="27"/>
          <w:rtl/>
        </w:rPr>
        <w:t>ﮗ</w:t>
      </w:r>
      <w:r w:rsidR="008A087C">
        <w:rPr>
          <w:rFonts w:ascii="QCF_P455" w:hAnsi="QCF_P455" w:cs="QCF_P455"/>
          <w:b w:val="0"/>
          <w:bCs w:val="0"/>
          <w:noProof w:val="0"/>
          <w:color w:val="000000"/>
          <w:sz w:val="2"/>
          <w:szCs w:val="2"/>
          <w:rtl/>
        </w:rPr>
        <w:t xml:space="preserve"> </w:t>
      </w:r>
      <w:r w:rsidR="008A087C" w:rsidRPr="00F64DDF">
        <w:rPr>
          <w:rFonts w:ascii="QCF_P455" w:hAnsi="QCF_P455" w:cs="QCF_P455"/>
          <w:b w:val="0"/>
          <w:bCs w:val="0"/>
          <w:noProof w:val="0"/>
          <w:color w:val="FF0000"/>
          <w:sz w:val="27"/>
          <w:szCs w:val="27"/>
          <w:rtl/>
        </w:rPr>
        <w:t>ﮘ</w:t>
      </w:r>
      <w:r w:rsidR="008A087C">
        <w:rPr>
          <w:rFonts w:ascii="QCF_P455" w:hAnsi="QCF_P455" w:cs="QCF_P455"/>
          <w:b w:val="0"/>
          <w:bCs w:val="0"/>
          <w:noProof w:val="0"/>
          <w:color w:val="000000"/>
          <w:sz w:val="2"/>
          <w:szCs w:val="2"/>
          <w:rtl/>
        </w:rPr>
        <w:t xml:space="preserve"> </w:t>
      </w:r>
      <w:r w:rsidR="008A087C" w:rsidRPr="00F64DDF">
        <w:rPr>
          <w:rFonts w:ascii="QCF_BSML" w:hAnsi="QCF_BSML" w:cs="QCF_BSML"/>
          <w:b w:val="0"/>
          <w:bCs w:val="0"/>
          <w:noProof w:val="0"/>
          <w:color w:val="FF0000"/>
          <w:sz w:val="27"/>
          <w:szCs w:val="27"/>
          <w:rtl/>
        </w:rPr>
        <w:t>ﮊ</w:t>
      </w:r>
      <w:r w:rsidR="008A087C">
        <w:rPr>
          <w:rFonts w:ascii="Arial" w:hAnsi="Arial" w:cs="Arial"/>
          <w:b w:val="0"/>
          <w:bCs w:val="0"/>
          <w:noProof w:val="0"/>
          <w:color w:val="000000"/>
          <w:sz w:val="18"/>
          <w:szCs w:val="18"/>
          <w:rtl/>
        </w:rPr>
        <w:t xml:space="preserve"> </w:t>
      </w:r>
      <w:r w:rsidR="008A087C">
        <w:rPr>
          <w:rFonts w:ascii="Simplified Arabic" w:hAnsi="Simplified Arabic"/>
          <w:b w:val="0"/>
          <w:bCs w:val="0"/>
          <w:noProof w:val="0"/>
          <w:color w:val="000000"/>
          <w:sz w:val="23"/>
          <w:szCs w:val="23"/>
          <w:rtl/>
        </w:rPr>
        <w:t>ص: ٣٢</w:t>
      </w:r>
      <w:r w:rsidR="008A087C">
        <w:rPr>
          <w:rFonts w:ascii="Simplified Arabic" w:hAnsi="Simplified Arabic"/>
          <w:b w:val="0"/>
          <w:bCs w:val="0"/>
          <w:noProof w:val="0"/>
          <w:color w:val="000000"/>
          <w:sz w:val="2"/>
          <w:szCs w:val="2"/>
        </w:rPr>
        <w:t xml:space="preserve"> </w:t>
      </w:r>
      <w:r>
        <w:rPr>
          <w:rFonts w:ascii="Simplified Arabic" w:hAnsi="Simplified Arabic" w:hint="cs"/>
          <w:bCs w:val="0"/>
          <w:noProof w:val="0"/>
          <w:color w:val="000000" w:themeColor="text1"/>
          <w:sz w:val="28"/>
          <w:rtl/>
        </w:rPr>
        <w:t xml:space="preserve"> لا يشك أحد أن المراد بها الشمس.</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كقوله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455" w:hAnsi="QCF_P455" w:cs="QCF_P455"/>
          <w:b w:val="0"/>
          <w:bCs w:val="0"/>
          <w:noProof w:val="0"/>
          <w:color w:val="FF0000"/>
          <w:sz w:val="27"/>
          <w:szCs w:val="27"/>
          <w:rtl/>
        </w:rPr>
        <w:t>ﮕ</w:t>
      </w:r>
      <w:r>
        <w:rPr>
          <w:rFonts w:ascii="QCF_P455" w:hAnsi="QCF_P455" w:cs="QCF_P455"/>
          <w:b w:val="0"/>
          <w:bCs w:val="0"/>
          <w:noProof w:val="0"/>
          <w:color w:val="000000"/>
          <w:sz w:val="2"/>
          <w:szCs w:val="2"/>
          <w:rtl/>
        </w:rPr>
        <w:t xml:space="preserve"> </w:t>
      </w:r>
      <w:r w:rsidRPr="00F64DDF">
        <w:rPr>
          <w:rFonts w:ascii="QCF_P455" w:hAnsi="QCF_P455" w:cs="QCF_P455"/>
          <w:b w:val="0"/>
          <w:bCs w:val="0"/>
          <w:noProof w:val="0"/>
          <w:color w:val="FF0000"/>
          <w:sz w:val="27"/>
          <w:szCs w:val="27"/>
          <w:rtl/>
        </w:rPr>
        <w:t>ﮖ</w:t>
      </w:r>
      <w:r>
        <w:rPr>
          <w:rFonts w:ascii="QCF_P455" w:hAnsi="QCF_P455" w:cs="QCF_P455"/>
          <w:b w:val="0"/>
          <w:bCs w:val="0"/>
          <w:noProof w:val="0"/>
          <w:color w:val="000000"/>
          <w:sz w:val="2"/>
          <w:szCs w:val="2"/>
          <w:rtl/>
        </w:rPr>
        <w:t xml:space="preserve"> </w:t>
      </w:r>
      <w:r w:rsidRPr="00F64DDF">
        <w:rPr>
          <w:rFonts w:ascii="QCF_P455" w:hAnsi="QCF_P455" w:cs="QCF_P455"/>
          <w:b w:val="0"/>
          <w:bCs w:val="0"/>
          <w:noProof w:val="0"/>
          <w:color w:val="FF0000"/>
          <w:sz w:val="27"/>
          <w:szCs w:val="27"/>
          <w:rtl/>
        </w:rPr>
        <w:t>ﮗ</w:t>
      </w:r>
      <w:r>
        <w:rPr>
          <w:rFonts w:ascii="QCF_P455" w:hAnsi="QCF_P455" w:cs="QCF_P455"/>
          <w:b w:val="0"/>
          <w:bCs w:val="0"/>
          <w:noProof w:val="0"/>
          <w:color w:val="000000"/>
          <w:sz w:val="2"/>
          <w:szCs w:val="2"/>
          <w:rtl/>
        </w:rPr>
        <w:t xml:space="preserve"> </w:t>
      </w:r>
      <w:r w:rsidRPr="00F64DDF">
        <w:rPr>
          <w:rFonts w:ascii="QCF_P455" w:hAnsi="QCF_P455" w:cs="QCF_P455"/>
          <w:b w:val="0"/>
          <w:bCs w:val="0"/>
          <w:noProof w:val="0"/>
          <w:color w:val="FF0000"/>
          <w:sz w:val="27"/>
          <w:szCs w:val="27"/>
          <w:rtl/>
        </w:rPr>
        <w:t>ﮘ</w:t>
      </w:r>
      <w:r>
        <w:rPr>
          <w:rFonts w:ascii="QCF_P455" w:hAnsi="QCF_P455" w:cs="QCF_P455"/>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ص: ٣٢</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وقوله: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37" w:hAnsi="QCF_P537" w:cs="QCF_P537"/>
          <w:b w:val="0"/>
          <w:bCs w:val="0"/>
          <w:noProof w:val="0"/>
          <w:color w:val="FF0000"/>
          <w:sz w:val="27"/>
          <w:szCs w:val="27"/>
          <w:rtl/>
        </w:rPr>
        <w:t>ﭭ</w:t>
      </w:r>
      <w:r>
        <w:rPr>
          <w:rFonts w:ascii="QCF_P537" w:hAnsi="QCF_P537" w:cs="QCF_P537"/>
          <w:b w:val="0"/>
          <w:bCs w:val="0"/>
          <w:noProof w:val="0"/>
          <w:color w:val="000000"/>
          <w:sz w:val="2"/>
          <w:szCs w:val="2"/>
          <w:rtl/>
        </w:rPr>
        <w:t xml:space="preserve">  </w:t>
      </w:r>
      <w:r w:rsidRPr="00F64DDF">
        <w:rPr>
          <w:rFonts w:ascii="QCF_P537" w:hAnsi="QCF_P537" w:cs="QCF_P537"/>
          <w:b w:val="0"/>
          <w:bCs w:val="0"/>
          <w:noProof w:val="0"/>
          <w:color w:val="FF0000"/>
          <w:sz w:val="27"/>
          <w:szCs w:val="27"/>
          <w:rtl/>
        </w:rPr>
        <w:t>ﭮ</w:t>
      </w:r>
      <w:r>
        <w:rPr>
          <w:rFonts w:ascii="QCF_P537" w:hAnsi="QCF_P537" w:cs="QCF_P537"/>
          <w:b w:val="0"/>
          <w:bCs w:val="0"/>
          <w:noProof w:val="0"/>
          <w:color w:val="000000"/>
          <w:sz w:val="2"/>
          <w:szCs w:val="2"/>
          <w:rtl/>
        </w:rPr>
        <w:t xml:space="preserve"> </w:t>
      </w:r>
      <w:r w:rsidRPr="00F64DDF">
        <w:rPr>
          <w:rFonts w:ascii="QCF_P537" w:hAnsi="QCF_P537" w:cs="QCF_P537"/>
          <w:b w:val="0"/>
          <w:bCs w:val="0"/>
          <w:noProof w:val="0"/>
          <w:color w:val="FF0000"/>
          <w:sz w:val="27"/>
          <w:szCs w:val="27"/>
          <w:rtl/>
        </w:rPr>
        <w:t>ﭯ</w:t>
      </w:r>
      <w:r>
        <w:rPr>
          <w:rFonts w:ascii="QCF_P537" w:hAnsi="QCF_P537" w:cs="QCF_P537"/>
          <w:b w:val="0"/>
          <w:bCs w:val="0"/>
          <w:noProof w:val="0"/>
          <w:color w:val="000000"/>
          <w:sz w:val="2"/>
          <w:szCs w:val="2"/>
          <w:rtl/>
        </w:rPr>
        <w:t xml:space="preserve"> </w:t>
      </w:r>
      <w:r w:rsidRPr="00F64DDF">
        <w:rPr>
          <w:rFonts w:ascii="QCF_P537" w:hAnsi="QCF_P537" w:cs="QCF_P537"/>
          <w:b w:val="0"/>
          <w:bCs w:val="0"/>
          <w:noProof w:val="0"/>
          <w:color w:val="FF0000"/>
          <w:sz w:val="27"/>
          <w:szCs w:val="27"/>
          <w:rtl/>
        </w:rPr>
        <w:t>ﭰ</w:t>
      </w:r>
      <w:r>
        <w:rPr>
          <w:rFonts w:ascii="QCF_P537" w:hAnsi="QCF_P537" w:cs="QCF_P537"/>
          <w:b w:val="0"/>
          <w:bCs w:val="0"/>
          <w:noProof w:val="0"/>
          <w:color w:val="000000"/>
          <w:sz w:val="2"/>
          <w:szCs w:val="2"/>
          <w:rtl/>
        </w:rPr>
        <w:t xml:space="preserve"> </w:t>
      </w:r>
      <w:r w:rsidRPr="00F64DDF">
        <w:rPr>
          <w:rFonts w:ascii="QCF_P537" w:hAnsi="QCF_P537" w:cs="QCF_P537"/>
          <w:b w:val="0"/>
          <w:bCs w:val="0"/>
          <w:noProof w:val="0"/>
          <w:color w:val="FF0000"/>
          <w:sz w:val="27"/>
          <w:szCs w:val="27"/>
          <w:rtl/>
        </w:rPr>
        <w:t>ﭱ</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٨٣</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وقد تقدم وقيل: كلا معناه حقًّا أي حقًّا إن المساق إلى الله. </w:t>
      </w:r>
      <w:r w:rsidRPr="00F64DDF">
        <w:rPr>
          <w:rFonts w:ascii="QCF_BSML" w:hAnsi="QCF_BSML" w:cs="QCF_BSML"/>
          <w:b w:val="0"/>
          <w:bCs w:val="0"/>
          <w:noProof w:val="0"/>
          <w:color w:val="FF0000"/>
          <w:sz w:val="27"/>
          <w:szCs w:val="27"/>
          <w:rtl/>
        </w:rPr>
        <w:t>ﮋ</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ﭬ</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ﭭ</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ﭮ</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ﭯ</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٢٦</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إذا ارتقت النفس إلى التراقي، وكان ابن عباس يقول: إذا بلغت نفس الكافر التراقي، والتراقي جمع ترقوة، وهي العظام المكتنفة.</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المكتنفة لنقرة النحر وهو مقدم الحلق من أعلى الصدر موضع الحشرجة، قال دريد بن الصِّمة:</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ورب عظيمة دافعت عنهم</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ورب عظيمة دافعت عنهم *</w:instrText>
            </w:r>
            <w:r w:rsidRPr="00705E1B">
              <w:rPr>
                <w:rtl/>
              </w:rPr>
              <w:instrText>وقد بلغت نفوسهم التراقي</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وقد بلغت نفوسهم التراقي</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 w:val="0"/>
          <w:noProof w:val="0"/>
          <w:color w:val="000000" w:themeColor="text1"/>
          <w:sz w:val="28"/>
          <w:rtl/>
        </w:rPr>
        <w:t xml:space="preserve">وقد يكنى عن الإشفاء على الموت ببلوغ النفس التراقي، والمقصود تذكيرهم شدة الحال عند نزول الموت.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ﭰ</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ﭱﭲ</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ﭳ</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ﭴ</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٢٧</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اختلف فيه فقال هو من الرقية، عن ابن عباس وعكرمة وغيرهما، روى سماك عن عكرمة قال: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ﭱﭲ</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ﭳ</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ﭴ</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٢٧</w:t>
      </w:r>
      <w:r>
        <w:rPr>
          <w:rFonts w:ascii="Simplified Arabic" w:hAnsi="Simplified Arabic" w:hint="cs"/>
          <w:b w:val="0"/>
          <w:noProof w:val="0"/>
          <w:color w:val="000000" w:themeColor="text1"/>
          <w:sz w:val="28"/>
          <w:rtl/>
        </w:rPr>
        <w:t>..</w:t>
      </w:r>
      <w:r>
        <w:rPr>
          <w:rFonts w:ascii="Simplified Arabic" w:hAnsi="Simplified Arabic"/>
          <w:bCs w:val="0"/>
          <w:noProof w:val="0"/>
          <w:color w:val="000000" w:themeColor="text1"/>
          <w:sz w:val="28"/>
          <w:rtl/>
        </w:rPr>
        <w:t xml:space="preserve"> "</w:t>
      </w:r>
    </w:p>
    <w:p w:rsidR="006314A2" w:rsidRDefault="006314A2" w:rsidP="00CF46F6">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إذا بلغت الروح هذا المبلغ ووصل إلى حد النزع يلتفت أهله وذووه يبحثون عمن يرقيه علَّ الله أن يدفع عنه</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CF46F6" w:rsidRPr="00F64DDF">
        <w:rPr>
          <w:rFonts w:ascii="QCF_BSML" w:hAnsi="QCF_BSML" w:cs="QCF_BSML"/>
          <w:b w:val="0"/>
          <w:bCs w:val="0"/>
          <w:noProof w:val="0"/>
          <w:color w:val="FF0000"/>
          <w:sz w:val="27"/>
          <w:szCs w:val="27"/>
          <w:rtl/>
        </w:rPr>
        <w:t>ﮋ</w:t>
      </w:r>
      <w:r w:rsidR="00CF46F6">
        <w:rPr>
          <w:rFonts w:ascii="QCF_BSML" w:hAnsi="QCF_BSML" w:cs="QCF_BSML"/>
          <w:b w:val="0"/>
          <w:bCs w:val="0"/>
          <w:noProof w:val="0"/>
          <w:color w:val="000000"/>
          <w:sz w:val="2"/>
          <w:szCs w:val="2"/>
          <w:rtl/>
        </w:rPr>
        <w:t xml:space="preserve"> </w:t>
      </w:r>
      <w:r w:rsidR="00CF46F6" w:rsidRPr="00F64DDF">
        <w:rPr>
          <w:rFonts w:ascii="QCF_P578" w:hAnsi="QCF_P578" w:cs="QCF_P578"/>
          <w:b w:val="0"/>
          <w:bCs w:val="0"/>
          <w:noProof w:val="0"/>
          <w:color w:val="FF0000"/>
          <w:sz w:val="27"/>
          <w:szCs w:val="27"/>
          <w:rtl/>
        </w:rPr>
        <w:t>ﭰ</w:t>
      </w:r>
      <w:r w:rsidR="00CF46F6">
        <w:rPr>
          <w:rFonts w:ascii="QCF_P578" w:hAnsi="QCF_P578" w:cs="QCF_P578"/>
          <w:b w:val="0"/>
          <w:bCs w:val="0"/>
          <w:noProof w:val="0"/>
          <w:color w:val="000000"/>
          <w:sz w:val="2"/>
          <w:szCs w:val="2"/>
          <w:rtl/>
        </w:rPr>
        <w:t xml:space="preserve">  </w:t>
      </w:r>
      <w:r w:rsidR="00CF46F6" w:rsidRPr="00F64DDF">
        <w:rPr>
          <w:rFonts w:ascii="QCF_P578" w:hAnsi="QCF_P578" w:cs="QCF_P578"/>
          <w:b w:val="0"/>
          <w:bCs w:val="0"/>
          <w:noProof w:val="0"/>
          <w:color w:val="FF0000"/>
          <w:sz w:val="27"/>
          <w:szCs w:val="27"/>
          <w:rtl/>
        </w:rPr>
        <w:t>ﭱﭲ</w:t>
      </w:r>
      <w:r w:rsidR="00CF46F6">
        <w:rPr>
          <w:rFonts w:ascii="QCF_P578" w:hAnsi="QCF_P578" w:cs="QCF_P578"/>
          <w:b w:val="0"/>
          <w:bCs w:val="0"/>
          <w:noProof w:val="0"/>
          <w:color w:val="000000"/>
          <w:sz w:val="2"/>
          <w:szCs w:val="2"/>
          <w:rtl/>
        </w:rPr>
        <w:t xml:space="preserve"> </w:t>
      </w:r>
      <w:r w:rsidR="00CF46F6" w:rsidRPr="00F64DDF">
        <w:rPr>
          <w:rFonts w:ascii="QCF_P578" w:hAnsi="QCF_P578" w:cs="QCF_P578"/>
          <w:b w:val="0"/>
          <w:bCs w:val="0"/>
          <w:noProof w:val="0"/>
          <w:color w:val="FF0000"/>
          <w:sz w:val="27"/>
          <w:szCs w:val="27"/>
          <w:rtl/>
        </w:rPr>
        <w:t>ﭳ</w:t>
      </w:r>
      <w:r w:rsidR="00CF46F6">
        <w:rPr>
          <w:rFonts w:ascii="QCF_P578" w:hAnsi="QCF_P578" w:cs="QCF_P578"/>
          <w:b w:val="0"/>
          <w:bCs w:val="0"/>
          <w:noProof w:val="0"/>
          <w:color w:val="000000"/>
          <w:sz w:val="2"/>
          <w:szCs w:val="2"/>
          <w:rtl/>
        </w:rPr>
        <w:t xml:space="preserve"> </w:t>
      </w:r>
      <w:r w:rsidR="00CF46F6" w:rsidRPr="00F64DDF">
        <w:rPr>
          <w:rFonts w:ascii="QCF_P578" w:hAnsi="QCF_P578" w:cs="QCF_P578"/>
          <w:b w:val="0"/>
          <w:bCs w:val="0"/>
          <w:noProof w:val="0"/>
          <w:color w:val="FF0000"/>
          <w:sz w:val="27"/>
          <w:szCs w:val="27"/>
          <w:rtl/>
        </w:rPr>
        <w:t>ﭴ</w:t>
      </w:r>
      <w:r w:rsidR="00CF46F6">
        <w:rPr>
          <w:rFonts w:ascii="Arial" w:hAnsi="Arial" w:cs="Arial"/>
          <w:b w:val="0"/>
          <w:bCs w:val="0"/>
          <w:noProof w:val="0"/>
          <w:color w:val="000000"/>
          <w:sz w:val="2"/>
          <w:szCs w:val="2"/>
          <w:rtl/>
        </w:rPr>
        <w:t xml:space="preserve"> </w:t>
      </w:r>
      <w:r w:rsidR="00CF46F6" w:rsidRPr="00F64DDF">
        <w:rPr>
          <w:rFonts w:ascii="QCF_BSML" w:hAnsi="QCF_BSML" w:cs="QCF_BSML"/>
          <w:b w:val="0"/>
          <w:bCs w:val="0"/>
          <w:noProof w:val="0"/>
          <w:color w:val="FF0000"/>
          <w:sz w:val="27"/>
          <w:szCs w:val="27"/>
          <w:rtl/>
        </w:rPr>
        <w:t xml:space="preserve">ﮊ </w:t>
      </w:r>
      <w:r w:rsidR="00CF46F6">
        <w:rPr>
          <w:rFonts w:ascii="Simplified Arabic" w:hAnsi="Simplified Arabic"/>
          <w:b w:val="0"/>
          <w:bCs w:val="0"/>
          <w:noProof w:val="0"/>
          <w:color w:val="000000"/>
          <w:sz w:val="23"/>
          <w:szCs w:val="23"/>
          <w:rtl/>
        </w:rPr>
        <w:t>القيامة: ٢٧</w:t>
      </w:r>
      <w:r w:rsidR="00CF46F6">
        <w:rPr>
          <w:rFonts w:ascii="Simplified Arabic" w:hAnsi="Simplified Arabic"/>
          <w:b w:val="0"/>
          <w:bCs w:val="0"/>
          <w:noProof w:val="0"/>
          <w:color w:val="000000"/>
          <w:sz w:val="2"/>
          <w:szCs w:val="2"/>
        </w:rPr>
        <w:t xml:space="preserve"> </w:t>
      </w:r>
      <w:r>
        <w:rPr>
          <w:rFonts w:ascii="Simplified Arabic" w:hAnsi="Simplified Arabic" w:hint="cs"/>
          <w:bCs w:val="0"/>
          <w:noProof w:val="0"/>
          <w:color w:val="000000" w:themeColor="text1"/>
          <w:sz w:val="28"/>
          <w:rtl/>
        </w:rPr>
        <w:t xml:space="preserve"> من الذي يرقيه ليُشفى</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الله المستعان.</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وروى سماك عن عكرمة قال: </w:t>
      </w:r>
      <w:r w:rsidRPr="00F64DDF">
        <w:rPr>
          <w:rFonts w:ascii="QCF_BSML" w:hAnsi="QCF_BSML" w:cs="QCF_BSML"/>
          <w:b w:val="0"/>
          <w:bCs w:val="0"/>
          <w:noProof w:val="0"/>
          <w:color w:val="FF0000"/>
          <w:sz w:val="27"/>
          <w:szCs w:val="27"/>
          <w:rtl/>
        </w:rPr>
        <w:t>ﮋ</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ﭱﭲ</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ﭳ</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ﭴ</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٢٧</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يرقي أي يشفي وروى ميمون بن مهران عن ابن عباس: أي هل من طبيب يشفيه؟ وقاله أبو قلابة وقتادة،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Pr>
                <w:rFonts w:cs="Simplified Arabic" w:hint="cs"/>
                <w:szCs w:val="28"/>
                <w:rtl/>
              </w:rPr>
              <w:t>هل للفتى من بنات الدهر من واقٍ</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هل للفتى من بنات الدهر من واقي *</w:instrText>
            </w:r>
            <w:r w:rsidRPr="00705E1B">
              <w:rPr>
                <w:rtl/>
              </w:rPr>
              <w:instrText>أم هل له من حمام الموت من راقي</w:instrText>
            </w:r>
            <w:r>
              <w:rPr>
                <w:rtl/>
              </w:rPr>
              <w:instrText xml:space="preserve"> </w:instrText>
            </w:r>
            <w:r w:rsidRPr="00705E1B">
              <w:cr/>
              <w:instrText xml:space="preserve">" </w:instrText>
            </w:r>
            <w:r w:rsidRPr="00705E1B">
              <w:rPr>
                <w:rtl/>
              </w:rPr>
              <w:fldChar w:fldCharType="end"/>
            </w:r>
            <w:r>
              <w:rPr>
                <w:rFonts w:cs="Simplified Arabic" w:hint="cs"/>
                <w:szCs w:val="28"/>
                <w:rtl/>
              </w:rPr>
              <w:t>أم هل له من حِمام الموت من راقٍ</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 w:val="0"/>
          <w:noProof w:val="0"/>
          <w:color w:val="000000" w:themeColor="text1"/>
          <w:sz w:val="28"/>
          <w:rtl/>
        </w:rPr>
        <w:t xml:space="preserve">وكان هذا على وجه الاستبعاد واليأس أي من يقدر أن يرقي من الموت؟ وعن ابن عباس أيضًا وأبي الجوزاء أنه من رقي يرقى إذا صعد، والمعنى من يرقى بروحه إلى السماء أملائكة الرحمة أم ملائكة العذاب؟ وقيل: إن ملك الموت يقول: من راق أي من يرقى بهذه النفس؟ وذلك أن نفس الكافر تكره الملائكة قربها فيقول ملك الموت: يا فلان اصعد بها. وأظهر عاصم وقوم النون في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ﭱﭲ</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ﭳ</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ﭴ</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٢٧</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واللام في قوله: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88" w:hAnsi="QCF_P588" w:cs="QCF_P588"/>
          <w:b w:val="0"/>
          <w:bCs w:val="0"/>
          <w:noProof w:val="0"/>
          <w:color w:val="FF0000"/>
          <w:sz w:val="27"/>
          <w:szCs w:val="27"/>
          <w:rtl/>
        </w:rPr>
        <w:t>ﭻﭼ</w:t>
      </w:r>
      <w:r>
        <w:rPr>
          <w:rFonts w:ascii="QCF_P588" w:hAnsi="QCF_P588" w:cs="QCF_P588"/>
          <w:b w:val="0"/>
          <w:bCs w:val="0"/>
          <w:noProof w:val="0"/>
          <w:color w:val="000000"/>
          <w:sz w:val="2"/>
          <w:szCs w:val="2"/>
          <w:rtl/>
        </w:rPr>
        <w:t xml:space="preserve"> </w:t>
      </w:r>
      <w:r w:rsidRPr="00F64DDF">
        <w:rPr>
          <w:rFonts w:ascii="QCF_P588" w:hAnsi="QCF_P588" w:cs="QCF_P588"/>
          <w:b w:val="0"/>
          <w:bCs w:val="0"/>
          <w:noProof w:val="0"/>
          <w:color w:val="FF0000"/>
          <w:sz w:val="27"/>
          <w:szCs w:val="27"/>
          <w:rtl/>
        </w:rPr>
        <w:t>ﭽ</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المطففين: ١٤</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لئلا يشبه مرّاق، وهو بائع المرقة، وبرّان في تثنية البر، والصحيح ترك الإظهار وكسرة القاف في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ﭱﭲ</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ﭳ</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ﭴ</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٢٧</w:t>
      </w:r>
      <w:r>
        <w:rPr>
          <w:rFonts w:ascii="Simplified Arabic" w:hAnsi="Simplified Arabic" w:hint="cs"/>
          <w:b w:val="0"/>
          <w:noProof w:val="0"/>
          <w:color w:val="000000" w:themeColor="text1"/>
          <w:sz w:val="28"/>
          <w:rtl/>
        </w:rPr>
        <w:t>..</w:t>
      </w:r>
      <w:r>
        <w:rPr>
          <w:rFonts w:ascii="Simplified Arabic" w:hAnsi="Simplified Arabic"/>
          <w:bCs w:val="0"/>
          <w:noProof w:val="0"/>
          <w:color w:val="000000" w:themeColor="text1"/>
          <w:sz w:val="28"/>
          <w:rtl/>
        </w:rPr>
        <w:t xml:space="preserve"> "</w:t>
      </w:r>
    </w:p>
    <w:p w:rsidR="00A91BEE" w:rsidRDefault="00A91BEE" w:rsidP="00F42009">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lastRenderedPageBreak/>
        <w:t xml:space="preserve">هذا موضع سكتة لطيفة عند أهل التجويد </w:t>
      </w:r>
      <w:r w:rsidR="00CF46F6" w:rsidRPr="00F64DDF">
        <w:rPr>
          <w:rFonts w:ascii="QCF_BSML" w:hAnsi="QCF_BSML" w:cs="QCF_BSML"/>
          <w:b w:val="0"/>
          <w:bCs w:val="0"/>
          <w:noProof w:val="0"/>
          <w:color w:val="FF0000"/>
          <w:sz w:val="27"/>
          <w:szCs w:val="27"/>
          <w:rtl/>
        </w:rPr>
        <w:t>ﮋ</w:t>
      </w:r>
      <w:r w:rsidR="00CF46F6">
        <w:rPr>
          <w:rFonts w:ascii="QCF_BSML" w:hAnsi="QCF_BSML" w:cs="QCF_BSML"/>
          <w:b w:val="0"/>
          <w:bCs w:val="0"/>
          <w:noProof w:val="0"/>
          <w:color w:val="000000"/>
          <w:sz w:val="2"/>
          <w:szCs w:val="2"/>
          <w:rtl/>
        </w:rPr>
        <w:t xml:space="preserve"> </w:t>
      </w:r>
      <w:r w:rsidR="00CF46F6" w:rsidRPr="00F64DDF">
        <w:rPr>
          <w:rFonts w:ascii="QCF_P578" w:hAnsi="QCF_P578" w:cs="QCF_P578"/>
          <w:b w:val="0"/>
          <w:bCs w:val="0"/>
          <w:noProof w:val="0"/>
          <w:color w:val="FF0000"/>
          <w:sz w:val="27"/>
          <w:szCs w:val="27"/>
          <w:rtl/>
        </w:rPr>
        <w:t>ﭱﭲ</w:t>
      </w:r>
      <w:r w:rsidR="00CF46F6">
        <w:rPr>
          <w:rFonts w:ascii="QCF_P578" w:hAnsi="QCF_P578" w:cs="QCF_P578"/>
          <w:b w:val="0"/>
          <w:bCs w:val="0"/>
          <w:noProof w:val="0"/>
          <w:color w:val="000000"/>
          <w:sz w:val="2"/>
          <w:szCs w:val="2"/>
          <w:rtl/>
        </w:rPr>
        <w:t xml:space="preserve"> </w:t>
      </w:r>
      <w:r w:rsidR="00CF46F6" w:rsidRPr="00F64DDF">
        <w:rPr>
          <w:rFonts w:ascii="QCF_P578" w:hAnsi="QCF_P578" w:cs="QCF_P578"/>
          <w:b w:val="0"/>
          <w:bCs w:val="0"/>
          <w:noProof w:val="0"/>
          <w:color w:val="FF0000"/>
          <w:sz w:val="27"/>
          <w:szCs w:val="27"/>
          <w:rtl/>
        </w:rPr>
        <w:t>ﭳ</w:t>
      </w:r>
      <w:r w:rsidR="00CF46F6">
        <w:rPr>
          <w:rFonts w:ascii="QCF_P578" w:hAnsi="QCF_P578" w:cs="QCF_P578"/>
          <w:b w:val="0"/>
          <w:bCs w:val="0"/>
          <w:noProof w:val="0"/>
          <w:color w:val="000000"/>
          <w:sz w:val="2"/>
          <w:szCs w:val="2"/>
          <w:rtl/>
        </w:rPr>
        <w:t xml:space="preserve"> </w:t>
      </w:r>
      <w:r w:rsidR="00CF46F6" w:rsidRPr="00F64DDF">
        <w:rPr>
          <w:rFonts w:ascii="QCF_P578" w:hAnsi="QCF_P578" w:cs="QCF_P578"/>
          <w:b w:val="0"/>
          <w:bCs w:val="0"/>
          <w:noProof w:val="0"/>
          <w:color w:val="FF0000"/>
          <w:sz w:val="27"/>
          <w:szCs w:val="27"/>
          <w:rtl/>
        </w:rPr>
        <w:t>ﭴ</w:t>
      </w:r>
      <w:r w:rsidR="00CF46F6">
        <w:rPr>
          <w:rFonts w:ascii="Arial" w:hAnsi="Arial" w:cs="Arial"/>
          <w:b w:val="0"/>
          <w:bCs w:val="0"/>
          <w:noProof w:val="0"/>
          <w:color w:val="000000"/>
          <w:sz w:val="2"/>
          <w:szCs w:val="2"/>
          <w:rtl/>
        </w:rPr>
        <w:t xml:space="preserve"> </w:t>
      </w:r>
      <w:r w:rsidR="00CF46F6" w:rsidRPr="00F64DDF">
        <w:rPr>
          <w:rFonts w:ascii="QCF_BSML" w:hAnsi="QCF_BSML" w:cs="QCF_BSML"/>
          <w:b w:val="0"/>
          <w:bCs w:val="0"/>
          <w:noProof w:val="0"/>
          <w:color w:val="FF0000"/>
          <w:sz w:val="27"/>
          <w:szCs w:val="27"/>
          <w:rtl/>
        </w:rPr>
        <w:t xml:space="preserve">ﮊ </w:t>
      </w:r>
      <w:r w:rsidR="00CF46F6">
        <w:rPr>
          <w:rFonts w:ascii="Simplified Arabic" w:hAnsi="Simplified Arabic"/>
          <w:b w:val="0"/>
          <w:bCs w:val="0"/>
          <w:noProof w:val="0"/>
          <w:color w:val="000000"/>
          <w:sz w:val="23"/>
          <w:szCs w:val="23"/>
          <w:rtl/>
        </w:rPr>
        <w:t>القيامة: ٢٧</w:t>
      </w:r>
      <w:r w:rsidR="00CF46F6">
        <w:rPr>
          <w:rFonts w:ascii="Simplified Arabic" w:hAnsi="Simplified Arabic"/>
          <w:b w:val="0"/>
          <w:bCs w:val="0"/>
          <w:noProof w:val="0"/>
          <w:color w:val="000000"/>
          <w:sz w:val="2"/>
          <w:szCs w:val="2"/>
        </w:rPr>
        <w:t xml:space="preserve"> </w:t>
      </w:r>
      <w:r>
        <w:rPr>
          <w:rFonts w:ascii="Simplified Arabic" w:hAnsi="Simplified Arabic" w:hint="cs"/>
          <w:bCs w:val="0"/>
          <w:noProof w:val="0"/>
          <w:color w:val="000000" w:themeColor="text1"/>
          <w:sz w:val="28"/>
          <w:rtl/>
        </w:rPr>
        <w:t xml:space="preserve"> </w:t>
      </w:r>
      <w:r w:rsidR="008A087C" w:rsidRPr="00F64DDF">
        <w:rPr>
          <w:rFonts w:ascii="QCF_BSML" w:hAnsi="QCF_BSML" w:cs="QCF_BSML"/>
          <w:b w:val="0"/>
          <w:bCs w:val="0"/>
          <w:noProof w:val="0"/>
          <w:color w:val="FF0000"/>
          <w:sz w:val="27"/>
          <w:szCs w:val="27"/>
          <w:rtl/>
        </w:rPr>
        <w:t>ﮋ</w:t>
      </w:r>
      <w:r w:rsidR="008A087C">
        <w:rPr>
          <w:rFonts w:ascii="QCF_BSML" w:hAnsi="QCF_BSML" w:cs="QCF_BSML"/>
          <w:b w:val="0"/>
          <w:bCs w:val="0"/>
          <w:noProof w:val="0"/>
          <w:color w:val="000000"/>
          <w:sz w:val="2"/>
          <w:szCs w:val="2"/>
          <w:rtl/>
        </w:rPr>
        <w:t xml:space="preserve"> </w:t>
      </w:r>
      <w:r w:rsidR="008A087C" w:rsidRPr="00F64DDF">
        <w:rPr>
          <w:rFonts w:ascii="QCF_P588" w:hAnsi="QCF_P588" w:cs="QCF_P588"/>
          <w:b w:val="0"/>
          <w:bCs w:val="0"/>
          <w:noProof w:val="0"/>
          <w:color w:val="FF0000"/>
          <w:sz w:val="27"/>
          <w:szCs w:val="27"/>
          <w:rtl/>
        </w:rPr>
        <w:t>ﭻﭼ</w:t>
      </w:r>
      <w:r w:rsidR="008A087C">
        <w:rPr>
          <w:rFonts w:ascii="QCF_P588" w:hAnsi="QCF_P588" w:cs="QCF_P588"/>
          <w:b w:val="0"/>
          <w:bCs w:val="0"/>
          <w:noProof w:val="0"/>
          <w:color w:val="000000"/>
          <w:sz w:val="2"/>
          <w:szCs w:val="2"/>
          <w:rtl/>
        </w:rPr>
        <w:t xml:space="preserve"> </w:t>
      </w:r>
      <w:r w:rsidR="008A087C" w:rsidRPr="00F64DDF">
        <w:rPr>
          <w:rFonts w:ascii="QCF_P588" w:hAnsi="QCF_P588" w:cs="QCF_P588"/>
          <w:b w:val="0"/>
          <w:bCs w:val="0"/>
          <w:noProof w:val="0"/>
          <w:color w:val="FF0000"/>
          <w:sz w:val="27"/>
          <w:szCs w:val="27"/>
          <w:rtl/>
        </w:rPr>
        <w:t>ﭽ</w:t>
      </w:r>
      <w:r w:rsidR="008A087C">
        <w:rPr>
          <w:rFonts w:ascii="Arial" w:hAnsi="Arial" w:cs="Arial"/>
          <w:b w:val="0"/>
          <w:bCs w:val="0"/>
          <w:noProof w:val="0"/>
          <w:color w:val="000000"/>
          <w:sz w:val="2"/>
          <w:szCs w:val="2"/>
          <w:rtl/>
        </w:rPr>
        <w:t xml:space="preserve"> </w:t>
      </w:r>
      <w:r w:rsidR="008A087C" w:rsidRPr="00F64DDF">
        <w:rPr>
          <w:rFonts w:ascii="QCF_BSML" w:hAnsi="QCF_BSML" w:cs="QCF_BSML"/>
          <w:b w:val="0"/>
          <w:bCs w:val="0"/>
          <w:noProof w:val="0"/>
          <w:color w:val="FF0000"/>
          <w:sz w:val="27"/>
          <w:szCs w:val="27"/>
          <w:rtl/>
        </w:rPr>
        <w:t xml:space="preserve">ﮊ </w:t>
      </w:r>
      <w:r w:rsidR="008A087C">
        <w:rPr>
          <w:rFonts w:ascii="Simplified Arabic" w:hAnsi="Simplified Arabic"/>
          <w:b w:val="0"/>
          <w:bCs w:val="0"/>
          <w:noProof w:val="0"/>
          <w:color w:val="000000"/>
          <w:sz w:val="23"/>
          <w:szCs w:val="23"/>
          <w:rtl/>
        </w:rPr>
        <w:t>المطففين: ١٤</w:t>
      </w:r>
      <w:r w:rsidR="008A087C">
        <w:rPr>
          <w:rFonts w:ascii="Simplified Arabic" w:hAnsi="Simplified Arabic"/>
          <w:b w:val="0"/>
          <w:bCs w:val="0"/>
          <w:noProof w:val="0"/>
          <w:color w:val="000000"/>
          <w:sz w:val="2"/>
          <w:szCs w:val="2"/>
        </w:rPr>
        <w:t xml:space="preserve"> </w:t>
      </w:r>
      <w:r>
        <w:rPr>
          <w:rFonts w:ascii="Simplified Arabic" w:hAnsi="Simplified Arabic" w:hint="cs"/>
          <w:bCs w:val="0"/>
          <w:noProof w:val="0"/>
          <w:color w:val="000000" w:themeColor="text1"/>
          <w:sz w:val="28"/>
          <w:rtl/>
        </w:rPr>
        <w:t xml:space="preserve"> مواضع يسيرة يسكتون فيها سكتة لطيفة</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والسبب مثل ما قال هنا</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لئلا يشبه مرّاق</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لأنك إذا وصلت أدغمت</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وإذا أدغمت صارت في اللفظ مرّاق قال</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وهو بائع المرقة وبرّان..</w:t>
      </w:r>
    </w:p>
    <w:p w:rsidR="00A91BEE" w:rsidRDefault="00A91BEE" w:rsidP="006314A2">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A91BEE" w:rsidRDefault="00A91BEE" w:rsidP="006314A2">
      <w:pPr>
        <w:rPr>
          <w:rFonts w:ascii="Simplified Arabic" w:hAnsi="Simplified Arabic"/>
          <w:bCs w:val="0"/>
          <w:noProof w:val="0"/>
          <w:color w:val="000000" w:themeColor="text1"/>
          <w:sz w:val="28"/>
          <w:rtl/>
        </w:rPr>
      </w:pPr>
      <w:r w:rsidRPr="00A91BEE">
        <w:rPr>
          <w:rFonts w:ascii="Simplified Arabic" w:hAnsi="Simplified Arabic" w:hint="cs"/>
          <w:bCs w:val="0"/>
          <w:noProof w:val="0"/>
          <w:color w:val="000000" w:themeColor="text1"/>
          <w:sz w:val="28"/>
          <w:rtl/>
        </w:rPr>
        <w:t>نعم في تثنية البرّ برّان</w:t>
      </w:r>
      <w:r w:rsidR="00F42009">
        <w:rPr>
          <w:rFonts w:ascii="Simplified Arabic" w:hAnsi="Simplified Arabic" w:hint="cs"/>
          <w:bCs w:val="0"/>
          <w:noProof w:val="0"/>
          <w:color w:val="000000" w:themeColor="text1"/>
          <w:sz w:val="28"/>
          <w:rtl/>
        </w:rPr>
        <w:t>،</w:t>
      </w:r>
      <w:r w:rsidRPr="00A91BEE">
        <w:rPr>
          <w:rFonts w:ascii="Simplified Arabic" w:hAnsi="Simplified Arabic" w:hint="cs"/>
          <w:bCs w:val="0"/>
          <w:noProof w:val="0"/>
          <w:color w:val="000000" w:themeColor="text1"/>
          <w:sz w:val="28"/>
          <w:rtl/>
        </w:rPr>
        <w:t xml:space="preserve"> وعلى كل حال إن ثبتت بها </w:t>
      </w:r>
      <w:r>
        <w:rPr>
          <w:rFonts w:ascii="Simplified Arabic" w:hAnsi="Simplified Arabic" w:hint="cs"/>
          <w:bCs w:val="0"/>
          <w:noProof w:val="0"/>
          <w:color w:val="000000" w:themeColor="text1"/>
          <w:sz w:val="28"/>
          <w:rtl/>
        </w:rPr>
        <w:t>القراءة بالسند المتصل عن النبي -عليه الصلاة والسلام- لزِم القول بها</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وإلا فالأمر على الأصل</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لأنها نون ساكنة</w:t>
      </w:r>
      <w:r w:rsidR="00F42009">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يليها حرف إدغام.</w:t>
      </w:r>
    </w:p>
    <w:p w:rsidR="00A91BEE" w:rsidRDefault="00A91BEE" w:rsidP="00A91BEE">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A91BEE" w:rsidRDefault="00075F23" w:rsidP="006314A2">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نعم</w:t>
      </w:r>
      <w:r w:rsidR="00F42009">
        <w:rPr>
          <w:rFonts w:ascii="Simplified Arabic" w:hAnsi="Simplified Arabic" w:hint="cs"/>
          <w:bCs w:val="0"/>
          <w:noProof w:val="0"/>
          <w:color w:val="000000" w:themeColor="text1"/>
          <w:sz w:val="28"/>
          <w:rtl/>
        </w:rPr>
        <w:t>،</w:t>
      </w:r>
      <w:r w:rsidR="00A91BEE">
        <w:rPr>
          <w:rFonts w:ascii="Simplified Arabic" w:hAnsi="Simplified Arabic" w:hint="cs"/>
          <w:bCs w:val="0"/>
          <w:noProof w:val="0"/>
          <w:color w:val="000000" w:themeColor="text1"/>
          <w:sz w:val="28"/>
          <w:rtl/>
        </w:rPr>
        <w:t xml:space="preserve"> لكن إن ثبتت بها الرواية فلا شك أن هذا مقدم</w:t>
      </w:r>
      <w:r w:rsidR="00F42009">
        <w:rPr>
          <w:rFonts w:ascii="Simplified Arabic" w:hAnsi="Simplified Arabic" w:hint="cs"/>
          <w:bCs w:val="0"/>
          <w:noProof w:val="0"/>
          <w:color w:val="000000" w:themeColor="text1"/>
          <w:sz w:val="28"/>
          <w:rtl/>
        </w:rPr>
        <w:t>،</w:t>
      </w:r>
      <w:r w:rsidR="00A91BEE">
        <w:rPr>
          <w:rFonts w:ascii="Simplified Arabic" w:hAnsi="Simplified Arabic" w:hint="cs"/>
          <w:bCs w:val="0"/>
          <w:noProof w:val="0"/>
          <w:color w:val="000000" w:themeColor="text1"/>
          <w:sz w:val="28"/>
          <w:rtl/>
        </w:rPr>
        <w:t xml:space="preserve"> وإلا فالأصل الإدغام.</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sidRPr="00A91BEE">
        <w:rPr>
          <w:rFonts w:ascii="Simplified Arabic" w:hAnsi="Simplified Arabic" w:hint="cs"/>
          <w:b w:val="0"/>
          <w:noProof w:val="0"/>
          <w:color w:val="000000" w:themeColor="text1"/>
          <w:sz w:val="28"/>
          <w:rtl/>
        </w:rPr>
        <w:t xml:space="preserve">والصحيح ترك الإظهار وكسرة القاف في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ﭱﭲ</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ﭳ</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ﭴ</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٢٧</w:t>
      </w:r>
      <w:r>
        <w:rPr>
          <w:rFonts w:ascii="Simplified Arabic" w:hAnsi="Simplified Arabic"/>
          <w:b w:val="0"/>
          <w:bCs w:val="0"/>
          <w:noProof w:val="0"/>
          <w:color w:val="000000"/>
          <w:sz w:val="2"/>
          <w:szCs w:val="2"/>
        </w:rPr>
        <w:t xml:space="preserve"> </w:t>
      </w:r>
      <w:r w:rsidRPr="00A91BEE">
        <w:rPr>
          <w:rFonts w:ascii="Simplified Arabic" w:hAnsi="Simplified Arabic" w:hint="cs"/>
          <w:b w:val="0"/>
          <w:noProof w:val="0"/>
          <w:color w:val="000000" w:themeColor="text1"/>
          <w:sz w:val="28"/>
          <w:rtl/>
        </w:rPr>
        <w:t xml:space="preserve"> وفتحة النون في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88" w:hAnsi="QCF_P588" w:cs="QCF_P588"/>
          <w:b w:val="0"/>
          <w:bCs w:val="0"/>
          <w:noProof w:val="0"/>
          <w:color w:val="FF0000"/>
          <w:sz w:val="27"/>
          <w:szCs w:val="27"/>
          <w:rtl/>
        </w:rPr>
        <w:t>ﭻﭼ</w:t>
      </w:r>
      <w:r>
        <w:rPr>
          <w:rFonts w:ascii="QCF_P588" w:hAnsi="QCF_P588" w:cs="QCF_P588"/>
          <w:b w:val="0"/>
          <w:bCs w:val="0"/>
          <w:noProof w:val="0"/>
          <w:color w:val="000000"/>
          <w:sz w:val="2"/>
          <w:szCs w:val="2"/>
          <w:rtl/>
        </w:rPr>
        <w:t xml:space="preserve"> </w:t>
      </w:r>
      <w:r w:rsidRPr="00F64DDF">
        <w:rPr>
          <w:rFonts w:ascii="QCF_P588" w:hAnsi="QCF_P588" w:cs="QCF_P588"/>
          <w:b w:val="0"/>
          <w:bCs w:val="0"/>
          <w:noProof w:val="0"/>
          <w:color w:val="FF0000"/>
          <w:sz w:val="27"/>
          <w:szCs w:val="27"/>
          <w:rtl/>
        </w:rPr>
        <w:t>ﭽ</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المطففين: ١٤</w:t>
      </w:r>
      <w:r>
        <w:rPr>
          <w:rFonts w:ascii="Simplified Arabic" w:hAnsi="Simplified Arabic"/>
          <w:b w:val="0"/>
          <w:bCs w:val="0"/>
          <w:noProof w:val="0"/>
          <w:color w:val="000000"/>
          <w:sz w:val="2"/>
          <w:szCs w:val="2"/>
        </w:rPr>
        <w:t xml:space="preserve"> </w:t>
      </w:r>
      <w:r w:rsidRPr="00A91BEE">
        <w:rPr>
          <w:rFonts w:ascii="Simplified Arabic" w:hAnsi="Simplified Arabic" w:hint="cs"/>
          <w:b w:val="0"/>
          <w:noProof w:val="0"/>
          <w:color w:val="000000" w:themeColor="text1"/>
          <w:sz w:val="28"/>
          <w:rtl/>
        </w:rPr>
        <w:t xml:space="preserve"> تكفي في زوال اللبس وأمثل مما ذكر </w:t>
      </w:r>
      <w:r>
        <w:rPr>
          <w:rFonts w:ascii="Simplified Arabic" w:hAnsi="Simplified Arabic" w:hint="cs"/>
          <w:b w:val="0"/>
          <w:noProof w:val="0"/>
          <w:color w:val="000000" w:themeColor="text1"/>
          <w:sz w:val="28"/>
          <w:rtl/>
        </w:rPr>
        <w:t>قصر الوقف على من وبل فأظهرهما، قاله القشيري. قوله تعالى..</w:t>
      </w:r>
      <w:r>
        <w:rPr>
          <w:rFonts w:ascii="Simplified Arabic" w:hAnsi="Simplified Arabic"/>
          <w:bCs w:val="0"/>
          <w:noProof w:val="0"/>
          <w:color w:val="000000" w:themeColor="text1"/>
          <w:sz w:val="28"/>
          <w:rtl/>
        </w:rPr>
        <w:t xml:space="preserve"> "</w:t>
      </w:r>
    </w:p>
    <w:p w:rsidR="00A91BEE" w:rsidRDefault="00A91BEE" w:rsidP="00A91BEE">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قصَدَ الوقف على </w:t>
      </w:r>
      <w:r w:rsidR="004E0DEC">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من</w:t>
      </w:r>
      <w:r w:rsidR="004E0DEC">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w:t>
      </w:r>
      <w:r w:rsidR="004E0DEC">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بل</w:t>
      </w:r>
      <w:r w:rsidR="004E0DEC">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فأظهَرَهما.</w:t>
      </w:r>
    </w:p>
    <w:p w:rsidR="00A91BEE" w:rsidRPr="00A91BEE" w:rsidRDefault="00A91BEE" w:rsidP="00A91BEE">
      <w:pPr>
        <w:rPr>
          <w:rFonts w:ascii="Simplified Arabic" w:hAnsi="Simplified Arabic"/>
          <w:b w:val="0"/>
          <w:noProof w:val="0"/>
          <w:color w:val="000000" w:themeColor="text1"/>
          <w:sz w:val="28"/>
          <w:rtl/>
        </w:rPr>
      </w:pPr>
      <w:r w:rsidRPr="00A91BEE">
        <w:rPr>
          <w:rFonts w:ascii="Simplified Arabic" w:hAnsi="Simplified Arabic" w:hint="cs"/>
          <w:b w:val="0"/>
          <w:noProof w:val="0"/>
          <w:color w:val="000000" w:themeColor="text1"/>
          <w:sz w:val="28"/>
          <w:rtl/>
        </w:rPr>
        <w:t>قصَدَ..</w:t>
      </w:r>
    </w:p>
    <w:p w:rsidR="00A91BEE" w:rsidRDefault="00A91BEE" w:rsidP="00A91BEE">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الوقف على من وبل فأظهَرَهما</w:t>
      </w:r>
      <w:r w:rsidR="004E0DEC">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وإلا فالأصل الإدغام.</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وأمثل مما ذكر قصَدَ الوقف على من وبل فأظهَرَهما، قاله القشيري.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ﭵ</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٢٨</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أيقن الإنسان أنه الفراق أي فراق الدنيا والأهل والمال والولد، وذلك حين عاين الملائكة،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فراق ليس يشبهه فراق</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فراق ليس يشبهه فراق *</w:instrText>
            </w:r>
            <w:r w:rsidRPr="00705E1B">
              <w:rPr>
                <w:rtl/>
              </w:rPr>
              <w:instrText>قد انقطع الرجاء عن التلاقي</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قد انقطع الرجاء عن التلاقي</w:t>
            </w:r>
            <w:r w:rsidRPr="00705E1B">
              <w:rPr>
                <w:rFonts w:cs="Simplified Arabic"/>
                <w:szCs w:val="28"/>
                <w:rtl/>
              </w:rPr>
              <w:br/>
            </w:r>
          </w:p>
        </w:tc>
      </w:tr>
    </w:tbl>
    <w:p w:rsidR="003C246A" w:rsidRDefault="003C246A" w:rsidP="003C246A">
      <w:pPr>
        <w:rPr>
          <w:rFonts w:ascii="Simplified Arabic" w:hAnsi="Simplified Arabic"/>
          <w:b w:val="0"/>
          <w:noProof w:val="0"/>
          <w:color w:val="000000" w:themeColor="text1"/>
          <w:sz w:val="28"/>
          <w:rtl/>
        </w:rPr>
      </w:pP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ﭹ</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ﭺ</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ﭻ</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ﭼ</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٢٩</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w:t>
      </w:r>
    </w:p>
    <w:p w:rsidR="003C246A" w:rsidRDefault="003C246A" w:rsidP="003C246A">
      <w:pPr>
        <w:rPr>
          <w:rFonts w:ascii="Simplified Arabic" w:hAnsi="Simplified Arabic"/>
          <w:bCs w:val="0"/>
          <w:noProof w:val="0"/>
          <w:color w:val="000000" w:themeColor="text1"/>
          <w:sz w:val="28"/>
          <w:rtl/>
        </w:rPr>
      </w:pPr>
      <w:r w:rsidRPr="00A91BEE">
        <w:rPr>
          <w:rFonts w:ascii="Simplified Arabic" w:hAnsi="Simplified Arabic" w:hint="cs"/>
          <w:bCs w:val="0"/>
          <w:noProof w:val="0"/>
          <w:color w:val="000000" w:themeColor="text1"/>
          <w:sz w:val="28"/>
          <w:rtl/>
        </w:rPr>
        <w:t>الفراق بالموت ما هو مثل الفراق بسفر</w:t>
      </w:r>
      <w:r>
        <w:rPr>
          <w:rFonts w:ascii="Simplified Arabic" w:hAnsi="Simplified Arabic" w:hint="cs"/>
          <w:bCs w:val="0"/>
          <w:noProof w:val="0"/>
          <w:color w:val="000000" w:themeColor="text1"/>
          <w:sz w:val="28"/>
          <w:rtl/>
        </w:rPr>
        <w:t>،</w:t>
      </w:r>
      <w:r w:rsidRPr="00A91BEE">
        <w:rPr>
          <w:rFonts w:ascii="Simplified Arabic" w:hAnsi="Simplified Arabic" w:hint="cs"/>
          <w:bCs w:val="0"/>
          <w:noProof w:val="0"/>
          <w:color w:val="000000" w:themeColor="text1"/>
          <w:sz w:val="28"/>
          <w:rtl/>
        </w:rPr>
        <w:t xml:space="preserve"> يختلف المسافر </w:t>
      </w:r>
      <w:r>
        <w:rPr>
          <w:rFonts w:ascii="Simplified Arabic" w:hAnsi="Simplified Arabic" w:hint="cs"/>
          <w:bCs w:val="0"/>
          <w:noProof w:val="0"/>
          <w:color w:val="000000" w:themeColor="text1"/>
          <w:sz w:val="28"/>
          <w:rtl/>
        </w:rPr>
        <w:t>فيُرجى رجوعه، وأما الميت فلا يُرجى رجوعه إلا بعد البعث، الله المستعان.</w:t>
      </w:r>
    </w:p>
    <w:p w:rsidR="003C246A" w:rsidRDefault="003C246A" w:rsidP="003C246A">
      <w:pPr>
        <w:rPr>
          <w:rFonts w:ascii="Simplified Arabic" w:hAnsi="Simplified Arabic"/>
          <w:bCs w:val="0"/>
          <w:noProof w:val="0"/>
          <w:color w:val="000000" w:themeColor="text1"/>
          <w:sz w:val="28"/>
          <w:rtl/>
        </w:rPr>
      </w:pP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ﭹ</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ﭺ</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ﭻ</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ﭼ</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٢٩</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فاتصلت الشدة بالشدة شدة آخر الدنيا بشدة أول الآخرة، قاله ابن عباس والحسن وغيرهما، وقال الشعبي وغيره: المعنى التفت ساقا الإنسان عند الموت من شدة الكرب. وقال قتادة أما رأيته إذا أشرف على الموت يضرب إحدى رجليه على الأخرى؟ وقال سعيد بن المسيب والحسن أيضًا: هما ساقا الإنسان إذا التفتا في الكفن. وقال زيد بن أسلم: التفت ساق الكفن بساق الميت. وقال الحسن أيضًا: ماتت رجلاه..</w:t>
      </w:r>
      <w:r>
        <w:rPr>
          <w:rFonts w:ascii="Simplified Arabic" w:hAnsi="Simplified Arabic"/>
          <w:bCs w:val="0"/>
          <w:noProof w:val="0"/>
          <w:color w:val="000000" w:themeColor="text1"/>
          <w:sz w:val="28"/>
          <w:rtl/>
        </w:rPr>
        <w:t xml:space="preserve"> "</w:t>
      </w:r>
    </w:p>
    <w:p w:rsidR="00A91BEE" w:rsidRDefault="00A91BEE" w:rsidP="007D3E4B">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المحتضَر من شدة ما يجد تجده يعتصره الألم حتى يلوي رجله على الأخرى من شدة ما يجد من شدة النزع تجده يجعل على رجل ويعصر إحداهما بالأخرى</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وهذا التفات الساق بالساق</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وهذا شيء مشاه</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د.</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lastRenderedPageBreak/>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وقال الحسن أيضًا: ماتت رجلاه ويبست ساقاه فلم تحملاه، ولقد كان عليهما جوالاً. قال النحاس: القول الأول أحسنها. وروى علي بن أبي طلحة عن ابن عباس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ﭹ</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ﭺ</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ﭻ</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ﭼ</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٢٩</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قال: آخر يوم من الدنيا وأول يوم من الآخرة، فتلتقي الشدة بالشدة إلا من رحمه الله أي شدة كرب الموت بشدة هول المطلع، والدليل على هذا قوله تعالى..</w:t>
      </w:r>
      <w:r>
        <w:rPr>
          <w:rFonts w:ascii="Simplified Arabic" w:hAnsi="Simplified Arabic"/>
          <w:bCs w:val="0"/>
          <w:noProof w:val="0"/>
          <w:color w:val="000000" w:themeColor="text1"/>
          <w:sz w:val="28"/>
          <w:rtl/>
        </w:rPr>
        <w:t xml:space="preserve"> "</w:t>
      </w:r>
    </w:p>
    <w:p w:rsidR="00A91BEE" w:rsidRDefault="00A91BEE"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متفق يعني تفسير الساق بالشدة مع تفسير ابن عباس لقوله </w:t>
      </w:r>
      <w:r w:rsidR="00075F23">
        <w:rPr>
          <w:rFonts w:ascii="Simplified Arabic" w:hAnsi="Simplified Arabic" w:hint="cs"/>
          <w:bCs w:val="0"/>
          <w:noProof w:val="0"/>
          <w:color w:val="000000" w:themeColor="text1"/>
          <w:sz w:val="28"/>
          <w:rtl/>
        </w:rPr>
        <w:t>-جل وعلا-</w:t>
      </w:r>
      <w:r>
        <w:rPr>
          <w:rFonts w:ascii="Simplified Arabic" w:hAnsi="Simplified Arabic" w:hint="cs"/>
          <w:bCs w:val="0"/>
          <w:noProof w:val="0"/>
          <w:color w:val="000000" w:themeColor="text1"/>
          <w:sz w:val="28"/>
          <w:rtl/>
        </w:rPr>
        <w:t xml:space="preserve">: </w:t>
      </w:r>
      <w:r w:rsidR="008A087C" w:rsidRPr="00F64DDF">
        <w:rPr>
          <w:rFonts w:ascii="QCF_BSML" w:hAnsi="QCF_BSML" w:cs="QCF_BSML"/>
          <w:b w:val="0"/>
          <w:bCs w:val="0"/>
          <w:noProof w:val="0"/>
          <w:color w:val="FF0000"/>
          <w:sz w:val="27"/>
          <w:szCs w:val="27"/>
          <w:rtl/>
        </w:rPr>
        <w:t>ﮋ</w:t>
      </w:r>
      <w:r w:rsidR="008A087C">
        <w:rPr>
          <w:rFonts w:ascii="QCF_BSML" w:hAnsi="QCF_BSML" w:cs="QCF_BSML"/>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ﰝ</w:t>
      </w:r>
      <w:r w:rsidR="008A087C">
        <w:rPr>
          <w:rFonts w:ascii="QCF_P565" w:hAnsi="QCF_P565" w:cs="QCF_P565"/>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ﰞ</w:t>
      </w:r>
      <w:r w:rsidR="008A087C">
        <w:rPr>
          <w:rFonts w:ascii="QCF_P565" w:hAnsi="QCF_P565" w:cs="QCF_P565"/>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ﰟ</w:t>
      </w:r>
      <w:r w:rsidR="008A087C">
        <w:rPr>
          <w:rFonts w:ascii="QCF_P565" w:hAnsi="QCF_P565" w:cs="QCF_P565"/>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ﰠ</w:t>
      </w:r>
      <w:r w:rsidR="008A087C">
        <w:rPr>
          <w:rFonts w:ascii="Arial" w:hAnsi="Arial" w:cs="Arial"/>
          <w:b w:val="0"/>
          <w:bCs w:val="0"/>
          <w:noProof w:val="0"/>
          <w:color w:val="000000"/>
          <w:sz w:val="2"/>
          <w:szCs w:val="2"/>
          <w:rtl/>
        </w:rPr>
        <w:t xml:space="preserve"> </w:t>
      </w:r>
      <w:r w:rsidR="008A087C" w:rsidRPr="00F64DDF">
        <w:rPr>
          <w:rFonts w:ascii="QCF_BSML" w:hAnsi="QCF_BSML" w:cs="QCF_BSML"/>
          <w:b w:val="0"/>
          <w:bCs w:val="0"/>
          <w:noProof w:val="0"/>
          <w:color w:val="FF0000"/>
          <w:sz w:val="27"/>
          <w:szCs w:val="27"/>
          <w:rtl/>
        </w:rPr>
        <w:t xml:space="preserve">ﮊ </w:t>
      </w:r>
      <w:r w:rsidR="008A087C">
        <w:rPr>
          <w:rFonts w:ascii="Simplified Arabic" w:hAnsi="Simplified Arabic"/>
          <w:b w:val="0"/>
          <w:bCs w:val="0"/>
          <w:noProof w:val="0"/>
          <w:color w:val="000000"/>
          <w:sz w:val="23"/>
          <w:szCs w:val="23"/>
          <w:rtl/>
        </w:rPr>
        <w:t>القلم: ٤٢</w:t>
      </w:r>
      <w:r>
        <w:rPr>
          <w:rFonts w:ascii="Simplified Arabic" w:hAnsi="Simplified Arabic" w:hint="cs"/>
          <w:bCs w:val="0"/>
          <w:noProof w:val="0"/>
          <w:color w:val="000000" w:themeColor="text1"/>
          <w:sz w:val="28"/>
          <w:rtl/>
        </w:rPr>
        <w:t>.</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والدليل على هذا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ﭽ</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ﭾ</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ﭿ</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ﮀ</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ﮁ</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٣٠</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وقال مجاهد: بلاء ببلاء يقول: تتابعت عليه الشدائد. وكان الضحاك وابن زيد..</w:t>
      </w:r>
      <w:r>
        <w:rPr>
          <w:rFonts w:ascii="Simplified Arabic" w:hAnsi="Simplified Arabic"/>
          <w:bCs w:val="0"/>
          <w:noProof w:val="0"/>
          <w:color w:val="000000" w:themeColor="text1"/>
          <w:sz w:val="28"/>
          <w:rtl/>
        </w:rPr>
        <w:t xml:space="preserve"> "</w:t>
      </w:r>
    </w:p>
    <w:p w:rsidR="00A91BEE" w:rsidRPr="00A91BEE" w:rsidRDefault="00A91BEE" w:rsidP="00A91BEE">
      <w:pPr>
        <w:rPr>
          <w:rFonts w:ascii="Simplified Arabic" w:hAnsi="Simplified Arabic"/>
          <w:bCs w:val="0"/>
          <w:noProof w:val="0"/>
          <w:color w:val="000000" w:themeColor="text1"/>
          <w:sz w:val="28"/>
          <w:rtl/>
        </w:rPr>
      </w:pPr>
      <w:r w:rsidRPr="00A91BEE">
        <w:rPr>
          <w:rFonts w:ascii="Simplified Arabic" w:hAnsi="Simplified Arabic" w:hint="cs"/>
          <w:bCs w:val="0"/>
          <w:noProof w:val="0"/>
          <w:color w:val="000000" w:themeColor="text1"/>
          <w:sz w:val="28"/>
          <w:rtl/>
        </w:rPr>
        <w:t>وقال..</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وقال الضحاك وابن زيد: اجتمع عليه أمران شديدان، الناس يجهزون جسده، والملائكة يجهزون روحه، والعرب لا تذكر الساق إلا في المحن والشدائد العظام، ومنه قولهم: قامت الدنيا على ساق، وقامت الحرب على ساق،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 *</w:instrText>
            </w:r>
            <w:r w:rsidRPr="00705E1B">
              <w:rPr>
                <w:rtl/>
              </w:rPr>
              <w:instrText>وقامت الحرب بنا على ساق</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وقامت الحرب بنا على ساق</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sidRPr="00A91BEE">
        <w:rPr>
          <w:rFonts w:ascii="Simplified Arabic" w:hAnsi="Simplified Arabic" w:hint="cs"/>
          <w:b w:val="0"/>
          <w:noProof w:val="0"/>
          <w:color w:val="000000" w:themeColor="text1"/>
          <w:sz w:val="28"/>
          <w:rtl/>
        </w:rPr>
        <w:t xml:space="preserve">وقد مضى هذا المعنى في آخر سورة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64" w:hAnsi="QCF_P564" w:cs="QCF_P564"/>
          <w:b w:val="0"/>
          <w:bCs w:val="0"/>
          <w:noProof w:val="0"/>
          <w:color w:val="FF0000"/>
          <w:sz w:val="27"/>
          <w:szCs w:val="27"/>
          <w:rtl/>
        </w:rPr>
        <w:t>ﮉﮊ</w:t>
      </w:r>
      <w:r>
        <w:rPr>
          <w:rFonts w:ascii="QCF_P564" w:hAnsi="QCF_P564" w:cs="QCF_P564"/>
          <w:b w:val="0"/>
          <w:bCs w:val="0"/>
          <w:noProof w:val="0"/>
          <w:color w:val="000000"/>
          <w:sz w:val="2"/>
          <w:szCs w:val="2"/>
          <w:rtl/>
        </w:rPr>
        <w:t xml:space="preserve"> </w:t>
      </w:r>
      <w:r w:rsidRPr="00F64DDF">
        <w:rPr>
          <w:rFonts w:ascii="QCF_P564" w:hAnsi="QCF_P564" w:cs="QCF_P564"/>
          <w:b w:val="0"/>
          <w:bCs w:val="0"/>
          <w:noProof w:val="0"/>
          <w:color w:val="FF0000"/>
          <w:sz w:val="27"/>
          <w:szCs w:val="27"/>
          <w:rtl/>
        </w:rPr>
        <w:t>ﮋ</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القلم: ١</w:t>
      </w:r>
      <w:r>
        <w:rPr>
          <w:rFonts w:ascii="Simplified Arabic" w:hAnsi="Simplified Arabic"/>
          <w:b w:val="0"/>
          <w:bCs w:val="0"/>
          <w:noProof w:val="0"/>
          <w:color w:val="000000"/>
          <w:sz w:val="2"/>
          <w:szCs w:val="2"/>
        </w:rPr>
        <w:t xml:space="preserve"> </w:t>
      </w:r>
      <w:r w:rsidRPr="00A91BEE">
        <w:rPr>
          <w:rFonts w:ascii="Simplified Arabic" w:hAnsi="Simplified Arabic" w:hint="cs"/>
          <w:b w:val="0"/>
          <w:noProof w:val="0"/>
          <w:color w:val="000000" w:themeColor="text1"/>
          <w:sz w:val="28"/>
          <w:rtl/>
        </w:rPr>
        <w:t xml:space="preserve"> وقال قوم</w:t>
      </w:r>
      <w:r>
        <w:rPr>
          <w:rFonts w:ascii="Simplified Arabic" w:hAnsi="Simplified Arabic" w:hint="cs"/>
          <w:b w:val="0"/>
          <w:noProof w:val="0"/>
          <w:color w:val="000000" w:themeColor="text1"/>
          <w:sz w:val="28"/>
          <w:rtl/>
        </w:rPr>
        <w:t>:</w:t>
      </w:r>
      <w:r w:rsidRPr="00A91BEE">
        <w:rPr>
          <w:rFonts w:ascii="Simplified Arabic" w:hAnsi="Simplified Arabic" w:hint="cs"/>
          <w:b w:val="0"/>
          <w:noProof w:val="0"/>
          <w:color w:val="000000" w:themeColor="text1"/>
          <w:sz w:val="28"/>
          <w:rtl/>
        </w:rPr>
        <w:t xml:space="preserve"> الكافر تعذب روحه عند خروج نفسه</w:t>
      </w:r>
      <w:r>
        <w:rPr>
          <w:rFonts w:ascii="Simplified Arabic" w:hAnsi="Simplified Arabic" w:hint="cs"/>
          <w:b w:val="0"/>
          <w:noProof w:val="0"/>
          <w:color w:val="000000" w:themeColor="text1"/>
          <w:sz w:val="28"/>
          <w:rtl/>
        </w:rPr>
        <w:t>،</w:t>
      </w:r>
      <w:r w:rsidRPr="00A91BEE">
        <w:rPr>
          <w:rFonts w:ascii="Simplified Arabic" w:hAnsi="Simplified Arabic" w:hint="cs"/>
          <w:b w:val="0"/>
          <w:noProof w:val="0"/>
          <w:color w:val="000000" w:themeColor="text1"/>
          <w:sz w:val="28"/>
          <w:rtl/>
        </w:rPr>
        <w:t xml:space="preserve"> فهذه الساق الأولى</w:t>
      </w:r>
      <w:r>
        <w:rPr>
          <w:rFonts w:ascii="Simplified Arabic" w:hAnsi="Simplified Arabic" w:hint="cs"/>
          <w:b w:val="0"/>
          <w:noProof w:val="0"/>
          <w:color w:val="000000" w:themeColor="text1"/>
          <w:sz w:val="28"/>
          <w:rtl/>
        </w:rPr>
        <w:t>،</w:t>
      </w:r>
      <w:r w:rsidRPr="00A91BEE">
        <w:rPr>
          <w:rFonts w:ascii="Simplified Arabic" w:hAnsi="Simplified Arabic" w:hint="cs"/>
          <w:b w:val="0"/>
          <w:noProof w:val="0"/>
          <w:color w:val="000000" w:themeColor="text1"/>
          <w:sz w:val="28"/>
          <w:rtl/>
        </w:rPr>
        <w:t xml:space="preserve"> ثم يكون بعدها ساق البعث وشدائده إلى ربك..</w:t>
      </w:r>
      <w:r>
        <w:rPr>
          <w:rFonts w:ascii="Simplified Arabic" w:hAnsi="Simplified Arabic"/>
          <w:bCs w:val="0"/>
          <w:noProof w:val="0"/>
          <w:color w:val="000000" w:themeColor="text1"/>
          <w:sz w:val="28"/>
          <w:rtl/>
        </w:rPr>
        <w:t xml:space="preserve"> "</w:t>
      </w:r>
    </w:p>
    <w:p w:rsidR="00A91BEE" w:rsidRDefault="00A91BEE"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تقدم الكلام عند قوله </w:t>
      </w:r>
      <w:r w:rsidR="00075F23">
        <w:rPr>
          <w:rFonts w:ascii="Simplified Arabic" w:hAnsi="Simplified Arabic" w:hint="cs"/>
          <w:bCs w:val="0"/>
          <w:noProof w:val="0"/>
          <w:color w:val="000000" w:themeColor="text1"/>
          <w:sz w:val="28"/>
          <w:rtl/>
        </w:rPr>
        <w:t>-جل وعلا-</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8A087C" w:rsidRPr="00F64DDF">
        <w:rPr>
          <w:rFonts w:ascii="QCF_BSML" w:hAnsi="QCF_BSML" w:cs="QCF_BSML"/>
          <w:b w:val="0"/>
          <w:bCs w:val="0"/>
          <w:noProof w:val="0"/>
          <w:color w:val="FF0000"/>
          <w:sz w:val="27"/>
          <w:szCs w:val="27"/>
          <w:rtl/>
        </w:rPr>
        <w:t>ﮋ</w:t>
      </w:r>
      <w:r w:rsidR="008A087C">
        <w:rPr>
          <w:rFonts w:ascii="QCF_BSML" w:hAnsi="QCF_BSML" w:cs="QCF_BSML"/>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ﰝ</w:t>
      </w:r>
      <w:r w:rsidR="008A087C">
        <w:rPr>
          <w:rFonts w:ascii="QCF_P565" w:hAnsi="QCF_P565" w:cs="QCF_P565"/>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ﰞ</w:t>
      </w:r>
      <w:r w:rsidR="008A087C">
        <w:rPr>
          <w:rFonts w:ascii="QCF_P565" w:hAnsi="QCF_P565" w:cs="QCF_P565"/>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ﰟ</w:t>
      </w:r>
      <w:r w:rsidR="008A087C">
        <w:rPr>
          <w:rFonts w:ascii="QCF_P565" w:hAnsi="QCF_P565" w:cs="QCF_P565"/>
          <w:b w:val="0"/>
          <w:bCs w:val="0"/>
          <w:noProof w:val="0"/>
          <w:color w:val="000000"/>
          <w:sz w:val="2"/>
          <w:szCs w:val="2"/>
          <w:rtl/>
        </w:rPr>
        <w:t xml:space="preserve"> </w:t>
      </w:r>
      <w:r w:rsidR="008A087C" w:rsidRPr="00F64DDF">
        <w:rPr>
          <w:rFonts w:ascii="QCF_P565" w:hAnsi="QCF_P565" w:cs="QCF_P565"/>
          <w:b w:val="0"/>
          <w:bCs w:val="0"/>
          <w:noProof w:val="0"/>
          <w:color w:val="FF0000"/>
          <w:sz w:val="27"/>
          <w:szCs w:val="27"/>
          <w:rtl/>
        </w:rPr>
        <w:t>ﰠ</w:t>
      </w:r>
      <w:r w:rsidR="008A087C">
        <w:rPr>
          <w:rFonts w:ascii="Arial" w:hAnsi="Arial" w:cs="Arial"/>
          <w:b w:val="0"/>
          <w:bCs w:val="0"/>
          <w:noProof w:val="0"/>
          <w:color w:val="000000"/>
          <w:sz w:val="2"/>
          <w:szCs w:val="2"/>
          <w:rtl/>
        </w:rPr>
        <w:t xml:space="preserve"> </w:t>
      </w:r>
      <w:r w:rsidR="008A087C" w:rsidRPr="00F64DDF">
        <w:rPr>
          <w:rFonts w:ascii="QCF_BSML" w:hAnsi="QCF_BSML" w:cs="QCF_BSML"/>
          <w:b w:val="0"/>
          <w:bCs w:val="0"/>
          <w:noProof w:val="0"/>
          <w:color w:val="FF0000"/>
          <w:sz w:val="27"/>
          <w:szCs w:val="27"/>
          <w:rtl/>
        </w:rPr>
        <w:t xml:space="preserve">ﮊ </w:t>
      </w:r>
      <w:r w:rsidR="008A087C">
        <w:rPr>
          <w:rFonts w:ascii="Simplified Arabic" w:hAnsi="Simplified Arabic"/>
          <w:b w:val="0"/>
          <w:bCs w:val="0"/>
          <w:noProof w:val="0"/>
          <w:color w:val="000000"/>
          <w:sz w:val="23"/>
          <w:szCs w:val="23"/>
          <w:rtl/>
        </w:rPr>
        <w:t>القلم: ٤٢</w:t>
      </w:r>
      <w:r>
        <w:rPr>
          <w:rFonts w:ascii="Simplified Arabic" w:hAnsi="Simplified Arabic" w:hint="cs"/>
          <w:bCs w:val="0"/>
          <w:noProof w:val="0"/>
          <w:color w:val="000000" w:themeColor="text1"/>
          <w:sz w:val="28"/>
          <w:rtl/>
        </w:rPr>
        <w:t xml:space="preserve"> تقدم أن إثبات الساق لله </w:t>
      </w:r>
      <w:r w:rsidR="00075F23">
        <w:rPr>
          <w:rFonts w:ascii="Simplified Arabic" w:hAnsi="Simplified Arabic" w:hint="cs"/>
          <w:bCs w:val="0"/>
          <w:noProof w:val="0"/>
          <w:color w:val="000000" w:themeColor="text1"/>
          <w:sz w:val="28"/>
          <w:rtl/>
        </w:rPr>
        <w:t>-جل وعلا-</w:t>
      </w:r>
      <w:r>
        <w:rPr>
          <w:rFonts w:ascii="Simplified Arabic" w:hAnsi="Simplified Arabic" w:hint="cs"/>
          <w:bCs w:val="0"/>
          <w:noProof w:val="0"/>
          <w:color w:val="000000" w:themeColor="text1"/>
          <w:sz w:val="28"/>
          <w:rtl/>
        </w:rPr>
        <w:t xml:space="preserve"> من هذه الآية مختلف فيه تبع</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 لاختلافهم في معنى الساق</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ومن أثبته لله </w:t>
      </w:r>
      <w:r w:rsidR="00075F23">
        <w:rPr>
          <w:rFonts w:ascii="Simplified Arabic" w:hAnsi="Simplified Arabic" w:hint="cs"/>
          <w:bCs w:val="0"/>
          <w:noProof w:val="0"/>
          <w:color w:val="000000" w:themeColor="text1"/>
          <w:sz w:val="28"/>
          <w:rtl/>
        </w:rPr>
        <w:t>-جل وعلا-</w:t>
      </w:r>
      <w:r>
        <w:rPr>
          <w:rFonts w:ascii="Simplified Arabic" w:hAnsi="Simplified Arabic" w:hint="cs"/>
          <w:bCs w:val="0"/>
          <w:noProof w:val="0"/>
          <w:color w:val="000000" w:themeColor="text1"/>
          <w:sz w:val="28"/>
          <w:rtl/>
        </w:rPr>
        <w:t xml:space="preserve"> من هذه الآية قال</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هو كما يليق بجلاله وعظمته من غير تشبيه في ساق المخلوق أو تمثيل أو تكييف</w:t>
      </w:r>
      <w:r w:rsidR="00B7375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بل يمر كما جاء</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وإثبات الساق مسألة خلافية بين أهل العلم تبع</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 لمعنى هذه الآية.</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QCF_BSML" w:hAnsi="QCF_BSML" w:cs="QCF_BSML"/>
          <w:b w:val="0"/>
          <w:bCs w:val="0"/>
          <w:noProof w:val="0"/>
          <w:color w:val="FF0000"/>
          <w:sz w:val="27"/>
          <w:szCs w:val="27"/>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ﭽ</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ﭾ</w:t>
      </w:r>
      <w:r w:rsidRPr="00F64DDF">
        <w:rPr>
          <w:rFonts w:ascii="QCF_BSML" w:hAnsi="QCF_BSML" w:cs="QCF_P578"/>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٣٠</w:t>
      </w:r>
      <w:r>
        <w:rPr>
          <w:rFonts w:ascii="Simplified Arabic" w:hAnsi="Simplified Arabic"/>
          <w:b w:val="0"/>
          <w:bCs w:val="0"/>
          <w:noProof w:val="0"/>
          <w:color w:val="000000"/>
          <w:sz w:val="2"/>
          <w:szCs w:val="2"/>
        </w:rPr>
        <w:t xml:space="preserve"> </w:t>
      </w:r>
      <w:r w:rsidRPr="00A91BEE">
        <w:rPr>
          <w:rFonts w:ascii="Simplified Arabic" w:hAnsi="Simplified Arabic" w:hint="cs"/>
          <w:b w:val="0"/>
          <w:noProof w:val="0"/>
          <w:color w:val="000000" w:themeColor="text1"/>
          <w:sz w:val="28"/>
          <w:rtl/>
        </w:rPr>
        <w:t xml:space="preserve"> أي إلى خالقك</w:t>
      </w:r>
      <w:r>
        <w:rPr>
          <w:rFonts w:ascii="Simplified Arabic" w:hAnsi="Simplified Arabic" w:hint="cs"/>
          <w:b w:val="0"/>
          <w:noProof w:val="0"/>
          <w:color w:val="000000" w:themeColor="text1"/>
          <w:sz w:val="28"/>
          <w:rtl/>
        </w:rPr>
        <w:t>،</w:t>
      </w:r>
      <w:r w:rsidRPr="00A91BEE">
        <w:rPr>
          <w:rFonts w:ascii="Simplified Arabic" w:hAnsi="Simplified Arabic" w:hint="cs"/>
          <w:b w:val="0"/>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ﭿ</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٣٠</w:t>
      </w:r>
      <w:r>
        <w:rPr>
          <w:rFonts w:ascii="Simplified Arabic" w:hAnsi="Simplified Arabic"/>
          <w:b w:val="0"/>
          <w:bCs w:val="0"/>
          <w:noProof w:val="0"/>
          <w:color w:val="000000"/>
          <w:sz w:val="2"/>
          <w:szCs w:val="2"/>
        </w:rPr>
        <w:t xml:space="preserve"> </w:t>
      </w:r>
      <w:r w:rsidRPr="00A91BEE">
        <w:rPr>
          <w:rFonts w:ascii="Simplified Arabic" w:hAnsi="Simplified Arabic" w:hint="cs"/>
          <w:b w:val="0"/>
          <w:noProof w:val="0"/>
          <w:color w:val="000000" w:themeColor="text1"/>
          <w:sz w:val="28"/>
          <w:rtl/>
        </w:rPr>
        <w:t xml:space="preserve"> أي يوم القيامة</w:t>
      </w:r>
      <w:r>
        <w:rPr>
          <w:rFonts w:ascii="Simplified Arabic" w:hAnsi="Simplified Arabic" w:hint="cs"/>
          <w:b w:val="0"/>
          <w:noProof w:val="0"/>
          <w:color w:val="000000" w:themeColor="text1"/>
          <w:sz w:val="28"/>
          <w:rtl/>
        </w:rPr>
        <w:t>،</w:t>
      </w:r>
      <w:r w:rsidRPr="00A91BEE">
        <w:rPr>
          <w:rFonts w:ascii="Simplified Arabic" w:hAnsi="Simplified Arabic" w:hint="cs"/>
          <w:b w:val="0"/>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ﮀ</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٣٠</w:t>
      </w:r>
      <w:r>
        <w:rPr>
          <w:rFonts w:ascii="Simplified Arabic" w:hAnsi="Simplified Arabic"/>
          <w:b w:val="0"/>
          <w:bCs w:val="0"/>
          <w:noProof w:val="0"/>
          <w:color w:val="000000"/>
          <w:sz w:val="2"/>
          <w:szCs w:val="2"/>
        </w:rPr>
        <w:t xml:space="preserve"> </w:t>
      </w:r>
      <w:r w:rsidRPr="00A91BEE">
        <w:rPr>
          <w:rFonts w:ascii="Simplified Arabic" w:hAnsi="Simplified Arabic" w:hint="cs"/>
          <w:b w:val="0"/>
          <w:noProof w:val="0"/>
          <w:color w:val="000000" w:themeColor="text1"/>
          <w:sz w:val="28"/>
          <w:rtl/>
        </w:rPr>
        <w:t xml:space="preserve"> أي ال</w:t>
      </w:r>
      <w:r>
        <w:rPr>
          <w:rFonts w:ascii="Simplified Arabic" w:hAnsi="Simplified Arabic" w:hint="cs"/>
          <w:b w:val="0"/>
          <w:noProof w:val="0"/>
          <w:color w:val="000000" w:themeColor="text1"/>
          <w:sz w:val="28"/>
          <w:rtl/>
        </w:rPr>
        <w:t>مرجع، وفي بعض التفاسير قال: يسوقه</w:t>
      </w:r>
      <w:r w:rsidRPr="00A91BEE">
        <w:rPr>
          <w:rFonts w:ascii="Simplified Arabic" w:hAnsi="Simplified Arabic" w:hint="cs"/>
          <w:b w:val="0"/>
          <w:noProof w:val="0"/>
          <w:color w:val="000000" w:themeColor="text1"/>
          <w:sz w:val="28"/>
          <w:rtl/>
        </w:rPr>
        <w:t xml:space="preserve"> ملكه الذي كان يحفظ عليه السيئات</w:t>
      </w:r>
      <w:r>
        <w:rPr>
          <w:rFonts w:ascii="Simplified Arabic" w:hAnsi="Simplified Arabic" w:hint="cs"/>
          <w:b w:val="0"/>
          <w:noProof w:val="0"/>
          <w:color w:val="000000" w:themeColor="text1"/>
          <w:sz w:val="28"/>
          <w:rtl/>
        </w:rPr>
        <w:t>،</w:t>
      </w:r>
      <w:r w:rsidRPr="00A91BEE">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والمساق المصدر من ساق يسوق، كالمقال من قال يقول.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ﮂ</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ﮃ</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ﮄ</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ﮅ</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ﮆ</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٣١</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لم يصدق أبو جهل ولم يصلّ، وقيل: يرجع هذا إلى الإنسان في أول السورة، وهو اسم جنس، والأول قول ابن عباس أي لم يصدّق بالرسالة، ولا صلى ودعا لربه وصلى على رسوله. وقال قتادة: فلا صدق بكتاب الله ولا صلى لله. وقيل: ولا صدق بما لله ذخرًا له عند الله ولا صلى الصلوات التي أمره الله بها. وقيل: فلا آمن..</w:t>
      </w:r>
      <w:r>
        <w:rPr>
          <w:rFonts w:ascii="Simplified Arabic" w:hAnsi="Simplified Arabic"/>
          <w:bCs w:val="0"/>
          <w:noProof w:val="0"/>
          <w:color w:val="000000" w:themeColor="text1"/>
          <w:sz w:val="28"/>
          <w:rtl/>
        </w:rPr>
        <w:t xml:space="preserve"> "</w:t>
      </w:r>
    </w:p>
    <w:p w:rsidR="00A91BEE" w:rsidRDefault="00A91BEE" w:rsidP="00A91BEE">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فيكون المعنى فلا صدق يعني اصّدّق واصّدّق هذه تصدّق تدغم التاء بالصاد.</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وقيل: فلا آمن بقلبه ولا عمل ببدنه، قاله الكسائي، (لا) بمعنى لم، ولكنه يقرن بغيره، تقول العرب: لا عبد الله خارج ولا فلان، ولا تقول: مررت برجل لا محسن حتى يقال: ولا مجمل. </w:t>
      </w:r>
      <w:r>
        <w:rPr>
          <w:rFonts w:ascii="Simplified Arabic" w:hAnsi="Simplified Arabic" w:hint="cs"/>
          <w:b w:val="0"/>
          <w:noProof w:val="0"/>
          <w:color w:val="000000" w:themeColor="text1"/>
          <w:sz w:val="28"/>
          <w:rtl/>
        </w:rPr>
        <w:lastRenderedPageBreak/>
        <w:t xml:space="preserve">وقوله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94" w:hAnsi="QCF_P594" w:cs="QCF_P594"/>
          <w:b w:val="0"/>
          <w:bCs w:val="0"/>
          <w:noProof w:val="0"/>
          <w:color w:val="FF0000"/>
          <w:sz w:val="27"/>
          <w:szCs w:val="27"/>
          <w:rtl/>
        </w:rPr>
        <w:t>ﮣ</w:t>
      </w:r>
      <w:r>
        <w:rPr>
          <w:rFonts w:ascii="QCF_P594" w:hAnsi="QCF_P594" w:cs="QCF_P594"/>
          <w:b w:val="0"/>
          <w:bCs w:val="0"/>
          <w:noProof w:val="0"/>
          <w:color w:val="000000"/>
          <w:sz w:val="2"/>
          <w:szCs w:val="2"/>
          <w:rtl/>
        </w:rPr>
        <w:t xml:space="preserve"> </w:t>
      </w:r>
      <w:r w:rsidRPr="00F64DDF">
        <w:rPr>
          <w:rFonts w:ascii="QCF_P594" w:hAnsi="QCF_P594" w:cs="QCF_P594"/>
          <w:b w:val="0"/>
          <w:bCs w:val="0"/>
          <w:noProof w:val="0"/>
          <w:color w:val="FF0000"/>
          <w:sz w:val="27"/>
          <w:szCs w:val="27"/>
          <w:rtl/>
        </w:rPr>
        <w:t>ﮤ</w:t>
      </w:r>
      <w:r>
        <w:rPr>
          <w:rFonts w:ascii="QCF_P594" w:hAnsi="QCF_P594" w:cs="QCF_P594"/>
          <w:b w:val="0"/>
          <w:bCs w:val="0"/>
          <w:noProof w:val="0"/>
          <w:color w:val="000000"/>
          <w:sz w:val="2"/>
          <w:szCs w:val="2"/>
          <w:rtl/>
        </w:rPr>
        <w:t xml:space="preserve"> </w:t>
      </w:r>
      <w:r w:rsidRPr="00F64DDF">
        <w:rPr>
          <w:rFonts w:ascii="QCF_P594" w:hAnsi="QCF_P594" w:cs="QCF_P594"/>
          <w:b w:val="0"/>
          <w:bCs w:val="0"/>
          <w:noProof w:val="0"/>
          <w:color w:val="FF0000"/>
          <w:sz w:val="27"/>
          <w:szCs w:val="27"/>
          <w:rtl/>
        </w:rPr>
        <w:t>ﮥ</w:t>
      </w:r>
      <w:r>
        <w:rPr>
          <w:rFonts w:ascii="QCF_P594" w:hAnsi="QCF_P594" w:cs="QCF_P594"/>
          <w:b w:val="0"/>
          <w:bCs w:val="0"/>
          <w:noProof w:val="0"/>
          <w:color w:val="000000"/>
          <w:sz w:val="2"/>
          <w:szCs w:val="2"/>
          <w:rtl/>
        </w:rPr>
        <w:t xml:space="preserve">  </w:t>
      </w:r>
      <w:r w:rsidRPr="00F64DDF">
        <w:rPr>
          <w:rFonts w:ascii="QCF_P594" w:hAnsi="QCF_P594" w:cs="QCF_P594"/>
          <w:b w:val="0"/>
          <w:bCs w:val="0"/>
          <w:noProof w:val="0"/>
          <w:color w:val="FF0000"/>
          <w:sz w:val="27"/>
          <w:szCs w:val="27"/>
          <w:rtl/>
        </w:rPr>
        <w:t>ﮦ</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١١</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ليس من هذا القبيل؛ لأن معناه: أفلا اقتحم أي فهلا اقتحم، فحذف ألف الاستفهام وقال الأخفش..</w:t>
      </w:r>
      <w:r>
        <w:rPr>
          <w:rFonts w:ascii="Simplified Arabic" w:hAnsi="Simplified Arabic"/>
          <w:bCs w:val="0"/>
          <w:noProof w:val="0"/>
          <w:color w:val="000000" w:themeColor="text1"/>
          <w:sz w:val="28"/>
          <w:rtl/>
        </w:rPr>
        <w:t xml:space="preserve"> "</w:t>
      </w:r>
    </w:p>
    <w:p w:rsidR="003924E2" w:rsidRDefault="00075F23" w:rsidP="003924E2">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فلا يكون نفي</w:t>
      </w:r>
      <w:r w:rsidR="0082137D">
        <w:rPr>
          <w:rFonts w:ascii="Simplified Arabic" w:hAnsi="Simplified Arabic" w:hint="cs"/>
          <w:bCs w:val="0"/>
          <w:noProof w:val="0"/>
          <w:color w:val="000000" w:themeColor="text1"/>
          <w:sz w:val="28"/>
          <w:rtl/>
        </w:rPr>
        <w:t>ًا،</w:t>
      </w:r>
      <w:r>
        <w:rPr>
          <w:rFonts w:ascii="Simplified Arabic" w:hAnsi="Simplified Arabic" w:hint="cs"/>
          <w:bCs w:val="0"/>
          <w:noProof w:val="0"/>
          <w:color w:val="000000" w:themeColor="text1"/>
          <w:sz w:val="28"/>
          <w:rtl/>
        </w:rPr>
        <w:t xml:space="preserve"> إنما يكون تحضيض</w:t>
      </w:r>
      <w:r w:rsidR="0082137D">
        <w:rPr>
          <w:rFonts w:ascii="Simplified Arabic" w:hAnsi="Simplified Arabic" w:hint="cs"/>
          <w:bCs w:val="0"/>
          <w:noProof w:val="0"/>
          <w:color w:val="000000" w:themeColor="text1"/>
          <w:sz w:val="28"/>
          <w:rtl/>
        </w:rPr>
        <w:t>ًا،</w:t>
      </w:r>
      <w:r>
        <w:rPr>
          <w:rFonts w:ascii="Simplified Arabic" w:hAnsi="Simplified Arabic" w:hint="cs"/>
          <w:bCs w:val="0"/>
          <w:noProof w:val="0"/>
          <w:color w:val="000000" w:themeColor="text1"/>
          <w:sz w:val="28"/>
          <w:rtl/>
        </w:rPr>
        <w:t xml:space="preserve"> حض</w:t>
      </w:r>
      <w:r w:rsidR="003924E2">
        <w:rPr>
          <w:rFonts w:ascii="Simplified Arabic" w:hAnsi="Simplified Arabic" w:hint="cs"/>
          <w:bCs w:val="0"/>
          <w:noProof w:val="0"/>
          <w:color w:val="000000" w:themeColor="text1"/>
          <w:sz w:val="28"/>
          <w:rtl/>
        </w:rPr>
        <w:t xml:space="preserve"> وحث على اقتحام العقبة.</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وقال الأخفش: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ﮂ</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ﮃ</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٣١</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لم يصدق كقوله: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94" w:hAnsi="QCF_P594" w:cs="QCF_P594"/>
          <w:b w:val="0"/>
          <w:bCs w:val="0"/>
          <w:noProof w:val="0"/>
          <w:color w:val="FF0000"/>
          <w:sz w:val="27"/>
          <w:szCs w:val="27"/>
          <w:rtl/>
        </w:rPr>
        <w:t>ﮣ</w:t>
      </w:r>
      <w:r>
        <w:rPr>
          <w:rFonts w:ascii="QCF_P594" w:hAnsi="QCF_P594" w:cs="QCF_P594"/>
          <w:b w:val="0"/>
          <w:bCs w:val="0"/>
          <w:noProof w:val="0"/>
          <w:color w:val="000000"/>
          <w:sz w:val="2"/>
          <w:szCs w:val="2"/>
          <w:rtl/>
        </w:rPr>
        <w:t xml:space="preserve"> </w:t>
      </w:r>
      <w:r w:rsidRPr="00F64DDF">
        <w:rPr>
          <w:rFonts w:ascii="QCF_P594" w:hAnsi="QCF_P594" w:cs="QCF_P594"/>
          <w:b w:val="0"/>
          <w:bCs w:val="0"/>
          <w:noProof w:val="0"/>
          <w:color w:val="FF0000"/>
          <w:sz w:val="27"/>
          <w:szCs w:val="27"/>
          <w:rtl/>
        </w:rPr>
        <w:t>ﮤ</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١١</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لم يقتحم ولم يشترط أن يُعقبه بشيء آخر، والعرب تقول: لا ذهب أي لم يذهب، فحرف النفي ينفي الماضي كما ينفي المستقبل، ومنه قول زهير:</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 *</w:instrText>
            </w:r>
            <w:r w:rsidRPr="00705E1B">
              <w:rPr>
                <w:rtl/>
              </w:rPr>
              <w:instrText>فلا هو أبداها ولم يتقدم</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فلا هو أبداها ولم يتقدم</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 w:val="0"/>
          <w:noProof w:val="0"/>
          <w:color w:val="000000" w:themeColor="text1"/>
          <w:sz w:val="28"/>
          <w:rtl/>
        </w:rPr>
        <w:t>قوله تعالى..</w:t>
      </w:r>
      <w:r>
        <w:rPr>
          <w:rFonts w:ascii="Simplified Arabic" w:hAnsi="Simplified Arabic"/>
          <w:bCs w:val="0"/>
          <w:noProof w:val="0"/>
          <w:color w:val="000000" w:themeColor="text1"/>
          <w:sz w:val="28"/>
          <w:rtl/>
        </w:rPr>
        <w:t xml:space="preserve"> "</w:t>
      </w:r>
    </w:p>
    <w:p w:rsidR="003924E2" w:rsidRDefault="003924E2" w:rsidP="003924E2">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والأصل عند من يشترط تكرار (لا) أن يقول والعرب تقول لا ذهب يعني ولا رجع تقول</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فلا أبداها ولا أخفاها</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فيشترطون أن تكرر</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وهنا القول الآخر أنه لا ي</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شترط.</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ﮇ</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ﮈ</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ﮉ</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ﮊ</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٣٢</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كذب بالقرآن وتولى عن الإيمان،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ﮋ</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ﮌ</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ﮍ</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ﮎ</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ﮏ</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ﮐ</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٣٣</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يتبختر افتخارًا بذلك، قاله مجاهد وغيره، قال مجاهد: المراد به أبو جهل، وقيل: يتمطى من المطى وهو الظهر، والمعنى يلوي مطاه وقيل: أصله يتمطط وهو التمدد من التكسل والتثاقل، فهو يتثاقل عن الداعي إلى الحق، فأبدل من الطاء ياءً كراهة التضعيف، والتمطي يدل على قلة الاكتراث وهو التمدد كأنه يمد ظهره ويلويه من التبختر والمطيطة الماء الخاثر في أسفل الحوض؛ لأنه يتمطى أي يتمدد، وفي الخبر: </w:t>
      </w:r>
      <w:r w:rsidRPr="00187932">
        <w:rPr>
          <w:rFonts w:ascii="Simplified Arabic" w:hAnsi="Simplified Arabic" w:hint="cs"/>
          <w:b w:val="0"/>
          <w:noProof w:val="0"/>
          <w:color w:val="0000FF"/>
          <w:sz w:val="28"/>
          <w:rtl/>
        </w:rPr>
        <w:t>«إذا مشت أمتي المطيطاء وخدمتهم فارس والروم كان بأسهم بينهم»</w:t>
      </w:r>
      <w:r>
        <w:rPr>
          <w:rFonts w:ascii="Simplified Arabic" w:hAnsi="Simplified Arabic" w:hint="cs"/>
          <w:b w:val="0"/>
          <w:noProof w:val="0"/>
          <w:color w:val="000000" w:themeColor="text1"/>
          <w:sz w:val="28"/>
          <w:rtl/>
        </w:rPr>
        <w:t xml:space="preserve"> والمطيطاء التبختر ومد اليدين في المشي.</w:t>
      </w:r>
      <w:r>
        <w:rPr>
          <w:rFonts w:ascii="Simplified Arabic" w:hAnsi="Simplified Arabic"/>
          <w:bCs w:val="0"/>
          <w:noProof w:val="0"/>
          <w:color w:val="000000" w:themeColor="text1"/>
          <w:sz w:val="28"/>
          <w:rtl/>
        </w:rPr>
        <w:t xml:space="preserve"> "</w:t>
      </w:r>
    </w:p>
    <w:p w:rsidR="003924E2" w:rsidRDefault="003924E2" w:rsidP="003924E2">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مخرّج؟</w:t>
      </w:r>
    </w:p>
    <w:p w:rsidR="003924E2" w:rsidRDefault="003924E2" w:rsidP="003924E2">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3924E2" w:rsidRDefault="003924E2" w:rsidP="003924E2">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له شواهد</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أكثر من شاهد</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وله متابعة</w:t>
      </w:r>
      <w:r w:rsidR="0082137D">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وإلا فالأصل أن موسى بن عبيدة الربذي ضعيف عند أهل العلم.</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ﮑ</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ﮒ</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ﮓ</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ﮔ</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ﮕ</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ﮖ</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ﮗ</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ﮘ</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ﮙ</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٣٤ - ٣٥</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تهديد بعد تهديد ووعيد بعد وعيد أي فهو وعيد أربعة لأربعة، كما رُوي أنها نزلت في أبي جهل الجاهل بربه فقال: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ﮂ</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ﮃ</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ﮄ</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ﮅ</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ﮆ</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ﮇ</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ﮈ</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ﮉ</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ﮊ</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٣١ - ٣٢</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لا صدق رسول الله، ولا وقف بين يديّ فصلى، ولكن كذب رسولي وتولى عن التصلية بين يديّ، فترك التصديق خصلة، والتكذيب خصلة، وترك الصلاة خصلة، والتولي عن الله تعالى خصلة، فجاء الوعيد أربعة مقابلة لترك الخصال الأربعة، والله أعلم. لا يقال فإن قوله: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ﮋ</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ﮌ</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ﮍ</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ﮎ</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ﮏ</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ﮐ</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٣٣</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خصلة خامسة فإنا نقول تلك كانت عادته قبل التكذيب والتولي، فأخبر عنها، وذلك بيِّن في قول قتادة </w:t>
      </w:r>
      <w:r>
        <w:rPr>
          <w:rFonts w:ascii="Simplified Arabic" w:hAnsi="Simplified Arabic" w:hint="cs"/>
          <w:b w:val="0"/>
          <w:noProof w:val="0"/>
          <w:color w:val="000000" w:themeColor="text1"/>
          <w:sz w:val="28"/>
          <w:rtl/>
        </w:rPr>
        <w:lastRenderedPageBreak/>
        <w:t xml:space="preserve">على ما نذكره، وقيل: إن رسول الله -صلى الله عليه وسلم- خرج من المسجد ذات يوم فاستقبله أبو جهل على باب المسجد مما يلي باب بني مخزوم، فأخذ رسول الله -صلى الله عليه وسلم- بيده فهزه مرة أو مرتين ثم قال: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ﮑ</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ﮒ</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ﮓ</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ﮔ</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٣٤</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فقال له أبو جهل: أتهددني فوالله إني لأعز أهل الوادي وأكرمه، ونزل على رسول الله -صلى الله عليه وسلم- كما قال لأبي جهل وهي كلمة وعيد،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فأولى ثم أولى ثم أولى</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فأولى ثم أولى ثم أولى *</w:instrText>
            </w:r>
            <w:r w:rsidRPr="00705E1B">
              <w:rPr>
                <w:rtl/>
              </w:rPr>
              <w:instrText>وهل للدر يحلب من مرد</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وهل للدر يحلب من مرد</w:t>
            </w:r>
            <w:r w:rsidRPr="00705E1B">
              <w:rPr>
                <w:rFonts w:cs="Simplified Arabic"/>
                <w:szCs w:val="28"/>
                <w:rtl/>
              </w:rPr>
              <w:br/>
            </w:r>
          </w:p>
        </w:tc>
      </w:tr>
    </w:tbl>
    <w:p w:rsidR="003C246A" w:rsidRDefault="003C246A" w:rsidP="003C246A">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 xml:space="preserve">قال قتادة: أقبل أبو جهل بن هشام يتبختر فأخذ النبي -صلى الله عليه وسلم- بيده فقال: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ﮑ</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ﮒ</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ﮓ</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ﮔ</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ﮕ</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ﮖ</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ﮗ</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ﮘ</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ﮙ</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٣٤ - ٣٥</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فقال: ما تستطيع أنت ولا ربك لي شيئًا، إني لأعز من بين جبليها، فلما كان يوم بدر أشرف على المسلمين فقال: لا يُعبد الله بعد هذا اليوم أبدًا، فضرب الله عنقه وقتله شر قِتلة، وقيل: معناه الويل لك، ومنه قول الخنساء:</w:t>
      </w:r>
    </w:p>
    <w:tbl>
      <w:tblPr>
        <w:bidiVisual/>
        <w:tblW w:w="7937" w:type="dxa"/>
        <w:jc w:val="center"/>
        <w:tblLayout w:type="fixed"/>
        <w:tblLook w:val="0000" w:firstRow="0" w:lastRow="0" w:firstColumn="0" w:lastColumn="0" w:noHBand="0" w:noVBand="0"/>
      </w:tblPr>
      <w:tblGrid>
        <w:gridCol w:w="3704"/>
        <w:gridCol w:w="529"/>
        <w:gridCol w:w="3704"/>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هممت بنفسي كل الهموم</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tl/>
              </w:rPr>
            </w:pPr>
            <w:r w:rsidRPr="00705E1B">
              <w:rPr>
                <w:rtl/>
              </w:rPr>
              <w:fldChar w:fldCharType="begin"/>
            </w:r>
            <w:r w:rsidRPr="00705E1B">
              <w:instrText xml:space="preserve"> XE "08-</w:instrText>
            </w:r>
            <w:r w:rsidRPr="00705E1B">
              <w:rPr>
                <w:rtl/>
              </w:rPr>
              <w:instrText>فهرس القصائد العامة:</w:instrText>
            </w:r>
            <w:r>
              <w:rPr>
                <w:rtl/>
              </w:rPr>
              <w:instrText>هممت بنفسي كل الهموم *</w:instrText>
            </w:r>
            <w:r w:rsidRPr="00705E1B">
              <w:rPr>
                <w:rtl/>
              </w:rPr>
              <w:instrText>فأولى لنفسي أولى لها</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فأولى لنفسي أولى لها</w:t>
            </w:r>
            <w:r w:rsidRPr="00705E1B">
              <w:rPr>
                <w:rFonts w:cs="Simplified Arabic"/>
                <w:szCs w:val="28"/>
                <w:rtl/>
              </w:rPr>
              <w:br/>
            </w:r>
          </w:p>
        </w:tc>
      </w:tr>
      <w:tr w:rsidR="003C246A" w:rsidRPr="00705E1B" w:rsidTr="00142F6C">
        <w:trPr>
          <w:trHeight w:hRule="exact" w:val="510"/>
          <w:jc w:val="center"/>
        </w:trPr>
        <w:tc>
          <w:tcPr>
            <w:tcW w:w="4153" w:type="dxa"/>
            <w:shd w:val="clear" w:color="auto" w:fill="auto"/>
          </w:tcPr>
          <w:p w:rsidR="003C246A" w:rsidRPr="00705E1B" w:rsidRDefault="003C246A" w:rsidP="00142F6C">
            <w:pPr>
              <w:pStyle w:val="a"/>
              <w:rPr>
                <w:rtl/>
              </w:rPr>
            </w:pPr>
            <w:r w:rsidRPr="00705E1B">
              <w:rPr>
                <w:rFonts w:cs="Simplified Arabic" w:hint="cs"/>
                <w:szCs w:val="28"/>
                <w:rtl/>
              </w:rPr>
              <w:t>سأحمل نفسي على آلة</w:t>
            </w:r>
            <w:r w:rsidRPr="00705E1B">
              <w:rPr>
                <w:rFonts w:cs="Simplified Arabic"/>
                <w:szCs w:val="28"/>
                <w:rtl/>
              </w:rPr>
              <w:br/>
            </w:r>
          </w:p>
        </w:tc>
        <w:tc>
          <w:tcPr>
            <w:tcW w:w="567" w:type="dxa"/>
          </w:tcPr>
          <w:p w:rsidR="003C246A" w:rsidRPr="00705E1B" w:rsidRDefault="003C246A" w:rsidP="00142F6C">
            <w:pPr>
              <w:pStyle w:val="a"/>
              <w:rPr>
                <w:rtl/>
              </w:rPr>
            </w:pPr>
          </w:p>
        </w:tc>
        <w:tc>
          <w:tcPr>
            <w:tcW w:w="4153" w:type="dxa"/>
            <w:shd w:val="clear" w:color="auto" w:fill="auto"/>
          </w:tcPr>
          <w:p w:rsidR="003C246A" w:rsidRPr="00705E1B" w:rsidRDefault="003C246A" w:rsidP="00142F6C">
            <w:pPr>
              <w:pStyle w:val="a"/>
              <w:rPr>
                <w:rFonts w:cs="Simplified Arabic"/>
                <w:szCs w:val="28"/>
                <w:rtl/>
              </w:rPr>
            </w:pPr>
            <w:r w:rsidRPr="00705E1B">
              <w:rPr>
                <w:rFonts w:cs="Simplified Arabic" w:hint="cs"/>
                <w:szCs w:val="28"/>
                <w:rtl/>
              </w:rPr>
              <w:t>فإما عليها وإما لها</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 w:val="0"/>
          <w:noProof w:val="0"/>
          <w:color w:val="000000" w:themeColor="text1"/>
          <w:sz w:val="28"/>
          <w:rtl/>
        </w:rPr>
        <w:t>الآلة الحالة والآلة السرير أيضًا الذي..</w:t>
      </w:r>
      <w:r>
        <w:rPr>
          <w:rFonts w:ascii="Simplified Arabic" w:hAnsi="Simplified Arabic"/>
          <w:bCs w:val="0"/>
          <w:noProof w:val="0"/>
          <w:color w:val="000000" w:themeColor="text1"/>
          <w:sz w:val="28"/>
          <w:rtl/>
        </w:rPr>
        <w:t xml:space="preserve">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تخريج</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وقيل...</w:t>
      </w:r>
    </w:p>
    <w:p w:rsidR="001A0493" w:rsidRDefault="001A0493" w:rsidP="001A049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و</w:t>
      </w:r>
      <w:r w:rsidR="00075F23">
        <w:rPr>
          <w:rFonts w:ascii="Simplified Arabic" w:hAnsi="Simplified Arabic" w:hint="cs"/>
          <w:bCs w:val="0"/>
          <w:noProof w:val="0"/>
          <w:color w:val="000000" w:themeColor="text1"/>
          <w:sz w:val="28"/>
          <w:rtl/>
        </w:rPr>
        <w:t>الذي</w:t>
      </w:r>
      <w:r>
        <w:rPr>
          <w:rFonts w:ascii="Simplified Arabic" w:hAnsi="Simplified Arabic" w:hint="cs"/>
          <w:bCs w:val="0"/>
          <w:noProof w:val="0"/>
          <w:color w:val="000000" w:themeColor="text1"/>
          <w:sz w:val="28"/>
          <w:rtl/>
        </w:rPr>
        <w:t xml:space="preserve"> قبله...</w:t>
      </w:r>
    </w:p>
    <w:p w:rsidR="001A0493" w:rsidRDefault="001A0493" w:rsidP="001A049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1A0493" w:rsidRDefault="00075F2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نعم</w:t>
      </w:r>
      <w:r w:rsidR="001A0493">
        <w:rPr>
          <w:rFonts w:ascii="Simplified Arabic" w:hAnsi="Simplified Arabic" w:hint="cs"/>
          <w:bCs w:val="0"/>
          <w:noProof w:val="0"/>
          <w:color w:val="000000" w:themeColor="text1"/>
          <w:sz w:val="28"/>
          <w:rtl/>
        </w:rPr>
        <w:t xml:space="preserve"> ولا يعني ما حكم عليه ولا شيء</w:t>
      </w:r>
      <w:r w:rsidR="005868B2">
        <w:rPr>
          <w:rFonts w:ascii="Simplified Arabic" w:hAnsi="Simplified Arabic" w:hint="cs"/>
          <w:bCs w:val="0"/>
          <w:noProof w:val="0"/>
          <w:color w:val="000000" w:themeColor="text1"/>
          <w:sz w:val="28"/>
          <w:rtl/>
        </w:rPr>
        <w:t>،</w:t>
      </w:r>
      <w:r w:rsidR="001A0493">
        <w:rPr>
          <w:rFonts w:ascii="Simplified Arabic" w:hAnsi="Simplified Arabic" w:hint="cs"/>
          <w:bCs w:val="0"/>
          <w:noProof w:val="0"/>
          <w:color w:val="000000" w:themeColor="text1"/>
          <w:sz w:val="28"/>
          <w:rtl/>
        </w:rPr>
        <w:t xml:space="preserve"> ما فيه زيادة؟ </w:t>
      </w:r>
    </w:p>
    <w:p w:rsidR="001A0493" w:rsidRDefault="001A0493" w:rsidP="001A049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فيه زيادة؟</w:t>
      </w:r>
    </w:p>
    <w:p w:rsidR="001A0493" w:rsidRDefault="001A0493" w:rsidP="001A049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1A0493" w:rsidRDefault="00075F2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نعم</w:t>
      </w:r>
      <w:r w:rsidR="001A0493">
        <w:rPr>
          <w:rFonts w:ascii="Simplified Arabic" w:hAnsi="Simplified Arabic" w:hint="cs"/>
          <w:bCs w:val="0"/>
          <w:noProof w:val="0"/>
          <w:color w:val="000000" w:themeColor="text1"/>
          <w:sz w:val="28"/>
          <w:rtl/>
        </w:rPr>
        <w:t xml:space="preserve"> جيّد.</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الآلة الحالة، والآلة السرير أيضًا الذي يُحمل عليه الميّت، وعلى هذا التأويل قيل: هو من المقلوب..</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كل ابن أنثى وإن طالت سلامته</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كل ابن أنثى وإن طالت سلامته *</w:instrText>
            </w:r>
            <w:r w:rsidRPr="00705E1B">
              <w:rPr>
                <w:rtl/>
              </w:rPr>
              <w:instrText>يوما على آلة حدباء</w:instrText>
            </w:r>
            <w:r w:rsidRPr="00705E1B">
              <w:instrText xml:space="preserve"> ..........</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يوم</w:t>
            </w:r>
            <w:r>
              <w:rPr>
                <w:rFonts w:cs="Simplified Arabic" w:hint="cs"/>
                <w:szCs w:val="28"/>
                <w:rtl/>
              </w:rPr>
              <w:t>ً</w:t>
            </w:r>
            <w:r w:rsidRPr="00705E1B">
              <w:rPr>
                <w:rFonts w:cs="Simplified Arabic" w:hint="cs"/>
                <w:szCs w:val="28"/>
                <w:rtl/>
              </w:rPr>
              <w:t>ا على آلة حدباء ..........</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على آلة هي السرير النعش، الله المستعان.</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 w:val="0"/>
          <w:noProof w:val="0"/>
          <w:color w:val="000000" w:themeColor="text1"/>
          <w:sz w:val="28"/>
          <w:rtl/>
        </w:rPr>
        <w:t>وعلى هذا التأويل قيل: هو من المقلوب كأنه قيل: أوَيل.</w:t>
      </w:r>
      <w:r>
        <w:rPr>
          <w:rFonts w:ascii="Simplified Arabic" w:hAnsi="Simplified Arabic"/>
          <w:bCs w:val="0"/>
          <w:noProof w:val="0"/>
          <w:color w:val="000000" w:themeColor="text1"/>
          <w:sz w:val="28"/>
          <w:rtl/>
        </w:rPr>
        <w:t xml:space="preserve">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أوْيَل.</w:t>
      </w:r>
    </w:p>
    <w:p w:rsidR="003C246A" w:rsidRPr="001A0493"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lastRenderedPageBreak/>
        <w:t>"</w:t>
      </w:r>
      <w:r w:rsidRPr="003C246A">
        <w:rPr>
          <w:rFonts w:ascii="Simplified Arabic" w:hAnsi="Simplified Arabic" w:hint="cs"/>
          <w:b w:val="0"/>
          <w:noProof w:val="0"/>
          <w:color w:val="000000" w:themeColor="text1"/>
          <w:sz w:val="28"/>
          <w:rtl/>
        </w:rPr>
        <w:t xml:space="preserve"> </w:t>
      </w:r>
      <w:r w:rsidRPr="001A0493">
        <w:rPr>
          <w:rFonts w:ascii="Simplified Arabic" w:hAnsi="Simplified Arabic" w:hint="cs"/>
          <w:b w:val="0"/>
          <w:noProof w:val="0"/>
          <w:color w:val="000000" w:themeColor="text1"/>
          <w:sz w:val="28"/>
          <w:rtl/>
        </w:rPr>
        <w:t xml:space="preserve">كأنه </w:t>
      </w:r>
      <w:r>
        <w:rPr>
          <w:rFonts w:ascii="Simplified Arabic" w:hAnsi="Simplified Arabic" w:hint="cs"/>
          <w:b w:val="0"/>
          <w:noProof w:val="0"/>
          <w:color w:val="000000" w:themeColor="text1"/>
          <w:sz w:val="28"/>
          <w:rtl/>
        </w:rPr>
        <w:t>قيل:</w:t>
      </w:r>
      <w:r w:rsidRPr="001A0493">
        <w:rPr>
          <w:rFonts w:ascii="Simplified Arabic" w:hAnsi="Simplified Arabic" w:hint="cs"/>
          <w:b w:val="0"/>
          <w:noProof w:val="0"/>
          <w:color w:val="000000" w:themeColor="text1"/>
          <w:sz w:val="28"/>
          <w:rtl/>
        </w:rPr>
        <w:t xml:space="preserve"> أوْيَل ثم أُخر الحرف المعتل</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والمعنى الويل لك حيًّا</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والويل لك ميِّت</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ا</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والويل لك يوم البعث</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والويل لك يوم تدخل النار</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وهذا التكرير كما قال:</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لك الويلات إنك مرجل</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sidRPr="00705E1B">
              <w:instrText>:</w:instrText>
            </w:r>
            <w:r>
              <w:rPr>
                <w:rtl/>
              </w:rPr>
              <w:instrText xml:space="preserve">لك الويلات إنك مرجل </w:instrText>
            </w:r>
            <w:r>
              <w:instrText>*</w:instrText>
            </w:r>
            <w:r w:rsidRPr="00705E1B">
              <w:instrText>............................</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sidRPr="001A0493">
        <w:rPr>
          <w:rFonts w:ascii="Simplified Arabic" w:hAnsi="Simplified Arabic" w:hint="cs"/>
          <w:b w:val="0"/>
          <w:noProof w:val="0"/>
          <w:color w:val="000000" w:themeColor="text1"/>
          <w:sz w:val="28"/>
          <w:rtl/>
        </w:rPr>
        <w:t>أي لك الويل ثم الويل ثم الويل</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وضُعِّف هذا القول</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w:t>
      </w:r>
      <w:r>
        <w:rPr>
          <w:rFonts w:ascii="Simplified Arabic" w:hAnsi="Simplified Arabic" w:hint="cs"/>
          <w:b w:val="0"/>
          <w:noProof w:val="0"/>
          <w:color w:val="000000" w:themeColor="text1"/>
          <w:sz w:val="28"/>
          <w:rtl/>
        </w:rPr>
        <w:t>قيل:</w:t>
      </w:r>
      <w:r w:rsidRPr="001A0493">
        <w:rPr>
          <w:rFonts w:ascii="Simplified Arabic" w:hAnsi="Simplified Arabic" w:hint="cs"/>
          <w:b w:val="0"/>
          <w:noProof w:val="0"/>
          <w:color w:val="000000" w:themeColor="text1"/>
          <w:sz w:val="28"/>
          <w:rtl/>
        </w:rPr>
        <w:t xml:space="preserve"> معناه الذم لك أولى من تركه إلا أنه كثير في الكلام فحذف</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w:t>
      </w:r>
      <w:r>
        <w:rPr>
          <w:rFonts w:ascii="Simplified Arabic" w:hAnsi="Simplified Arabic" w:hint="cs"/>
          <w:b w:val="0"/>
          <w:noProof w:val="0"/>
          <w:color w:val="000000" w:themeColor="text1"/>
          <w:sz w:val="28"/>
          <w:rtl/>
        </w:rPr>
        <w:t>قيل:</w:t>
      </w:r>
      <w:r w:rsidRPr="001A0493">
        <w:rPr>
          <w:rFonts w:ascii="Simplified Arabic" w:hAnsi="Simplified Arabic" w:hint="cs"/>
          <w:b w:val="0"/>
          <w:noProof w:val="0"/>
          <w:color w:val="000000" w:themeColor="text1"/>
          <w:sz w:val="28"/>
          <w:rtl/>
        </w:rPr>
        <w:t xml:space="preserve"> المعنى أنت أولى وأجدر بهذا العذاب</w:t>
      </w:r>
      <w:r>
        <w:rPr>
          <w:rFonts w:ascii="Simplified Arabic" w:hAnsi="Simplified Arabic" w:hint="cs"/>
          <w:b w:val="0"/>
          <w:noProof w:val="0"/>
          <w:color w:val="000000" w:themeColor="text1"/>
          <w:sz w:val="28"/>
          <w:rtl/>
        </w:rPr>
        <w:t>،</w:t>
      </w:r>
      <w:r w:rsidRPr="001A0493">
        <w:rPr>
          <w:rFonts w:ascii="Simplified Arabic" w:hAnsi="Simplified Arabic" w:hint="cs"/>
          <w:b w:val="0"/>
          <w:noProof w:val="0"/>
          <w:color w:val="000000" w:themeColor="text1"/>
          <w:sz w:val="28"/>
          <w:rtl/>
        </w:rPr>
        <w:t xml:space="preserve"> وقال أبو العباس أحمد بن يحيى قال الأصمعي.</w:t>
      </w:r>
      <w:r>
        <w:rPr>
          <w:rFonts w:ascii="Simplified Arabic" w:hAnsi="Simplified Arabic"/>
          <w:bCs w:val="0"/>
          <w:noProof w:val="0"/>
          <w:color w:val="000000" w:themeColor="text1"/>
          <w:sz w:val="28"/>
          <w:rtl/>
        </w:rPr>
        <w:t xml:space="preserve">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المعروف بثعلب؟</w:t>
      </w:r>
    </w:p>
    <w:p w:rsidR="001A0493" w:rsidRPr="001A0493" w:rsidRDefault="001A0493" w:rsidP="001A0493">
      <w:pPr>
        <w:rPr>
          <w:rFonts w:ascii="Simplified Arabic" w:hAnsi="Simplified Arabic"/>
          <w:b w:val="0"/>
          <w:noProof w:val="0"/>
          <w:color w:val="000000" w:themeColor="text1"/>
          <w:sz w:val="28"/>
          <w:rtl/>
        </w:rPr>
      </w:pPr>
      <w:r w:rsidRPr="001A0493">
        <w:rPr>
          <w:rFonts w:ascii="Simplified Arabic" w:hAnsi="Simplified Arabic" w:hint="cs"/>
          <w:b w:val="0"/>
          <w:noProof w:val="0"/>
          <w:color w:val="000000" w:themeColor="text1"/>
          <w:sz w:val="28"/>
          <w:rtl/>
        </w:rPr>
        <w:t>طالب: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لا لا محمد المبرد.</w:t>
      </w:r>
    </w:p>
    <w:p w:rsidR="001A0493" w:rsidRPr="001A0493" w:rsidRDefault="001A0493" w:rsidP="001A0493">
      <w:pPr>
        <w:rPr>
          <w:rFonts w:ascii="Simplified Arabic" w:hAnsi="Simplified Arabic"/>
          <w:b w:val="0"/>
          <w:noProof w:val="0"/>
          <w:color w:val="000000" w:themeColor="text1"/>
          <w:sz w:val="28"/>
          <w:rtl/>
        </w:rPr>
      </w:pPr>
      <w:r w:rsidRPr="001A0493">
        <w:rPr>
          <w:rFonts w:ascii="Simplified Arabic" w:hAnsi="Simplified Arabic" w:hint="cs"/>
          <w:b w:val="0"/>
          <w:noProof w:val="0"/>
          <w:color w:val="000000" w:themeColor="text1"/>
          <w:sz w:val="28"/>
          <w:rtl/>
        </w:rPr>
        <w:t>طالب: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ثعلب.</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قال الأصمعي: أولى في كلام العرب معناه مقاربة الهلاك، كأنه يقول: قد وليت الهلاك، قد دانيت الهلاك، وأصله من الولْي وهو القرب، قال الله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207" w:hAnsi="QCF_P207" w:cs="QCF_P207"/>
          <w:b w:val="0"/>
          <w:bCs w:val="0"/>
          <w:noProof w:val="0"/>
          <w:color w:val="FF0000"/>
          <w:sz w:val="27"/>
          <w:szCs w:val="27"/>
          <w:rtl/>
        </w:rPr>
        <w:t>ﭑ</w:t>
      </w:r>
      <w:r>
        <w:rPr>
          <w:rFonts w:ascii="QCF_P207" w:hAnsi="QCF_P207" w:cs="QCF_P207"/>
          <w:b w:val="0"/>
          <w:bCs w:val="0"/>
          <w:noProof w:val="0"/>
          <w:color w:val="000000"/>
          <w:sz w:val="2"/>
          <w:szCs w:val="2"/>
          <w:rtl/>
        </w:rPr>
        <w:t xml:space="preserve"> </w:t>
      </w:r>
      <w:r w:rsidRPr="00F64DDF">
        <w:rPr>
          <w:rFonts w:ascii="QCF_P207" w:hAnsi="QCF_P207" w:cs="QCF_P207"/>
          <w:b w:val="0"/>
          <w:bCs w:val="0"/>
          <w:noProof w:val="0"/>
          <w:color w:val="FF0000"/>
          <w:sz w:val="27"/>
          <w:szCs w:val="27"/>
          <w:rtl/>
        </w:rPr>
        <w:t>ﭒ</w:t>
      </w:r>
      <w:r>
        <w:rPr>
          <w:rFonts w:ascii="QCF_P207" w:hAnsi="QCF_P207" w:cs="QCF_P207"/>
          <w:b w:val="0"/>
          <w:bCs w:val="0"/>
          <w:noProof w:val="0"/>
          <w:color w:val="000000"/>
          <w:sz w:val="2"/>
          <w:szCs w:val="2"/>
          <w:rtl/>
        </w:rPr>
        <w:t xml:space="preserve"> </w:t>
      </w:r>
      <w:r w:rsidRPr="00F64DDF">
        <w:rPr>
          <w:rFonts w:ascii="QCF_P207" w:hAnsi="QCF_P207" w:cs="QCF_P207"/>
          <w:b w:val="0"/>
          <w:bCs w:val="0"/>
          <w:noProof w:val="0"/>
          <w:color w:val="FF0000"/>
          <w:sz w:val="27"/>
          <w:szCs w:val="27"/>
          <w:rtl/>
        </w:rPr>
        <w:t>ﭓ</w:t>
      </w:r>
      <w:r>
        <w:rPr>
          <w:rFonts w:ascii="QCF_P207" w:hAnsi="QCF_P207" w:cs="QCF_P207"/>
          <w:b w:val="0"/>
          <w:bCs w:val="0"/>
          <w:noProof w:val="0"/>
          <w:color w:val="000000"/>
          <w:sz w:val="2"/>
          <w:szCs w:val="2"/>
          <w:rtl/>
        </w:rPr>
        <w:t xml:space="preserve"> </w:t>
      </w:r>
      <w:r w:rsidRPr="00F64DDF">
        <w:rPr>
          <w:rFonts w:ascii="QCF_P207" w:hAnsi="QCF_P207" w:cs="QCF_P207"/>
          <w:b w:val="0"/>
          <w:bCs w:val="0"/>
          <w:noProof w:val="0"/>
          <w:color w:val="FF0000"/>
          <w:sz w:val="27"/>
          <w:szCs w:val="27"/>
          <w:rtl/>
        </w:rPr>
        <w:t>ﭔ</w:t>
      </w:r>
      <w:r>
        <w:rPr>
          <w:rFonts w:ascii="QCF_P207" w:hAnsi="QCF_P207" w:cs="QCF_P207"/>
          <w:b w:val="0"/>
          <w:bCs w:val="0"/>
          <w:noProof w:val="0"/>
          <w:color w:val="000000"/>
          <w:sz w:val="2"/>
          <w:szCs w:val="2"/>
          <w:rtl/>
        </w:rPr>
        <w:t xml:space="preserve"> </w:t>
      </w:r>
      <w:r w:rsidRPr="00F64DDF">
        <w:rPr>
          <w:rFonts w:ascii="QCF_P207" w:hAnsi="QCF_P207" w:cs="QCF_P207"/>
          <w:b w:val="0"/>
          <w:bCs w:val="0"/>
          <w:noProof w:val="0"/>
          <w:color w:val="FF0000"/>
          <w:sz w:val="27"/>
          <w:szCs w:val="27"/>
          <w:rtl/>
        </w:rPr>
        <w:t>ﭕ</w:t>
      </w:r>
      <w:r>
        <w:rPr>
          <w:rFonts w:ascii="QCF_P207" w:hAnsi="QCF_P207" w:cs="QCF_P207"/>
          <w:b w:val="0"/>
          <w:bCs w:val="0"/>
          <w:noProof w:val="0"/>
          <w:color w:val="000000"/>
          <w:sz w:val="2"/>
          <w:szCs w:val="2"/>
          <w:rtl/>
        </w:rPr>
        <w:t xml:space="preserve"> </w:t>
      </w:r>
      <w:r w:rsidRPr="00F64DDF">
        <w:rPr>
          <w:rFonts w:ascii="QCF_P207" w:hAnsi="QCF_P207" w:cs="QCF_P207"/>
          <w:b w:val="0"/>
          <w:bCs w:val="0"/>
          <w:noProof w:val="0"/>
          <w:color w:val="FF0000"/>
          <w:sz w:val="27"/>
          <w:szCs w:val="27"/>
          <w:rtl/>
        </w:rPr>
        <w:t>ﭖ</w:t>
      </w:r>
      <w:r>
        <w:rPr>
          <w:rFonts w:ascii="QCF_P207" w:hAnsi="QCF_P207" w:cs="QCF_P207"/>
          <w:b w:val="0"/>
          <w:bCs w:val="0"/>
          <w:noProof w:val="0"/>
          <w:color w:val="000000"/>
          <w:sz w:val="2"/>
          <w:szCs w:val="2"/>
          <w:rtl/>
        </w:rPr>
        <w:t xml:space="preserve"> </w:t>
      </w:r>
      <w:r w:rsidRPr="00F64DDF">
        <w:rPr>
          <w:rFonts w:ascii="QCF_P207" w:hAnsi="QCF_P207" w:cs="QCF_P207"/>
          <w:b w:val="0"/>
          <w:bCs w:val="0"/>
          <w:noProof w:val="0"/>
          <w:color w:val="FF0000"/>
          <w:sz w:val="27"/>
          <w:szCs w:val="27"/>
          <w:rtl/>
        </w:rPr>
        <w:t>ﭗ</w:t>
      </w:r>
      <w:r>
        <w:rPr>
          <w:rFonts w:ascii="QCF_P207" w:hAnsi="QCF_P207" w:cs="QCF_P207"/>
          <w:b w:val="0"/>
          <w:bCs w:val="0"/>
          <w:noProof w:val="0"/>
          <w:color w:val="000000"/>
          <w:sz w:val="2"/>
          <w:szCs w:val="2"/>
          <w:rtl/>
        </w:rPr>
        <w:t xml:space="preserve"> </w:t>
      </w:r>
      <w:r w:rsidRPr="00F64DDF">
        <w:rPr>
          <w:rFonts w:ascii="QCF_P207" w:hAnsi="QCF_P207" w:cs="QCF_P207"/>
          <w:b w:val="0"/>
          <w:bCs w:val="0"/>
          <w:noProof w:val="0"/>
          <w:color w:val="FF0000"/>
          <w:sz w:val="27"/>
          <w:szCs w:val="27"/>
          <w:rtl/>
        </w:rPr>
        <w:t>ﭘ</w:t>
      </w:r>
      <w:r>
        <w:rPr>
          <w:rFonts w:ascii="QCF_P207" w:hAnsi="QCF_P207" w:cs="QCF_P207"/>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التوبة: ١٢٣</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يقربون منكم، وأنشد الأصمعي:</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 *</w:instrText>
            </w:r>
            <w:r w:rsidRPr="00705E1B">
              <w:rPr>
                <w:rtl/>
              </w:rPr>
              <w:instrText>وأولى أن يكون له الولاء</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وأولى أن يكون له الولاء</w:t>
            </w:r>
            <w:r w:rsidRPr="00705E1B">
              <w:rPr>
                <w:rFonts w:cs="Simplified Arabic"/>
                <w:szCs w:val="28"/>
                <w:rtl/>
              </w:rPr>
              <w:br/>
            </w:r>
          </w:p>
        </w:tc>
      </w:tr>
    </w:tbl>
    <w:p w:rsidR="003C246A" w:rsidRDefault="003C246A" w:rsidP="003C246A">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أي قارب أن يكون له، وأنشد أيضًا:</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أولى لمن هاجت له أن يكمدا</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sidRPr="00705E1B">
              <w:instrText>:</w:instrText>
            </w:r>
            <w:r>
              <w:rPr>
                <w:rtl/>
              </w:rPr>
              <w:instrText xml:space="preserve">أولى لمن هاجت له أن يكمدا </w:instrText>
            </w:r>
            <w:r>
              <w:instrText>*</w:instrText>
            </w:r>
            <w:r w:rsidRPr="00705E1B">
              <w:instrText>............................</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 w:val="0"/>
          <w:noProof w:val="0"/>
          <w:color w:val="000000" w:themeColor="text1"/>
          <w:sz w:val="28"/>
          <w:rtl/>
        </w:rPr>
        <w:t>أي قد دنى صاحبها من الكمد، وكان أبو العباس ثعلب يستحسن قول الأصمعي ويقول: ليس أحد يفسر كتفسير الأصمعي.</w:t>
      </w:r>
      <w:r>
        <w:rPr>
          <w:rFonts w:ascii="Simplified Arabic" w:hAnsi="Simplified Arabic"/>
          <w:bCs w:val="0"/>
          <w:noProof w:val="0"/>
          <w:color w:val="000000" w:themeColor="text1"/>
          <w:sz w:val="28"/>
          <w:rtl/>
        </w:rPr>
        <w:t xml:space="preserve">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الأصمعي يعني عنده شيء من سعة الاطلاع </w:t>
      </w:r>
      <w:r w:rsidR="005868B2">
        <w:rPr>
          <w:rFonts w:ascii="Simplified Arabic" w:hAnsi="Simplified Arabic" w:hint="cs"/>
          <w:bCs w:val="0"/>
          <w:noProof w:val="0"/>
          <w:color w:val="000000" w:themeColor="text1"/>
          <w:sz w:val="28"/>
          <w:rtl/>
        </w:rPr>
        <w:t xml:space="preserve">والإحاطة على لغة العرب، ويحفظها </w:t>
      </w:r>
      <w:r>
        <w:rPr>
          <w:rFonts w:ascii="Simplified Arabic" w:hAnsi="Simplified Arabic" w:hint="cs"/>
          <w:bCs w:val="0"/>
          <w:noProof w:val="0"/>
          <w:color w:val="000000" w:themeColor="text1"/>
          <w:sz w:val="28"/>
          <w:rtl/>
        </w:rPr>
        <w:t>ديوانهم وشعرهم</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قالوا إنه يحفظ أكثر من ستة عشر ألف قصيدة في بعضها ما يزيد على مائتي بيت</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والشعر ديوان العرب</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ومع ذلك يتكلم على الكلمة من حيث هي لا من حيث أنها من كلام الله أو من كلام رسوله -عليه الصلاة والسلام- احتياط</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 وتحري</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لئلا يقول في القرآن برأيه أو بكلام النبي -عليه الصلاة والسلام-</w:t>
      </w:r>
      <w:r w:rsidR="005868B2">
        <w:rPr>
          <w:rFonts w:ascii="Simplified Arabic" w:hAnsi="Simplified Arabic" w:hint="cs"/>
          <w:bCs w:val="0"/>
          <w:noProof w:val="0"/>
          <w:color w:val="000000" w:themeColor="text1"/>
          <w:sz w:val="28"/>
          <w:rtl/>
        </w:rPr>
        <w:t xml:space="preserve">، ولما سئل عن الصقب في </w:t>
      </w:r>
      <w:r>
        <w:rPr>
          <w:rFonts w:ascii="Simplified Arabic" w:hAnsi="Simplified Arabic" w:hint="cs"/>
          <w:bCs w:val="0"/>
          <w:noProof w:val="0"/>
          <w:color w:val="000000" w:themeColor="text1"/>
          <w:sz w:val="28"/>
          <w:rtl/>
        </w:rPr>
        <w:t xml:space="preserve">حديث </w:t>
      </w:r>
      <w:r w:rsidR="00705E1B" w:rsidRPr="00187932">
        <w:rPr>
          <w:rFonts w:ascii="Simplified Arabic" w:hAnsi="Simplified Arabic" w:hint="cs"/>
          <w:bCs w:val="0"/>
          <w:noProof w:val="0"/>
          <w:color w:val="0000FF"/>
          <w:sz w:val="28"/>
          <w:rtl/>
        </w:rPr>
        <w:t>«</w:t>
      </w:r>
      <w:r w:rsidRPr="00187932">
        <w:rPr>
          <w:rFonts w:ascii="Simplified Arabic" w:hAnsi="Simplified Arabic" w:hint="cs"/>
          <w:bCs w:val="0"/>
          <w:noProof w:val="0"/>
          <w:color w:val="0000FF"/>
          <w:sz w:val="28"/>
          <w:rtl/>
        </w:rPr>
        <w:t>الجار أحق بصقبه</w:t>
      </w:r>
      <w:r w:rsidR="00705E1B" w:rsidRPr="00187932">
        <w:rPr>
          <w:rFonts w:ascii="Simplified Arabic" w:hAnsi="Simplified Arabic" w:hint="cs"/>
          <w:bCs w:val="0"/>
          <w:noProof w:val="0"/>
          <w:color w:val="0000FF"/>
          <w:sz w:val="28"/>
          <w:rtl/>
        </w:rPr>
        <w:t>»</w:t>
      </w:r>
      <w:r>
        <w:rPr>
          <w:rFonts w:ascii="Simplified Arabic" w:hAnsi="Simplified Arabic" w:hint="cs"/>
          <w:bCs w:val="0"/>
          <w:noProof w:val="0"/>
          <w:color w:val="000000" w:themeColor="text1"/>
          <w:sz w:val="28"/>
          <w:rtl/>
        </w:rPr>
        <w:t xml:space="preserve"> قال</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أنا لا أفسر كلام رسول الله -صلى الله عليه وسلم-</w:t>
      </w:r>
      <w:r w:rsidR="005868B2">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ولكن العرب تزعم أن الصقب اللزيق يعني الجار الملاصق.</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قال النحاس: العرب تقول: أولى لك كدت تهلك ثم أفلتّ، وكأن تقديره: أولى لك وأولى بك الهلكة، قال المهدوي: قال ولا تكون أولى أفعل منك، وتكون خبر مبتدأ محذوف كأنه قال </w:t>
      </w:r>
      <w:r>
        <w:rPr>
          <w:rFonts w:ascii="Simplified Arabic" w:hAnsi="Simplified Arabic" w:hint="cs"/>
          <w:b w:val="0"/>
          <w:noProof w:val="0"/>
          <w:color w:val="000000" w:themeColor="text1"/>
          <w:sz w:val="28"/>
          <w:rtl/>
        </w:rPr>
        <w:lastRenderedPageBreak/>
        <w:t>الوعيد أولى له من غيره؛ لأن أبا زيد قد حكى أولاه الآن إذا أوعدوا، فدخول علامة التأنيث دليل على أنه ليس كذلك، ولك..</w:t>
      </w:r>
      <w:r>
        <w:rPr>
          <w:rFonts w:ascii="Simplified Arabic" w:hAnsi="Simplified Arabic"/>
          <w:bCs w:val="0"/>
          <w:noProof w:val="0"/>
          <w:color w:val="000000" w:themeColor="text1"/>
          <w:sz w:val="28"/>
          <w:rtl/>
        </w:rPr>
        <w:t xml:space="preserve">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أولاة الآن..</w:t>
      </w:r>
    </w:p>
    <w:p w:rsidR="001A0493" w:rsidRDefault="001A0493" w:rsidP="001A049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أولاة الآن.</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لأن أبا زيد قد حكى أولاة الآن إذا أوعدوا، فدخول علامة التأنيث دليل على أنه ليس كذلك.</w:t>
      </w:r>
      <w:r>
        <w:rPr>
          <w:rFonts w:ascii="Simplified Arabic" w:hAnsi="Simplified Arabic"/>
          <w:bCs w:val="0"/>
          <w:noProof w:val="0"/>
          <w:color w:val="000000" w:themeColor="text1"/>
          <w:sz w:val="28"/>
          <w:rtl/>
        </w:rPr>
        <w:t xml:space="preserve"> "</w:t>
      </w:r>
    </w:p>
    <w:p w:rsidR="001A0493" w:rsidRDefault="001A0493"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علامة التأنيث التاء المربوطة هذه.</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ولك خبر عن أولى ولم ينصرف أولى؛ لأنه صار علمًا للوعيد، فصار كرجل اسمه أحمد، وقيل: التكرير فيه على معنى ألزم لك على عملك السيئ الأول ثم على الثاني والثالث والرابع كما تقدم.</w:t>
      </w:r>
      <w:r>
        <w:rPr>
          <w:rFonts w:ascii="Simplified Arabic" w:hAnsi="Simplified Arabic"/>
          <w:b w:val="0"/>
          <w:noProof w:val="0"/>
          <w:color w:val="000000" w:themeColor="text1"/>
          <w:sz w:val="28"/>
          <w:rtl/>
        </w:rPr>
        <w:t xml:space="preserve"> "</w:t>
      </w:r>
    </w:p>
    <w:p w:rsidR="00CF46F6" w:rsidRPr="00CF46F6" w:rsidRDefault="00CF46F6" w:rsidP="001A0493">
      <w:pPr>
        <w:rPr>
          <w:rFonts w:ascii="Simplified Arabic" w:hAnsi="Simplified Arabic"/>
          <w:b w:val="0"/>
          <w:noProof w:val="0"/>
          <w:color w:val="000000" w:themeColor="text1"/>
          <w:sz w:val="28"/>
          <w:rtl/>
        </w:rPr>
      </w:pPr>
      <w:r w:rsidRPr="00CF46F6">
        <w:rPr>
          <w:rFonts w:ascii="Simplified Arabic" w:hAnsi="Simplified Arabic" w:hint="cs"/>
          <w:b w:val="0"/>
          <w:noProof w:val="0"/>
          <w:color w:val="000000" w:themeColor="text1"/>
          <w:sz w:val="28"/>
          <w:rtl/>
        </w:rPr>
        <w:t>طالب: ..............</w:t>
      </w:r>
    </w:p>
    <w:p w:rsidR="00CF46F6" w:rsidRDefault="00CF46F6" w:rsidP="001A049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الذم ما هو ألزم.</w:t>
      </w:r>
    </w:p>
    <w:p w:rsidR="00CF46F6" w:rsidRDefault="0009506E" w:rsidP="001A0493">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نعم</w:t>
      </w:r>
      <w:r w:rsidR="00CF46F6">
        <w:rPr>
          <w:rFonts w:ascii="Simplified Arabic" w:hAnsi="Simplified Arabic" w:hint="cs"/>
          <w:b w:val="0"/>
          <w:noProof w:val="0"/>
          <w:color w:val="000000" w:themeColor="text1"/>
          <w:sz w:val="28"/>
          <w:rtl/>
        </w:rPr>
        <w:t xml:space="preserve"> يا شيخ الذم.</w:t>
      </w:r>
    </w:p>
    <w:p w:rsidR="00CF46F6" w:rsidRDefault="00CF46F6" w:rsidP="0009506E">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الذم.. كثير</w:t>
      </w:r>
      <w:r w:rsidR="000950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 ما يخلطون بين الذال والزاي</w:t>
      </w:r>
      <w:r w:rsidR="000950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لأنهم ينطقون الذال زاي</w:t>
      </w:r>
      <w:r w:rsidR="0009506E">
        <w:rPr>
          <w:rFonts w:ascii="Simplified Arabic" w:hAnsi="Simplified Arabic" w:hint="cs"/>
          <w:bCs w:val="0"/>
          <w:noProof w:val="0"/>
          <w:color w:val="000000" w:themeColor="text1"/>
          <w:sz w:val="28"/>
          <w:rtl/>
        </w:rPr>
        <w:t>ًا،</w:t>
      </w:r>
      <w:r>
        <w:rPr>
          <w:rFonts w:ascii="Simplified Arabic" w:hAnsi="Simplified Arabic" w:hint="cs"/>
          <w:bCs w:val="0"/>
          <w:noProof w:val="0"/>
          <w:color w:val="000000" w:themeColor="text1"/>
          <w:sz w:val="28"/>
          <w:rtl/>
        </w:rPr>
        <w:t xml:space="preserve"> وكأنه يمليها على من يركب الحروف ما هو ببعيد تصير وأحيان</w:t>
      </w:r>
      <w:r w:rsidR="000950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 من شدة الاحتياط والتحري في عدم النطق بالذال زاي</w:t>
      </w:r>
      <w:r w:rsidR="0009506E">
        <w:rPr>
          <w:rFonts w:ascii="Simplified Arabic" w:hAnsi="Simplified Arabic" w:hint="cs"/>
          <w:bCs w:val="0"/>
          <w:noProof w:val="0"/>
          <w:color w:val="000000" w:themeColor="text1"/>
          <w:sz w:val="28"/>
          <w:rtl/>
        </w:rPr>
        <w:t>ًا</w:t>
      </w:r>
      <w:r>
        <w:rPr>
          <w:rFonts w:ascii="Simplified Arabic" w:hAnsi="Simplified Arabic" w:hint="cs"/>
          <w:bCs w:val="0"/>
          <w:noProof w:val="0"/>
          <w:color w:val="000000" w:themeColor="text1"/>
          <w:sz w:val="28"/>
          <w:rtl/>
        </w:rPr>
        <w:t xml:space="preserve"> ينطقون الزاي ذال</w:t>
      </w:r>
      <w:r w:rsidR="0009506E">
        <w:rPr>
          <w:rFonts w:ascii="Simplified Arabic" w:hAnsi="Simplified Arabic" w:hint="cs"/>
          <w:bCs w:val="0"/>
          <w:noProof w:val="0"/>
          <w:color w:val="000000" w:themeColor="text1"/>
          <w:sz w:val="28"/>
          <w:rtl/>
        </w:rPr>
        <w:t>ًا</w:t>
      </w:r>
      <w:r>
        <w:rPr>
          <w:rFonts w:ascii="Simplified Arabic" w:hAnsi="Simplified Arabic" w:hint="cs"/>
          <w:bCs w:val="0"/>
          <w:noProof w:val="0"/>
          <w:color w:val="000000" w:themeColor="text1"/>
          <w:sz w:val="28"/>
          <w:rtl/>
        </w:rPr>
        <w:t xml:space="preserve"> مع أنهم لا يستعملونها في كلامهم العادي</w:t>
      </w:r>
      <w:r w:rsidR="000950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لكن من شدة التحري</w:t>
      </w:r>
      <w:r w:rsidR="000950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لئلا ينطق الذال زاي</w:t>
      </w:r>
      <w:r w:rsidR="0009506E">
        <w:rPr>
          <w:rFonts w:ascii="Simplified Arabic" w:hAnsi="Simplified Arabic" w:hint="cs"/>
          <w:bCs w:val="0"/>
          <w:noProof w:val="0"/>
          <w:color w:val="000000" w:themeColor="text1"/>
          <w:sz w:val="28"/>
          <w:rtl/>
        </w:rPr>
        <w:t>ًا</w:t>
      </w:r>
      <w:r>
        <w:rPr>
          <w:rFonts w:ascii="Simplified Arabic" w:hAnsi="Simplified Arabic" w:hint="cs"/>
          <w:bCs w:val="0"/>
          <w:noProof w:val="0"/>
          <w:color w:val="000000" w:themeColor="text1"/>
          <w:sz w:val="28"/>
          <w:rtl/>
        </w:rPr>
        <w:t xml:space="preserve"> تجده يعكس عندنا الزوجة يسمونها معزبة</w:t>
      </w:r>
      <w:r w:rsidR="000950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ومن الإخوة من المصريين يقول</w:t>
      </w:r>
      <w:r w:rsidR="0009506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صدقوا والله معزبة يعني أنها معذبة.</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وقيل: التكرير فيه على معنى الذم لك على معنى الذم لك على عملك السيئ الأول ثم على الثاني والثالث والرابع كما تقدم. 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ﮚ</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ﮛ</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٣٦</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يظن ابن آدم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ﮜ</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ﮝ</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ﮞ</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ﮟ</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٣٦</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يخلى مهملاً فلا يؤمر ولا ينهى، قاله ابن زيد ومجاهد، ومنه إبل سدى ترعى بلا راعٍ، وقيل..</w:t>
      </w:r>
      <w:r>
        <w:rPr>
          <w:rFonts w:ascii="Simplified Arabic" w:hAnsi="Simplified Arabic"/>
          <w:bCs w:val="0"/>
          <w:noProof w:val="0"/>
          <w:color w:val="000000" w:themeColor="text1"/>
          <w:sz w:val="28"/>
          <w:rtl/>
        </w:rPr>
        <w:t xml:space="preserve"> "</w:t>
      </w:r>
    </w:p>
    <w:p w:rsidR="00CF46F6" w:rsidRDefault="00CF46F6" w:rsidP="00CF46F6">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همل ومهملة.</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وقيل.</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لا يصبح الناس فوضى لا سراة لهم</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sidRPr="00705E1B">
              <w:instrText>:</w:instrText>
            </w:r>
            <w:r>
              <w:rPr>
                <w:rtl/>
              </w:rPr>
              <w:instrText xml:space="preserve">لا يصبح الناس فوضى لا سراة لهم </w:instrText>
            </w:r>
            <w:r>
              <w:instrText>*</w:instrText>
            </w:r>
            <w:r w:rsidRPr="00705E1B">
              <w:instrText>...........................</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w:t>
            </w:r>
            <w:r w:rsidRPr="00705E1B">
              <w:rPr>
                <w:rFonts w:cs="Simplified Arabic"/>
                <w:szCs w:val="28"/>
                <w:rtl/>
              </w:rPr>
              <w:br/>
            </w:r>
          </w:p>
        </w:tc>
      </w:tr>
    </w:tbl>
    <w:p w:rsidR="003C246A" w:rsidRDefault="003C246A" w:rsidP="003C246A">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وقيل: أيحسب أن يُترك في قبره كذلك أبدًا لا يُبعث؟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3C246A" w:rsidRPr="00705E1B" w:rsidTr="00142F6C">
        <w:trPr>
          <w:trHeight w:hRule="exact" w:val="510"/>
          <w:jc w:val="center"/>
        </w:trPr>
        <w:tc>
          <w:tcPr>
            <w:tcW w:w="3685" w:type="dxa"/>
            <w:shd w:val="clear" w:color="auto" w:fill="auto"/>
          </w:tcPr>
          <w:p w:rsidR="003C246A" w:rsidRPr="00705E1B" w:rsidRDefault="003C246A" w:rsidP="00142F6C">
            <w:pPr>
              <w:pStyle w:val="a"/>
              <w:rPr>
                <w:rtl/>
              </w:rPr>
            </w:pPr>
            <w:r w:rsidRPr="00705E1B">
              <w:rPr>
                <w:rFonts w:cs="Simplified Arabic" w:hint="cs"/>
                <w:szCs w:val="28"/>
                <w:rtl/>
              </w:rPr>
              <w:t>فأقسم بالله جهد اليمين</w:t>
            </w:r>
            <w:r w:rsidRPr="00705E1B">
              <w:rPr>
                <w:rFonts w:cs="Simplified Arabic"/>
                <w:szCs w:val="28"/>
                <w:rtl/>
              </w:rPr>
              <w:br/>
            </w:r>
          </w:p>
        </w:tc>
        <w:tc>
          <w:tcPr>
            <w:tcW w:w="567" w:type="dxa"/>
          </w:tcPr>
          <w:p w:rsidR="003C246A" w:rsidRPr="00705E1B" w:rsidRDefault="003C246A" w:rsidP="00142F6C">
            <w:pPr>
              <w:pStyle w:val="a"/>
              <w:rPr>
                <w:rtl/>
              </w:rPr>
            </w:pPr>
          </w:p>
        </w:tc>
        <w:tc>
          <w:tcPr>
            <w:tcW w:w="3685" w:type="dxa"/>
            <w:shd w:val="clear" w:color="auto" w:fill="auto"/>
          </w:tcPr>
          <w:p w:rsidR="003C246A" w:rsidRPr="00705E1B" w:rsidRDefault="003C246A" w:rsidP="00142F6C">
            <w:pPr>
              <w:pStyle w:val="a"/>
              <w:rPr>
                <w:rFonts w:cs="Simplified Arabic"/>
                <w:szCs w:val="28"/>
                <w:rtl/>
              </w:rPr>
            </w:pPr>
            <w:r w:rsidRPr="00705E1B">
              <w:rPr>
                <w:rtl/>
              </w:rPr>
              <w:fldChar w:fldCharType="begin"/>
            </w:r>
            <w:r w:rsidRPr="00705E1B">
              <w:instrText xml:space="preserve"> XE "08-</w:instrText>
            </w:r>
            <w:r w:rsidRPr="00705E1B">
              <w:rPr>
                <w:rtl/>
              </w:rPr>
              <w:instrText>فهرس القصائد العامة:</w:instrText>
            </w:r>
            <w:r>
              <w:rPr>
                <w:rtl/>
              </w:rPr>
              <w:instrText>فأقسم بالله جهد اليمين *</w:instrText>
            </w:r>
            <w:r w:rsidRPr="00705E1B">
              <w:rPr>
                <w:rtl/>
              </w:rPr>
              <w:instrText>ما ترك الله شيئا سدى</w:instrText>
            </w:r>
            <w:r>
              <w:rPr>
                <w:rtl/>
              </w:rPr>
              <w:instrText xml:space="preserve"> </w:instrText>
            </w:r>
            <w:r w:rsidRPr="00705E1B">
              <w:cr/>
              <w:instrText xml:space="preserve">" </w:instrText>
            </w:r>
            <w:r w:rsidRPr="00705E1B">
              <w:rPr>
                <w:rtl/>
              </w:rPr>
              <w:fldChar w:fldCharType="end"/>
            </w:r>
            <w:r w:rsidRPr="00705E1B">
              <w:rPr>
                <w:rFonts w:cs="Simplified Arabic" w:hint="cs"/>
                <w:szCs w:val="28"/>
                <w:rtl/>
              </w:rPr>
              <w:t>ما ترك الله شيئ</w:t>
            </w:r>
            <w:r>
              <w:rPr>
                <w:rFonts w:cs="Simplified Arabic" w:hint="cs"/>
                <w:szCs w:val="28"/>
                <w:rtl/>
              </w:rPr>
              <w:t>ً</w:t>
            </w:r>
            <w:r w:rsidRPr="00705E1B">
              <w:rPr>
                <w:rFonts w:cs="Simplified Arabic" w:hint="cs"/>
                <w:szCs w:val="28"/>
                <w:rtl/>
              </w:rPr>
              <w:t>ا سدى</w:t>
            </w:r>
            <w:r w:rsidRPr="00705E1B">
              <w:rPr>
                <w:rFonts w:cs="Simplified Arabic"/>
                <w:szCs w:val="28"/>
                <w:rtl/>
              </w:rPr>
              <w:br/>
            </w:r>
          </w:p>
        </w:tc>
      </w:tr>
    </w:tbl>
    <w:p w:rsidR="003C246A" w:rsidRDefault="003C246A" w:rsidP="003C246A">
      <w:pPr>
        <w:rPr>
          <w:rFonts w:ascii="Simplified Arabic" w:hAnsi="Simplified Arabic"/>
          <w:bCs w:val="0"/>
          <w:noProof w:val="0"/>
          <w:color w:val="000000" w:themeColor="text1"/>
          <w:sz w:val="28"/>
          <w:rtl/>
        </w:rPr>
      </w:pPr>
      <w:r>
        <w:rPr>
          <w:rFonts w:ascii="Simplified Arabic" w:hAnsi="Simplified Arabic" w:hint="cs"/>
          <w:b w:val="0"/>
          <w:noProof w:val="0"/>
          <w:color w:val="000000" w:themeColor="text1"/>
          <w:sz w:val="28"/>
          <w:rtl/>
        </w:rPr>
        <w:t xml:space="preserve">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ﮠ</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ﮡ</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ﮢ</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٣٧</w:t>
      </w:r>
      <w:r>
        <w:rPr>
          <w:rFonts w:ascii="Simplified Arabic" w:hAnsi="Simplified Arabic" w:hint="cs"/>
          <w:b w:val="0"/>
          <w:noProof w:val="0"/>
          <w:color w:val="000000" w:themeColor="text1"/>
          <w:sz w:val="28"/>
          <w:rtl/>
        </w:rPr>
        <w:t>.</w:t>
      </w:r>
      <w:r>
        <w:rPr>
          <w:rFonts w:ascii="Simplified Arabic" w:hAnsi="Simplified Arabic"/>
          <w:bCs w:val="0"/>
          <w:noProof w:val="0"/>
          <w:color w:val="000000" w:themeColor="text1"/>
          <w:sz w:val="28"/>
          <w:rtl/>
        </w:rPr>
        <w:t xml:space="preserve"> "</w:t>
      </w:r>
    </w:p>
    <w:p w:rsidR="00CF46F6" w:rsidRPr="00CF46F6" w:rsidRDefault="00CF46F6" w:rsidP="0009506E">
      <w:pPr>
        <w:rPr>
          <w:rFonts w:ascii="Simplified Arabic" w:hAnsi="Simplified Arabic"/>
          <w:bCs w:val="0"/>
          <w:noProof w:val="0"/>
          <w:color w:val="000000" w:themeColor="text1"/>
          <w:sz w:val="28"/>
          <w:rtl/>
        </w:rPr>
      </w:pPr>
      <w:r w:rsidRPr="00CF46F6">
        <w:rPr>
          <w:rFonts w:ascii="Simplified Arabic" w:hAnsi="Simplified Arabic" w:hint="cs"/>
          <w:bCs w:val="0"/>
          <w:noProof w:val="0"/>
          <w:color w:val="000000" w:themeColor="text1"/>
          <w:sz w:val="28"/>
          <w:rtl/>
        </w:rPr>
        <w:t>لأن تركه سدى ينافي الحكمة من خلقه.</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lastRenderedPageBreak/>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قوله تعالى: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ﮠ</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ﮡ</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ﮢ</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ﮣ</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ﮤ</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ﮥ</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ﮦ</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٣٧</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من قطرة ماء تُمنى في الرحم أي تُراق فيه، ولذلك سميت مُنىً.</w:t>
      </w:r>
      <w:r>
        <w:rPr>
          <w:rFonts w:ascii="Simplified Arabic" w:hAnsi="Simplified Arabic"/>
          <w:bCs w:val="0"/>
          <w:noProof w:val="0"/>
          <w:color w:val="000000" w:themeColor="text1"/>
          <w:sz w:val="28"/>
          <w:rtl/>
        </w:rPr>
        <w:t xml:space="preserve"> "</w:t>
      </w:r>
    </w:p>
    <w:p w:rsidR="00CF46F6" w:rsidRDefault="00CF46F6" w:rsidP="00CF46F6">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مِنى.</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b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sidRPr="00CF46F6">
        <w:rPr>
          <w:rFonts w:ascii="Simplified Arabic" w:hAnsi="Simplified Arabic" w:hint="cs"/>
          <w:b w:val="0"/>
          <w:noProof w:val="0"/>
          <w:color w:val="000000" w:themeColor="text1"/>
          <w:sz w:val="28"/>
          <w:rtl/>
        </w:rPr>
        <w:t>مِنىً</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لإراقة الدماء</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وقد تقدم</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والنطفة الماء القليل يقال: نطف الماء إذا قطر أي ألم يك ماءً قليلاً في صلب الرجل وترائب المرأة؟ وقرأ حفص: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ﮣ</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ﮤ</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ﮥ</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ﮦ</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٣٧</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بالياء، وهي قراءة ابن محيصن ومجاهد ويعقوب وعيّاش عن أبي عمرو، واختاره أبو عبيد لأجل المني، والباقون بالتاء لأجل النطفة، واختاره أبو حاتم.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ﮧ</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ﮨ</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ﮩ</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٣٨</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دمًا بعد النطفة أي قد رتبه تعالى بهذا كله على خسة..</w:t>
      </w:r>
    </w:p>
    <w:p w:rsidR="003C246A" w:rsidRDefault="003C246A" w:rsidP="003C246A">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 xml:space="preserve">على خسة قدره ثم قال: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ﮪ</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٣٨</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فقدر،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ﮫ</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ﮬ</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٣٨</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فسّواه تسوية وعدّله تعديلاً.</w:t>
      </w:r>
      <w:r>
        <w:rPr>
          <w:rFonts w:ascii="Simplified Arabic" w:hAnsi="Simplified Arabic"/>
          <w:b w:val="0"/>
          <w:noProof w:val="0"/>
          <w:color w:val="000000" w:themeColor="text1"/>
          <w:sz w:val="28"/>
          <w:rtl/>
        </w:rPr>
        <w:t xml:space="preserve"> "</w:t>
      </w:r>
    </w:p>
    <w:p w:rsidR="00CF46F6" w:rsidRPr="00CF46F6" w:rsidRDefault="00CF46F6" w:rsidP="00CF46F6">
      <w:pPr>
        <w:rPr>
          <w:rFonts w:ascii="Simplified Arabic" w:hAnsi="Simplified Arabic"/>
          <w:b w:val="0"/>
          <w:noProof w:val="0"/>
          <w:color w:val="000000" w:themeColor="text1"/>
          <w:sz w:val="28"/>
          <w:rtl/>
        </w:rPr>
      </w:pPr>
      <w:r w:rsidRPr="00CF46F6">
        <w:rPr>
          <w:rFonts w:ascii="Simplified Arabic" w:hAnsi="Simplified Arabic" w:hint="cs"/>
          <w:b w:val="0"/>
          <w:noProof w:val="0"/>
          <w:color w:val="000000" w:themeColor="text1"/>
          <w:sz w:val="28"/>
          <w:rtl/>
        </w:rPr>
        <w:t>طالب: ..............</w:t>
      </w:r>
    </w:p>
    <w:p w:rsidR="00CF46F6" w:rsidRPr="00CF46F6" w:rsidRDefault="0009506E" w:rsidP="00CF46F6">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ماذا</w:t>
      </w:r>
      <w:r w:rsidR="00CF46F6" w:rsidRPr="00CF46F6">
        <w:rPr>
          <w:rFonts w:ascii="Simplified Arabic" w:hAnsi="Simplified Arabic" w:hint="cs"/>
          <w:bCs w:val="0"/>
          <w:noProof w:val="0"/>
          <w:color w:val="000000" w:themeColor="text1"/>
          <w:sz w:val="28"/>
          <w:rtl/>
        </w:rPr>
        <w:t xml:space="preserve"> فيه؟ لحظة.</w:t>
      </w:r>
    </w:p>
    <w:p w:rsidR="00CF46F6" w:rsidRPr="00CF46F6" w:rsidRDefault="00CF46F6" w:rsidP="00CF46F6">
      <w:pPr>
        <w:rPr>
          <w:rFonts w:ascii="Simplified Arabic" w:hAnsi="Simplified Arabic"/>
          <w:b w:val="0"/>
          <w:noProof w:val="0"/>
          <w:color w:val="000000" w:themeColor="text1"/>
          <w:sz w:val="28"/>
          <w:rtl/>
        </w:rPr>
      </w:pPr>
      <w:r w:rsidRPr="00CF46F6">
        <w:rPr>
          <w:rFonts w:ascii="Simplified Arabic" w:hAnsi="Simplified Arabic" w:hint="cs"/>
          <w:b w:val="0"/>
          <w:noProof w:val="0"/>
          <w:color w:val="000000" w:themeColor="text1"/>
          <w:sz w:val="28"/>
          <w:rtl/>
        </w:rPr>
        <w:t>طالب: ..............</w:t>
      </w:r>
    </w:p>
    <w:p w:rsidR="00CF46F6" w:rsidRDefault="00CF46F6" w:rsidP="00CF46F6">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أي دم</w:t>
      </w:r>
      <w:r w:rsidR="0003621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 بعد النطفة..</w:t>
      </w:r>
    </w:p>
    <w:p w:rsidR="00CF46F6" w:rsidRPr="00CF46F6" w:rsidRDefault="00CF46F6" w:rsidP="00CF46F6">
      <w:pPr>
        <w:rPr>
          <w:rFonts w:ascii="Simplified Arabic" w:hAnsi="Simplified Arabic"/>
          <w:b w:val="0"/>
          <w:noProof w:val="0"/>
          <w:color w:val="000000" w:themeColor="text1"/>
          <w:sz w:val="28"/>
          <w:rtl/>
        </w:rPr>
      </w:pPr>
      <w:r w:rsidRPr="00CF46F6">
        <w:rPr>
          <w:rFonts w:ascii="Simplified Arabic" w:hAnsi="Simplified Arabic" w:hint="cs"/>
          <w:b w:val="0"/>
          <w:noProof w:val="0"/>
          <w:color w:val="000000" w:themeColor="text1"/>
          <w:sz w:val="28"/>
          <w:rtl/>
        </w:rPr>
        <w:t>طالب: ..............</w:t>
      </w:r>
    </w:p>
    <w:p w:rsidR="00CF46F6" w:rsidRPr="00CF46F6" w:rsidRDefault="00CF46F6" w:rsidP="00CF46F6">
      <w:pPr>
        <w:rPr>
          <w:rFonts w:ascii="Simplified Arabic" w:hAnsi="Simplified Arabic"/>
          <w:bCs w:val="0"/>
          <w:noProof w:val="0"/>
          <w:color w:val="000000" w:themeColor="text1"/>
          <w:sz w:val="28"/>
          <w:rtl/>
        </w:rPr>
      </w:pPr>
      <w:r w:rsidRPr="00CF46F6">
        <w:rPr>
          <w:rFonts w:ascii="Simplified Arabic" w:hAnsi="Simplified Arabic" w:hint="cs"/>
          <w:bCs w:val="0"/>
          <w:noProof w:val="0"/>
          <w:color w:val="000000" w:themeColor="text1"/>
          <w:sz w:val="28"/>
          <w:rtl/>
        </w:rPr>
        <w:t>بدل رتبه أي قد نبه</w:t>
      </w:r>
      <w:r>
        <w:rPr>
          <w:rFonts w:ascii="Simplified Arabic" w:hAnsi="Simplified Arabic" w:hint="cs"/>
          <w:bCs w:val="0"/>
          <w:noProof w:val="0"/>
          <w:color w:val="000000" w:themeColor="text1"/>
          <w:sz w:val="28"/>
          <w:rtl/>
        </w:rPr>
        <w:t>ه</w:t>
      </w:r>
      <w:r w:rsidRPr="00CF46F6">
        <w:rPr>
          <w:rFonts w:ascii="Simplified Arabic" w:hAnsi="Simplified Arabic" w:hint="cs"/>
          <w:bCs w:val="0"/>
          <w:noProof w:val="0"/>
          <w:color w:val="000000" w:themeColor="text1"/>
          <w:sz w:val="28"/>
          <w:rtl/>
        </w:rPr>
        <w:t>.</w:t>
      </w:r>
    </w:p>
    <w:p w:rsidR="00CF46F6" w:rsidRDefault="00CF46F6" w:rsidP="00CF46F6">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نب</w:t>
      </w:r>
      <w:r w:rsidR="0003621E">
        <w:rPr>
          <w:rFonts w:ascii="Simplified Arabic" w:hAnsi="Simplified Arabic" w:hint="cs"/>
          <w:b w:val="0"/>
          <w:noProof w:val="0"/>
          <w:color w:val="000000" w:themeColor="text1"/>
          <w:sz w:val="28"/>
          <w:rtl/>
        </w:rPr>
        <w:t>ّ</w:t>
      </w:r>
      <w:r>
        <w:rPr>
          <w:rFonts w:ascii="Simplified Arabic" w:hAnsi="Simplified Arabic" w:hint="cs"/>
          <w:b w:val="0"/>
          <w:noProof w:val="0"/>
          <w:color w:val="000000" w:themeColor="text1"/>
          <w:sz w:val="28"/>
          <w:rtl/>
        </w:rPr>
        <w:t>هه؟</w:t>
      </w:r>
    </w:p>
    <w:p w:rsidR="00CF46F6" w:rsidRDefault="00CF46F6" w:rsidP="00CF46F6">
      <w:pPr>
        <w:rPr>
          <w:rFonts w:ascii="Simplified Arabic" w:hAnsi="Simplified Arabic"/>
          <w:bCs w:val="0"/>
          <w:noProof w:val="0"/>
          <w:color w:val="000000" w:themeColor="text1"/>
          <w:sz w:val="28"/>
          <w:rtl/>
        </w:rPr>
      </w:pPr>
      <w:r w:rsidRPr="00CF46F6">
        <w:rPr>
          <w:rFonts w:ascii="Simplified Arabic" w:hAnsi="Simplified Arabic" w:hint="cs"/>
          <w:bCs w:val="0"/>
          <w:noProof w:val="0"/>
          <w:color w:val="000000" w:themeColor="text1"/>
          <w:sz w:val="28"/>
          <w:rtl/>
        </w:rPr>
        <w:t>أي قد نب</w:t>
      </w:r>
      <w:r w:rsidR="0003621E">
        <w:rPr>
          <w:rFonts w:ascii="Simplified Arabic" w:hAnsi="Simplified Arabic" w:hint="cs"/>
          <w:bCs w:val="0"/>
          <w:noProof w:val="0"/>
          <w:color w:val="000000" w:themeColor="text1"/>
          <w:sz w:val="28"/>
          <w:rtl/>
        </w:rPr>
        <w:t>ّ</w:t>
      </w:r>
      <w:r w:rsidRPr="00CF46F6">
        <w:rPr>
          <w:rFonts w:ascii="Simplified Arabic" w:hAnsi="Simplified Arabic" w:hint="cs"/>
          <w:bCs w:val="0"/>
          <w:noProof w:val="0"/>
          <w:color w:val="000000" w:themeColor="text1"/>
          <w:sz w:val="28"/>
          <w:rtl/>
        </w:rPr>
        <w:t xml:space="preserve">ه الله تعالى </w:t>
      </w:r>
      <w:r w:rsidR="0003621E">
        <w:rPr>
          <w:rFonts w:ascii="Simplified Arabic" w:hAnsi="Simplified Arabic" w:hint="cs"/>
          <w:bCs w:val="0"/>
          <w:noProof w:val="0"/>
          <w:color w:val="000000" w:themeColor="text1"/>
          <w:sz w:val="28"/>
          <w:rtl/>
        </w:rPr>
        <w:t>ب</w:t>
      </w:r>
      <w:r w:rsidRPr="00CF46F6">
        <w:rPr>
          <w:rFonts w:ascii="Simplified Arabic" w:hAnsi="Simplified Arabic" w:hint="cs"/>
          <w:bCs w:val="0"/>
          <w:noProof w:val="0"/>
          <w:color w:val="000000" w:themeColor="text1"/>
          <w:sz w:val="28"/>
          <w:rtl/>
        </w:rPr>
        <w:t>هذا كله على خسة قدره</w:t>
      </w:r>
      <w:r w:rsidR="0003621E">
        <w:rPr>
          <w:rFonts w:ascii="Simplified Arabic" w:hAnsi="Simplified Arabic" w:hint="cs"/>
          <w:bCs w:val="0"/>
          <w:noProof w:val="0"/>
          <w:color w:val="000000" w:themeColor="text1"/>
          <w:sz w:val="28"/>
          <w:rtl/>
        </w:rPr>
        <w:t>،</w:t>
      </w:r>
      <w:r w:rsidRPr="00CF46F6">
        <w:rPr>
          <w:rFonts w:ascii="Simplified Arabic" w:hAnsi="Simplified Arabic" w:hint="cs"/>
          <w:bCs w:val="0"/>
          <w:noProof w:val="0"/>
          <w:color w:val="000000" w:themeColor="text1"/>
          <w:sz w:val="28"/>
          <w:rtl/>
        </w:rPr>
        <w:t xml:space="preserve"> أما الترتيب فهو مرتب</w:t>
      </w:r>
      <w:r w:rsidR="0003621E">
        <w:rPr>
          <w:rFonts w:ascii="Simplified Arabic" w:hAnsi="Simplified Arabic" w:hint="cs"/>
          <w:bCs w:val="0"/>
          <w:noProof w:val="0"/>
          <w:color w:val="000000" w:themeColor="text1"/>
          <w:sz w:val="28"/>
          <w:rtl/>
        </w:rPr>
        <w:t>،</w:t>
      </w:r>
      <w:r w:rsidRPr="00CF46F6">
        <w:rPr>
          <w:rFonts w:ascii="Simplified Arabic" w:hAnsi="Simplified Arabic" w:hint="cs"/>
          <w:bCs w:val="0"/>
          <w:noProof w:val="0"/>
          <w:color w:val="000000" w:themeColor="text1"/>
          <w:sz w:val="28"/>
          <w:rtl/>
        </w:rPr>
        <w:t xml:space="preserve"> كان نطفة ثم </w:t>
      </w:r>
      <w:r>
        <w:rPr>
          <w:rFonts w:ascii="Simplified Arabic" w:hAnsi="Simplified Arabic" w:hint="cs"/>
          <w:bCs w:val="0"/>
          <w:noProof w:val="0"/>
          <w:color w:val="000000" w:themeColor="text1"/>
          <w:sz w:val="28"/>
          <w:rtl/>
        </w:rPr>
        <w:t>علقة ثم كذا</w:t>
      </w:r>
      <w:r w:rsidR="0003621E">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مرتب.</w:t>
      </w:r>
    </w:p>
    <w:p w:rsidR="00CF46F6" w:rsidRPr="00CF46F6" w:rsidRDefault="00CF46F6" w:rsidP="00CF46F6">
      <w:pPr>
        <w:rPr>
          <w:rFonts w:ascii="Simplified Arabic" w:hAnsi="Simplified Arabic"/>
          <w:b w:val="0"/>
          <w:noProof w:val="0"/>
          <w:color w:val="000000" w:themeColor="text1"/>
          <w:sz w:val="28"/>
          <w:rtl/>
        </w:rPr>
      </w:pPr>
      <w:r w:rsidRPr="00CF46F6">
        <w:rPr>
          <w:rFonts w:ascii="Simplified Arabic" w:hAnsi="Simplified Arabic" w:hint="cs"/>
          <w:b w:val="0"/>
          <w:noProof w:val="0"/>
          <w:color w:val="000000" w:themeColor="text1"/>
          <w:sz w:val="28"/>
          <w:rtl/>
        </w:rPr>
        <w:t>طالب: ................</w:t>
      </w:r>
    </w:p>
    <w:p w:rsidR="00CF46F6" w:rsidRDefault="00CF46F6" w:rsidP="00CF46F6">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المعنى محتمِل</w:t>
      </w:r>
      <w:r w:rsidR="00A6226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لكن التنبيه بذلك</w:t>
      </w:r>
      <w:r w:rsidR="00A6226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وعلى كل حال المعنى </w:t>
      </w:r>
      <w:r w:rsidR="00A6226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سواء كان هذا أو ذاك</w:t>
      </w:r>
      <w:r w:rsidR="00A6226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صحيح.</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QCF_BSML" w:hAnsi="QCF_BSML" w:cs="QCF_BSML"/>
          <w:b w:val="0"/>
          <w:bCs w:val="0"/>
          <w:noProof w:val="0"/>
          <w:color w:val="FF0000"/>
          <w:sz w:val="27"/>
          <w:szCs w:val="27"/>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ﮪ</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٣٨</w:t>
      </w:r>
      <w:r>
        <w:rPr>
          <w:rFonts w:ascii="Simplified Arabic" w:hAnsi="Simplified Arabic"/>
          <w:b w:val="0"/>
          <w:bCs w:val="0"/>
          <w:noProof w:val="0"/>
          <w:color w:val="000000"/>
          <w:sz w:val="2"/>
          <w:szCs w:val="2"/>
        </w:rPr>
        <w:t xml:space="preserve"> </w:t>
      </w:r>
      <w:r w:rsidRPr="00CF46F6">
        <w:rPr>
          <w:rFonts w:ascii="Simplified Arabic" w:hAnsi="Simplified Arabic" w:hint="cs"/>
          <w:b w:val="0"/>
          <w:noProof w:val="0"/>
          <w:color w:val="000000" w:themeColor="text1"/>
          <w:sz w:val="28"/>
          <w:rtl/>
        </w:rPr>
        <w:t xml:space="preserve"> أي فقدر</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ﮫ</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ﮬ</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٣٨</w:t>
      </w:r>
      <w:r>
        <w:rPr>
          <w:rFonts w:ascii="Simplified Arabic" w:hAnsi="Simplified Arabic"/>
          <w:b w:val="0"/>
          <w:bCs w:val="0"/>
          <w:noProof w:val="0"/>
          <w:color w:val="000000"/>
          <w:sz w:val="2"/>
          <w:szCs w:val="2"/>
        </w:rPr>
        <w:t xml:space="preserve"> </w:t>
      </w:r>
      <w:r w:rsidRPr="00CF46F6">
        <w:rPr>
          <w:rFonts w:ascii="Simplified Arabic" w:hAnsi="Simplified Arabic" w:hint="cs"/>
          <w:b w:val="0"/>
          <w:noProof w:val="0"/>
          <w:color w:val="000000" w:themeColor="text1"/>
          <w:sz w:val="28"/>
          <w:rtl/>
        </w:rPr>
        <w:t xml:space="preserve"> أي فسواه تسوية وعدله تعديلا</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بجعل الروح فيه</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ﮭ</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ﮮ</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٣٩</w:t>
      </w:r>
      <w:r>
        <w:rPr>
          <w:rFonts w:ascii="Simplified Arabic" w:hAnsi="Simplified Arabic"/>
          <w:b w:val="0"/>
          <w:bCs w:val="0"/>
          <w:noProof w:val="0"/>
          <w:color w:val="000000"/>
          <w:sz w:val="2"/>
          <w:szCs w:val="2"/>
        </w:rPr>
        <w:t xml:space="preserve"> </w:t>
      </w:r>
      <w:r w:rsidRPr="00CF46F6">
        <w:rPr>
          <w:rFonts w:ascii="Simplified Arabic" w:hAnsi="Simplified Arabic" w:hint="cs"/>
          <w:b w:val="0"/>
          <w:noProof w:val="0"/>
          <w:color w:val="000000" w:themeColor="text1"/>
          <w:sz w:val="28"/>
          <w:rtl/>
        </w:rPr>
        <w:t xml:space="preserve"> أي من الإنسان</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و</w:t>
      </w:r>
      <w:r>
        <w:rPr>
          <w:rFonts w:ascii="Simplified Arabic" w:hAnsi="Simplified Arabic" w:hint="cs"/>
          <w:b w:val="0"/>
          <w:noProof w:val="0"/>
          <w:color w:val="000000" w:themeColor="text1"/>
          <w:sz w:val="28"/>
          <w:rtl/>
        </w:rPr>
        <w:t>قيل:</w:t>
      </w:r>
      <w:r w:rsidRPr="00CF46F6">
        <w:rPr>
          <w:rFonts w:ascii="Simplified Arabic" w:hAnsi="Simplified Arabic" w:hint="cs"/>
          <w:b w:val="0"/>
          <w:noProof w:val="0"/>
          <w:color w:val="000000" w:themeColor="text1"/>
          <w:sz w:val="28"/>
          <w:rtl/>
        </w:rPr>
        <w:t xml:space="preserve"> من المني</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ﮯ</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ﮰ</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ﮱ</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ﯓ</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٣٩</w:t>
      </w:r>
      <w:r>
        <w:rPr>
          <w:rFonts w:ascii="Simplified Arabic" w:hAnsi="Simplified Arabic"/>
          <w:b w:val="0"/>
          <w:bCs w:val="0"/>
          <w:noProof w:val="0"/>
          <w:color w:val="000000"/>
          <w:sz w:val="2"/>
          <w:szCs w:val="2"/>
        </w:rPr>
        <w:t xml:space="preserve"> </w:t>
      </w:r>
      <w:r w:rsidRPr="00CF46F6">
        <w:rPr>
          <w:rFonts w:ascii="Simplified Arabic" w:hAnsi="Simplified Arabic" w:hint="cs"/>
          <w:b w:val="0"/>
          <w:noProof w:val="0"/>
          <w:color w:val="000000" w:themeColor="text1"/>
          <w:sz w:val="28"/>
          <w:rtl/>
        </w:rPr>
        <w:t xml:space="preserve"> أي الرجل والمرأة</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وقد احتج بهذا من رأى إسقاط الخنثى</w:t>
      </w:r>
      <w:r>
        <w:rPr>
          <w:rFonts w:ascii="Simplified Arabic" w:hAnsi="Simplified Arabic" w:hint="cs"/>
          <w:b w:val="0"/>
          <w:noProof w:val="0"/>
          <w:color w:val="000000" w:themeColor="text1"/>
          <w:sz w:val="28"/>
          <w:rtl/>
        </w:rPr>
        <w:t>،</w:t>
      </w:r>
      <w:r w:rsidRPr="00CF46F6">
        <w:rPr>
          <w:rFonts w:ascii="Simplified Arabic" w:hAnsi="Simplified Arabic" w:hint="cs"/>
          <w:b w:val="0"/>
          <w:noProof w:val="0"/>
          <w:color w:val="000000" w:themeColor="text1"/>
          <w:sz w:val="28"/>
          <w:rtl/>
        </w:rPr>
        <w:t xml:space="preserve"> وقد مضى </w:t>
      </w:r>
      <w:r>
        <w:rPr>
          <w:rFonts w:ascii="Simplified Arabic" w:hAnsi="Simplified Arabic" w:hint="cs"/>
          <w:b w:val="0"/>
          <w:noProof w:val="0"/>
          <w:color w:val="000000" w:themeColor="text1"/>
          <w:sz w:val="28"/>
          <w:rtl/>
        </w:rPr>
        <w:t>في سورة الشورى أن هذه الآية وقرينتها إنما خرجتا مخرج الغالب، وقد مضى في أول..</w:t>
      </w:r>
      <w:r>
        <w:rPr>
          <w:rFonts w:ascii="Simplified Arabic" w:hAnsi="Simplified Arabic"/>
          <w:bCs w:val="0"/>
          <w:noProof w:val="0"/>
          <w:color w:val="000000" w:themeColor="text1"/>
          <w:sz w:val="28"/>
          <w:rtl/>
        </w:rPr>
        <w:t xml:space="preserve"> "</w:t>
      </w:r>
    </w:p>
    <w:p w:rsidR="00CF46F6" w:rsidRDefault="00CF46F6" w:rsidP="00DE4005">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الغالب أنه ذكر </w:t>
      </w:r>
      <w:r w:rsidR="00DE4005">
        <w:rPr>
          <w:rFonts w:ascii="Simplified Arabic" w:hAnsi="Simplified Arabic" w:hint="cs"/>
          <w:bCs w:val="0"/>
          <w:noProof w:val="0"/>
          <w:color w:val="000000" w:themeColor="text1"/>
          <w:sz w:val="28"/>
          <w:rtl/>
        </w:rPr>
        <w:t>أو</w:t>
      </w:r>
      <w:r>
        <w:rPr>
          <w:rFonts w:ascii="Simplified Arabic" w:hAnsi="Simplified Arabic" w:hint="cs"/>
          <w:bCs w:val="0"/>
          <w:noProof w:val="0"/>
          <w:color w:val="000000" w:themeColor="text1"/>
          <w:sz w:val="28"/>
          <w:rtl/>
        </w:rPr>
        <w:t xml:space="preserve"> أنثى</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الخنثى نادر</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فلذلك لم يُنبه عليه هناك في سورة الشورى </w:t>
      </w:r>
      <w:r w:rsidR="00705E1B" w:rsidRPr="00F64DDF">
        <w:rPr>
          <w:rFonts w:ascii="QCF_BSML" w:hAnsi="QCF_BSML" w:cs="QCF_BSML"/>
          <w:b w:val="0"/>
          <w:bCs w:val="0"/>
          <w:noProof w:val="0"/>
          <w:color w:val="FF0000"/>
          <w:sz w:val="27"/>
          <w:szCs w:val="27"/>
          <w:rtl/>
        </w:rPr>
        <w:t>ﮋ</w:t>
      </w:r>
      <w:r w:rsidR="00705E1B">
        <w:rPr>
          <w:rFonts w:ascii="QCF_BSML" w:hAnsi="QCF_BSML" w:cs="QCF_BSML"/>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ﯡ</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ﯢ</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ﯣ</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ﯤ</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ﯥ</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ﯦ</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ﯧ</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ﯨ</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ﯩ</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ﯪ</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ﯫ</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ﯬ</w:t>
      </w:r>
      <w:r w:rsidR="00705E1B">
        <w:rPr>
          <w:rFonts w:ascii="QCF_P488" w:hAnsi="QCF_P488" w:cs="QCF_P488"/>
          <w:b w:val="0"/>
          <w:bCs w:val="0"/>
          <w:noProof w:val="0"/>
          <w:color w:val="000000"/>
          <w:sz w:val="2"/>
          <w:szCs w:val="2"/>
          <w:rtl/>
        </w:rPr>
        <w:t xml:space="preserve"> </w:t>
      </w:r>
      <w:r w:rsidR="00705E1B" w:rsidRPr="00F64DDF">
        <w:rPr>
          <w:rFonts w:ascii="QCF_P488" w:hAnsi="QCF_P488" w:cs="QCF_P488"/>
          <w:b w:val="0"/>
          <w:bCs w:val="0"/>
          <w:noProof w:val="0"/>
          <w:color w:val="FF0000"/>
          <w:sz w:val="27"/>
          <w:szCs w:val="27"/>
          <w:rtl/>
        </w:rPr>
        <w:t>ﯭﯮ</w:t>
      </w:r>
      <w:r w:rsidR="00705E1B">
        <w:rPr>
          <w:rFonts w:ascii="QCF_P488" w:hAnsi="QCF_P488" w:cs="QCF_P488"/>
          <w:b w:val="0"/>
          <w:bCs w:val="0"/>
          <w:noProof w:val="0"/>
          <w:color w:val="000000"/>
          <w:sz w:val="2"/>
          <w:szCs w:val="2"/>
          <w:rtl/>
        </w:rPr>
        <w:t xml:space="preserve"> </w:t>
      </w:r>
      <w:r w:rsidR="00705E1B" w:rsidRPr="00F64DDF">
        <w:rPr>
          <w:rFonts w:ascii="QCF_BSML" w:hAnsi="QCF_BSML" w:cs="QCF_BSML"/>
          <w:b w:val="0"/>
          <w:bCs w:val="0"/>
          <w:noProof w:val="0"/>
          <w:color w:val="FF0000"/>
          <w:sz w:val="27"/>
          <w:szCs w:val="27"/>
          <w:rtl/>
        </w:rPr>
        <w:t>ﮊ</w:t>
      </w:r>
      <w:r w:rsidR="00705E1B">
        <w:rPr>
          <w:rFonts w:ascii="Arial" w:hAnsi="Arial" w:cs="Arial"/>
          <w:b w:val="0"/>
          <w:bCs w:val="0"/>
          <w:noProof w:val="0"/>
          <w:color w:val="000000"/>
          <w:sz w:val="18"/>
          <w:szCs w:val="18"/>
          <w:rtl/>
        </w:rPr>
        <w:t xml:space="preserve"> </w:t>
      </w:r>
      <w:r w:rsidR="00705E1B">
        <w:rPr>
          <w:rFonts w:ascii="Simplified Arabic" w:hAnsi="Simplified Arabic"/>
          <w:b w:val="0"/>
          <w:bCs w:val="0"/>
          <w:noProof w:val="0"/>
          <w:color w:val="000000"/>
          <w:sz w:val="23"/>
          <w:szCs w:val="23"/>
          <w:rtl/>
        </w:rPr>
        <w:t>الشورى: ٤٩ - ٥٠</w:t>
      </w:r>
      <w:r w:rsidR="00705E1B">
        <w:rPr>
          <w:rFonts w:ascii="Simplified Arabic" w:hAnsi="Simplified Arabic"/>
          <w:b w:val="0"/>
          <w:bCs w:val="0"/>
          <w:noProof w:val="0"/>
          <w:color w:val="000000"/>
          <w:sz w:val="2"/>
          <w:szCs w:val="2"/>
        </w:rPr>
        <w:t xml:space="preserve"> </w:t>
      </w:r>
      <w:r>
        <w:rPr>
          <w:rFonts w:ascii="Simplified Arabic" w:hAnsi="Simplified Arabic" w:hint="cs"/>
          <w:bCs w:val="0"/>
          <w:noProof w:val="0"/>
          <w:color w:val="000000" w:themeColor="text1"/>
          <w:sz w:val="28"/>
          <w:rtl/>
        </w:rPr>
        <w:t xml:space="preserve"> يعني ما فيه إلا ذكران </w:t>
      </w:r>
      <w:r w:rsidR="00DE4005">
        <w:rPr>
          <w:rFonts w:ascii="Simplified Arabic" w:hAnsi="Simplified Arabic" w:hint="cs"/>
          <w:bCs w:val="0"/>
          <w:noProof w:val="0"/>
          <w:color w:val="000000" w:themeColor="text1"/>
          <w:sz w:val="28"/>
          <w:rtl/>
        </w:rPr>
        <w:t>أو</w:t>
      </w:r>
      <w:r>
        <w:rPr>
          <w:rFonts w:ascii="Simplified Arabic" w:hAnsi="Simplified Arabic" w:hint="cs"/>
          <w:bCs w:val="0"/>
          <w:noProof w:val="0"/>
          <w:color w:val="000000" w:themeColor="text1"/>
          <w:sz w:val="28"/>
          <w:rtl/>
        </w:rPr>
        <w:t xml:space="preserve"> إناث</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أما الخنثى فلندرته لا يذكر</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وإذا وجد فإنه في الغالب إما أن ينحاز إلى هذا أو إلى ذاك</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Pr>
          <w:rFonts w:ascii="Simplified Arabic" w:hAnsi="Simplified Arabic" w:hint="cs"/>
          <w:bCs w:val="0"/>
          <w:noProof w:val="0"/>
          <w:color w:val="000000" w:themeColor="text1"/>
          <w:sz w:val="28"/>
          <w:rtl/>
        </w:rPr>
        <w:lastRenderedPageBreak/>
        <w:t>والمشكل قليل نادر</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والقرطبي ذكر قصة لشخص يحضر عندهم الدروس</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من </w:t>
      </w:r>
      <w:r w:rsidR="00DE4005">
        <w:rPr>
          <w:rFonts w:ascii="Simplified Arabic" w:hAnsi="Simplified Arabic" w:hint="cs"/>
          <w:bCs w:val="0"/>
          <w:noProof w:val="0"/>
          <w:color w:val="000000" w:themeColor="text1"/>
          <w:sz w:val="28"/>
          <w:rtl/>
        </w:rPr>
        <w:t>يراجع</w:t>
      </w:r>
      <w:r>
        <w:rPr>
          <w:rFonts w:ascii="Simplified Arabic" w:hAnsi="Simplified Arabic" w:hint="cs"/>
          <w:bCs w:val="0"/>
          <w:noProof w:val="0"/>
          <w:color w:val="000000" w:themeColor="text1"/>
          <w:sz w:val="28"/>
          <w:rtl/>
        </w:rPr>
        <w:t xml:space="preserve"> لنا الجزء السادس عشر؟.. واحد معهم يحضر الدروس في الجزء السادس عشر صفحة ثمان وأربعين.. قال</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وقد ذكر القاضي أبو بكر بن العربي قال</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وقد أنكر قوم رؤوس العوام وجود الخنثى</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لأن الله تعالى قسم الخلق إلى ذكر وأنثى</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قلنا هذا جهل باللغة وغباوة عن مقطع الفصاحة وقصور عن معرفة سعة القدرة</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وقد كان</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DE4005">
        <w:rPr>
          <w:rFonts w:ascii="Simplified Arabic" w:hAnsi="Simplified Arabic" w:hint="cs"/>
          <w:bCs w:val="0"/>
          <w:noProof w:val="0"/>
          <w:color w:val="000000" w:themeColor="text1"/>
          <w:sz w:val="28"/>
          <w:rtl/>
        </w:rPr>
        <w:t>أ</w:t>
      </w:r>
      <w:r>
        <w:rPr>
          <w:rFonts w:ascii="Simplified Arabic" w:hAnsi="Simplified Arabic" w:hint="cs"/>
          <w:bCs w:val="0"/>
          <w:noProof w:val="0"/>
          <w:color w:val="000000" w:themeColor="text1"/>
          <w:sz w:val="28"/>
          <w:rtl/>
        </w:rPr>
        <w:t>يش يقول؟ والوجود يشهد له</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العيان يكذب منكره</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يقول سكت عن ذكر النادر</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لدخوله تحت عموم الكلام الأول</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والوجود يشهد له</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والعيان يكذب منكره</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وقد كان يقرأ معنا برباط أبي سعيد على الإمام الشهيد من بلاد المغرب خنثى ليس له لحية وله ثديان وعنده جارية</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فربك أعلم به</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ومع طول الصحبة عقلني الحياء عن سؤاله</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وبودي اليوم لو كاشفته عن حاله</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يعني من نوادر الأسئلة</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أمس واحد يسأل يقول</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هل تجوز التضحية بخنثى؟ </w:t>
      </w:r>
    </w:p>
    <w:p w:rsidR="00CF46F6" w:rsidRDefault="00CF46F6" w:rsidP="00CF46F6">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CF46F6" w:rsidRDefault="00CF46F6" w:rsidP="00DE4005">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لا، موجود يقول له ثدي كبير عنز موجود له ثدي كبير وله أخصاء يقول</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موجود في السوق تباع يقول</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DE4005">
        <w:rPr>
          <w:rFonts w:ascii="Simplified Arabic" w:hAnsi="Simplified Arabic" w:hint="cs"/>
          <w:bCs w:val="0"/>
          <w:noProof w:val="0"/>
          <w:color w:val="000000" w:themeColor="text1"/>
          <w:sz w:val="28"/>
          <w:rtl/>
        </w:rPr>
        <w:t>أردت أن</w:t>
      </w:r>
      <w:r>
        <w:rPr>
          <w:rFonts w:ascii="Simplified Arabic" w:hAnsi="Simplified Arabic" w:hint="cs"/>
          <w:bCs w:val="0"/>
          <w:noProof w:val="0"/>
          <w:color w:val="000000" w:themeColor="text1"/>
          <w:sz w:val="28"/>
          <w:rtl/>
        </w:rPr>
        <w:t xml:space="preserve"> أشتريها للضحية</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لأنها كبير جد</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لها جسم كبير</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قلت</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أسأل </w:t>
      </w:r>
      <w:r w:rsidR="00EB7698">
        <w:rPr>
          <w:rFonts w:ascii="Simplified Arabic" w:hAnsi="Simplified Arabic" w:hint="cs"/>
          <w:bCs w:val="0"/>
          <w:noProof w:val="0"/>
          <w:color w:val="000000" w:themeColor="text1"/>
          <w:sz w:val="28"/>
          <w:rtl/>
        </w:rPr>
        <w:t>قبل..؟</w:t>
      </w:r>
    </w:p>
    <w:p w:rsidR="00EB7698" w:rsidRDefault="00EB7698" w:rsidP="00CF46F6">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EB7698" w:rsidRDefault="00EB7698" w:rsidP="00DE4005">
      <w:pPr>
        <w:rPr>
          <w:rFonts w:ascii="Simplified Arabic" w:hAnsi="Simplified Arabic"/>
          <w:bCs w:val="0"/>
          <w:noProof w:val="0"/>
          <w:color w:val="000000" w:themeColor="text1"/>
          <w:sz w:val="28"/>
          <w:rtl/>
        </w:rPr>
      </w:pPr>
      <w:r w:rsidRPr="00EB7698">
        <w:rPr>
          <w:rFonts w:ascii="Simplified Arabic" w:hAnsi="Simplified Arabic" w:hint="cs"/>
          <w:bCs w:val="0"/>
          <w:noProof w:val="0"/>
          <w:color w:val="000000" w:themeColor="text1"/>
          <w:sz w:val="28"/>
          <w:rtl/>
        </w:rPr>
        <w:t xml:space="preserve">الجواب عليك ابحثها </w:t>
      </w:r>
      <w:r w:rsidR="00DE4005">
        <w:rPr>
          <w:rFonts w:ascii="Simplified Arabic" w:hAnsi="Simplified Arabic" w:hint="cs"/>
          <w:bCs w:val="0"/>
          <w:noProof w:val="0"/>
          <w:color w:val="000000" w:themeColor="text1"/>
          <w:sz w:val="28"/>
          <w:rtl/>
        </w:rPr>
        <w:t>وأتِ</w:t>
      </w:r>
      <w:r w:rsidRPr="00EB7698">
        <w:rPr>
          <w:rFonts w:ascii="Simplified Arabic" w:hAnsi="Simplified Arabic" w:hint="cs"/>
          <w:bCs w:val="0"/>
          <w:noProof w:val="0"/>
          <w:color w:val="000000" w:themeColor="text1"/>
          <w:sz w:val="28"/>
          <w:rtl/>
        </w:rPr>
        <w:t xml:space="preserve"> لنا </w:t>
      </w:r>
      <w:r>
        <w:rPr>
          <w:rFonts w:ascii="Simplified Arabic" w:hAnsi="Simplified Arabic" w:hint="cs"/>
          <w:bCs w:val="0"/>
          <w:noProof w:val="0"/>
          <w:color w:val="000000" w:themeColor="text1"/>
          <w:sz w:val="28"/>
          <w:rtl/>
        </w:rPr>
        <w:t>الأسبوع الجاي</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DE4005">
        <w:rPr>
          <w:rFonts w:ascii="Simplified Arabic" w:hAnsi="Simplified Arabic" w:hint="cs"/>
          <w:bCs w:val="0"/>
          <w:noProof w:val="0"/>
          <w:color w:val="000000" w:themeColor="text1"/>
          <w:sz w:val="28"/>
          <w:rtl/>
        </w:rPr>
        <w:t>الدرس القادم</w:t>
      </w:r>
      <w:r>
        <w:rPr>
          <w:rFonts w:ascii="Simplified Arabic" w:hAnsi="Simplified Arabic" w:hint="cs"/>
          <w:bCs w:val="0"/>
          <w:noProof w:val="0"/>
          <w:color w:val="000000" w:themeColor="text1"/>
          <w:sz w:val="28"/>
          <w:rtl/>
        </w:rPr>
        <w:t>؟</w:t>
      </w:r>
    </w:p>
    <w:p w:rsidR="00EB7698" w:rsidRDefault="00EB7698" w:rsidP="00EB7698">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EB7698" w:rsidRDefault="00075F23" w:rsidP="00DE4005">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نعم</w:t>
      </w:r>
      <w:r w:rsidR="00EB7698">
        <w:rPr>
          <w:rFonts w:ascii="Simplified Arabic" w:hAnsi="Simplified Arabic" w:hint="cs"/>
          <w:bCs w:val="0"/>
          <w:noProof w:val="0"/>
          <w:color w:val="000000" w:themeColor="text1"/>
          <w:sz w:val="28"/>
          <w:rtl/>
        </w:rPr>
        <w:t xml:space="preserve"> جزاك الله خير</w:t>
      </w:r>
      <w:r w:rsidR="003C246A">
        <w:rPr>
          <w:rFonts w:ascii="Simplified Arabic" w:hAnsi="Simplified Arabic" w:hint="cs"/>
          <w:bCs w:val="0"/>
          <w:noProof w:val="0"/>
          <w:color w:val="000000" w:themeColor="text1"/>
          <w:sz w:val="28"/>
          <w:rtl/>
        </w:rPr>
        <w:t>ا</w:t>
      </w:r>
      <w:r w:rsidR="00EB7698">
        <w:rPr>
          <w:rFonts w:ascii="Simplified Arabic" w:hAnsi="Simplified Arabic" w:hint="cs"/>
          <w:bCs w:val="0"/>
          <w:noProof w:val="0"/>
          <w:color w:val="000000" w:themeColor="text1"/>
          <w:sz w:val="28"/>
          <w:rtl/>
        </w:rPr>
        <w:t>.</w:t>
      </w:r>
    </w:p>
    <w:p w:rsidR="00EB7698" w:rsidRDefault="00EB7698" w:rsidP="00EB7698">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EB7698" w:rsidRDefault="00EB7698" w:rsidP="00532BC1">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القسمة فقط</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القسمة ثنائية سواء كان هنا في هذا الموضع أو في سورة الشورى</w:t>
      </w:r>
      <w:r w:rsidR="00DE4005">
        <w:rPr>
          <w:rFonts w:ascii="Simplified Arabic" w:hAnsi="Simplified Arabic" w:hint="cs"/>
          <w:bCs w:val="0"/>
          <w:noProof w:val="0"/>
          <w:color w:val="000000" w:themeColor="text1"/>
          <w:sz w:val="28"/>
          <w:rtl/>
        </w:rPr>
        <w:t>، ما فيه إلا الاثنا</w:t>
      </w:r>
      <w:r>
        <w:rPr>
          <w:rFonts w:ascii="Simplified Arabic" w:hAnsi="Simplified Arabic" w:hint="cs"/>
          <w:bCs w:val="0"/>
          <w:noProof w:val="0"/>
          <w:color w:val="000000" w:themeColor="text1"/>
          <w:sz w:val="28"/>
          <w:rtl/>
        </w:rPr>
        <w:t xml:space="preserve">ن ذكر </w:t>
      </w:r>
      <w:r w:rsidR="00DE4005">
        <w:rPr>
          <w:rFonts w:ascii="Simplified Arabic" w:hAnsi="Simplified Arabic" w:hint="cs"/>
          <w:bCs w:val="0"/>
          <w:noProof w:val="0"/>
          <w:color w:val="000000" w:themeColor="text1"/>
          <w:sz w:val="28"/>
          <w:rtl/>
        </w:rPr>
        <w:t>أو</w:t>
      </w:r>
      <w:r>
        <w:rPr>
          <w:rFonts w:ascii="Simplified Arabic" w:hAnsi="Simplified Arabic" w:hint="cs"/>
          <w:bCs w:val="0"/>
          <w:noProof w:val="0"/>
          <w:color w:val="000000" w:themeColor="text1"/>
          <w:sz w:val="28"/>
          <w:rtl/>
        </w:rPr>
        <w:t xml:space="preserve"> أنثى</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لكن الخنثى لاسيما المشكل الذي لا ينحاز</w:t>
      </w:r>
      <w:r w:rsidR="00DE4005">
        <w:rPr>
          <w:rFonts w:ascii="Simplified Arabic" w:hAnsi="Simplified Arabic" w:hint="cs"/>
          <w:bCs w:val="0"/>
          <w:noProof w:val="0"/>
          <w:color w:val="000000" w:themeColor="text1"/>
          <w:sz w:val="28"/>
          <w:rtl/>
        </w:rPr>
        <w:t xml:space="preserve"> إلى ذكر فيحكم له بالذكورية،</w:t>
      </w:r>
      <w:r>
        <w:rPr>
          <w:rFonts w:ascii="Simplified Arabic" w:hAnsi="Simplified Arabic" w:hint="cs"/>
          <w:bCs w:val="0"/>
          <w:noProof w:val="0"/>
          <w:color w:val="000000" w:themeColor="text1"/>
          <w:sz w:val="28"/>
          <w:rtl/>
        </w:rPr>
        <w:t xml:space="preserve"> ولا أنثى فيحكم له بالأنوثة</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هذا نادر جد</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ا</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جاءنا اليوم رسالة بالجوال قالوا</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إن واحدة تقول خِلقتها أنثى</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وليس فيها أي علامة من علامات الذكر في الخِلقة</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لكن تصرفاتها وعقليتها ومشاعرها كلها ذكر</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وقد سألت تقول ما فيه عمليات ولا فيه طب يحول هذه المشاعر إلى أنثى</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فما فيه إلا تصور في الخِلقة التي قد يتدخل فيها شيء من الطب</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فعرضت على أبويها ورفضوا</w:t>
      </w:r>
      <w:r w:rsidR="00DE4005">
        <w:rPr>
          <w:rFonts w:ascii="Simplified Arabic" w:hAnsi="Simplified Arabic" w:hint="cs"/>
          <w:bCs w:val="0"/>
          <w:noProof w:val="0"/>
          <w:color w:val="000000" w:themeColor="text1"/>
          <w:sz w:val="28"/>
          <w:rtl/>
        </w:rPr>
        <w:t xml:space="preserve"> أن</w:t>
      </w:r>
      <w:r>
        <w:rPr>
          <w:rFonts w:ascii="Simplified Arabic" w:hAnsi="Simplified Arabic" w:hint="cs"/>
          <w:bCs w:val="0"/>
          <w:noProof w:val="0"/>
          <w:color w:val="000000" w:themeColor="text1"/>
          <w:sz w:val="28"/>
          <w:rtl/>
        </w:rPr>
        <w:t xml:space="preserve"> تجري عمليات تحول إلى ذكر ثم قالت</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لما رفضوا هددت بأن تنتحر</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وعلى كلام صاحب الرسالة التي أرسلها يقول</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DE4005">
        <w:rPr>
          <w:rFonts w:ascii="Simplified Arabic" w:hAnsi="Simplified Arabic" w:hint="cs"/>
          <w:bCs w:val="0"/>
          <w:noProof w:val="0"/>
          <w:color w:val="000000" w:themeColor="text1"/>
          <w:sz w:val="28"/>
          <w:rtl/>
        </w:rPr>
        <w:t>إ</w:t>
      </w:r>
      <w:r>
        <w:rPr>
          <w:rFonts w:ascii="Simplified Arabic" w:hAnsi="Simplified Arabic" w:hint="cs"/>
          <w:bCs w:val="0"/>
          <w:noProof w:val="0"/>
          <w:color w:val="000000" w:themeColor="text1"/>
          <w:sz w:val="28"/>
          <w:rtl/>
        </w:rPr>
        <w:t>نها سافرت إلى بلد من البلدان دون إذن والديها</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وأجرت فحوصات وما ندري </w:t>
      </w:r>
      <w:r w:rsidR="00DE4005">
        <w:rPr>
          <w:rFonts w:ascii="Simplified Arabic" w:hAnsi="Simplified Arabic" w:hint="cs"/>
          <w:bCs w:val="0"/>
          <w:noProof w:val="0"/>
          <w:color w:val="000000" w:themeColor="text1"/>
          <w:sz w:val="28"/>
          <w:rtl/>
        </w:rPr>
        <w:t>ما</w:t>
      </w:r>
      <w:r>
        <w:rPr>
          <w:rFonts w:ascii="Simplified Arabic" w:hAnsi="Simplified Arabic" w:hint="cs"/>
          <w:bCs w:val="0"/>
          <w:noProof w:val="0"/>
          <w:color w:val="000000" w:themeColor="text1"/>
          <w:sz w:val="28"/>
          <w:rtl/>
        </w:rPr>
        <w:t xml:space="preserve"> صار عليها</w:t>
      </w:r>
      <w:r w:rsidR="00DE4005">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سبحان الله عجائب.</w:t>
      </w:r>
    </w:p>
    <w:p w:rsidR="00EB7698" w:rsidRPr="00EB7698" w:rsidRDefault="00EB7698" w:rsidP="00EB7698">
      <w:pPr>
        <w:rPr>
          <w:rFonts w:ascii="Simplified Arabic" w:hAnsi="Simplified Arabic"/>
          <w:b w:val="0"/>
          <w:noProof w:val="0"/>
          <w:color w:val="000000" w:themeColor="text1"/>
          <w:sz w:val="28"/>
          <w:rtl/>
        </w:rPr>
      </w:pPr>
      <w:r w:rsidRPr="00EB7698">
        <w:rPr>
          <w:rFonts w:ascii="Simplified Arabic" w:hAnsi="Simplified Arabic" w:hint="cs"/>
          <w:b w:val="0"/>
          <w:noProof w:val="0"/>
          <w:color w:val="000000" w:themeColor="text1"/>
          <w:sz w:val="28"/>
          <w:rtl/>
        </w:rPr>
        <w:t>طالب: ................</w:t>
      </w:r>
    </w:p>
    <w:p w:rsidR="00EB7698" w:rsidRDefault="00DE4005" w:rsidP="00532BC1">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ما</w:t>
      </w:r>
      <w:r w:rsidR="00EB7698">
        <w:rPr>
          <w:rFonts w:ascii="Simplified Arabic" w:hAnsi="Simplified Arabic" w:hint="cs"/>
          <w:bCs w:val="0"/>
          <w:noProof w:val="0"/>
          <w:color w:val="000000" w:themeColor="text1"/>
          <w:sz w:val="28"/>
          <w:rtl/>
        </w:rPr>
        <w:t xml:space="preserve"> هو؟ لا لا</w:t>
      </w:r>
      <w:r>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تقول أنثى مائة </w:t>
      </w:r>
      <w:r>
        <w:rPr>
          <w:rFonts w:ascii="Simplified Arabic" w:hAnsi="Simplified Arabic" w:hint="cs"/>
          <w:bCs w:val="0"/>
          <w:noProof w:val="0"/>
          <w:color w:val="000000" w:themeColor="text1"/>
          <w:sz w:val="28"/>
          <w:rtl/>
        </w:rPr>
        <w:t>بال</w:t>
      </w:r>
      <w:r w:rsidR="00EB7698">
        <w:rPr>
          <w:rFonts w:ascii="Simplified Arabic" w:hAnsi="Simplified Arabic" w:hint="cs"/>
          <w:bCs w:val="0"/>
          <w:noProof w:val="0"/>
          <w:color w:val="000000" w:themeColor="text1"/>
          <w:sz w:val="28"/>
          <w:rtl/>
        </w:rPr>
        <w:t>مائة في الخ</w:t>
      </w:r>
      <w:r>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لقة</w:t>
      </w:r>
      <w:r>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لكن قالت</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ميولي إلى النساء</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أنا </w:t>
      </w:r>
      <w:r w:rsidR="00532BC1">
        <w:rPr>
          <w:rFonts w:ascii="Simplified Arabic" w:hAnsi="Simplified Arabic" w:hint="cs"/>
          <w:bCs w:val="0"/>
          <w:noProof w:val="0"/>
          <w:color w:val="000000" w:themeColor="text1"/>
          <w:sz w:val="28"/>
          <w:rtl/>
        </w:rPr>
        <w:t>لست</w:t>
      </w:r>
      <w:r w:rsidR="00EB7698">
        <w:rPr>
          <w:rFonts w:ascii="Simplified Arabic" w:hAnsi="Simplified Arabic" w:hint="cs"/>
          <w:bCs w:val="0"/>
          <w:noProof w:val="0"/>
          <w:color w:val="000000" w:themeColor="text1"/>
          <w:sz w:val="28"/>
          <w:rtl/>
        </w:rPr>
        <w:t xml:space="preserve"> متزوجة رجل</w:t>
      </w:r>
      <w:r w:rsidR="00532BC1">
        <w:rPr>
          <w:rFonts w:ascii="Simplified Arabic" w:hAnsi="Simplified Arabic" w:hint="cs"/>
          <w:bCs w:val="0"/>
          <w:noProof w:val="0"/>
          <w:color w:val="000000" w:themeColor="text1"/>
          <w:sz w:val="28"/>
          <w:rtl/>
        </w:rPr>
        <w:t>ًا، أ</w:t>
      </w:r>
      <w:r w:rsidR="00EB7698">
        <w:rPr>
          <w:rFonts w:ascii="Simplified Arabic" w:hAnsi="Simplified Arabic" w:hint="cs"/>
          <w:bCs w:val="0"/>
          <w:noProof w:val="0"/>
          <w:color w:val="000000" w:themeColor="text1"/>
          <w:sz w:val="28"/>
          <w:rtl/>
        </w:rPr>
        <w:t>تزوج امرأة</w:t>
      </w:r>
      <w:r>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ومشاعرها رجل</w:t>
      </w:r>
      <w:r>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وتفكيرها مع الرجال</w:t>
      </w:r>
      <w:r>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وميلها إلى الرجال</w:t>
      </w:r>
      <w:r>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تقول أنا رجل.</w:t>
      </w:r>
    </w:p>
    <w:p w:rsidR="00EB7698" w:rsidRPr="00EB7698" w:rsidRDefault="00EB7698" w:rsidP="00EB7698">
      <w:pPr>
        <w:rPr>
          <w:rFonts w:ascii="Simplified Arabic" w:hAnsi="Simplified Arabic"/>
          <w:b w:val="0"/>
          <w:noProof w:val="0"/>
          <w:color w:val="000000" w:themeColor="text1"/>
          <w:sz w:val="28"/>
          <w:rtl/>
        </w:rPr>
      </w:pPr>
      <w:r w:rsidRPr="00EB7698">
        <w:rPr>
          <w:rFonts w:ascii="Simplified Arabic" w:hAnsi="Simplified Arabic" w:hint="cs"/>
          <w:b w:val="0"/>
          <w:noProof w:val="0"/>
          <w:color w:val="000000" w:themeColor="text1"/>
          <w:sz w:val="28"/>
          <w:rtl/>
        </w:rPr>
        <w:t>طالب: ................</w:t>
      </w:r>
    </w:p>
    <w:p w:rsidR="00EB7698" w:rsidRDefault="00075F23" w:rsidP="00DE4005">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lastRenderedPageBreak/>
        <w:t>نعم</w:t>
      </w:r>
      <w:r w:rsidR="00EB7698">
        <w:rPr>
          <w:rFonts w:ascii="Simplified Arabic" w:hAnsi="Simplified Arabic" w:hint="cs"/>
          <w:bCs w:val="0"/>
          <w:noProof w:val="0"/>
          <w:color w:val="000000" w:themeColor="text1"/>
          <w:sz w:val="28"/>
          <w:rtl/>
        </w:rPr>
        <w:t xml:space="preserve"> من الترجل معروف بالنسبة للنساء</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والتأنث بالنسبة للرجال</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هذا معروف</w:t>
      </w:r>
      <w:r w:rsidR="00DE4005">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ولعن الله المترجلات من النساء</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والمتخنثين من الرجال</w:t>
      </w:r>
      <w:r w:rsidR="00DE4005">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المقصو</w:t>
      </w:r>
      <w:r w:rsidR="00DE4005">
        <w:rPr>
          <w:rFonts w:ascii="Simplified Arabic" w:hAnsi="Simplified Arabic" w:hint="cs"/>
          <w:bCs w:val="0"/>
          <w:noProof w:val="0"/>
          <w:color w:val="000000" w:themeColor="text1"/>
          <w:sz w:val="28"/>
          <w:rtl/>
        </w:rPr>
        <w:t>د أن</w:t>
      </w:r>
      <w:r w:rsidR="00EB7698">
        <w:rPr>
          <w:rFonts w:ascii="Simplified Arabic" w:hAnsi="Simplified Arabic" w:hint="cs"/>
          <w:bCs w:val="0"/>
          <w:noProof w:val="0"/>
          <w:color w:val="000000" w:themeColor="text1"/>
          <w:sz w:val="28"/>
          <w:rtl/>
        </w:rPr>
        <w:t xml:space="preserve"> هذا موجود</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وأظنه بالتدريج يحصل يمكن عندها الميول كانت ضعيفة</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ثم بدأت تزيد إلى أن وصلت إلى هذا الحد</w:t>
      </w:r>
      <w:r w:rsidR="00DE4005">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الله المستعان</w:t>
      </w:r>
      <w:r w:rsidR="00532BC1">
        <w:rPr>
          <w:rFonts w:ascii="Simplified Arabic" w:hAnsi="Simplified Arabic" w:hint="cs"/>
          <w:bCs w:val="0"/>
          <w:noProof w:val="0"/>
          <w:color w:val="000000" w:themeColor="text1"/>
          <w:sz w:val="28"/>
          <w:rtl/>
        </w:rPr>
        <w:t>،</w:t>
      </w:r>
      <w:r w:rsidR="00EB7698">
        <w:rPr>
          <w:rFonts w:ascii="Simplified Arabic" w:hAnsi="Simplified Arabic" w:hint="cs"/>
          <w:bCs w:val="0"/>
          <w:noProof w:val="0"/>
          <w:color w:val="000000" w:themeColor="text1"/>
          <w:sz w:val="28"/>
          <w:rtl/>
        </w:rPr>
        <w:t xml:space="preserve"> يقول:</w:t>
      </w:r>
    </w:p>
    <w:tbl>
      <w:tblPr>
        <w:bidiVisual/>
        <w:tblW w:w="7937" w:type="dxa"/>
        <w:jc w:val="center"/>
        <w:tblLayout w:type="fixed"/>
        <w:tblLook w:val="0000" w:firstRow="0" w:lastRow="0" w:firstColumn="0" w:lastColumn="0" w:noHBand="0" w:noVBand="0"/>
      </w:tblPr>
      <w:tblGrid>
        <w:gridCol w:w="3685"/>
        <w:gridCol w:w="567"/>
        <w:gridCol w:w="3685"/>
      </w:tblGrid>
      <w:tr w:rsidR="00705E1B" w:rsidRPr="00705E1B" w:rsidTr="00705E1B">
        <w:trPr>
          <w:trHeight w:hRule="exact" w:val="510"/>
          <w:jc w:val="center"/>
        </w:trPr>
        <w:tc>
          <w:tcPr>
            <w:tcW w:w="3685" w:type="dxa"/>
            <w:shd w:val="clear" w:color="auto" w:fill="auto"/>
          </w:tcPr>
          <w:p w:rsidR="00705E1B" w:rsidRPr="00705E1B" w:rsidRDefault="00705E1B" w:rsidP="00705E1B">
            <w:pPr>
              <w:pStyle w:val="a"/>
              <w:rPr>
                <w:rtl/>
              </w:rPr>
            </w:pPr>
            <w:r w:rsidRPr="00705E1B">
              <w:rPr>
                <w:rFonts w:cs="Simplified Arabic" w:hint="cs"/>
                <w:szCs w:val="28"/>
                <w:rtl/>
              </w:rPr>
              <w:t>ولا عجب أن النساء ترجلت</w:t>
            </w:r>
            <w:r w:rsidRPr="00705E1B">
              <w:rPr>
                <w:rFonts w:cs="Simplified Arabic"/>
                <w:szCs w:val="28"/>
                <w:rtl/>
              </w:rPr>
              <w:br/>
            </w:r>
          </w:p>
        </w:tc>
        <w:tc>
          <w:tcPr>
            <w:tcW w:w="567" w:type="dxa"/>
          </w:tcPr>
          <w:p w:rsidR="00705E1B" w:rsidRPr="00705E1B" w:rsidRDefault="00705E1B" w:rsidP="00705E1B">
            <w:pPr>
              <w:pStyle w:val="a"/>
              <w:rPr>
                <w:rtl/>
              </w:rPr>
            </w:pPr>
          </w:p>
        </w:tc>
        <w:tc>
          <w:tcPr>
            <w:tcW w:w="3685" w:type="dxa"/>
            <w:shd w:val="clear" w:color="auto" w:fill="auto"/>
          </w:tcPr>
          <w:p w:rsidR="00705E1B" w:rsidRPr="00705E1B" w:rsidRDefault="007B1AEA" w:rsidP="00705E1B">
            <w:pPr>
              <w:pStyle w:val="a"/>
              <w:rPr>
                <w:rFonts w:cs="Simplified Arabic"/>
                <w:szCs w:val="28"/>
                <w:rtl/>
              </w:rPr>
            </w:pPr>
            <w:r w:rsidRPr="00705E1B">
              <w:rPr>
                <w:rtl/>
              </w:rPr>
              <w:fldChar w:fldCharType="begin"/>
            </w:r>
            <w:r w:rsidR="00705E1B" w:rsidRPr="00705E1B">
              <w:instrText xml:space="preserve"> XE "08-</w:instrText>
            </w:r>
            <w:r w:rsidR="00705E1B" w:rsidRPr="00705E1B">
              <w:rPr>
                <w:rtl/>
              </w:rPr>
              <w:instrText>فهرس القصائد العامة:</w:instrText>
            </w:r>
            <w:r w:rsidR="00705E1B">
              <w:rPr>
                <w:rtl/>
              </w:rPr>
              <w:instrText>ولا عجب أن النساء ترجلت *</w:instrText>
            </w:r>
            <w:r w:rsidR="00705E1B" w:rsidRPr="00705E1B">
              <w:rPr>
                <w:rtl/>
              </w:rPr>
              <w:instrText>ولكن تأنيث الرجال عجيب</w:instrText>
            </w:r>
            <w:r w:rsidR="00705E1B">
              <w:rPr>
                <w:rtl/>
              </w:rPr>
              <w:instrText xml:space="preserve"> </w:instrText>
            </w:r>
            <w:r w:rsidR="00705E1B" w:rsidRPr="00705E1B">
              <w:cr/>
              <w:instrText xml:space="preserve">" </w:instrText>
            </w:r>
            <w:r w:rsidRPr="00705E1B">
              <w:rPr>
                <w:rtl/>
              </w:rPr>
              <w:fldChar w:fldCharType="end"/>
            </w:r>
            <w:r w:rsidR="00705E1B" w:rsidRPr="00705E1B">
              <w:rPr>
                <w:rFonts w:cs="Simplified Arabic" w:hint="cs"/>
                <w:szCs w:val="28"/>
                <w:rtl/>
              </w:rPr>
              <w:t>ولكن تأنيث الرجال عجيب</w:t>
            </w:r>
            <w:r w:rsidR="00705E1B" w:rsidRPr="00705E1B">
              <w:rPr>
                <w:rFonts w:cs="Simplified Arabic"/>
                <w:szCs w:val="28"/>
                <w:rtl/>
              </w:rPr>
              <w:br/>
            </w:r>
          </w:p>
        </w:tc>
      </w:tr>
    </w:tbl>
    <w:p w:rsidR="00EB7698" w:rsidRDefault="00EB7698" w:rsidP="00EB7698">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يعني كون الشخص يطلب الكمال</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والرجل جنسه أكمل من جنس المرأة</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هذا ما هو عجيب</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لكن الإشكال عندنا يوجد العكس</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والله المستعان.</w:t>
      </w:r>
    </w:p>
    <w:p w:rsidR="00EB7698" w:rsidRPr="00EB7698" w:rsidRDefault="00EB7698" w:rsidP="00EB7698">
      <w:pPr>
        <w:rPr>
          <w:rFonts w:ascii="Simplified Arabic" w:hAnsi="Simplified Arabic"/>
          <w:b w:val="0"/>
          <w:noProof w:val="0"/>
          <w:color w:val="000000" w:themeColor="text1"/>
          <w:sz w:val="28"/>
          <w:rtl/>
        </w:rPr>
      </w:pPr>
      <w:r w:rsidRPr="00EB7698">
        <w:rPr>
          <w:rFonts w:ascii="Simplified Arabic" w:hAnsi="Simplified Arabic" w:hint="cs"/>
          <w:b w:val="0"/>
          <w:noProof w:val="0"/>
          <w:color w:val="000000" w:themeColor="text1"/>
          <w:sz w:val="28"/>
          <w:rtl/>
        </w:rPr>
        <w:t>طالب: ..............</w:t>
      </w:r>
    </w:p>
    <w:p w:rsidR="00EB7698" w:rsidRDefault="00EB7698" w:rsidP="00532BC1">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هم يقولون هذا</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يقولون أنه في الطب ممكن</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ولذلك هي </w:t>
      </w:r>
      <w:r w:rsidR="00532BC1">
        <w:rPr>
          <w:rFonts w:ascii="Simplified Arabic" w:hAnsi="Simplified Arabic" w:hint="cs"/>
          <w:bCs w:val="0"/>
          <w:noProof w:val="0"/>
          <w:color w:val="000000" w:themeColor="text1"/>
          <w:sz w:val="28"/>
          <w:rtl/>
        </w:rPr>
        <w:t>ذهبت</w:t>
      </w:r>
      <w:r>
        <w:rPr>
          <w:rFonts w:ascii="Simplified Arabic" w:hAnsi="Simplified Arabic" w:hint="cs"/>
          <w:bCs w:val="0"/>
          <w:noProof w:val="0"/>
          <w:color w:val="000000" w:themeColor="text1"/>
          <w:sz w:val="28"/>
          <w:rtl/>
        </w:rPr>
        <w:t xml:space="preserve"> تحاول.</w:t>
      </w:r>
    </w:p>
    <w:p w:rsidR="00EB7698" w:rsidRDefault="00EB7698" w:rsidP="00EB7698">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EB7698" w:rsidRDefault="00532BC1" w:rsidP="00EB7698">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ما</w:t>
      </w:r>
      <w:r w:rsidR="00EB7698">
        <w:rPr>
          <w:rFonts w:ascii="Simplified Arabic" w:hAnsi="Simplified Arabic" w:hint="cs"/>
          <w:bCs w:val="0"/>
          <w:noProof w:val="0"/>
          <w:color w:val="000000" w:themeColor="text1"/>
          <w:sz w:val="28"/>
          <w:rtl/>
        </w:rPr>
        <w:t xml:space="preserve"> هو؟</w:t>
      </w:r>
    </w:p>
    <w:p w:rsidR="00EB7698" w:rsidRDefault="00EB7698" w:rsidP="00EB7698">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EB7698" w:rsidRDefault="00075F23" w:rsidP="00EB7698">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مثل هذه الت</w:t>
      </w:r>
      <w:r w:rsidR="00EB7698">
        <w:rPr>
          <w:rFonts w:ascii="Simplified Arabic" w:hAnsi="Simplified Arabic" w:hint="cs"/>
          <w:bCs w:val="0"/>
          <w:noProof w:val="0"/>
          <w:color w:val="000000" w:themeColor="text1"/>
          <w:sz w:val="28"/>
          <w:rtl/>
        </w:rPr>
        <w:t>ي تسأل.</w:t>
      </w:r>
    </w:p>
    <w:p w:rsidR="00EB7698" w:rsidRPr="00EB7698" w:rsidRDefault="00EB7698" w:rsidP="00EB7698">
      <w:pPr>
        <w:rPr>
          <w:rFonts w:ascii="Simplified Arabic" w:hAnsi="Simplified Arabic"/>
          <w:b w:val="0"/>
          <w:noProof w:val="0"/>
          <w:color w:val="000000" w:themeColor="text1"/>
          <w:sz w:val="28"/>
          <w:rtl/>
        </w:rPr>
      </w:pPr>
      <w:r w:rsidRPr="00EB7698">
        <w:rPr>
          <w:rFonts w:ascii="Simplified Arabic" w:hAnsi="Simplified Arabic" w:hint="cs"/>
          <w:b w:val="0"/>
          <w:noProof w:val="0"/>
          <w:color w:val="000000" w:themeColor="text1"/>
          <w:sz w:val="28"/>
          <w:rtl/>
        </w:rPr>
        <w:t>طالب: .................</w:t>
      </w:r>
    </w:p>
    <w:p w:rsidR="00EB7698" w:rsidRDefault="00EB7698" w:rsidP="00EB7698">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داخلة خفية.</w:t>
      </w:r>
    </w:p>
    <w:p w:rsidR="00EB7698" w:rsidRPr="00EB7698" w:rsidRDefault="00EB7698" w:rsidP="00EB7698">
      <w:pPr>
        <w:rPr>
          <w:rFonts w:ascii="Simplified Arabic" w:hAnsi="Simplified Arabic"/>
          <w:b w:val="0"/>
          <w:noProof w:val="0"/>
          <w:color w:val="000000" w:themeColor="text1"/>
          <w:sz w:val="28"/>
          <w:rtl/>
        </w:rPr>
      </w:pPr>
      <w:r w:rsidRPr="00EB7698">
        <w:rPr>
          <w:rFonts w:ascii="Simplified Arabic" w:hAnsi="Simplified Arabic" w:hint="cs"/>
          <w:b w:val="0"/>
          <w:noProof w:val="0"/>
          <w:color w:val="000000" w:themeColor="text1"/>
          <w:sz w:val="28"/>
          <w:rtl/>
        </w:rPr>
        <w:t>طالب: ...............</w:t>
      </w:r>
    </w:p>
    <w:p w:rsidR="00EB7698" w:rsidRDefault="00EB7698" w:rsidP="00EB7698">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تزوج وجا</w:t>
      </w:r>
      <w:r w:rsidR="00532BC1">
        <w:rPr>
          <w:rFonts w:ascii="Simplified Arabic" w:hAnsi="Simplified Arabic" w:hint="cs"/>
          <w:bCs w:val="0"/>
          <w:noProof w:val="0"/>
          <w:color w:val="000000" w:themeColor="text1"/>
          <w:sz w:val="28"/>
          <w:rtl/>
        </w:rPr>
        <w:t>ء</w:t>
      </w:r>
      <w:r>
        <w:rPr>
          <w:rFonts w:ascii="Simplified Arabic" w:hAnsi="Simplified Arabic" w:hint="cs"/>
          <w:bCs w:val="0"/>
          <w:noProof w:val="0"/>
          <w:color w:val="000000" w:themeColor="text1"/>
          <w:sz w:val="28"/>
          <w:rtl/>
        </w:rPr>
        <w:t>ه عيال.</w:t>
      </w:r>
    </w:p>
    <w:p w:rsidR="00EB7698" w:rsidRDefault="00EB7698" w:rsidP="00EB7698">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w:t>
      </w:r>
    </w:p>
    <w:p w:rsidR="00EB7698" w:rsidRDefault="00EB7698" w:rsidP="00532BC1">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هذه قصة واقعة يشهد بها أبو عبد الله</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أبو عبد الله ثقة ما يجي</w:t>
      </w:r>
      <w:r w:rsidR="00075F23">
        <w:rPr>
          <w:rFonts w:ascii="Simplified Arabic" w:hAnsi="Simplified Arabic" w:hint="cs"/>
          <w:bCs w:val="0"/>
          <w:noProof w:val="0"/>
          <w:color w:val="000000" w:themeColor="text1"/>
          <w:sz w:val="28"/>
          <w:rtl/>
        </w:rPr>
        <w:t>ئ</w:t>
      </w:r>
      <w:r>
        <w:rPr>
          <w:rFonts w:ascii="Simplified Arabic" w:hAnsi="Simplified Arabic" w:hint="cs"/>
          <w:bCs w:val="0"/>
          <w:noProof w:val="0"/>
          <w:color w:val="000000" w:themeColor="text1"/>
          <w:sz w:val="28"/>
          <w:rtl/>
        </w:rPr>
        <w:t>نا من..</w:t>
      </w:r>
    </w:p>
    <w:p w:rsidR="00EB7698" w:rsidRPr="00EB7698" w:rsidRDefault="00EB7698" w:rsidP="00EB7698">
      <w:pPr>
        <w:rPr>
          <w:rFonts w:ascii="Simplified Arabic" w:hAnsi="Simplified Arabic"/>
          <w:b w:val="0"/>
          <w:noProof w:val="0"/>
          <w:color w:val="000000" w:themeColor="text1"/>
          <w:sz w:val="28"/>
          <w:rtl/>
        </w:rPr>
      </w:pPr>
      <w:r w:rsidRPr="00EB7698">
        <w:rPr>
          <w:rFonts w:ascii="Simplified Arabic" w:hAnsi="Simplified Arabic" w:hint="cs"/>
          <w:b w:val="0"/>
          <w:noProof w:val="0"/>
          <w:color w:val="000000" w:themeColor="text1"/>
          <w:sz w:val="28"/>
          <w:rtl/>
        </w:rPr>
        <w:t>طالب: .............</w:t>
      </w:r>
    </w:p>
    <w:p w:rsidR="00EB7698" w:rsidRDefault="00EB7698" w:rsidP="00075F23">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هو إذا ترتبت عليه أحكام الرجال</w:t>
      </w:r>
      <w:r w:rsidR="00075F2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w:t>
      </w:r>
      <w:r w:rsidR="00075F23">
        <w:rPr>
          <w:rFonts w:ascii="Simplified Arabic" w:hAnsi="Simplified Arabic" w:hint="cs"/>
          <w:bCs w:val="0"/>
          <w:noProof w:val="0"/>
          <w:color w:val="000000" w:themeColor="text1"/>
          <w:sz w:val="28"/>
          <w:rtl/>
        </w:rPr>
        <w:t>ف</w:t>
      </w:r>
      <w:r>
        <w:rPr>
          <w:rFonts w:ascii="Simplified Arabic" w:hAnsi="Simplified Arabic" w:hint="cs"/>
          <w:bCs w:val="0"/>
          <w:noProof w:val="0"/>
          <w:color w:val="000000" w:themeColor="text1"/>
          <w:sz w:val="28"/>
          <w:rtl/>
        </w:rPr>
        <w:t>الرجال لهم خواص</w:t>
      </w:r>
      <w:r w:rsidR="00075F23">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والنساء لهن خواص من أصل الخلقة مثل ما يحكم على الخنثى </w:t>
      </w:r>
      <w:r w:rsidR="00075F23">
        <w:rPr>
          <w:rFonts w:ascii="Simplified Arabic" w:hAnsi="Simplified Arabic" w:hint="cs"/>
          <w:bCs w:val="0"/>
          <w:noProof w:val="0"/>
          <w:color w:val="000000" w:themeColor="text1"/>
          <w:sz w:val="28"/>
          <w:rtl/>
        </w:rPr>
        <w:t>ب</w:t>
      </w:r>
      <w:r>
        <w:rPr>
          <w:rFonts w:ascii="Simplified Arabic" w:hAnsi="Simplified Arabic" w:hint="cs"/>
          <w:bCs w:val="0"/>
          <w:noProof w:val="0"/>
          <w:color w:val="000000" w:themeColor="text1"/>
          <w:sz w:val="28"/>
          <w:rtl/>
        </w:rPr>
        <w:t>حسب ما يغلب عليه.</w:t>
      </w:r>
    </w:p>
    <w:p w:rsidR="003C246A" w:rsidRDefault="003C246A" w:rsidP="003C246A">
      <w:pPr>
        <w:rPr>
          <w:rFonts w:ascii="Simplified Arabic" w:hAnsi="Simplified Arabic"/>
          <w:bCs w:val="0"/>
          <w:noProof w:val="0"/>
          <w:color w:val="000000" w:themeColor="text1"/>
          <w:sz w:val="28"/>
          <w:rtl/>
        </w:rPr>
      </w:pPr>
      <w:r>
        <w:rPr>
          <w:rFonts w:ascii="Simplified Arabic" w:hAnsi="Simplified Arabic"/>
          <w:bCs w:val="0"/>
          <w:noProof w:val="0"/>
          <w:color w:val="000000" w:themeColor="text1"/>
          <w:sz w:val="28"/>
          <w:rtl/>
        </w:rPr>
        <w:t>"</w:t>
      </w:r>
      <w:r w:rsidRPr="003C246A">
        <w:rPr>
          <w:rFonts w:ascii="Simplified Arabic" w:hAnsi="Simplified Arabic" w:hint="cs"/>
          <w:b w:val="0"/>
          <w:noProof w:val="0"/>
          <w:color w:val="000000" w:themeColor="text1"/>
          <w:sz w:val="28"/>
          <w:rtl/>
        </w:rPr>
        <w:t xml:space="preserve"> </w:t>
      </w:r>
      <w:r>
        <w:rPr>
          <w:rFonts w:ascii="Simplified Arabic" w:hAnsi="Simplified Arabic" w:hint="cs"/>
          <w:b w:val="0"/>
          <w:noProof w:val="0"/>
          <w:color w:val="000000" w:themeColor="text1"/>
          <w:sz w:val="28"/>
          <w:rtl/>
        </w:rPr>
        <w:t xml:space="preserve">وقد مضى في أول سورة النساء أيضًا القول فيه، وذكرنا في آية المواريث حكمه، فلا معنى لإعادته.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ﯔ</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ﯕ</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ﯖ</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٤٠</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أليس الذي قدر على خلق هذه النسمة من قطرة من ماء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8" w:hAnsi="QCF_P578" w:cs="QCF_P578"/>
          <w:b w:val="0"/>
          <w:bCs w:val="0"/>
          <w:noProof w:val="0"/>
          <w:color w:val="FF0000"/>
          <w:sz w:val="27"/>
          <w:szCs w:val="27"/>
          <w:rtl/>
        </w:rPr>
        <w:t>ﯖ</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ﯗ</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ﯘ</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ﯙ</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ﯚ</w:t>
      </w:r>
      <w:r>
        <w:rPr>
          <w:rFonts w:ascii="QCF_P578" w:hAnsi="QCF_P578" w:cs="QCF_P578"/>
          <w:b w:val="0"/>
          <w:bCs w:val="0"/>
          <w:noProof w:val="0"/>
          <w:color w:val="000000"/>
          <w:sz w:val="2"/>
          <w:szCs w:val="2"/>
          <w:rtl/>
        </w:rPr>
        <w:t xml:space="preserve">   </w:t>
      </w:r>
      <w:r w:rsidRPr="00F64DDF">
        <w:rPr>
          <w:rFonts w:ascii="QCF_P578" w:hAnsi="QCF_P578" w:cs="QCF_P578"/>
          <w:b w:val="0"/>
          <w:bCs w:val="0"/>
          <w:noProof w:val="0"/>
          <w:color w:val="FF0000"/>
          <w:sz w:val="27"/>
          <w:szCs w:val="27"/>
          <w:rtl/>
        </w:rPr>
        <w:t>ﯛ</w:t>
      </w:r>
      <w:r>
        <w:rPr>
          <w:rFonts w:ascii="QCF_P578" w:hAnsi="QCF_P578" w:cs="QCF_P578"/>
          <w:b w:val="0"/>
          <w:bCs w:val="0"/>
          <w:noProof w:val="0"/>
          <w:color w:val="000000"/>
          <w:sz w:val="2"/>
          <w:szCs w:val="2"/>
          <w:rtl/>
        </w:rPr>
        <w:t xml:space="preserve"> </w:t>
      </w:r>
      <w:r w:rsidRPr="00F64DDF">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القيامة: ٤٠</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أي على أن يعيد هذه الأجسام كهيئتها للبعث بعد البلاء؟ ورُوي عن رسول الله -صلى الله عليه وسلم- أنه كان إذا قرأها قال: </w:t>
      </w:r>
      <w:r w:rsidRPr="00187932">
        <w:rPr>
          <w:rFonts w:ascii="Simplified Arabic" w:hAnsi="Simplified Arabic" w:hint="cs"/>
          <w:b w:val="0"/>
          <w:noProof w:val="0"/>
          <w:color w:val="0000FF"/>
          <w:sz w:val="28"/>
          <w:rtl/>
        </w:rPr>
        <w:t>«سبحانك اللهم بلى»</w:t>
      </w:r>
      <w:r>
        <w:rPr>
          <w:rFonts w:ascii="Simplified Arabic" w:hAnsi="Simplified Arabic" w:hint="cs"/>
          <w:b w:val="0"/>
          <w:noProof w:val="0"/>
          <w:color w:val="000000" w:themeColor="text1"/>
          <w:sz w:val="28"/>
          <w:rtl/>
        </w:rPr>
        <w:t xml:space="preserve">، وقال ابن عباس: من قرأ: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91" w:hAnsi="QCF_P591" w:cs="QCF_P591"/>
          <w:b w:val="0"/>
          <w:bCs w:val="0"/>
          <w:noProof w:val="0"/>
          <w:color w:val="FF0000"/>
          <w:sz w:val="27"/>
          <w:szCs w:val="27"/>
          <w:rtl/>
        </w:rPr>
        <w:t>ﮟ</w:t>
      </w:r>
      <w:r>
        <w:rPr>
          <w:rFonts w:ascii="QCF_P591" w:hAnsi="QCF_P591" w:cs="QCF_P591"/>
          <w:b w:val="0"/>
          <w:bCs w:val="0"/>
          <w:noProof w:val="0"/>
          <w:color w:val="000000"/>
          <w:sz w:val="2"/>
          <w:szCs w:val="2"/>
          <w:rtl/>
        </w:rPr>
        <w:t xml:space="preserve"> </w:t>
      </w:r>
      <w:r w:rsidRPr="00F64DDF">
        <w:rPr>
          <w:rFonts w:ascii="QCF_P591" w:hAnsi="QCF_P591" w:cs="QCF_P591"/>
          <w:b w:val="0"/>
          <w:bCs w:val="0"/>
          <w:noProof w:val="0"/>
          <w:color w:val="FF0000"/>
          <w:sz w:val="27"/>
          <w:szCs w:val="27"/>
          <w:rtl/>
        </w:rPr>
        <w:t>ﮠ</w:t>
      </w:r>
      <w:r>
        <w:rPr>
          <w:rFonts w:ascii="QCF_P591" w:hAnsi="QCF_P591" w:cs="QCF_P591"/>
          <w:b w:val="0"/>
          <w:bCs w:val="0"/>
          <w:noProof w:val="0"/>
          <w:color w:val="000000"/>
          <w:sz w:val="2"/>
          <w:szCs w:val="2"/>
          <w:rtl/>
        </w:rPr>
        <w:t xml:space="preserve"> </w:t>
      </w:r>
      <w:r w:rsidRPr="00F64DDF">
        <w:rPr>
          <w:rFonts w:ascii="QCF_P591" w:hAnsi="QCF_P591" w:cs="QCF_P591"/>
          <w:b w:val="0"/>
          <w:bCs w:val="0"/>
          <w:noProof w:val="0"/>
          <w:color w:val="FF0000"/>
          <w:sz w:val="27"/>
          <w:szCs w:val="27"/>
          <w:rtl/>
        </w:rPr>
        <w:t>ﮡ</w:t>
      </w:r>
      <w:r>
        <w:rPr>
          <w:rFonts w:ascii="QCF_P591" w:hAnsi="QCF_P591" w:cs="QCF_P591"/>
          <w:b w:val="0"/>
          <w:bCs w:val="0"/>
          <w:noProof w:val="0"/>
          <w:color w:val="000000"/>
          <w:sz w:val="2"/>
          <w:szCs w:val="2"/>
          <w:rtl/>
        </w:rPr>
        <w:t xml:space="preserve"> </w:t>
      </w:r>
      <w:r w:rsidRPr="00F64DDF">
        <w:rPr>
          <w:rFonts w:ascii="QCF_P591" w:hAnsi="QCF_P591" w:cs="QCF_P591"/>
          <w:b w:val="0"/>
          <w:bCs w:val="0"/>
          <w:noProof w:val="0"/>
          <w:color w:val="FF0000"/>
          <w:sz w:val="27"/>
          <w:szCs w:val="27"/>
          <w:rtl/>
        </w:rPr>
        <w:t>ﮢ</w:t>
      </w:r>
      <w:r>
        <w:rPr>
          <w:rFonts w:ascii="QCF_P591" w:hAnsi="QCF_P591" w:cs="QCF_P591"/>
          <w:b w:val="0"/>
          <w:bCs w:val="0"/>
          <w:noProof w:val="0"/>
          <w:color w:val="000000"/>
          <w:sz w:val="2"/>
          <w:szCs w:val="2"/>
          <w:rtl/>
        </w:rPr>
        <w:t xml:space="preserve"> </w:t>
      </w:r>
      <w:r w:rsidRPr="00F64DDF">
        <w:rPr>
          <w:rFonts w:ascii="QCF_P591" w:hAnsi="QCF_P591" w:cs="QCF_P591"/>
          <w:b w:val="0"/>
          <w:bCs w:val="0"/>
          <w:noProof w:val="0"/>
          <w:color w:val="FF0000"/>
          <w:sz w:val="27"/>
          <w:szCs w:val="27"/>
          <w:rtl/>
        </w:rPr>
        <w:t>ﮣ</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الأعلى: ١</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إمامًا كان أو غيره فليقل: سبحان رب الأعلى، ومن قرأ: </w:t>
      </w:r>
      <w:r w:rsidRPr="00F64DDF">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F64DDF">
        <w:rPr>
          <w:rFonts w:ascii="QCF_P577" w:hAnsi="QCF_P577" w:cs="QCF_P577"/>
          <w:b w:val="0"/>
          <w:bCs w:val="0"/>
          <w:noProof w:val="0"/>
          <w:color w:val="FF0000"/>
          <w:sz w:val="27"/>
          <w:szCs w:val="27"/>
          <w:rtl/>
        </w:rPr>
        <w:t>ﮊ</w:t>
      </w:r>
      <w:r>
        <w:rPr>
          <w:rFonts w:ascii="QCF_P577" w:hAnsi="QCF_P577" w:cs="QCF_P577"/>
          <w:b w:val="0"/>
          <w:bCs w:val="0"/>
          <w:noProof w:val="0"/>
          <w:color w:val="000000"/>
          <w:sz w:val="2"/>
          <w:szCs w:val="2"/>
          <w:rtl/>
        </w:rPr>
        <w:t xml:space="preserve"> </w:t>
      </w:r>
      <w:r w:rsidRPr="00F64DDF">
        <w:rPr>
          <w:rFonts w:ascii="QCF_P577" w:hAnsi="QCF_P577" w:cs="QCF_P577"/>
          <w:b w:val="0"/>
          <w:bCs w:val="0"/>
          <w:noProof w:val="0"/>
          <w:color w:val="FF0000"/>
          <w:sz w:val="27"/>
          <w:szCs w:val="27"/>
          <w:rtl/>
        </w:rPr>
        <w:t>ﮋ</w:t>
      </w:r>
      <w:r>
        <w:rPr>
          <w:rFonts w:ascii="QCF_P577" w:hAnsi="QCF_P577" w:cs="QCF_P577"/>
          <w:b w:val="0"/>
          <w:bCs w:val="0"/>
          <w:noProof w:val="0"/>
          <w:color w:val="000000"/>
          <w:sz w:val="2"/>
          <w:szCs w:val="2"/>
          <w:rtl/>
        </w:rPr>
        <w:t xml:space="preserve"> </w:t>
      </w:r>
      <w:r w:rsidRPr="00F64DDF">
        <w:rPr>
          <w:rFonts w:ascii="QCF_P577" w:hAnsi="QCF_P577" w:cs="QCF_P577"/>
          <w:b w:val="0"/>
          <w:bCs w:val="0"/>
          <w:noProof w:val="0"/>
          <w:color w:val="FF0000"/>
          <w:sz w:val="27"/>
          <w:szCs w:val="27"/>
          <w:rtl/>
        </w:rPr>
        <w:t>ﮌ</w:t>
      </w:r>
      <w:r>
        <w:rPr>
          <w:rFonts w:ascii="QCF_P577" w:hAnsi="QCF_P577" w:cs="QCF_P577"/>
          <w:b w:val="0"/>
          <w:bCs w:val="0"/>
          <w:noProof w:val="0"/>
          <w:color w:val="000000"/>
          <w:sz w:val="2"/>
          <w:szCs w:val="2"/>
          <w:rtl/>
        </w:rPr>
        <w:t xml:space="preserve"> </w:t>
      </w:r>
      <w:r w:rsidRPr="00F64DDF">
        <w:rPr>
          <w:rFonts w:ascii="QCF_P577" w:hAnsi="QCF_P577" w:cs="QCF_P577"/>
          <w:b w:val="0"/>
          <w:bCs w:val="0"/>
          <w:noProof w:val="0"/>
          <w:color w:val="FF0000"/>
          <w:sz w:val="27"/>
          <w:szCs w:val="27"/>
          <w:rtl/>
        </w:rPr>
        <w:t>ﮍ</w:t>
      </w:r>
      <w:r>
        <w:rPr>
          <w:rFonts w:ascii="QCF_P577" w:hAnsi="QCF_P577" w:cs="QCF_P577"/>
          <w:b w:val="0"/>
          <w:bCs w:val="0"/>
          <w:noProof w:val="0"/>
          <w:color w:val="000000"/>
          <w:sz w:val="2"/>
          <w:szCs w:val="2"/>
          <w:rtl/>
        </w:rPr>
        <w:t xml:space="preserve">  </w:t>
      </w:r>
      <w:r w:rsidRPr="00F64DDF">
        <w:rPr>
          <w:rFonts w:ascii="QCF_P577" w:hAnsi="QCF_P577" w:cs="QCF_P577"/>
          <w:b w:val="0"/>
          <w:bCs w:val="0"/>
          <w:noProof w:val="0"/>
          <w:color w:val="FF0000"/>
          <w:sz w:val="27"/>
          <w:szCs w:val="27"/>
          <w:rtl/>
        </w:rPr>
        <w:t>ﮎ</w:t>
      </w:r>
      <w:r>
        <w:rPr>
          <w:rFonts w:ascii="Arial" w:hAnsi="Arial" w:cs="Arial"/>
          <w:b w:val="0"/>
          <w:bCs w:val="0"/>
          <w:noProof w:val="0"/>
          <w:color w:val="000000"/>
          <w:sz w:val="2"/>
          <w:szCs w:val="2"/>
          <w:rtl/>
        </w:rPr>
        <w:t xml:space="preserve"> </w:t>
      </w:r>
      <w:r w:rsidRPr="00F64DDF">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١</w:t>
      </w:r>
      <w:r>
        <w:rPr>
          <w:rFonts w:ascii="Simplified Arabic" w:hAnsi="Simplified Arabic"/>
          <w:b w:val="0"/>
          <w:bCs w:val="0"/>
          <w:noProof w:val="0"/>
          <w:color w:val="000000"/>
          <w:sz w:val="2"/>
          <w:szCs w:val="2"/>
        </w:rPr>
        <w:t xml:space="preserve"> </w:t>
      </w:r>
      <w:r>
        <w:rPr>
          <w:rFonts w:ascii="Simplified Arabic" w:hAnsi="Simplified Arabic" w:hint="cs"/>
          <w:b w:val="0"/>
          <w:noProof w:val="0"/>
          <w:color w:val="000000" w:themeColor="text1"/>
          <w:sz w:val="28"/>
          <w:rtl/>
        </w:rPr>
        <w:t xml:space="preserve"> إلى آخرها إمامًا كان أو غيره </w:t>
      </w:r>
      <w:r>
        <w:rPr>
          <w:rFonts w:ascii="Simplified Arabic" w:hAnsi="Simplified Arabic" w:hint="cs"/>
          <w:b w:val="0"/>
          <w:noProof w:val="0"/>
          <w:color w:val="000000" w:themeColor="text1"/>
          <w:sz w:val="28"/>
          <w:rtl/>
        </w:rPr>
        <w:lastRenderedPageBreak/>
        <w:t>فليقل: سبحانك اللهم بلى، ذكره الثعلبي من حديث أبي إسحاق السبيعي عن سعيد بن جبير عن ابن عباس.</w:t>
      </w:r>
      <w:r>
        <w:rPr>
          <w:rFonts w:ascii="Simplified Arabic" w:hAnsi="Simplified Arabic"/>
          <w:bCs w:val="0"/>
          <w:noProof w:val="0"/>
          <w:color w:val="000000" w:themeColor="text1"/>
          <w:sz w:val="28"/>
          <w:rtl/>
        </w:rPr>
        <w:t xml:space="preserve"> "</w:t>
      </w:r>
    </w:p>
    <w:p w:rsidR="008A087C" w:rsidRDefault="00EB7698" w:rsidP="00705E1B">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ومثله من قرأ آخر سورة التين </w:t>
      </w:r>
      <w:r w:rsidR="00705E1B" w:rsidRPr="00F64DDF">
        <w:rPr>
          <w:rFonts w:ascii="QCF_BSML" w:hAnsi="QCF_BSML" w:cs="QCF_BSML"/>
          <w:b w:val="0"/>
          <w:bCs w:val="0"/>
          <w:noProof w:val="0"/>
          <w:color w:val="FF0000"/>
          <w:sz w:val="27"/>
          <w:szCs w:val="27"/>
          <w:rtl/>
        </w:rPr>
        <w:t>ﮋ</w:t>
      </w:r>
      <w:r w:rsidR="00705E1B">
        <w:rPr>
          <w:rFonts w:ascii="QCF_BSML" w:hAnsi="QCF_BSML" w:cs="QCF_BSML"/>
          <w:b w:val="0"/>
          <w:bCs w:val="0"/>
          <w:noProof w:val="0"/>
          <w:color w:val="000000"/>
          <w:sz w:val="2"/>
          <w:szCs w:val="2"/>
          <w:rtl/>
        </w:rPr>
        <w:t xml:space="preserve"> </w:t>
      </w:r>
      <w:r w:rsidR="00705E1B" w:rsidRPr="00F64DDF">
        <w:rPr>
          <w:rFonts w:ascii="QCF_P597" w:hAnsi="QCF_P597" w:cs="QCF_P597"/>
          <w:b w:val="0"/>
          <w:bCs w:val="0"/>
          <w:noProof w:val="0"/>
          <w:color w:val="FF0000"/>
          <w:sz w:val="27"/>
          <w:szCs w:val="27"/>
          <w:rtl/>
        </w:rPr>
        <w:t>ﭑ</w:t>
      </w:r>
      <w:r w:rsidR="00705E1B">
        <w:rPr>
          <w:rFonts w:ascii="QCF_P597" w:hAnsi="QCF_P597" w:cs="QCF_P597"/>
          <w:b w:val="0"/>
          <w:bCs w:val="0"/>
          <w:noProof w:val="0"/>
          <w:color w:val="000000"/>
          <w:sz w:val="2"/>
          <w:szCs w:val="2"/>
          <w:rtl/>
        </w:rPr>
        <w:t xml:space="preserve"> </w:t>
      </w:r>
      <w:r w:rsidR="00705E1B" w:rsidRPr="00F64DDF">
        <w:rPr>
          <w:rFonts w:ascii="QCF_P597" w:hAnsi="QCF_P597" w:cs="QCF_P597"/>
          <w:b w:val="0"/>
          <w:bCs w:val="0"/>
          <w:noProof w:val="0"/>
          <w:color w:val="FF0000"/>
          <w:sz w:val="27"/>
          <w:szCs w:val="27"/>
          <w:rtl/>
        </w:rPr>
        <w:t>ﭒ</w:t>
      </w:r>
      <w:r w:rsidR="00705E1B">
        <w:rPr>
          <w:rFonts w:ascii="QCF_P597" w:hAnsi="QCF_P597" w:cs="QCF_P597"/>
          <w:b w:val="0"/>
          <w:bCs w:val="0"/>
          <w:noProof w:val="0"/>
          <w:color w:val="000000"/>
          <w:sz w:val="2"/>
          <w:szCs w:val="2"/>
          <w:rtl/>
        </w:rPr>
        <w:t xml:space="preserve"> </w:t>
      </w:r>
      <w:r w:rsidR="00705E1B" w:rsidRPr="00F64DDF">
        <w:rPr>
          <w:rFonts w:ascii="QCF_P597" w:hAnsi="QCF_P597" w:cs="QCF_P597"/>
          <w:b w:val="0"/>
          <w:bCs w:val="0"/>
          <w:noProof w:val="0"/>
          <w:color w:val="FF0000"/>
          <w:sz w:val="27"/>
          <w:szCs w:val="27"/>
          <w:rtl/>
        </w:rPr>
        <w:t>ﭓ</w:t>
      </w:r>
      <w:r w:rsidR="00705E1B">
        <w:rPr>
          <w:rFonts w:ascii="Arial" w:hAnsi="Arial" w:cs="Arial"/>
          <w:b w:val="0"/>
          <w:bCs w:val="0"/>
          <w:noProof w:val="0"/>
          <w:color w:val="000000"/>
          <w:sz w:val="2"/>
          <w:szCs w:val="2"/>
          <w:rtl/>
        </w:rPr>
        <w:t xml:space="preserve"> </w:t>
      </w:r>
      <w:r w:rsidR="00705E1B" w:rsidRPr="00F64DDF">
        <w:rPr>
          <w:rFonts w:ascii="QCF_BSML" w:hAnsi="QCF_BSML" w:cs="QCF_BSML"/>
          <w:b w:val="0"/>
          <w:bCs w:val="0"/>
          <w:noProof w:val="0"/>
          <w:color w:val="FF0000"/>
          <w:sz w:val="27"/>
          <w:szCs w:val="27"/>
          <w:rtl/>
        </w:rPr>
        <w:t xml:space="preserve">ﮊ </w:t>
      </w:r>
      <w:r w:rsidR="00705E1B">
        <w:rPr>
          <w:rFonts w:ascii="Simplified Arabic" w:hAnsi="Simplified Arabic"/>
          <w:b w:val="0"/>
          <w:bCs w:val="0"/>
          <w:noProof w:val="0"/>
          <w:color w:val="000000"/>
          <w:sz w:val="23"/>
          <w:szCs w:val="23"/>
          <w:rtl/>
        </w:rPr>
        <w:t>التين: ١</w:t>
      </w:r>
      <w:r w:rsidR="00705E1B">
        <w:rPr>
          <w:rFonts w:ascii="Simplified Arabic" w:hAnsi="Simplified Arabic"/>
          <w:b w:val="0"/>
          <w:bCs w:val="0"/>
          <w:noProof w:val="0"/>
          <w:color w:val="000000"/>
          <w:sz w:val="2"/>
          <w:szCs w:val="2"/>
        </w:rPr>
        <w:t xml:space="preserve"> </w:t>
      </w:r>
      <w:r w:rsidR="00532BC1">
        <w:rPr>
          <w:rFonts w:ascii="Simplified Arabic" w:hAnsi="Simplified Arabic" w:hint="cs"/>
          <w:bCs w:val="0"/>
          <w:noProof w:val="0"/>
          <w:color w:val="000000" w:themeColor="text1"/>
          <w:sz w:val="28"/>
          <w:rtl/>
        </w:rPr>
        <w:t>،</w:t>
      </w:r>
      <w:r w:rsidR="008A087C">
        <w:rPr>
          <w:rFonts w:ascii="Simplified Arabic" w:hAnsi="Simplified Arabic" w:hint="cs"/>
          <w:bCs w:val="0"/>
          <w:noProof w:val="0"/>
          <w:color w:val="000000" w:themeColor="text1"/>
          <w:sz w:val="28"/>
          <w:rtl/>
        </w:rPr>
        <w:t xml:space="preserve"> </w:t>
      </w:r>
      <w:r w:rsidR="00532BC1">
        <w:rPr>
          <w:rFonts w:ascii="Simplified Arabic" w:hAnsi="Simplified Arabic" w:hint="cs"/>
          <w:bCs w:val="0"/>
          <w:noProof w:val="0"/>
          <w:color w:val="000000" w:themeColor="text1"/>
          <w:sz w:val="28"/>
          <w:rtl/>
        </w:rPr>
        <w:t>و</w:t>
      </w:r>
      <w:r w:rsidR="008A087C" w:rsidRPr="00F64DDF">
        <w:rPr>
          <w:rFonts w:ascii="QCF_BSML" w:hAnsi="QCF_BSML" w:cs="QCF_BSML"/>
          <w:b w:val="0"/>
          <w:bCs w:val="0"/>
          <w:noProof w:val="0"/>
          <w:color w:val="FF0000"/>
          <w:sz w:val="27"/>
          <w:szCs w:val="27"/>
          <w:rtl/>
        </w:rPr>
        <w:t>ﮋ</w:t>
      </w:r>
      <w:r w:rsidR="008A087C">
        <w:rPr>
          <w:rFonts w:ascii="QCF_BSML" w:hAnsi="QCF_BSML" w:cs="QCF_BSML"/>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ﯔ</w:t>
      </w:r>
      <w:r w:rsidR="008A087C">
        <w:rPr>
          <w:rFonts w:ascii="QCF_P578" w:hAnsi="QCF_P578" w:cs="QCF_P578"/>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ﯕ</w:t>
      </w:r>
      <w:r w:rsidR="008A087C">
        <w:rPr>
          <w:rFonts w:ascii="QCF_P578" w:hAnsi="QCF_P578" w:cs="QCF_P578"/>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ﯖ</w:t>
      </w:r>
      <w:r w:rsidR="008A087C">
        <w:rPr>
          <w:rFonts w:ascii="QCF_P578" w:hAnsi="QCF_P578" w:cs="QCF_P578"/>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ﯗ</w:t>
      </w:r>
      <w:r w:rsidR="008A087C">
        <w:rPr>
          <w:rFonts w:ascii="QCF_P578" w:hAnsi="QCF_P578" w:cs="QCF_P578"/>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ﯘ</w:t>
      </w:r>
      <w:r w:rsidR="008A087C">
        <w:rPr>
          <w:rFonts w:ascii="QCF_P578" w:hAnsi="QCF_P578" w:cs="QCF_P578"/>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ﯙ</w:t>
      </w:r>
      <w:r w:rsidR="008A087C">
        <w:rPr>
          <w:rFonts w:ascii="QCF_P578" w:hAnsi="QCF_P578" w:cs="QCF_P578"/>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ﯚ</w:t>
      </w:r>
      <w:r w:rsidR="008A087C">
        <w:rPr>
          <w:rFonts w:ascii="QCF_P578" w:hAnsi="QCF_P578" w:cs="QCF_P578"/>
          <w:b w:val="0"/>
          <w:bCs w:val="0"/>
          <w:noProof w:val="0"/>
          <w:color w:val="000000"/>
          <w:sz w:val="2"/>
          <w:szCs w:val="2"/>
          <w:rtl/>
        </w:rPr>
        <w:t xml:space="preserve">   </w:t>
      </w:r>
      <w:r w:rsidR="008A087C" w:rsidRPr="00F64DDF">
        <w:rPr>
          <w:rFonts w:ascii="QCF_P578" w:hAnsi="QCF_P578" w:cs="QCF_P578"/>
          <w:b w:val="0"/>
          <w:bCs w:val="0"/>
          <w:noProof w:val="0"/>
          <w:color w:val="FF0000"/>
          <w:sz w:val="27"/>
          <w:szCs w:val="27"/>
          <w:rtl/>
        </w:rPr>
        <w:t>ﯛ</w:t>
      </w:r>
      <w:r w:rsidR="008A087C">
        <w:rPr>
          <w:rFonts w:ascii="QCF_P578" w:hAnsi="QCF_P578" w:cs="QCF_P578"/>
          <w:b w:val="0"/>
          <w:bCs w:val="0"/>
          <w:noProof w:val="0"/>
          <w:color w:val="000000"/>
          <w:sz w:val="2"/>
          <w:szCs w:val="2"/>
          <w:rtl/>
        </w:rPr>
        <w:t xml:space="preserve"> </w:t>
      </w:r>
      <w:r w:rsidR="008A087C" w:rsidRPr="00F64DDF">
        <w:rPr>
          <w:rFonts w:ascii="QCF_BSML" w:hAnsi="QCF_BSML" w:cs="QCF_BSML"/>
          <w:b w:val="0"/>
          <w:bCs w:val="0"/>
          <w:noProof w:val="0"/>
          <w:color w:val="FF0000"/>
          <w:sz w:val="27"/>
          <w:szCs w:val="27"/>
          <w:rtl/>
        </w:rPr>
        <w:t>ﮊ</w:t>
      </w:r>
      <w:r w:rsidR="008A087C">
        <w:rPr>
          <w:rFonts w:ascii="Arial" w:hAnsi="Arial" w:cs="Arial"/>
          <w:b w:val="0"/>
          <w:bCs w:val="0"/>
          <w:noProof w:val="0"/>
          <w:color w:val="000000"/>
          <w:sz w:val="18"/>
          <w:szCs w:val="18"/>
          <w:rtl/>
        </w:rPr>
        <w:t xml:space="preserve"> </w:t>
      </w:r>
      <w:r w:rsidR="008A087C">
        <w:rPr>
          <w:rFonts w:ascii="Simplified Arabic" w:hAnsi="Simplified Arabic"/>
          <w:b w:val="0"/>
          <w:bCs w:val="0"/>
          <w:noProof w:val="0"/>
          <w:color w:val="000000"/>
          <w:sz w:val="23"/>
          <w:szCs w:val="23"/>
          <w:rtl/>
        </w:rPr>
        <w:t>القيامة: ٤٠</w:t>
      </w:r>
      <w:r w:rsidR="008A087C">
        <w:rPr>
          <w:rFonts w:ascii="Simplified Arabic" w:hAnsi="Simplified Arabic"/>
          <w:b w:val="0"/>
          <w:bCs w:val="0"/>
          <w:noProof w:val="0"/>
          <w:color w:val="000000"/>
          <w:sz w:val="2"/>
          <w:szCs w:val="2"/>
        </w:rPr>
        <w:t xml:space="preserve"> </w:t>
      </w:r>
      <w:r w:rsidR="008A087C">
        <w:rPr>
          <w:rFonts w:ascii="Simplified Arabic" w:hAnsi="Simplified Arabic" w:hint="cs"/>
          <w:bCs w:val="0"/>
          <w:noProof w:val="0"/>
          <w:color w:val="000000" w:themeColor="text1"/>
          <w:sz w:val="28"/>
          <w:rtl/>
        </w:rPr>
        <w:t xml:space="preserve"> يقول</w:t>
      </w:r>
      <w:r w:rsidR="00532BC1">
        <w:rPr>
          <w:rFonts w:ascii="Simplified Arabic" w:hAnsi="Simplified Arabic" w:hint="cs"/>
          <w:bCs w:val="0"/>
          <w:noProof w:val="0"/>
          <w:color w:val="000000" w:themeColor="text1"/>
          <w:sz w:val="28"/>
          <w:rtl/>
        </w:rPr>
        <w:t>:</w:t>
      </w:r>
      <w:r w:rsidR="008A087C">
        <w:rPr>
          <w:rFonts w:ascii="Simplified Arabic" w:hAnsi="Simplified Arabic" w:hint="cs"/>
          <w:bCs w:val="0"/>
          <w:noProof w:val="0"/>
          <w:color w:val="000000" w:themeColor="text1"/>
          <w:sz w:val="28"/>
          <w:rtl/>
        </w:rPr>
        <w:t xml:space="preserve"> بلى.</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EB7698" w:rsidRDefault="008A087C"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وفي النافلة ما فيه إشكال</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لكن في الفريضة يعني يذكر عن الإمام أنه كان يقوله.</w:t>
      </w:r>
    </w:p>
    <w:p w:rsidR="008A087C" w:rsidRDefault="008A087C" w:rsidP="00532BC1">
      <w:pPr>
        <w:rPr>
          <w:rFonts w:ascii="Simplified Arabic" w:hAnsi="Simplified Arabic"/>
          <w:b w:val="0"/>
          <w:noProof w:val="0"/>
          <w:color w:val="000000" w:themeColor="text1"/>
          <w:sz w:val="28"/>
          <w:rtl/>
        </w:rPr>
      </w:pPr>
      <w:r>
        <w:rPr>
          <w:rFonts w:ascii="Simplified Arabic" w:hAnsi="Simplified Arabic" w:hint="cs"/>
          <w:b w:val="0"/>
          <w:noProof w:val="0"/>
          <w:color w:val="000000" w:themeColor="text1"/>
          <w:sz w:val="28"/>
          <w:rtl/>
        </w:rPr>
        <w:t>طالب: ضعيف الح</w:t>
      </w:r>
      <w:r w:rsidR="00532BC1">
        <w:rPr>
          <w:rFonts w:ascii="Simplified Arabic" w:hAnsi="Simplified Arabic" w:hint="cs"/>
          <w:b w:val="0"/>
          <w:noProof w:val="0"/>
          <w:color w:val="000000" w:themeColor="text1"/>
          <w:sz w:val="28"/>
          <w:rtl/>
        </w:rPr>
        <w:t>ديث أحسن الله إليك؟ الحديث ضعيف</w:t>
      </w:r>
      <w:r>
        <w:rPr>
          <w:rFonts w:ascii="Simplified Arabic" w:hAnsi="Simplified Arabic" w:hint="cs"/>
          <w:b w:val="0"/>
          <w:noProof w:val="0"/>
          <w:color w:val="000000" w:themeColor="text1"/>
          <w:sz w:val="28"/>
          <w:rtl/>
        </w:rPr>
        <w:t>؟</w:t>
      </w:r>
    </w:p>
    <w:p w:rsidR="008A087C" w:rsidRDefault="00532BC1"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ماذا؟</w:t>
      </w:r>
      <w:r w:rsidR="008A087C">
        <w:rPr>
          <w:rFonts w:ascii="Simplified Arabic" w:hAnsi="Simplified Arabic" w:hint="cs"/>
          <w:bCs w:val="0"/>
          <w:noProof w:val="0"/>
          <w:color w:val="000000" w:themeColor="text1"/>
          <w:sz w:val="28"/>
          <w:rtl/>
        </w:rPr>
        <w:t xml:space="preserve"> الحديث الأخير مخرّج؟</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8A087C" w:rsidRDefault="00532BC1"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ماذا</w:t>
      </w:r>
      <w:r w:rsidR="008A087C">
        <w:rPr>
          <w:rFonts w:ascii="Simplified Arabic" w:hAnsi="Simplified Arabic" w:hint="cs"/>
          <w:bCs w:val="0"/>
          <w:noProof w:val="0"/>
          <w:color w:val="000000" w:themeColor="text1"/>
          <w:sz w:val="28"/>
          <w:rtl/>
        </w:rPr>
        <w:t xml:space="preserve"> يقول؟</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8A087C" w:rsidRDefault="008A087C"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كيف؟</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8A087C" w:rsidRDefault="008A087C" w:rsidP="00532BC1">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لا، </w:t>
      </w:r>
      <w:r w:rsidR="00075F23">
        <w:rPr>
          <w:rFonts w:ascii="Simplified Arabic" w:hAnsi="Simplified Arabic" w:hint="cs"/>
          <w:bCs w:val="0"/>
          <w:noProof w:val="0"/>
          <w:color w:val="000000" w:themeColor="text1"/>
          <w:sz w:val="28"/>
          <w:rtl/>
        </w:rPr>
        <w:t>كلها</w:t>
      </w:r>
      <w:r>
        <w:rPr>
          <w:rFonts w:ascii="Simplified Arabic" w:hAnsi="Simplified Arabic" w:hint="cs"/>
          <w:bCs w:val="0"/>
          <w:noProof w:val="0"/>
          <w:color w:val="000000" w:themeColor="text1"/>
          <w:sz w:val="28"/>
          <w:rtl/>
        </w:rPr>
        <w:t xml:space="preserve"> فيها انقطاع.</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8A087C" w:rsidRDefault="008A087C"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نعم.</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8A087C" w:rsidRDefault="008A087C"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 xml:space="preserve">هذا </w:t>
      </w:r>
      <w:r w:rsidR="00075F23">
        <w:rPr>
          <w:rFonts w:ascii="Simplified Arabic" w:hAnsi="Simplified Arabic" w:hint="cs"/>
          <w:bCs w:val="0"/>
          <w:noProof w:val="0"/>
          <w:color w:val="000000" w:themeColor="text1"/>
          <w:sz w:val="28"/>
          <w:rtl/>
        </w:rPr>
        <w:t>الذي</w:t>
      </w:r>
      <w:r>
        <w:rPr>
          <w:rFonts w:ascii="Simplified Arabic" w:hAnsi="Simplified Arabic" w:hint="cs"/>
          <w:bCs w:val="0"/>
          <w:noProof w:val="0"/>
          <w:color w:val="000000" w:themeColor="text1"/>
          <w:sz w:val="28"/>
          <w:rtl/>
        </w:rPr>
        <w:t xml:space="preserve"> ذكره.</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8A087C" w:rsidRDefault="00075F23" w:rsidP="008A087C">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نعم</w:t>
      </w:r>
      <w:r w:rsidR="008A087C">
        <w:rPr>
          <w:rFonts w:ascii="Simplified Arabic" w:hAnsi="Simplified Arabic" w:hint="cs"/>
          <w:bCs w:val="0"/>
          <w:noProof w:val="0"/>
          <w:color w:val="000000" w:themeColor="text1"/>
          <w:sz w:val="28"/>
          <w:rtl/>
        </w:rPr>
        <w:t xml:space="preserve"> باعتبار أنه له طرق وإلا </w:t>
      </w:r>
      <w:r w:rsidR="00532BC1">
        <w:rPr>
          <w:rFonts w:ascii="Simplified Arabic" w:hAnsi="Simplified Arabic" w:hint="cs"/>
          <w:bCs w:val="0"/>
          <w:noProof w:val="0"/>
          <w:color w:val="000000" w:themeColor="text1"/>
          <w:sz w:val="28"/>
          <w:rtl/>
        </w:rPr>
        <w:t>ف</w:t>
      </w:r>
      <w:r w:rsidR="008A087C">
        <w:rPr>
          <w:rFonts w:ascii="Simplified Arabic" w:hAnsi="Simplified Arabic" w:hint="cs"/>
          <w:bCs w:val="0"/>
          <w:noProof w:val="0"/>
          <w:color w:val="000000" w:themeColor="text1"/>
          <w:sz w:val="28"/>
          <w:rtl/>
        </w:rPr>
        <w:t>ما يسلم من ضعف.</w:t>
      </w:r>
    </w:p>
    <w:p w:rsidR="008A087C" w:rsidRPr="008A087C" w:rsidRDefault="008A087C" w:rsidP="008A087C">
      <w:pPr>
        <w:rPr>
          <w:rFonts w:ascii="Simplified Arabic" w:hAnsi="Simplified Arabic"/>
          <w:b w:val="0"/>
          <w:noProof w:val="0"/>
          <w:color w:val="000000" w:themeColor="text1"/>
          <w:sz w:val="28"/>
          <w:rtl/>
        </w:rPr>
      </w:pPr>
      <w:r w:rsidRPr="008A087C">
        <w:rPr>
          <w:rFonts w:ascii="Simplified Arabic" w:hAnsi="Simplified Arabic" w:hint="cs"/>
          <w:b w:val="0"/>
          <w:noProof w:val="0"/>
          <w:color w:val="000000" w:themeColor="text1"/>
          <w:sz w:val="28"/>
          <w:rtl/>
        </w:rPr>
        <w:t>طالب: ..............</w:t>
      </w:r>
    </w:p>
    <w:p w:rsidR="008A087C" w:rsidRPr="008A087C" w:rsidRDefault="008A087C" w:rsidP="003C246A">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والله في الفريضة يحرص ألا يقول شي</w:t>
      </w:r>
      <w:r w:rsidR="00532BC1">
        <w:rPr>
          <w:rFonts w:ascii="Simplified Arabic" w:hAnsi="Simplified Arabic" w:hint="cs"/>
          <w:bCs w:val="0"/>
          <w:noProof w:val="0"/>
          <w:color w:val="000000" w:themeColor="text1"/>
          <w:sz w:val="28"/>
          <w:rtl/>
        </w:rPr>
        <w:t>ئًا</w:t>
      </w:r>
      <w:r>
        <w:rPr>
          <w:rFonts w:ascii="Simplified Arabic" w:hAnsi="Simplified Arabic" w:hint="cs"/>
          <w:bCs w:val="0"/>
          <w:noProof w:val="0"/>
          <w:color w:val="000000" w:themeColor="text1"/>
          <w:sz w:val="28"/>
          <w:rtl/>
        </w:rPr>
        <w:t xml:space="preserve"> إلا ثابت</w:t>
      </w:r>
      <w:r w:rsidR="00532BC1">
        <w:rPr>
          <w:rFonts w:ascii="Simplified Arabic" w:hAnsi="Simplified Arabic" w:hint="cs"/>
          <w:bCs w:val="0"/>
          <w:noProof w:val="0"/>
          <w:color w:val="000000" w:themeColor="text1"/>
          <w:sz w:val="28"/>
          <w:rtl/>
        </w:rPr>
        <w:t>ًا</w:t>
      </w:r>
      <w:r>
        <w:rPr>
          <w:rFonts w:ascii="Simplified Arabic" w:hAnsi="Simplified Arabic" w:hint="cs"/>
          <w:bCs w:val="0"/>
          <w:noProof w:val="0"/>
          <w:color w:val="000000" w:themeColor="text1"/>
          <w:sz w:val="28"/>
          <w:rtl/>
        </w:rPr>
        <w:t xml:space="preserve"> عنده به دليل قاطع</w:t>
      </w:r>
      <w:r w:rsidR="00532BC1">
        <w:rPr>
          <w:rFonts w:ascii="Simplified Arabic" w:hAnsi="Simplified Arabic" w:hint="cs"/>
          <w:bCs w:val="0"/>
          <w:noProof w:val="0"/>
          <w:color w:val="000000" w:themeColor="text1"/>
          <w:sz w:val="28"/>
          <w:rtl/>
        </w:rPr>
        <w:t>،</w:t>
      </w:r>
      <w:r>
        <w:rPr>
          <w:rFonts w:ascii="Simplified Arabic" w:hAnsi="Simplified Arabic" w:hint="cs"/>
          <w:bCs w:val="0"/>
          <w:noProof w:val="0"/>
          <w:color w:val="000000" w:themeColor="text1"/>
          <w:sz w:val="28"/>
          <w:rtl/>
        </w:rPr>
        <w:t xml:space="preserve"> والنافلة أمرها واسع.</w:t>
      </w:r>
      <w:bookmarkEnd w:id="0"/>
    </w:p>
    <w:sectPr w:rsidR="008A087C" w:rsidRPr="008A087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07BC" w:rsidRDefault="00FA07BC" w:rsidP="00235F65">
      <w:r>
        <w:separator/>
      </w:r>
    </w:p>
  </w:endnote>
  <w:endnote w:type="continuationSeparator" w:id="0">
    <w:p w:rsidR="00FA07BC" w:rsidRDefault="00FA07B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6087963-A12A-4F55-B90B-2659F4FE3C1E}"/>
    <w:embedBold r:id="rId2" w:fontKey="{575A17BD-F79A-4ED7-9143-C15B79701722}"/>
    <w:embedBoldItalic r:id="rId3" w:fontKey="{0C744A00-7CC6-42A8-AD0F-01A3CD66C131}"/>
  </w:font>
  <w:font w:name="Courier New">
    <w:panose1 w:val="02070309020205020404"/>
    <w:charset w:val="00"/>
    <w:family w:val="modern"/>
    <w:pitch w:val="fixed"/>
    <w:sig w:usb0="E0002EFF" w:usb1="C0007843" w:usb2="00000009" w:usb3="00000000" w:csb0="000001FF" w:csb1="00000000"/>
    <w:embedRegular r:id="rId4" w:fontKey="{21E7916B-E0C2-42C5-A0F5-37472E1FDB51}"/>
  </w:font>
  <w:font w:name="Wingdings">
    <w:panose1 w:val="05000000000000000000"/>
    <w:charset w:val="02"/>
    <w:family w:val="auto"/>
    <w:pitch w:val="variable"/>
    <w:sig w:usb0="00000000" w:usb1="10000000" w:usb2="00000000" w:usb3="00000000" w:csb0="80000000" w:csb1="00000000"/>
    <w:embedRegular r:id="rId5" w:fontKey="{F59E5363-D269-49D0-A202-DDC171A91DC6}"/>
  </w:font>
  <w:font w:name="Symbol">
    <w:panose1 w:val="05050102010706020507"/>
    <w:charset w:val="02"/>
    <w:family w:val="roman"/>
    <w:pitch w:val="variable"/>
    <w:sig w:usb0="00000000" w:usb1="10000000" w:usb2="00000000" w:usb3="00000000" w:csb0="80000000" w:csb1="00000000"/>
    <w:embedRegular r:id="rId6" w:fontKey="{800988E1-4F0F-4217-9FAA-CB3CE3D987E3}"/>
  </w:font>
  <w:font w:name="Al-Mateen">
    <w:panose1 w:val="02060803050605020204"/>
    <w:charset w:val="00"/>
    <w:family w:val="roman"/>
    <w:pitch w:val="variable"/>
    <w:sig w:usb0="800020AF" w:usb1="C000204A" w:usb2="00000008" w:usb3="00000000" w:csb0="00000041" w:csb1="00000000"/>
    <w:embedRegular r:id="rId7" w:fontKey="{5528219D-ECA4-4880-9570-5B67FD691BA7}"/>
    <w:embedBold r:id="rId8" w:fontKey="{735F1665-690F-4A7C-85C4-AE0944E5D6A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24D58E6-EAFF-45AA-B989-ACB43D3E7CCE}"/>
    <w:embedBold r:id="rId10" w:fontKey="{EB68401C-4D98-413A-87EF-1ADB300DE8FF}"/>
  </w:font>
  <w:font w:name="DecoType Naskh Variants">
    <w:panose1 w:val="02010400000000000000"/>
    <w:charset w:val="B2"/>
    <w:family w:val="auto"/>
    <w:pitch w:val="variable"/>
    <w:sig w:usb0="00002001" w:usb1="80000000" w:usb2="00000008" w:usb3="00000000" w:csb0="00000040" w:csb1="00000000"/>
    <w:embedRegular r:id="rId11" w:fontKey="{1C1A0369-B34C-4F5E-B119-D1F76E82462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341F2A42-71C9-44A1-9065-E01BE752C65A}"/>
    <w:embedBold r:id="rId13" w:fontKey="{3C164DD5-600E-4C36-A05C-A1B428BE8BC6}"/>
    <w:embedBoldItalic r:id="rId14" w:fontKey="{E7B4806F-C273-4A7E-A8C7-786C861B5EC2}"/>
  </w:font>
  <w:font w:name="Cambria">
    <w:panose1 w:val="02040503050406030204"/>
    <w:charset w:val="00"/>
    <w:family w:val="roman"/>
    <w:pitch w:val="variable"/>
    <w:sig w:usb0="E00006FF" w:usb1="420024FF" w:usb2="02000000" w:usb3="00000000" w:csb0="0000019F" w:csb1="00000000"/>
    <w:embedRegular r:id="rId15" w:fontKey="{4D2CF237-1A88-4FAE-A8A3-D4B1AFD1EEBD}"/>
    <w:embedBold r:id="rId16" w:fontKey="{89BDFCF9-5928-4BE9-B16D-5CFBE2553969}"/>
    <w:embedBoldItalic r:id="rId17" w:fontKey="{2EE32B3B-A049-4CDB-9DAF-386C6F2C84EE}"/>
  </w:font>
  <w:font w:name="Calibri">
    <w:panose1 w:val="020F0502020204030204"/>
    <w:charset w:val="00"/>
    <w:family w:val="swiss"/>
    <w:pitch w:val="variable"/>
    <w:sig w:usb0="E0002AFF" w:usb1="C000247B" w:usb2="00000009" w:usb3="00000000" w:csb0="000001FF" w:csb1="00000000"/>
    <w:embedRegular r:id="rId18" w:fontKey="{93CBE476-64F6-49B2-83E6-6253212001E1}"/>
    <w:embedBold r:id="rId19" w:fontKey="{65095E7B-1FD2-4ADF-8F82-3BF9A4C33B66}"/>
    <w:embedBoldItalic r:id="rId20" w:fontKey="{79F1DC49-F900-46E7-9651-7FEADE5D2F41}"/>
  </w:font>
  <w:font w:name="Arial">
    <w:panose1 w:val="020B0604020202020204"/>
    <w:charset w:val="00"/>
    <w:family w:val="swiss"/>
    <w:pitch w:val="variable"/>
    <w:sig w:usb0="E0002EFF" w:usb1="C000785B" w:usb2="00000009" w:usb3="00000000" w:csb0="000001FF" w:csb1="00000000"/>
    <w:embedRegular r:id="rId21" w:fontKey="{4B5283FE-1710-492E-8CAC-C550ADDFCDBE}"/>
    <w:embedBold r:id="rId22" w:fontKey="{DD466A48-9711-4400-A559-3A007650DF4C}"/>
    <w:embedBoldItalic r:id="rId23" w:fontKey="{98CAEF49-F916-448D-9CA8-6E0217014F01}"/>
  </w:font>
  <w:font w:name="Tahoma">
    <w:panose1 w:val="020B0604030504040204"/>
    <w:charset w:val="00"/>
    <w:family w:val="swiss"/>
    <w:pitch w:val="variable"/>
    <w:sig w:usb0="E1002EFF" w:usb1="C000605B" w:usb2="00000029" w:usb3="00000000" w:csb0="000101FF" w:csb1="00000000"/>
    <w:embedRegular r:id="rId24" w:fontKey="{2F9195EE-DE8F-4CB4-96C7-82A03FACFE8C}"/>
    <w:embedBold r:id="rId25" w:fontKey="{399A84D0-8D14-47E6-A9BF-19BAA1224280}"/>
    <w:embedItalic r:id="rId26" w:fontKey="{4B6506CA-B317-41F7-9C3A-E71A5C9D93CD}"/>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2BAF6BE5-24C9-4D83-9870-40D17E51A670}"/>
  </w:font>
  <w:font w:name="AGA Arabesque">
    <w:panose1 w:val="05010101010101010101"/>
    <w:charset w:val="02"/>
    <w:family w:val="auto"/>
    <w:pitch w:val="variable"/>
    <w:sig w:usb0="00000000" w:usb1="10000000" w:usb2="00000000" w:usb3="00000000" w:csb0="80000000" w:csb1="00000000"/>
    <w:embedRegular r:id="rId28" w:fontKey="{2D9AC8A6-CF82-4937-976C-76CDF1C2EAFB}"/>
  </w:font>
  <w:font w:name="PT Bold Heading">
    <w:panose1 w:val="02010400000000000000"/>
    <w:charset w:val="B2"/>
    <w:family w:val="auto"/>
    <w:pitch w:val="variable"/>
    <w:sig w:usb0="00002001" w:usb1="80000000" w:usb2="00000008" w:usb3="00000000" w:csb0="00000040" w:csb1="00000000"/>
    <w:embedRegular r:id="rId29" w:fontKey="{5599739A-4E80-4F77-AB1F-8F30A19CB771}"/>
  </w:font>
  <w:font w:name="Andalus">
    <w:panose1 w:val="02020603050405020304"/>
    <w:charset w:val="00"/>
    <w:family w:val="roman"/>
    <w:pitch w:val="variable"/>
    <w:sig w:usb0="00002003" w:usb1="80000000" w:usb2="00000008" w:usb3="00000000" w:csb0="00000041" w:csb1="00000000"/>
    <w:embedRegular r:id="rId30" w:fontKey="{E3354487-9E53-4982-A104-3106ED43C264}"/>
    <w:embedBold r:id="rId31" w:fontKey="{7FBE58ED-5657-405B-B8BE-0F09BF9E3B8B}"/>
  </w:font>
  <w:font w:name="AL-Mohanad Bold">
    <w:panose1 w:val="00000000000000000000"/>
    <w:charset w:val="B2"/>
    <w:family w:val="auto"/>
    <w:pitch w:val="variable"/>
    <w:sig w:usb0="00002001" w:usb1="00000000" w:usb2="00000000" w:usb3="00000000" w:csb0="00000040" w:csb1="00000000"/>
    <w:embedRegular r:id="rId32" w:fontKey="{DB87A4A8-753E-4CA5-B3DB-E2707629DC0B}"/>
  </w:font>
  <w:font w:name="QCF_BSML">
    <w:altName w:val="Times New Roman"/>
    <w:panose1 w:val="02000400000000000000"/>
    <w:charset w:val="00"/>
    <w:family w:val="auto"/>
    <w:pitch w:val="variable"/>
    <w:sig w:usb0="80002003" w:usb1="90000000" w:usb2="00000008" w:usb3="00000000" w:csb0="80000041" w:csb1="00000000"/>
    <w:embedRegular r:id="rId33" w:fontKey="{A49316C4-52E7-4077-936E-05B430B9B701}"/>
  </w:font>
  <w:font w:name="QCF_P578">
    <w:altName w:val="Times New Roman"/>
    <w:panose1 w:val="02000400000000000000"/>
    <w:charset w:val="00"/>
    <w:family w:val="auto"/>
    <w:pitch w:val="variable"/>
    <w:sig w:usb0="80002003" w:usb1="90000000" w:usb2="00000008" w:usb3="00000000" w:csb0="80000041" w:csb1="00000000"/>
    <w:embedRegular r:id="rId34" w:fontKey="{98088C6F-F0D5-4DB5-A303-25D2FFCD7586}"/>
  </w:font>
  <w:font w:name="QCF_P212">
    <w:altName w:val="Times New Roman"/>
    <w:panose1 w:val="02000400000000000000"/>
    <w:charset w:val="00"/>
    <w:family w:val="auto"/>
    <w:pitch w:val="variable"/>
    <w:sig w:usb0="80002003" w:usb1="90000000" w:usb2="00000008" w:usb3="00000000" w:csb0="80000041" w:csb1="00000000"/>
    <w:embedRegular r:id="rId35" w:fontKey="{60DF1AB1-005A-4565-8C6D-CF0954056CD1}"/>
  </w:font>
  <w:font w:name="QCF_P588">
    <w:altName w:val="Times New Roman"/>
    <w:panose1 w:val="02000400000000000000"/>
    <w:charset w:val="00"/>
    <w:family w:val="auto"/>
    <w:pitch w:val="variable"/>
    <w:sig w:usb0="80002003" w:usb1="90000000" w:usb2="00000008" w:usb3="00000000" w:csb0="80000041" w:csb1="00000000"/>
    <w:embedRegular r:id="rId36" w:fontKey="{2D1B045F-BAD7-4152-8BF7-2943B0A1659C}"/>
  </w:font>
  <w:font w:name="QCF_P141">
    <w:altName w:val="Times New Roman"/>
    <w:panose1 w:val="02000400000000000000"/>
    <w:charset w:val="00"/>
    <w:family w:val="auto"/>
    <w:pitch w:val="variable"/>
    <w:sig w:usb0="80002003" w:usb1="90000000" w:usb2="00000008" w:usb3="00000000" w:csb0="80000041" w:csb1="00000000"/>
    <w:embedRegular r:id="rId37" w:fontKey="{DC1FF7EA-C377-4FDE-8A18-048C91DAFD2D}"/>
  </w:font>
  <w:font w:name="QCF_P520">
    <w:altName w:val="Times New Roman"/>
    <w:panose1 w:val="02000400000000000000"/>
    <w:charset w:val="00"/>
    <w:family w:val="auto"/>
    <w:pitch w:val="variable"/>
    <w:sig w:usb0="80002003" w:usb1="90000000" w:usb2="00000008" w:usb3="00000000" w:csb0="80000041" w:csb1="00000000"/>
    <w:embedRegular r:id="rId38" w:fontKey="{4098E8CD-99E2-4963-8FC3-406F901DE822}"/>
  </w:font>
  <w:font w:name="QCF_P494">
    <w:altName w:val="Times New Roman"/>
    <w:panose1 w:val="02000400000000000000"/>
    <w:charset w:val="00"/>
    <w:family w:val="auto"/>
    <w:pitch w:val="variable"/>
    <w:sig w:usb0="80002003" w:usb1="90000000" w:usb2="00000008" w:usb3="00000000" w:csb0="80000041" w:csb1="00000000"/>
    <w:embedRegular r:id="rId39" w:fontKey="{DAFA34C4-2BF2-4A66-8389-DB433B6A27D9}"/>
  </w:font>
  <w:font w:name="QCF_P157">
    <w:altName w:val="Times New Roman"/>
    <w:panose1 w:val="02000400000000000000"/>
    <w:charset w:val="00"/>
    <w:family w:val="auto"/>
    <w:pitch w:val="variable"/>
    <w:sig w:usb0="80002003" w:usb1="90000000" w:usb2="00000008" w:usb3="00000000" w:csb0="80000041" w:csb1="00000000"/>
    <w:embedRegular r:id="rId40" w:fontKey="{172B59F5-ADE0-4D93-A6D0-90CBF65397B2}"/>
  </w:font>
  <w:font w:name="QCF_P443">
    <w:altName w:val="Times New Roman"/>
    <w:panose1 w:val="02000400000000000000"/>
    <w:charset w:val="00"/>
    <w:family w:val="auto"/>
    <w:pitch w:val="variable"/>
    <w:sig w:usb0="80002003" w:usb1="90000000" w:usb2="00000008" w:usb3="00000000" w:csb0="80000041" w:csb1="00000000"/>
    <w:embedRegular r:id="rId41" w:fontKey="{8E54E0E8-C736-4214-A685-9077A9D6F78E}"/>
  </w:font>
  <w:font w:name="QCF_P005">
    <w:altName w:val="Times New Roman"/>
    <w:panose1 w:val="02000400000000000000"/>
    <w:charset w:val="00"/>
    <w:family w:val="auto"/>
    <w:pitch w:val="variable"/>
    <w:sig w:usb0="80002003" w:usb1="90000000" w:usb2="00000008" w:usb3="00000000" w:csb0="80000041" w:csb1="00000000"/>
    <w:embedRegular r:id="rId42" w:fontKey="{CC86B65F-35B4-4D9E-BC15-FA0D4A325DE8}"/>
  </w:font>
  <w:font w:name="QCF_P246">
    <w:altName w:val="Times New Roman"/>
    <w:panose1 w:val="02000400000000000000"/>
    <w:charset w:val="00"/>
    <w:family w:val="auto"/>
    <w:pitch w:val="variable"/>
    <w:sig w:usb0="80002003" w:usb1="90000000" w:usb2="00000008" w:usb3="00000000" w:csb0="80000041" w:csb1="00000000"/>
    <w:embedRegular r:id="rId43" w:fontKey="{6791B77F-994F-4E19-B90C-952285DCFEE5}"/>
  </w:font>
  <w:font w:name="QCF_P563">
    <w:altName w:val="Times New Roman"/>
    <w:panose1 w:val="02000400000000000000"/>
    <w:charset w:val="00"/>
    <w:family w:val="auto"/>
    <w:pitch w:val="variable"/>
    <w:sig w:usb0="80002003" w:usb1="90000000" w:usb2="00000008" w:usb3="00000000" w:csb0="80000041" w:csb1="00000000"/>
    <w:embedRegular r:id="rId44" w:fontKey="{A9C8A7A3-F9CE-4A87-B6E8-39553F83C222}"/>
  </w:font>
  <w:font w:name="QCF_P570">
    <w:altName w:val="Times New Roman"/>
    <w:panose1 w:val="02000400000000000000"/>
    <w:charset w:val="00"/>
    <w:family w:val="auto"/>
    <w:pitch w:val="variable"/>
    <w:sig w:usb0="80002003" w:usb1="90000000" w:usb2="00000008" w:usb3="00000000" w:csb0="80000041" w:csb1="00000000"/>
    <w:embedRegular r:id="rId45" w:fontKey="{1E2B794E-E3EA-47CA-B061-5E31D2D75B81}"/>
  </w:font>
  <w:font w:name="QCF_P576">
    <w:altName w:val="Times New Roman"/>
    <w:panose1 w:val="02000400000000000000"/>
    <w:charset w:val="00"/>
    <w:family w:val="auto"/>
    <w:pitch w:val="variable"/>
    <w:sig w:usb0="80002003" w:usb1="90000000" w:usb2="00000008" w:usb3="00000000" w:csb0="80000041" w:csb1="00000000"/>
    <w:embedRegular r:id="rId46" w:fontKey="{FBC21543-59EE-4699-A67A-1847EC0E5DC4}"/>
  </w:font>
  <w:font w:name="QCF_P007">
    <w:altName w:val="Times New Roman"/>
    <w:panose1 w:val="02000400000000000000"/>
    <w:charset w:val="00"/>
    <w:family w:val="auto"/>
    <w:pitch w:val="variable"/>
    <w:sig w:usb0="80002003" w:usb1="90000000" w:usb2="00000008" w:usb3="00000000" w:csb0="80000041" w:csb1="00000000"/>
    <w:embedRegular r:id="rId47" w:fontKey="{B313B9A5-263A-4906-A456-8B4E76A57DE1}"/>
  </w:font>
  <w:font w:name="QCF_P455">
    <w:altName w:val="Times New Roman"/>
    <w:panose1 w:val="02000400000000000000"/>
    <w:charset w:val="00"/>
    <w:family w:val="auto"/>
    <w:pitch w:val="variable"/>
    <w:sig w:usb0="80002003" w:usb1="90000000" w:usb2="00000008" w:usb3="00000000" w:csb0="80000041" w:csb1="00000000"/>
    <w:embedRegular r:id="rId48" w:fontKey="{FD772A5C-5AF3-42A3-ACB1-B089B39759D7}"/>
  </w:font>
  <w:font w:name="QCF_P537">
    <w:altName w:val="Times New Roman"/>
    <w:panose1 w:val="02000400000000000000"/>
    <w:charset w:val="00"/>
    <w:family w:val="auto"/>
    <w:pitch w:val="variable"/>
    <w:sig w:usb0="80002003" w:usb1="90000000" w:usb2="00000008" w:usb3="00000000" w:csb0="80000041" w:csb1="00000000"/>
    <w:embedRegular r:id="rId49" w:fontKey="{DB8BAB88-553C-4A7B-B88D-D5A9E79F5186}"/>
  </w:font>
  <w:font w:name="QCF_P565">
    <w:altName w:val="Times New Roman"/>
    <w:panose1 w:val="02000400000000000000"/>
    <w:charset w:val="00"/>
    <w:family w:val="auto"/>
    <w:pitch w:val="variable"/>
    <w:sig w:usb0="80002003" w:usb1="90000000" w:usb2="00000008" w:usb3="00000000" w:csb0="80000041" w:csb1="00000000"/>
    <w:embedRegular r:id="rId50" w:fontKey="{18070CB4-AE29-4E3A-99B2-47578B23DEDC}"/>
  </w:font>
  <w:font w:name="QCF_P564">
    <w:altName w:val="Times New Roman"/>
    <w:panose1 w:val="02000400000000000000"/>
    <w:charset w:val="00"/>
    <w:family w:val="auto"/>
    <w:pitch w:val="variable"/>
    <w:sig w:usb0="80002003" w:usb1="90000000" w:usb2="00000008" w:usb3="00000000" w:csb0="80000041" w:csb1="00000000"/>
    <w:embedRegular r:id="rId51" w:fontKey="{73201378-DB5F-45A3-86C2-A07C06D52C62}"/>
  </w:font>
  <w:font w:name="QCF_P594">
    <w:altName w:val="Times New Roman"/>
    <w:panose1 w:val="02000400000000000000"/>
    <w:charset w:val="00"/>
    <w:family w:val="auto"/>
    <w:pitch w:val="variable"/>
    <w:sig w:usb0="80002003" w:usb1="90000000" w:usb2="00000008" w:usb3="00000000" w:csb0="80000041" w:csb1="00000000"/>
    <w:embedRegular r:id="rId52" w:fontKey="{C667426A-7426-45D8-9F17-740FDBE0F68A}"/>
  </w:font>
  <w:font w:name="QCF_P207">
    <w:altName w:val="Times New Roman"/>
    <w:panose1 w:val="02000400000000000000"/>
    <w:charset w:val="00"/>
    <w:family w:val="auto"/>
    <w:pitch w:val="variable"/>
    <w:sig w:usb0="80002003" w:usb1="90000000" w:usb2="00000008" w:usb3="00000000" w:csb0="80000041" w:csb1="00000000"/>
    <w:embedRegular r:id="rId53" w:fontKey="{FD05FAB2-311C-47CD-A071-FD4877C0068D}"/>
  </w:font>
  <w:font w:name="QCF_P488">
    <w:altName w:val="Times New Roman"/>
    <w:panose1 w:val="02000400000000000000"/>
    <w:charset w:val="00"/>
    <w:family w:val="auto"/>
    <w:pitch w:val="variable"/>
    <w:sig w:usb0="80002003" w:usb1="90000000" w:usb2="00000008" w:usb3="00000000" w:csb0="80000041" w:csb1="00000000"/>
    <w:embedRegular r:id="rId54" w:fontKey="{CEC7B055-4EDB-42AC-B5C0-EE85F4F90E6D}"/>
  </w:font>
  <w:font w:name="QCF_P591">
    <w:altName w:val="Times New Roman"/>
    <w:panose1 w:val="02000400000000000000"/>
    <w:charset w:val="00"/>
    <w:family w:val="auto"/>
    <w:pitch w:val="variable"/>
    <w:sig w:usb0="80002003" w:usb1="90000000" w:usb2="00000008" w:usb3="00000000" w:csb0="80000041" w:csb1="00000000"/>
    <w:embedRegular r:id="rId55" w:fontKey="{59339ED6-5BCA-4D1E-BB0B-B0AEF7E1E8E3}"/>
  </w:font>
  <w:font w:name="QCF_P577">
    <w:altName w:val="Times New Roman"/>
    <w:panose1 w:val="02000400000000000000"/>
    <w:charset w:val="00"/>
    <w:family w:val="auto"/>
    <w:pitch w:val="variable"/>
    <w:sig w:usb0="80002003" w:usb1="90000000" w:usb2="00000008" w:usb3="00000000" w:csb0="80000041" w:csb1="00000000"/>
    <w:embedRegular r:id="rId56" w:fontKey="{F7645ADD-5DB2-4CA1-A4D3-9370CCBEA870}"/>
  </w:font>
  <w:font w:name="QCF_P597">
    <w:altName w:val="Times New Roman"/>
    <w:panose1 w:val="02000400000000000000"/>
    <w:charset w:val="00"/>
    <w:family w:val="auto"/>
    <w:pitch w:val="variable"/>
    <w:sig w:usb0="80002003" w:usb1="90000000" w:usb2="00000008" w:usb3="00000000" w:csb0="80000041" w:csb1="00000000"/>
    <w:embedRegular r:id="rId57" w:fontKey="{DC02514B-20F3-4A95-879D-021AF5EAEF85}"/>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68B2" w:rsidRDefault="005868B2" w:rsidP="00235F65">
    <w:pPr>
      <w:pStyle w:val="Footer"/>
      <w:rPr>
        <w:noProof w:val="0"/>
        <w:rtl/>
      </w:rPr>
    </w:pPr>
  </w:p>
  <w:p w:rsidR="005868B2" w:rsidRDefault="005868B2" w:rsidP="00235F65">
    <w:pPr>
      <w:pStyle w:val="Footer"/>
      <w:rPr>
        <w:noProof w:val="0"/>
        <w:rtl/>
      </w:rPr>
    </w:pPr>
  </w:p>
  <w:p w:rsidR="005868B2" w:rsidRDefault="005868B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07BC" w:rsidRDefault="00FA07BC" w:rsidP="00235F65">
      <w:r>
        <w:separator/>
      </w:r>
    </w:p>
  </w:footnote>
  <w:footnote w:type="continuationSeparator" w:id="0">
    <w:p w:rsidR="00FA07BC" w:rsidRDefault="00FA07BC"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68B2" w:rsidRPr="00711431" w:rsidRDefault="00FA07B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868B2" w:rsidRPr="00711431" w:rsidRDefault="005868B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A33C7">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868B2" w:rsidRPr="00711431" w:rsidRDefault="005868B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868B2" w:rsidRDefault="005868B2"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1A33C7">
                  <w:rPr>
                    <w:rFonts w:cs="Traditional Arabic"/>
                    <w:sz w:val="28"/>
                    <w:rtl/>
                  </w:rPr>
                  <w:t>18</w:t>
                </w:r>
                <w:r>
                  <w:rPr>
                    <w:rFonts w:cs="Traditional Arabic"/>
                    <w:sz w:val="28"/>
                  </w:rPr>
                  <w:fldChar w:fldCharType="end"/>
                </w:r>
              </w:p>
            </w:txbxContent>
          </v:textbox>
          <w10:wrap type="square"/>
        </v:shape>
      </w:pict>
    </w:r>
  </w:p>
  <w:p w:rsidR="005868B2" w:rsidRPr="00711431" w:rsidRDefault="00FA07BC" w:rsidP="00711431">
    <w:pPr>
      <w:pStyle w:val="Header"/>
      <w:rPr>
        <w:b/>
        <w:bCs/>
        <w:noProof w:val="0"/>
        <w:rtl/>
      </w:rPr>
    </w:pPr>
    <w:r>
      <w:rPr>
        <w:rtl/>
      </w:rPr>
      <w:pict>
        <v:shape id="_x0000_s2052" type="#_x0000_t202" style="position:absolute;left:0;text-align:left;margin-left:34.3pt;margin-top:14.5pt;width:138.45pt;height:27pt;z-index:251655680" stroked="f">
          <v:textbox style="mso-next-textbox:#_x0000_s2052" inset="0,,1mm">
            <w:txbxContent>
              <w:p w:rsidR="005868B2" w:rsidRPr="00711431" w:rsidRDefault="005868B2" w:rsidP="00EA08D4">
                <w:pPr>
                  <w:jc w:val="center"/>
                  <w:rPr>
                    <w:rFonts w:cs="AL-Mohanad Bold"/>
                    <w:b w:val="0"/>
                    <w:bCs w:val="0"/>
                    <w:noProof w:val="0"/>
                    <w:szCs w:val="22"/>
                    <w:rtl/>
                  </w:rPr>
                </w:pPr>
                <w:r>
                  <w:rPr>
                    <w:rFonts w:cs="AL-Mohanad Bold" w:hint="cs"/>
                    <w:b w:val="0"/>
                    <w:bCs w:val="0"/>
                    <w:noProof w:val="0"/>
                    <w:szCs w:val="22"/>
                    <w:rtl/>
                  </w:rPr>
                  <w:t>تفسير القرطبي-سورة القيامة (002)</w:t>
                </w:r>
              </w:p>
              <w:p w:rsidR="005868B2" w:rsidRDefault="005868B2"/>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68B2" w:rsidRPr="00711431" w:rsidRDefault="00FA07B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868B2" w:rsidRDefault="005868B2"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1A33C7">
                  <w:rPr>
                    <w:rStyle w:val="PageNumber"/>
                    <w:rFonts w:cs="Traditional Arabic"/>
                    <w:rtl/>
                  </w:rPr>
                  <w:t>17</w:t>
                </w:r>
                <w:r>
                  <w:rPr>
                    <w:rStyle w:val="PageNumber"/>
                    <w:rFonts w:cs="Traditional Arabic"/>
                  </w:rPr>
                  <w:fldChar w:fldCharType="end"/>
                </w:r>
              </w:p>
            </w:txbxContent>
          </v:textbox>
          <w10:wrap anchorx="page"/>
        </v:shape>
      </w:pict>
    </w:r>
  </w:p>
  <w:p w:rsidR="005868B2" w:rsidRPr="00711431" w:rsidRDefault="00FA07B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868B2" w:rsidRPr="00711431" w:rsidRDefault="005868B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868B2" w:rsidRPr="00711431" w:rsidRDefault="005868B2"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1A33C7">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868B2" w:rsidRPr="00711431" w:rsidRDefault="005868B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868B2" w:rsidRPr="00711431" w:rsidRDefault="005868B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A33C7">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2DBF"/>
    <w:rsid w:val="000031D9"/>
    <w:rsid w:val="00003327"/>
    <w:rsid w:val="000033DC"/>
    <w:rsid w:val="000036AB"/>
    <w:rsid w:val="00003D2E"/>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21E"/>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DE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1AD"/>
    <w:rsid w:val="00054373"/>
    <w:rsid w:val="000544F9"/>
    <w:rsid w:val="00054A66"/>
    <w:rsid w:val="000554EA"/>
    <w:rsid w:val="00055DA1"/>
    <w:rsid w:val="00057084"/>
    <w:rsid w:val="000570FE"/>
    <w:rsid w:val="00060E85"/>
    <w:rsid w:val="000612F3"/>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5F23"/>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06E"/>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8AE"/>
    <w:rsid w:val="000F6C19"/>
    <w:rsid w:val="000F73A0"/>
    <w:rsid w:val="000F7488"/>
    <w:rsid w:val="000F7A32"/>
    <w:rsid w:val="000F7E45"/>
    <w:rsid w:val="000F7E5A"/>
    <w:rsid w:val="001005BA"/>
    <w:rsid w:val="0010069D"/>
    <w:rsid w:val="00100761"/>
    <w:rsid w:val="00100DB0"/>
    <w:rsid w:val="00101096"/>
    <w:rsid w:val="00101988"/>
    <w:rsid w:val="00101A3C"/>
    <w:rsid w:val="00101F85"/>
    <w:rsid w:val="00102B63"/>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EF8"/>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47CFA"/>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788"/>
    <w:rsid w:val="00161BAF"/>
    <w:rsid w:val="0016242C"/>
    <w:rsid w:val="00162789"/>
    <w:rsid w:val="00162BCC"/>
    <w:rsid w:val="00163413"/>
    <w:rsid w:val="00163E70"/>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599"/>
    <w:rsid w:val="001758ED"/>
    <w:rsid w:val="00175E35"/>
    <w:rsid w:val="001761CF"/>
    <w:rsid w:val="001765A6"/>
    <w:rsid w:val="00176684"/>
    <w:rsid w:val="00176B30"/>
    <w:rsid w:val="00176BD8"/>
    <w:rsid w:val="00177148"/>
    <w:rsid w:val="001771B3"/>
    <w:rsid w:val="001771FE"/>
    <w:rsid w:val="0017763F"/>
    <w:rsid w:val="00177C5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932"/>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493"/>
    <w:rsid w:val="001A0559"/>
    <w:rsid w:val="001A060A"/>
    <w:rsid w:val="001A0B0C"/>
    <w:rsid w:val="001A0BF7"/>
    <w:rsid w:val="001A13F9"/>
    <w:rsid w:val="001A181F"/>
    <w:rsid w:val="001A22A9"/>
    <w:rsid w:val="001A2471"/>
    <w:rsid w:val="001A27A5"/>
    <w:rsid w:val="001A2835"/>
    <w:rsid w:val="001A3018"/>
    <w:rsid w:val="001A33C7"/>
    <w:rsid w:val="001A34DF"/>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A16"/>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C1"/>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4F5"/>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2E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64F5"/>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C14"/>
    <w:rsid w:val="00294F87"/>
    <w:rsid w:val="0029534F"/>
    <w:rsid w:val="0029598E"/>
    <w:rsid w:val="00295B83"/>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3C0"/>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0F0"/>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4C9B"/>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486E"/>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3AA"/>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553"/>
    <w:rsid w:val="00360D03"/>
    <w:rsid w:val="003610E8"/>
    <w:rsid w:val="0036113B"/>
    <w:rsid w:val="003615C1"/>
    <w:rsid w:val="003616B6"/>
    <w:rsid w:val="003622F9"/>
    <w:rsid w:val="0036253D"/>
    <w:rsid w:val="00362A5B"/>
    <w:rsid w:val="00362DD2"/>
    <w:rsid w:val="00363FD6"/>
    <w:rsid w:val="00364275"/>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693"/>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084"/>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4E2"/>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00C"/>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093"/>
    <w:rsid w:val="003A59E7"/>
    <w:rsid w:val="003A5B11"/>
    <w:rsid w:val="003A5B60"/>
    <w:rsid w:val="003A5C98"/>
    <w:rsid w:val="003A5F1D"/>
    <w:rsid w:val="003A6943"/>
    <w:rsid w:val="003A6B63"/>
    <w:rsid w:val="003A6C27"/>
    <w:rsid w:val="003A6C7B"/>
    <w:rsid w:val="003A6E97"/>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46A"/>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3882"/>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84F"/>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754"/>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595"/>
    <w:rsid w:val="00430A24"/>
    <w:rsid w:val="0043110E"/>
    <w:rsid w:val="004318F6"/>
    <w:rsid w:val="00431AE0"/>
    <w:rsid w:val="00431F53"/>
    <w:rsid w:val="004320E4"/>
    <w:rsid w:val="004323A7"/>
    <w:rsid w:val="004330BB"/>
    <w:rsid w:val="004343A2"/>
    <w:rsid w:val="0043442F"/>
    <w:rsid w:val="004346A7"/>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426"/>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2BF0"/>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027"/>
    <w:rsid w:val="0046710B"/>
    <w:rsid w:val="00467328"/>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CCC"/>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025"/>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67B"/>
    <w:rsid w:val="00493F58"/>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387"/>
    <w:rsid w:val="004A4B7F"/>
    <w:rsid w:val="004A51FB"/>
    <w:rsid w:val="004A52F4"/>
    <w:rsid w:val="004A5556"/>
    <w:rsid w:val="004A57CD"/>
    <w:rsid w:val="004A67C9"/>
    <w:rsid w:val="004A6B39"/>
    <w:rsid w:val="004A6B53"/>
    <w:rsid w:val="004A6C2C"/>
    <w:rsid w:val="004A6E2B"/>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4B77"/>
    <w:rsid w:val="004D56AB"/>
    <w:rsid w:val="004D62C3"/>
    <w:rsid w:val="004D6FED"/>
    <w:rsid w:val="004D7C6F"/>
    <w:rsid w:val="004E0078"/>
    <w:rsid w:val="004E0DEC"/>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1D39"/>
    <w:rsid w:val="00532BC1"/>
    <w:rsid w:val="00532E23"/>
    <w:rsid w:val="00532F18"/>
    <w:rsid w:val="00532F37"/>
    <w:rsid w:val="00533396"/>
    <w:rsid w:val="005338BF"/>
    <w:rsid w:val="00534CE1"/>
    <w:rsid w:val="00534F40"/>
    <w:rsid w:val="0053603E"/>
    <w:rsid w:val="00536C95"/>
    <w:rsid w:val="005371EA"/>
    <w:rsid w:val="00537FA5"/>
    <w:rsid w:val="00540098"/>
    <w:rsid w:val="00540512"/>
    <w:rsid w:val="00540841"/>
    <w:rsid w:val="0054087D"/>
    <w:rsid w:val="005413BE"/>
    <w:rsid w:val="00541415"/>
    <w:rsid w:val="005416A4"/>
    <w:rsid w:val="00541B06"/>
    <w:rsid w:val="00541C5D"/>
    <w:rsid w:val="00541E13"/>
    <w:rsid w:val="00542DD8"/>
    <w:rsid w:val="0054334F"/>
    <w:rsid w:val="00543371"/>
    <w:rsid w:val="0054337F"/>
    <w:rsid w:val="00543ED4"/>
    <w:rsid w:val="00544249"/>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C19"/>
    <w:rsid w:val="00570D9F"/>
    <w:rsid w:val="005712FC"/>
    <w:rsid w:val="00571BF2"/>
    <w:rsid w:val="00572199"/>
    <w:rsid w:val="00572594"/>
    <w:rsid w:val="00572BCD"/>
    <w:rsid w:val="00572F62"/>
    <w:rsid w:val="00573125"/>
    <w:rsid w:val="005739FC"/>
    <w:rsid w:val="00574375"/>
    <w:rsid w:val="00574AF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8B2"/>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6FFD"/>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44D"/>
    <w:rsid w:val="005E75CB"/>
    <w:rsid w:val="005E78D5"/>
    <w:rsid w:val="005E7C88"/>
    <w:rsid w:val="005F0CC1"/>
    <w:rsid w:val="005F14C4"/>
    <w:rsid w:val="005F1DFC"/>
    <w:rsid w:val="005F20EC"/>
    <w:rsid w:val="005F228E"/>
    <w:rsid w:val="005F256D"/>
    <w:rsid w:val="005F3373"/>
    <w:rsid w:val="005F39D0"/>
    <w:rsid w:val="005F3DD8"/>
    <w:rsid w:val="005F4429"/>
    <w:rsid w:val="005F452A"/>
    <w:rsid w:val="005F48F4"/>
    <w:rsid w:val="005F4927"/>
    <w:rsid w:val="005F4932"/>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4A2"/>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2EC9"/>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38D"/>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B7E8A"/>
    <w:rsid w:val="006C00F9"/>
    <w:rsid w:val="006C0486"/>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5E1B"/>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14A"/>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547"/>
    <w:rsid w:val="00752776"/>
    <w:rsid w:val="007536B1"/>
    <w:rsid w:val="00753CDA"/>
    <w:rsid w:val="00754260"/>
    <w:rsid w:val="00754608"/>
    <w:rsid w:val="0075471D"/>
    <w:rsid w:val="00754F9E"/>
    <w:rsid w:val="0075501C"/>
    <w:rsid w:val="00755724"/>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BAC"/>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2A6"/>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AEA"/>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4ED6"/>
    <w:rsid w:val="007C562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2A9"/>
    <w:rsid w:val="007D0705"/>
    <w:rsid w:val="007D1D47"/>
    <w:rsid w:val="007D20BF"/>
    <w:rsid w:val="007D233D"/>
    <w:rsid w:val="007D2FC6"/>
    <w:rsid w:val="007D34D8"/>
    <w:rsid w:val="007D3E4B"/>
    <w:rsid w:val="007D3EA0"/>
    <w:rsid w:val="007D40A8"/>
    <w:rsid w:val="007D4D3F"/>
    <w:rsid w:val="007D5019"/>
    <w:rsid w:val="007D524F"/>
    <w:rsid w:val="007D527E"/>
    <w:rsid w:val="007D537F"/>
    <w:rsid w:val="007D555E"/>
    <w:rsid w:val="007D5603"/>
    <w:rsid w:val="007D5950"/>
    <w:rsid w:val="007D5C1E"/>
    <w:rsid w:val="007D5FE3"/>
    <w:rsid w:val="007D6D42"/>
    <w:rsid w:val="007D7235"/>
    <w:rsid w:val="007D74E9"/>
    <w:rsid w:val="007D79ED"/>
    <w:rsid w:val="007E036F"/>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707"/>
    <w:rsid w:val="007E6AF4"/>
    <w:rsid w:val="007E7377"/>
    <w:rsid w:val="007E74C1"/>
    <w:rsid w:val="007E7F57"/>
    <w:rsid w:val="007F014E"/>
    <w:rsid w:val="007F0983"/>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397F"/>
    <w:rsid w:val="008148BD"/>
    <w:rsid w:val="008154E1"/>
    <w:rsid w:val="00816301"/>
    <w:rsid w:val="008164D3"/>
    <w:rsid w:val="00816B57"/>
    <w:rsid w:val="00816CE5"/>
    <w:rsid w:val="008176A7"/>
    <w:rsid w:val="00817DF0"/>
    <w:rsid w:val="00820F32"/>
    <w:rsid w:val="0082137D"/>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92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053"/>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4FAE"/>
    <w:rsid w:val="00845358"/>
    <w:rsid w:val="00845F10"/>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27D"/>
    <w:rsid w:val="0089464B"/>
    <w:rsid w:val="0089500A"/>
    <w:rsid w:val="008959CC"/>
    <w:rsid w:val="00895BB8"/>
    <w:rsid w:val="0089633E"/>
    <w:rsid w:val="00896869"/>
    <w:rsid w:val="0089723B"/>
    <w:rsid w:val="008975F7"/>
    <w:rsid w:val="008976FD"/>
    <w:rsid w:val="008A027E"/>
    <w:rsid w:val="008A0358"/>
    <w:rsid w:val="008A087C"/>
    <w:rsid w:val="008A197F"/>
    <w:rsid w:val="008A198A"/>
    <w:rsid w:val="008A1B64"/>
    <w:rsid w:val="008A1CB5"/>
    <w:rsid w:val="008A1D78"/>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3F"/>
    <w:rsid w:val="008E6967"/>
    <w:rsid w:val="008E697B"/>
    <w:rsid w:val="008E6AFD"/>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4D6D"/>
    <w:rsid w:val="008F52BD"/>
    <w:rsid w:val="008F5975"/>
    <w:rsid w:val="008F5E38"/>
    <w:rsid w:val="008F5ED2"/>
    <w:rsid w:val="008F6396"/>
    <w:rsid w:val="008F687F"/>
    <w:rsid w:val="008F70EA"/>
    <w:rsid w:val="008F7134"/>
    <w:rsid w:val="008F7264"/>
    <w:rsid w:val="008F7464"/>
    <w:rsid w:val="008F7512"/>
    <w:rsid w:val="008F7F19"/>
    <w:rsid w:val="008F7F71"/>
    <w:rsid w:val="00900473"/>
    <w:rsid w:val="00900CBA"/>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6AD9"/>
    <w:rsid w:val="00907704"/>
    <w:rsid w:val="00910476"/>
    <w:rsid w:val="00910931"/>
    <w:rsid w:val="00911DBD"/>
    <w:rsid w:val="00911EE3"/>
    <w:rsid w:val="0091230B"/>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45D"/>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A3E"/>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5E9B"/>
    <w:rsid w:val="009360A1"/>
    <w:rsid w:val="00936537"/>
    <w:rsid w:val="00936A4F"/>
    <w:rsid w:val="00937471"/>
    <w:rsid w:val="0093786E"/>
    <w:rsid w:val="00937B45"/>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D0"/>
    <w:rsid w:val="009503DB"/>
    <w:rsid w:val="0095087E"/>
    <w:rsid w:val="00950937"/>
    <w:rsid w:val="00952CC9"/>
    <w:rsid w:val="00952F57"/>
    <w:rsid w:val="0095393C"/>
    <w:rsid w:val="00953DEE"/>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91B"/>
    <w:rsid w:val="00977E15"/>
    <w:rsid w:val="00977E6F"/>
    <w:rsid w:val="0098017A"/>
    <w:rsid w:val="00980579"/>
    <w:rsid w:val="00980EFE"/>
    <w:rsid w:val="009810E4"/>
    <w:rsid w:val="009810ED"/>
    <w:rsid w:val="009812A9"/>
    <w:rsid w:val="00981B3E"/>
    <w:rsid w:val="0098216B"/>
    <w:rsid w:val="00982A23"/>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1FF5"/>
    <w:rsid w:val="009D262A"/>
    <w:rsid w:val="009D2AEB"/>
    <w:rsid w:val="009D3273"/>
    <w:rsid w:val="009D3914"/>
    <w:rsid w:val="009D397D"/>
    <w:rsid w:val="009D4236"/>
    <w:rsid w:val="009D4427"/>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0E2"/>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397A"/>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2261"/>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1"/>
    <w:rsid w:val="00A87B48"/>
    <w:rsid w:val="00A87FFB"/>
    <w:rsid w:val="00A90B51"/>
    <w:rsid w:val="00A913B0"/>
    <w:rsid w:val="00A918DA"/>
    <w:rsid w:val="00A91BEE"/>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8B9"/>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753"/>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B32"/>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642"/>
    <w:rsid w:val="00AE79B4"/>
    <w:rsid w:val="00AF002B"/>
    <w:rsid w:val="00AF01DA"/>
    <w:rsid w:val="00AF0304"/>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4F2"/>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B64"/>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3753"/>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684"/>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CC2"/>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1EE5"/>
    <w:rsid w:val="00C32C84"/>
    <w:rsid w:val="00C33230"/>
    <w:rsid w:val="00C33581"/>
    <w:rsid w:val="00C33F9F"/>
    <w:rsid w:val="00C346F3"/>
    <w:rsid w:val="00C34C5F"/>
    <w:rsid w:val="00C34EBB"/>
    <w:rsid w:val="00C3562D"/>
    <w:rsid w:val="00C35972"/>
    <w:rsid w:val="00C35C8F"/>
    <w:rsid w:val="00C35DC1"/>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43E"/>
    <w:rsid w:val="00C9294E"/>
    <w:rsid w:val="00C92B43"/>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2E92"/>
    <w:rsid w:val="00CA327F"/>
    <w:rsid w:val="00CA3449"/>
    <w:rsid w:val="00CA349F"/>
    <w:rsid w:val="00CA35C3"/>
    <w:rsid w:val="00CA3AAD"/>
    <w:rsid w:val="00CA3DE7"/>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7A3"/>
    <w:rsid w:val="00CB4877"/>
    <w:rsid w:val="00CB4D61"/>
    <w:rsid w:val="00CB504F"/>
    <w:rsid w:val="00CB5F64"/>
    <w:rsid w:val="00CB6229"/>
    <w:rsid w:val="00CB6250"/>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67F"/>
    <w:rsid w:val="00CC57F9"/>
    <w:rsid w:val="00CC58ED"/>
    <w:rsid w:val="00CC6030"/>
    <w:rsid w:val="00CC6107"/>
    <w:rsid w:val="00CC629D"/>
    <w:rsid w:val="00CC62C2"/>
    <w:rsid w:val="00CC6FD6"/>
    <w:rsid w:val="00CC7149"/>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6F6"/>
    <w:rsid w:val="00CF4701"/>
    <w:rsid w:val="00CF4A92"/>
    <w:rsid w:val="00CF4FBE"/>
    <w:rsid w:val="00CF53D0"/>
    <w:rsid w:val="00CF5961"/>
    <w:rsid w:val="00CF5F11"/>
    <w:rsid w:val="00CF6FE4"/>
    <w:rsid w:val="00CF794B"/>
    <w:rsid w:val="00CF7D59"/>
    <w:rsid w:val="00D00042"/>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066"/>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5569"/>
    <w:rsid w:val="00D357E9"/>
    <w:rsid w:val="00D3595C"/>
    <w:rsid w:val="00D35C5C"/>
    <w:rsid w:val="00D35D08"/>
    <w:rsid w:val="00D360CE"/>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57B25"/>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4E8F"/>
    <w:rsid w:val="00D6532A"/>
    <w:rsid w:val="00D66137"/>
    <w:rsid w:val="00D66ACC"/>
    <w:rsid w:val="00D66DBB"/>
    <w:rsid w:val="00D6719F"/>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312"/>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012"/>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592F"/>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005"/>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312"/>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4FCC"/>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3FF0"/>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362"/>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625"/>
    <w:rsid w:val="00E727E5"/>
    <w:rsid w:val="00E727F6"/>
    <w:rsid w:val="00E72990"/>
    <w:rsid w:val="00E72A69"/>
    <w:rsid w:val="00E72D21"/>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7D7"/>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8D4"/>
    <w:rsid w:val="00EA0CC5"/>
    <w:rsid w:val="00EA0E39"/>
    <w:rsid w:val="00EA0F21"/>
    <w:rsid w:val="00EA13E9"/>
    <w:rsid w:val="00EA1777"/>
    <w:rsid w:val="00EA19A7"/>
    <w:rsid w:val="00EA19C2"/>
    <w:rsid w:val="00EA2459"/>
    <w:rsid w:val="00EA26EC"/>
    <w:rsid w:val="00EA2742"/>
    <w:rsid w:val="00EA38BD"/>
    <w:rsid w:val="00EA3BBF"/>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12C3"/>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698"/>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8CA"/>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EE7"/>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07C"/>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079"/>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16A6"/>
    <w:rsid w:val="00F41709"/>
    <w:rsid w:val="00F41990"/>
    <w:rsid w:val="00F41D73"/>
    <w:rsid w:val="00F42009"/>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DDF"/>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8D4"/>
    <w:rsid w:val="00F85962"/>
    <w:rsid w:val="00F85A70"/>
    <w:rsid w:val="00F85A98"/>
    <w:rsid w:val="00F86475"/>
    <w:rsid w:val="00F866A9"/>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0726"/>
    <w:rsid w:val="00FA07BC"/>
    <w:rsid w:val="00FA11F3"/>
    <w:rsid w:val="00FA134D"/>
    <w:rsid w:val="00FA1A01"/>
    <w:rsid w:val="00FA2872"/>
    <w:rsid w:val="00FA2A6F"/>
    <w:rsid w:val="00FA2BFA"/>
    <w:rsid w:val="00FA3069"/>
    <w:rsid w:val="00FA373B"/>
    <w:rsid w:val="00FA38B2"/>
    <w:rsid w:val="00FA449C"/>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2D1"/>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614B27E"/>
  <w15:docId w15:val="{81BCB87D-42B1-4379-9BE6-92CABA890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705E1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05E1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05E1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FAEA9D-B901-4004-8183-6211E2D7C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14141</TotalTime>
  <Pages>1</Pages>
  <Words>4608</Words>
  <Characters>26268</Characters>
  <Application>Microsoft Office Word</Application>
  <DocSecurity>0</DocSecurity>
  <Lines>218</Lines>
  <Paragraphs>61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30815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175</cp:revision>
  <cp:lastPrinted>2011-07-05T09:46:00Z</cp:lastPrinted>
  <dcterms:created xsi:type="dcterms:W3CDTF">2012-09-10T20:05:00Z</dcterms:created>
  <dcterms:modified xsi:type="dcterms:W3CDTF">2018-12-16T10:41:00Z</dcterms:modified>
</cp:coreProperties>
</file>