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7D1DA5" w:rsidRDefault="007D1DA5" w:rsidP="007D1DA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شرح</w:t>
      </w:r>
      <w:r w:rsidR="00ED2FB5">
        <w:rPr>
          <w:rFonts w:cs="PT Bold Heading" w:hint="cs"/>
          <w:b w:val="0"/>
          <w:bCs w:val="0"/>
          <w:noProof w:val="0"/>
          <w:sz w:val="92"/>
          <w:szCs w:val="92"/>
          <w:rtl/>
        </w:rPr>
        <w:t xml:space="preserve"> </w:t>
      </w:r>
    </w:p>
    <w:p w:rsidR="0099116F" w:rsidRPr="00836027" w:rsidRDefault="007D1DA5" w:rsidP="007D1D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النووي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8A562D" w:rsidP="00013DE3">
            <w:pPr>
              <w:pStyle w:val="BodyTextIndent"/>
              <w:ind w:firstLine="0"/>
              <w:jc w:val="center"/>
              <w:rPr>
                <w:noProof w:val="0"/>
                <w:rtl/>
              </w:rPr>
            </w:pPr>
            <w:r>
              <w:rPr>
                <w:rFonts w:hint="cs"/>
                <w:noProof w:val="0"/>
                <w:rtl/>
              </w:rPr>
              <w:t>6</w:t>
            </w:r>
            <w:r w:rsidR="007D1DA5">
              <w:rPr>
                <w:rFonts w:hint="cs"/>
                <w:noProof w:val="0"/>
                <w:rtl/>
              </w:rPr>
              <w:t>/12/1434هـ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2E090B" w:rsidRPr="0086521D" w:rsidRDefault="008A562D" w:rsidP="002E090B">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lastRenderedPageBreak/>
        <w:t>السلام عليكم ورحمة الله وبركاته.</w:t>
      </w:r>
    </w:p>
    <w:p w:rsidR="008A562D" w:rsidRPr="0086521D" w:rsidRDefault="008A562D" w:rsidP="002E090B">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8A562D" w:rsidRPr="0086521D" w:rsidRDefault="008A562D" w:rsidP="007A45AC">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فيقول المؤلف</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رحمه الله تعالى</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فصل في السعي وما يتعلق به</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w:t>
      </w:r>
      <w:r w:rsidR="003B3D7E">
        <w:rPr>
          <w:rFonts w:ascii="Traditional Arabic" w:eastAsia="Calibri" w:hAnsi="Traditional Arabic" w:hint="cs"/>
          <w:b w:val="0"/>
          <w:bCs w:val="0"/>
          <w:noProof w:val="0"/>
          <w:sz w:val="28"/>
          <w:rtl/>
        </w:rPr>
        <w:t xml:space="preserve"> </w:t>
      </w:r>
      <w:r w:rsidRPr="0086521D">
        <w:rPr>
          <w:rFonts w:ascii="Traditional Arabic" w:eastAsia="Calibri" w:hAnsi="Traditional Arabic" w:hint="cs"/>
          <w:b w:val="0"/>
          <w:bCs w:val="0"/>
          <w:noProof w:val="0"/>
          <w:sz w:val="28"/>
          <w:rtl/>
        </w:rPr>
        <w:t>عندكم ما؟</w:t>
      </w:r>
    </w:p>
    <w:p w:rsidR="008A562D" w:rsidRPr="0086521D" w:rsidRDefault="008A562D" w:rsidP="008A562D">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8A562D" w:rsidRPr="0086521D" w:rsidRDefault="008A562D" w:rsidP="003B3D7E">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قال</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رحمه الله</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وإذا فرغ من ركعتي الطواف فالسنة أن يرجع إلى الحجر الأسود فيستلمه</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 xml:space="preserve"> </w:t>
      </w:r>
      <w:r w:rsidRPr="0086521D">
        <w:rPr>
          <w:rFonts w:ascii="Traditional Arabic" w:eastAsia="Calibri" w:hAnsi="Traditional Arabic" w:hint="cs"/>
          <w:b w:val="0"/>
          <w:bCs w:val="0"/>
          <w:noProof w:val="0"/>
          <w:sz w:val="28"/>
          <w:rtl/>
        </w:rPr>
        <w:t xml:space="preserve">كما جاء عنه -عليه الصلاة والسلام- في حديث جابر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ثم يخرج من باب الصفا إلى المسعى فيصعد على الصفا يعني على الجبل قدر قامة</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بقدر قامة الإنسان مع أن الصعود غير لازم</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إذا صعد إلى على الجبل كان ذلك هو الأفضل والأحوط</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 من أهل العلم من يوجب الصعود على الجبل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قدر قامة حتى يرى البيت إن أمكنه</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الآن في الوقت الحاضر مع كثرة الأعمدة والحواجز لا يمكن</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إن أمكنه ويستقبل الكعبة ويقول الله أ كبر الله أكبر الله أكبر ولله الحمد لا إله إلا الله والله أكبر الله أكبر على ما هدانا والحمد لله على ما أولانا</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 xml:space="preserve"> لا إله إلا الله وحده لا شريك له له الملك وله الحمد يحيي ويميت وهو على كل شيء قدير</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 xml:space="preserve"> لا إله إلا الله وحده لا شريك له أنجز وعده ونصر عبده وهزم الأحزاب وحده</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 xml:space="preserve"> لا إله إلا الله ولا نعبد إلا إياه مخلصين له الدين ولو كره الكافرون ثم يدعو بما أحب من أمر الدين والدنيا</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النبي -عليه الصلاة والسلام- لما رقي الصفا هلل وكبر ودعا فعل ذلك ثلاث مرات -عليه الصلاة والسلام- يكبر ويهلل ويحمد يحمد الله</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جل وعلا</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ويدعو ثلاث مرات</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ورواية مسلم صريحة في تكرار الذكر والدعاء ثلاثا</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وعند النسائي رواية يستدل بها من يقول أن الدعاء مرتين</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يعني يفتتح بالذكر ثم يدعو</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ثم يذكر ثم يدعو ثم يذكر</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ولا يعيد الدعاء مرة ثالثة كما تفيده رواية النسائي</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وأما رواية مسلم فظاهرها أنه كرر ذلك ثلاثا فيعود إلى الذكر والدعاء وهذا هو الأحوط بلا شك</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 xml:space="preserve">ثم يدعو بما أحب من أمر الدين والدنيا وحسن أن يقول اللهم إنك قلت </w:t>
      </w:r>
      <w:r w:rsidRPr="003B3D7E">
        <w:rPr>
          <w:rFonts w:ascii="Traditional Arabic" w:eastAsia="Calibri" w:hAnsi="Traditional Arabic" w:cs="ATraditional Arabic" w:hint="cs"/>
          <w:noProof w:val="0"/>
          <w:color w:val="FF0000"/>
          <w:sz w:val="28"/>
          <w:rtl/>
        </w:rPr>
        <w:t>{</w:t>
      </w:r>
      <w:r w:rsidR="0086521D" w:rsidRPr="003B3D7E">
        <w:rPr>
          <w:rStyle w:val="-"/>
          <w:rFonts w:hint="cs"/>
          <w:color w:val="FF0000"/>
          <w:sz w:val="28"/>
          <w:szCs w:val="28"/>
          <w:rtl/>
        </w:rPr>
        <w:t>ادْعُونِي</w:t>
      </w:r>
      <w:r w:rsidR="0086521D" w:rsidRPr="003B3D7E">
        <w:rPr>
          <w:rStyle w:val="-"/>
          <w:color w:val="FF0000"/>
          <w:sz w:val="28"/>
          <w:szCs w:val="28"/>
          <w:rtl/>
        </w:rPr>
        <w:t xml:space="preserve"> أَسْتَجِبْ لَكُمْ</w:t>
      </w:r>
      <w:r w:rsidRPr="003B3D7E">
        <w:rPr>
          <w:rFonts w:ascii="Traditional Arabic" w:eastAsia="Calibri" w:hAnsi="Traditional Arabic" w:cs="ATraditional Arabic" w:hint="cs"/>
          <w:noProof w:val="0"/>
          <w:color w:val="FF0000"/>
          <w:sz w:val="28"/>
          <w:rtl/>
        </w:rPr>
        <w:t>}</w:t>
      </w:r>
      <w:r w:rsidR="0086521D" w:rsidRPr="003B3D7E">
        <w:rPr>
          <w:rFonts w:ascii="Traditional Arabic" w:eastAsia="Calibri" w:hAnsi="Traditional Arabic"/>
          <w:noProof w:val="0"/>
          <w:sz w:val="28"/>
          <w:rtl/>
        </w:rPr>
        <w:t xml:space="preserve"> [سورة غافر:60]</w:t>
      </w:r>
      <w:r w:rsidRPr="003B3D7E">
        <w:rPr>
          <w:rFonts w:ascii="Traditional Arabic" w:eastAsia="Calibri" w:hAnsi="Traditional Arabic" w:hint="cs"/>
          <w:noProof w:val="0"/>
          <w:sz w:val="28"/>
          <w:rtl/>
        </w:rPr>
        <w:t xml:space="preserve"> وأنك لا تخلف الميعاد فإني أسألك كما هديتني للإسلام ألا تنزعه مني</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هذا الدعاء مطلق يعني يستحق في كل وقت</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أقول إذا دعا به الإنسان في كل وقت تحقق أنه دعا الله جل وعلا بهذا الدعاء المطلق لا يقصد به هذا المكان بعينه أو يرى مشروعيته أو ثبوته أو أفضليته في هذا المكان</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هذا دعاء من الأدعية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وإني أسألك كما هديتني للإسلام ألا تنزعه مني وأن تتوفاني مسلما</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الوفاة على الإسلام مما يجب أن تكون هم</w:t>
      </w:r>
      <w:r w:rsidR="003B3D7E">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 xml:space="preserve"> للمسلم لأنه قد يُفتَن في آخر لحظة فيُسلَب منه الإسلام وهو لا يشعر</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وكان حرص السلف على حسن الخاتمة معروف فهو هم يزاولهم ويقلقهم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ثم يعيد هذا الذكر والدعاء ثانيا وثالثا</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b w:val="0"/>
          <w:bCs w:val="0"/>
          <w:noProof w:val="0"/>
          <w:sz w:val="28"/>
          <w:rtl/>
        </w:rPr>
        <w:t xml:space="preserve"> </w:t>
      </w:r>
      <w:r w:rsidRPr="0086521D">
        <w:rPr>
          <w:rFonts w:ascii="Traditional Arabic" w:eastAsia="Calibri" w:hAnsi="Traditional Arabic" w:hint="cs"/>
          <w:b w:val="0"/>
          <w:bCs w:val="0"/>
          <w:noProof w:val="0"/>
          <w:sz w:val="28"/>
          <w:rtl/>
        </w:rPr>
        <w:t xml:space="preserve">كما دل عليه حديث </w:t>
      </w:r>
      <w:r w:rsidRPr="0086521D">
        <w:rPr>
          <w:rFonts w:ascii="Traditional Arabic" w:eastAsia="Calibri" w:hAnsi="Traditional Arabic" w:hint="cs"/>
          <w:b w:val="0"/>
          <w:bCs w:val="0"/>
          <w:noProof w:val="0"/>
          <w:sz w:val="28"/>
          <w:rtl/>
        </w:rPr>
        <w:lastRenderedPageBreak/>
        <w:t xml:space="preserve">جبريل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ثم ينزل من الصفا متوجها إلى المروة بعد أن يتلو الآية</w:t>
      </w:r>
      <w:r w:rsidRPr="0086521D">
        <w:rPr>
          <w:rFonts w:ascii="Traditional Arabic" w:eastAsia="Calibri" w:hAnsi="Traditional Arabic" w:hint="cs"/>
          <w:b w:val="0"/>
          <w:bCs w:val="0"/>
          <w:noProof w:val="0"/>
          <w:sz w:val="28"/>
          <w:rtl/>
        </w:rPr>
        <w:t xml:space="preserve"> </w:t>
      </w:r>
      <w:r w:rsidR="0086521D" w:rsidRPr="003B3D7E">
        <w:rPr>
          <w:rFonts w:ascii="Traditional Arabic" w:eastAsia="Calibri" w:hAnsi="Traditional Arabic" w:cs="ATraditional Arabic"/>
          <w:b w:val="0"/>
          <w:bCs w:val="0"/>
          <w:noProof w:val="0"/>
          <w:color w:val="FF0000"/>
          <w:sz w:val="28"/>
          <w:rtl/>
        </w:rPr>
        <w:t>{</w:t>
      </w:r>
      <w:r w:rsidR="0086521D" w:rsidRPr="003B3D7E">
        <w:rPr>
          <w:rStyle w:val="-"/>
          <w:color w:val="FF0000"/>
          <w:sz w:val="28"/>
          <w:szCs w:val="28"/>
          <w:rtl/>
        </w:rPr>
        <w:t>إِنَّ الصَّفَا وَالْمَرْوَةَ مِن شَعَآئِرِ اللَّهِ فَمَنْ حَجَّ الْبَيْتَ أَوِ اعْتَمَرَ فَلاَ جُنَاحَ عَلَيْهِ أَن يَطَّوَّفَ بِهِمَا</w:t>
      </w:r>
      <w:r w:rsidR="0086521D" w:rsidRPr="003B3D7E">
        <w:rPr>
          <w:rFonts w:ascii="Traditional Arabic" w:eastAsia="Calibri" w:hAnsi="Traditional Arabic" w:cs="ATraditional Arabic"/>
          <w:b w:val="0"/>
          <w:bCs w:val="0"/>
          <w:noProof w:val="0"/>
          <w:color w:val="FF0000"/>
          <w:sz w:val="28"/>
          <w:rtl/>
        </w:rPr>
        <w:t>}</w:t>
      </w:r>
      <w:r w:rsidR="0086521D" w:rsidRPr="0086521D">
        <w:rPr>
          <w:rFonts w:ascii="Traditional Arabic" w:eastAsia="Calibri" w:hAnsi="Traditional Arabic"/>
          <w:b w:val="0"/>
          <w:bCs w:val="0"/>
          <w:noProof w:val="0"/>
          <w:sz w:val="28"/>
          <w:rtl/>
        </w:rPr>
        <w:t xml:space="preserve"> [سورة البقرة:158]</w:t>
      </w:r>
      <w:r w:rsidRPr="0086521D">
        <w:rPr>
          <w:rFonts w:ascii="Traditional Arabic" w:eastAsia="Calibri" w:hAnsi="Traditional Arabic" w:hint="cs"/>
          <w:b w:val="0"/>
          <w:bCs w:val="0"/>
          <w:noProof w:val="0"/>
          <w:sz w:val="28"/>
          <w:rtl/>
        </w:rPr>
        <w:t xml:space="preserve"> كما فعل ذلك النبي -عليه الصلاة والسلام- أبدأ بما بدأ الله به</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يعني بدأ بالصفا ثم ينزل قال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ثم ينزل من الصفا متوجها إلى المروة فيمشي على هيئته</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على عادته في المشي لا يسرع ولا يتباطأ على عادته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فيمشي على هيئته حتى يبقى بينه وبين الميل الأخضر المعلَّق بركن المسجد على يساره قدر ست أذرع ثم يمشي سعيا شديدا حتى يتوسط بين الميلين الأخضرين الذين أحدهما في ركن المسجد والآخر متصلا بدار العباس رضي الله عنه ثم يترك شدة السعي ويمشي على عادته حتى يصل إلى المروة</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السعي الشديد بين العلمين الأخضرين لكن المؤلف ماذا يقول </w:t>
      </w:r>
      <w:r w:rsidR="003B3D7E" w:rsidRPr="003B3D7E">
        <w:rPr>
          <w:rFonts w:ascii="Traditional Arabic" w:eastAsia="Calibri" w:hAnsi="Traditional Arabic" w:hint="cs"/>
          <w:noProof w:val="0"/>
          <w:sz w:val="28"/>
          <w:rtl/>
        </w:rPr>
        <w:t>"</w:t>
      </w:r>
      <w:r w:rsidRPr="003B3D7E">
        <w:rPr>
          <w:rFonts w:ascii="Traditional Arabic" w:eastAsia="Calibri" w:hAnsi="Traditional Arabic" w:hint="cs"/>
          <w:noProof w:val="0"/>
          <w:sz w:val="28"/>
          <w:rtl/>
        </w:rPr>
        <w:t>ثم يمشي على هيئته حتى يبقى بينه وبين الميل الأخضر المعلق بركن المسجد على يساره قدر ست أذرع</w:t>
      </w:r>
      <w:r w:rsidR="003B3D7E" w:rsidRPr="003B3D7E">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قبل العلامة بستة أذرع ثلاثة أمتار يبدأ بالسعي الشديد</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وينتهي من هذا السعي إذا توسَّط بين الميلين</w:t>
      </w:r>
      <w:r w:rsidR="003B3D7E">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والآن </w:t>
      </w:r>
      <w:r w:rsidR="008976EA" w:rsidRPr="0086521D">
        <w:rPr>
          <w:rFonts w:ascii="Traditional Arabic" w:eastAsia="Calibri" w:hAnsi="Traditional Arabic" w:hint="cs"/>
          <w:b w:val="0"/>
          <w:bCs w:val="0"/>
          <w:noProof w:val="0"/>
          <w:sz w:val="28"/>
          <w:rtl/>
        </w:rPr>
        <w:t>ما الذي يفعله</w:t>
      </w:r>
      <w:r w:rsidR="003B3D7E">
        <w:rPr>
          <w:rFonts w:ascii="Traditional Arabic" w:eastAsia="Calibri" w:hAnsi="Traditional Arabic" w:hint="cs"/>
          <w:b w:val="0"/>
          <w:bCs w:val="0"/>
          <w:noProof w:val="0"/>
          <w:sz w:val="28"/>
          <w:rtl/>
        </w:rPr>
        <w:t xml:space="preserve"> الناس؟</w:t>
      </w:r>
      <w:r w:rsidR="008976EA" w:rsidRPr="0086521D">
        <w:rPr>
          <w:rFonts w:ascii="Traditional Arabic" w:eastAsia="Calibri" w:hAnsi="Traditional Arabic" w:hint="cs"/>
          <w:b w:val="0"/>
          <w:bCs w:val="0"/>
          <w:noProof w:val="0"/>
          <w:sz w:val="28"/>
          <w:rtl/>
        </w:rPr>
        <w:t xml:space="preserve"> بين العلمين لا يبدأ قبله ولا ينتهي قبل الثاني</w:t>
      </w:r>
      <w:r w:rsidR="003B3D7E">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فلماذا قال المؤلف</w:t>
      </w:r>
      <w:r w:rsidR="003B3D7E">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رحمه الله تعالى</w:t>
      </w:r>
      <w:r w:rsidR="003B3D7E">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قبل الأول بست أذرع؟</w:t>
      </w:r>
    </w:p>
    <w:p w:rsidR="008976EA" w:rsidRPr="0086521D" w:rsidRDefault="008976EA" w:rsidP="008976EA">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8976EA" w:rsidRPr="0086521D" w:rsidRDefault="003B3D7E" w:rsidP="00475DA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976EA" w:rsidRPr="0086521D">
        <w:rPr>
          <w:rFonts w:ascii="Traditional Arabic" w:eastAsia="Calibri" w:hAnsi="Traditional Arabic" w:hint="cs"/>
          <w:b w:val="0"/>
          <w:bCs w:val="0"/>
          <w:noProof w:val="0"/>
          <w:sz w:val="28"/>
          <w:rtl/>
        </w:rPr>
        <w:t xml:space="preserve"> هو يذكر هذا في منسكه الكبير الإيضاح وأنهم لم يجدوا شيئا يعلقون به هذا القنديل الأخضر إلا ركن المسجد</w:t>
      </w:r>
      <w:r w:rsidR="00475DA9">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وركن المسجد متقدم على الوادي بهذه المسافة </w:t>
      </w:r>
      <w:r w:rsidR="00475DA9">
        <w:rPr>
          <w:rFonts w:ascii="Traditional Arabic" w:eastAsia="Calibri" w:hAnsi="Traditional Arabic" w:hint="cs"/>
          <w:b w:val="0"/>
          <w:bCs w:val="0"/>
          <w:noProof w:val="0"/>
          <w:sz w:val="28"/>
          <w:rtl/>
        </w:rPr>
        <w:t xml:space="preserve">هو </w:t>
      </w:r>
      <w:r w:rsidR="008976EA" w:rsidRPr="0086521D">
        <w:rPr>
          <w:rFonts w:ascii="Traditional Arabic" w:eastAsia="Calibri" w:hAnsi="Traditional Arabic" w:hint="cs"/>
          <w:b w:val="0"/>
          <w:bCs w:val="0"/>
          <w:noProof w:val="0"/>
          <w:sz w:val="28"/>
          <w:rtl/>
        </w:rPr>
        <w:t>يرى هذا هذا في وقته</w:t>
      </w:r>
      <w:r w:rsidR="00475DA9">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لكن الموجود الآن العلامة في مكانها في أول الوادي وفي آخرها</w:t>
      </w:r>
      <w:r w:rsidR="00475DA9">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لأن مثل هذا الكلام يشوِّش على القارئ يشوِّش</w:t>
      </w:r>
      <w:r w:rsidR="00475DA9">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وقد يعمل به بعض الناس من الشافعية الذين يعنون بكلام النووي رحمه الله ولا يقرؤون في المناسك الأخرى</w:t>
      </w:r>
      <w:r w:rsidR="00475DA9">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والبيان إنما حصل في منسكه الكبير الذي هو الإيضاح.</w:t>
      </w:r>
    </w:p>
    <w:p w:rsidR="008976EA" w:rsidRPr="0086521D" w:rsidRDefault="008976EA" w:rsidP="008976EA">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8976EA" w:rsidRPr="0086521D" w:rsidRDefault="008976EA" w:rsidP="00475DA9">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ما يلزم</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هو ينظر في الموضع الذي وضعت فيه العلامة</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ما وجدوا مكان</w:t>
      </w:r>
      <w:r w:rsidR="00475DA9">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 xml:space="preserve"> يمكن أن تعلَّق فيه في موضعها</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هم وجدوا ركن المسجد فعلقوا عليه هذه العلامة وهي متأخرة عن بطن الوادي الأولى</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والثانية أيضا متأخرة</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475DA9" w:rsidRPr="00475DA9">
        <w:rPr>
          <w:rFonts w:ascii="Traditional Arabic" w:eastAsia="Calibri" w:hAnsi="Traditional Arabic" w:hint="cs"/>
          <w:noProof w:val="0"/>
          <w:sz w:val="28"/>
          <w:rtl/>
        </w:rPr>
        <w:t>"</w:t>
      </w:r>
      <w:r w:rsidRPr="00475DA9">
        <w:rPr>
          <w:rFonts w:ascii="Traditional Arabic" w:eastAsia="Calibri" w:hAnsi="Traditional Arabic" w:hint="cs"/>
          <w:noProof w:val="0"/>
          <w:sz w:val="28"/>
          <w:rtl/>
        </w:rPr>
        <w:t>والآخر متصلا بدار العباس</w:t>
      </w:r>
      <w:r w:rsidR="00475DA9" w:rsidRPr="00475DA9">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العلامة الثانية ما وجدوا ما يعلقون إلى بدار العباس</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هذا كلامه</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رحمه الله</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والعلامات الموجودة الآن الموضوعة بعد دراسة وعناية ودقة فيسعى إذا وصل العلامة الأولى سعيا شديدا وينتهي ذلك عند العلامة الثانية</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شديد</w:t>
      </w:r>
      <w:r w:rsidR="00475DA9">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 xml:space="preserve"> شديد</w:t>
      </w:r>
      <w:r w:rsidR="00475DA9">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 xml:space="preserve"> كان النبي -عليه الصلاة والسلام- يسعى شديدا حتى تبدو ركبتاه من تحت إزاره -عليه الصلاة والسلام- </w:t>
      </w:r>
      <w:r w:rsidR="00475DA9" w:rsidRPr="00475DA9">
        <w:rPr>
          <w:rFonts w:ascii="Traditional Arabic" w:eastAsia="Calibri" w:hAnsi="Traditional Arabic" w:hint="cs"/>
          <w:noProof w:val="0"/>
          <w:sz w:val="28"/>
          <w:rtl/>
        </w:rPr>
        <w:t>"</w:t>
      </w:r>
      <w:r w:rsidRPr="00475DA9">
        <w:rPr>
          <w:rFonts w:ascii="Traditional Arabic" w:eastAsia="Calibri" w:hAnsi="Traditional Arabic" w:hint="cs"/>
          <w:noProof w:val="0"/>
          <w:sz w:val="28"/>
          <w:rtl/>
        </w:rPr>
        <w:t>ثم يترك شدة السعي ويمشي على عادته حتى يصل المروة ويمشي ويفعل ذلك كما فعل في الصفا من الصعود عليها</w:t>
      </w:r>
      <w:r w:rsidR="00475DA9" w:rsidRPr="00475DA9">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قدر قامة والذكر والدعاء يعني </w:t>
      </w:r>
      <w:r w:rsidRPr="00475DA9">
        <w:rPr>
          <w:rFonts w:ascii="Traditional Arabic" w:eastAsia="Calibri" w:hAnsi="Traditional Arabic" w:hint="cs"/>
          <w:noProof w:val="0"/>
          <w:sz w:val="28"/>
          <w:rtl/>
        </w:rPr>
        <w:t xml:space="preserve">يذكر </w:t>
      </w:r>
      <w:r w:rsidRPr="00475DA9">
        <w:rPr>
          <w:rFonts w:ascii="Traditional Arabic" w:eastAsia="Calibri" w:hAnsi="Traditional Arabic" w:hint="cs"/>
          <w:noProof w:val="0"/>
          <w:sz w:val="28"/>
          <w:rtl/>
        </w:rPr>
        <w:lastRenderedPageBreak/>
        <w:t>الله بالتكبير والتحميد والتهليل ثلاثا ثم يدعو ثم يذكر ثلاثا ثم يذكر ثم يدعو ثم يذكر ثم يدعو كما تقدم في الصفا ولا يقرأ الآية الآية</w:t>
      </w:r>
      <w:r w:rsidR="00475DA9">
        <w:rPr>
          <w:rFonts w:ascii="Traditional Arabic" w:eastAsia="Calibri" w:hAnsi="Traditional Arabic" w:hint="cs"/>
          <w:noProof w:val="0"/>
          <w:sz w:val="28"/>
          <w:rtl/>
        </w:rPr>
        <w:t>"</w:t>
      </w:r>
      <w:r w:rsidRPr="00475DA9">
        <w:rPr>
          <w:rFonts w:ascii="Traditional Arabic" w:eastAsia="Calibri" w:hAnsi="Traditional Arabic" w:hint="cs"/>
          <w:noProof w:val="0"/>
          <w:sz w:val="28"/>
          <w:rtl/>
        </w:rPr>
        <w:t xml:space="preserve"> </w:t>
      </w:r>
      <w:r w:rsidRPr="0086521D">
        <w:rPr>
          <w:rFonts w:ascii="Traditional Arabic" w:eastAsia="Calibri" w:hAnsi="Traditional Arabic" w:hint="cs"/>
          <w:b w:val="0"/>
          <w:bCs w:val="0"/>
          <w:noProof w:val="0"/>
          <w:sz w:val="28"/>
          <w:rtl/>
        </w:rPr>
        <w:t>عند الصفا فقط.</w:t>
      </w:r>
    </w:p>
    <w:p w:rsidR="008976EA" w:rsidRPr="0086521D" w:rsidRDefault="008976EA" w:rsidP="008976EA">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8976EA" w:rsidRPr="0086521D" w:rsidRDefault="008976EA" w:rsidP="00475DA9">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الذكر </w:t>
      </w:r>
      <w:r w:rsidR="00475DA9">
        <w:rPr>
          <w:rFonts w:ascii="Traditional Arabic" w:eastAsia="Calibri" w:hAnsi="Traditional Arabic" w:hint="cs"/>
          <w:b w:val="0"/>
          <w:bCs w:val="0"/>
          <w:noProof w:val="0"/>
          <w:sz w:val="28"/>
          <w:rtl/>
        </w:rPr>
        <w:t>لا</w:t>
      </w:r>
      <w:r w:rsidRPr="0086521D">
        <w:rPr>
          <w:rFonts w:ascii="Traditional Arabic" w:eastAsia="Calibri" w:hAnsi="Traditional Arabic" w:hint="cs"/>
          <w:b w:val="0"/>
          <w:bCs w:val="0"/>
          <w:noProof w:val="0"/>
          <w:sz w:val="28"/>
          <w:rtl/>
        </w:rPr>
        <w:t xml:space="preserve"> يحتاج إلى رفع يد</w:t>
      </w:r>
      <w:r w:rsidR="00475DA9">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الدعاء يرفع اليدين حينما يشرع في السعي.</w:t>
      </w:r>
    </w:p>
    <w:p w:rsidR="008976EA" w:rsidRPr="0086521D" w:rsidRDefault="008976EA" w:rsidP="008976EA">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8976EA" w:rsidRPr="0086521D" w:rsidRDefault="008976EA" w:rsidP="0086521D">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لا، لا، إذا انتهى من الذكر قال أبدأ بما بدأ الله به </w:t>
      </w:r>
      <w:r w:rsidR="0086521D" w:rsidRPr="00475DA9">
        <w:rPr>
          <w:rFonts w:ascii="Traditional Arabic" w:eastAsia="Calibri" w:hAnsi="Traditional Arabic" w:cs="ATraditional Arabic"/>
          <w:b w:val="0"/>
          <w:bCs w:val="0"/>
          <w:noProof w:val="0"/>
          <w:color w:val="FF0000"/>
          <w:sz w:val="28"/>
          <w:rtl/>
        </w:rPr>
        <w:t>{</w:t>
      </w:r>
      <w:r w:rsidR="0086521D" w:rsidRPr="00475DA9">
        <w:rPr>
          <w:rStyle w:val="-"/>
          <w:color w:val="FF0000"/>
          <w:sz w:val="28"/>
          <w:szCs w:val="28"/>
          <w:rtl/>
        </w:rPr>
        <w:t>إِنَّ الصَّفَا وَالْمَرْوَةَ مِن شَعَآئِرِ اللَّهِ</w:t>
      </w:r>
      <w:r w:rsidR="0086521D" w:rsidRPr="00475DA9">
        <w:rPr>
          <w:rFonts w:ascii="Traditional Arabic" w:eastAsia="Calibri" w:hAnsi="Traditional Arabic" w:cs="ATraditional Arabic"/>
          <w:b w:val="0"/>
          <w:bCs w:val="0"/>
          <w:noProof w:val="0"/>
          <w:color w:val="FF0000"/>
          <w:sz w:val="28"/>
          <w:rtl/>
        </w:rPr>
        <w:t>}</w:t>
      </w:r>
      <w:r w:rsidR="0086521D" w:rsidRPr="0086521D">
        <w:rPr>
          <w:rFonts w:ascii="Traditional Arabic" w:eastAsia="Calibri" w:hAnsi="Traditional Arabic" w:cs="ATraditional Arabic"/>
          <w:b w:val="0"/>
          <w:bCs w:val="0"/>
          <w:noProof w:val="0"/>
          <w:sz w:val="28"/>
          <w:rtl/>
        </w:rPr>
        <w:t xml:space="preserve"> </w:t>
      </w:r>
      <w:r w:rsidR="0086521D" w:rsidRPr="0086521D">
        <w:rPr>
          <w:rFonts w:ascii="Traditional Arabic" w:eastAsia="Calibri" w:hAnsi="Traditional Arabic"/>
          <w:b w:val="0"/>
          <w:bCs w:val="0"/>
          <w:noProof w:val="0"/>
          <w:sz w:val="28"/>
          <w:rtl/>
        </w:rPr>
        <w:t>[سورة البقرة:158]</w:t>
      </w:r>
      <w:r w:rsidRPr="0086521D">
        <w:rPr>
          <w:rFonts w:ascii="Traditional Arabic" w:eastAsia="Calibri" w:hAnsi="Traditional Arabic" w:hint="cs"/>
          <w:b w:val="0"/>
          <w:bCs w:val="0"/>
          <w:noProof w:val="0"/>
          <w:sz w:val="28"/>
          <w:rtl/>
        </w:rPr>
        <w:t xml:space="preserve"> ثم ينزل.</w:t>
      </w:r>
    </w:p>
    <w:p w:rsidR="008976EA" w:rsidRPr="0086521D" w:rsidRDefault="00475DA9" w:rsidP="00475DA9">
      <w:pPr>
        <w:tabs>
          <w:tab w:val="clear" w:pos="5187"/>
          <w:tab w:val="clear" w:pos="7313"/>
        </w:tabs>
        <w:spacing w:before="120" w:after="120" w:line="240" w:lineRule="atLeast"/>
        <w:rPr>
          <w:rFonts w:ascii="Traditional Arabic" w:eastAsia="Calibri" w:hAnsi="Traditional Arabic"/>
          <w:b w:val="0"/>
          <w:bCs w:val="0"/>
          <w:noProof w:val="0"/>
          <w:sz w:val="28"/>
          <w:rtl/>
        </w:rPr>
      </w:pP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كما فعل في الصفا من الصعود عليها والذكر والدعاء فهذه مرة من سعيه</w:t>
      </w:r>
      <w:r w:rsidRPr="00475DA9">
        <w:rPr>
          <w:rFonts w:ascii="Traditional Arabic" w:eastAsia="Calibri" w:hAnsi="Traditional Arabic" w:hint="cs"/>
          <w:noProof w:val="0"/>
          <w:sz w:val="28"/>
          <w:rtl/>
        </w:rPr>
        <w:t>"</w:t>
      </w:r>
      <w:r w:rsidR="008976EA" w:rsidRPr="0086521D">
        <w:rPr>
          <w:rFonts w:ascii="Traditional Arabic" w:eastAsia="Calibri" w:hAnsi="Traditional Arabic" w:hint="cs"/>
          <w:b w:val="0"/>
          <w:bCs w:val="0"/>
          <w:noProof w:val="0"/>
          <w:sz w:val="28"/>
          <w:rtl/>
        </w:rPr>
        <w:t xml:space="preserve"> هذه سعية يعني مرة السعية اسم مرة</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ذهابه سعية ورجوعه سعية</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w:t>
      </w: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فإذا وصل إلى الصفا فهذه مرة من سعيه ثم يعود من المروة إلى الصفا ويمشي في موضع مشيه ويسعى في موضع سعيه ويكون في رجوعه من المروة إلى الصفا</w:t>
      </w: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 xml:space="preserve"> </w:t>
      </w:r>
      <w:r w:rsidR="008976EA" w:rsidRPr="0086521D">
        <w:rPr>
          <w:rFonts w:ascii="Traditional Arabic" w:eastAsia="Calibri" w:hAnsi="Traditional Arabic" w:hint="cs"/>
          <w:b w:val="0"/>
          <w:bCs w:val="0"/>
          <w:noProof w:val="0"/>
          <w:sz w:val="28"/>
          <w:rtl/>
        </w:rPr>
        <w:t xml:space="preserve">على كلام المؤلف ما يبدأ بالسعي الشديد من العلامة يتأخر حتى يكون بين العلمين فيسعى سعيا شديدا إلى أن يتجاوز العلامة الأولى بأذرع ست أذرع </w:t>
      </w: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فإذا وصل إلى الصفا صعده وفعل كما فعل أولا لكنه لا يقرأ الآية فهذه مرة ثانية من سعيه ثم يعود إلى المروة فيفعل كما فعل أولا ثم يعود إلى الصفا هكذا حتى تكمل سبع مرات يبدأ بالصفا ويختم بالمروة</w:t>
      </w:r>
      <w:r w:rsidRPr="00475DA9">
        <w:rPr>
          <w:rFonts w:ascii="Traditional Arabic" w:eastAsia="Calibri" w:hAnsi="Traditional Arabic" w:hint="cs"/>
          <w:noProof w:val="0"/>
          <w:sz w:val="28"/>
          <w:rtl/>
        </w:rPr>
        <w:t>"</w:t>
      </w:r>
      <w:r w:rsidR="008976EA" w:rsidRPr="0086521D">
        <w:rPr>
          <w:rFonts w:ascii="Traditional Arabic" w:eastAsia="Calibri" w:hAnsi="Traditional Arabic" w:hint="cs"/>
          <w:b w:val="0"/>
          <w:bCs w:val="0"/>
          <w:noProof w:val="0"/>
          <w:sz w:val="28"/>
          <w:rtl/>
        </w:rPr>
        <w:t xml:space="preserve"> يعني ذهابه سعية ورجوعه سعية</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خلافا لما يُذكَر عن أبي محمد ابن حزم أنه الذهاب والرجوع مرة واحدة سعية واحدة</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فيسعى في أربعة عشر شوطًا</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وهذا لا شك أنه شاق ولم يرد به شرع النبي فعل هكذا</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ذهب من الصفا إلى المروة هذا واحد ثم من المروة إلى الصفا هذا اثنان</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ثم من الصفا إلى المروة الثالث</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ثم من المروة إلى الصفا الرابع</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ثم من الصفا إلى المروة الخامس</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ثم من المروة إلى الصفا السادس</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ثم الأخير من الصفا إلى المروة يختم بالمروة</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ثم قال</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w:t>
      </w: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يبدأ بالصفا ويختم بالمروة وهذه صفة السعي</w:t>
      </w:r>
      <w:r w:rsidRPr="00475DA9">
        <w:rPr>
          <w:rFonts w:ascii="Traditional Arabic" w:eastAsia="Calibri" w:hAnsi="Traditional Arabic" w:hint="cs"/>
          <w:noProof w:val="0"/>
          <w:sz w:val="28"/>
          <w:rtl/>
        </w:rPr>
        <w:t>"</w:t>
      </w:r>
      <w:r w:rsidR="008976EA" w:rsidRPr="0086521D">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 الذي</w:t>
      </w:r>
      <w:r w:rsidR="008976EA" w:rsidRPr="0086521D">
        <w:rPr>
          <w:rFonts w:ascii="Traditional Arabic" w:eastAsia="Calibri" w:hAnsi="Traditional Arabic" w:hint="cs"/>
          <w:b w:val="0"/>
          <w:bCs w:val="0"/>
          <w:noProof w:val="0"/>
          <w:sz w:val="28"/>
          <w:rtl/>
        </w:rPr>
        <w:t xml:space="preserve"> عندكم؟ صنعة صفة السعي</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w:t>
      </w: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وللسعي واجبات وسنن فأما الواجبات فأربعة أشياء أحدها أن يقطع جميع المسافة بين الصفا والمروة</w:t>
      </w:r>
      <w:r w:rsidRPr="00475DA9">
        <w:rPr>
          <w:rFonts w:ascii="Traditional Arabic" w:eastAsia="Calibri" w:hAnsi="Traditional Arabic" w:hint="cs"/>
          <w:noProof w:val="0"/>
          <w:sz w:val="28"/>
          <w:rtl/>
        </w:rPr>
        <w:t>"</w:t>
      </w:r>
      <w:r w:rsidR="008976EA" w:rsidRPr="0086521D">
        <w:rPr>
          <w:rFonts w:ascii="Traditional Arabic" w:eastAsia="Calibri" w:hAnsi="Traditional Arabic" w:hint="cs"/>
          <w:b w:val="0"/>
          <w:bCs w:val="0"/>
          <w:noProof w:val="0"/>
          <w:sz w:val="28"/>
          <w:rtl/>
        </w:rPr>
        <w:t xml:space="preserve"> يعني شروط لصحة السعي</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هذا شرط لصحة السعي</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w:t>
      </w:r>
      <w:r w:rsidRPr="00475DA9">
        <w:rPr>
          <w:rFonts w:ascii="Traditional Arabic" w:eastAsia="Calibri" w:hAnsi="Traditional Arabic" w:hint="cs"/>
          <w:noProof w:val="0"/>
          <w:sz w:val="28"/>
          <w:rtl/>
        </w:rPr>
        <w:t>"</w:t>
      </w:r>
      <w:r w:rsidR="008976EA" w:rsidRPr="00475DA9">
        <w:rPr>
          <w:rFonts w:ascii="Traditional Arabic" w:eastAsia="Calibri" w:hAnsi="Traditional Arabic" w:hint="cs"/>
          <w:noProof w:val="0"/>
          <w:sz w:val="28"/>
          <w:rtl/>
        </w:rPr>
        <w:t>أن يقطع جميع المسافة بين الصفا والمروة فلو بقي منها بعض خطوة لم يصح سعيه</w:t>
      </w:r>
      <w:r w:rsidRPr="00475DA9">
        <w:rPr>
          <w:rFonts w:ascii="Traditional Arabic" w:eastAsia="Calibri" w:hAnsi="Traditional Arabic" w:hint="cs"/>
          <w:noProof w:val="0"/>
          <w:sz w:val="28"/>
          <w:rtl/>
        </w:rPr>
        <w:t>"</w:t>
      </w:r>
      <w:r w:rsidR="008976EA" w:rsidRPr="0086521D">
        <w:rPr>
          <w:rFonts w:ascii="Traditional Arabic" w:eastAsia="Calibri" w:hAnsi="Traditional Arabic" w:hint="cs"/>
          <w:b w:val="0"/>
          <w:bCs w:val="0"/>
          <w:noProof w:val="0"/>
          <w:sz w:val="28"/>
          <w:rtl/>
        </w:rPr>
        <w:t xml:space="preserve"> يعني المقصود أنه يسعى حتى يصل الجبل</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يبدأ من نهاية من بداية الجبل من نهايته يعني من أسفله إلى بداية الجبل الثاني</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حتى أنهم قالوا يلزق عقبه بالصفا إذا لم يصعد ليستوعب جميع المسافة</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ويلزق أصابعه بالمروة ليصح أنه سعى بينهما سعيا كاملا</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أما إذا صعد ورقي الجبل ما يلزمه مثل هذا</w:t>
      </w:r>
      <w:r>
        <w:rPr>
          <w:rFonts w:ascii="Traditional Arabic" w:eastAsia="Calibri" w:hAnsi="Traditional Arabic" w:hint="cs"/>
          <w:b w:val="0"/>
          <w:bCs w:val="0"/>
          <w:noProof w:val="0"/>
          <w:sz w:val="28"/>
          <w:rtl/>
        </w:rPr>
        <w:t>؛</w:t>
      </w:r>
      <w:r w:rsidR="008976EA" w:rsidRPr="0086521D">
        <w:rPr>
          <w:rFonts w:ascii="Traditional Arabic" w:eastAsia="Calibri" w:hAnsi="Traditional Arabic" w:hint="cs"/>
          <w:b w:val="0"/>
          <w:bCs w:val="0"/>
          <w:noProof w:val="0"/>
          <w:sz w:val="28"/>
          <w:rtl/>
        </w:rPr>
        <w:t xml:space="preserve"> لأنه زاد على الواجب </w:t>
      </w:r>
      <w:r w:rsidRPr="00475DA9">
        <w:rPr>
          <w:rFonts w:ascii="Traditional Arabic" w:eastAsia="Calibri" w:hAnsi="Traditional Arabic" w:hint="cs"/>
          <w:noProof w:val="0"/>
          <w:sz w:val="28"/>
          <w:rtl/>
        </w:rPr>
        <w:t>"</w:t>
      </w:r>
      <w:r w:rsidR="003422A5" w:rsidRPr="00475DA9">
        <w:rPr>
          <w:rFonts w:ascii="Traditional Arabic" w:eastAsia="Calibri" w:hAnsi="Traditional Arabic" w:hint="cs"/>
          <w:noProof w:val="0"/>
          <w:sz w:val="28"/>
          <w:rtl/>
        </w:rPr>
        <w:t>فلو بقي منها بعض خطوة لم يصح سعيه</w:t>
      </w:r>
      <w:r w:rsidRPr="00475DA9">
        <w:rPr>
          <w:rFonts w:ascii="Traditional Arabic" w:eastAsia="Calibri" w:hAnsi="Traditional Arabic" w:hint="cs"/>
          <w:noProof w:val="0"/>
          <w:sz w:val="28"/>
          <w:rtl/>
        </w:rPr>
        <w:t>"</w:t>
      </w:r>
      <w:r w:rsidR="003422A5" w:rsidRPr="00475DA9">
        <w:rPr>
          <w:rFonts w:ascii="Traditional Arabic" w:eastAsia="Calibri" w:hAnsi="Traditional Arabic" w:hint="cs"/>
          <w:noProof w:val="0"/>
          <w:sz w:val="28"/>
          <w:rtl/>
        </w:rPr>
        <w:t>.</w:t>
      </w:r>
    </w:p>
    <w:p w:rsidR="003422A5" w:rsidRPr="0086521D" w:rsidRDefault="003422A5" w:rsidP="003422A5">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3422A5" w:rsidRPr="0086521D" w:rsidRDefault="00475DA9" w:rsidP="00513DA3">
      <w:pPr>
        <w:tabs>
          <w:tab w:val="clear" w:pos="5187"/>
          <w:tab w:val="clear" w:pos="7313"/>
        </w:tabs>
        <w:spacing w:before="120" w:after="120" w:line="240" w:lineRule="atLeast"/>
        <w:rPr>
          <w:rFonts w:ascii="Traditional Arabic" w:eastAsia="Calibri" w:hAnsi="Traditional Arabic"/>
          <w:b w:val="0"/>
          <w:bCs w:val="0"/>
          <w:noProof w:val="0"/>
          <w:sz w:val="28"/>
          <w:rtl/>
        </w:rPr>
      </w:pPr>
      <w:r w:rsidRPr="00475DA9">
        <w:rPr>
          <w:rFonts w:ascii="Traditional Arabic" w:eastAsia="Calibri" w:hAnsi="Traditional Arabic" w:hint="cs"/>
          <w:noProof w:val="0"/>
          <w:sz w:val="28"/>
          <w:rtl/>
        </w:rPr>
        <w:lastRenderedPageBreak/>
        <w:t>"</w:t>
      </w:r>
      <w:r w:rsidR="003422A5" w:rsidRPr="00475DA9">
        <w:rPr>
          <w:rFonts w:ascii="Traditional Arabic" w:eastAsia="Calibri" w:hAnsi="Traditional Arabic" w:hint="cs"/>
          <w:noProof w:val="0"/>
          <w:sz w:val="28"/>
          <w:rtl/>
        </w:rPr>
        <w:t>الثاني الترتيب فيجب أن يبدأ بالصفا ويختم بالمروة</w:t>
      </w:r>
      <w:r w:rsidRPr="00475DA9">
        <w:rPr>
          <w:rFonts w:ascii="Traditional Arabic" w:eastAsia="Calibri" w:hAnsi="Traditional Arabic" w:hint="cs"/>
          <w:noProof w:val="0"/>
          <w:sz w:val="28"/>
          <w:rtl/>
        </w:rPr>
        <w:t>،</w:t>
      </w:r>
      <w:r w:rsidR="003422A5" w:rsidRPr="00475DA9">
        <w:rPr>
          <w:rFonts w:ascii="Traditional Arabic" w:eastAsia="Calibri" w:hAnsi="Traditional Arabic" w:hint="cs"/>
          <w:noProof w:val="0"/>
          <w:sz w:val="28"/>
          <w:rtl/>
        </w:rPr>
        <w:t xml:space="preserve"> فلو بدأ بالمروة لم يحسب ذهابه منها إلى الصفا</w:t>
      </w:r>
      <w:r w:rsidRPr="00475DA9">
        <w:rPr>
          <w:rFonts w:ascii="Traditional Arabic" w:eastAsia="Calibri" w:hAnsi="Traditional Arabic" w:hint="cs"/>
          <w:noProof w:val="0"/>
          <w:sz w:val="28"/>
          <w:rtl/>
        </w:rPr>
        <w:t>"</w:t>
      </w:r>
      <w:r w:rsidR="003422A5" w:rsidRPr="0086521D">
        <w:rPr>
          <w:rFonts w:ascii="Traditional Arabic" w:eastAsia="Calibri" w:hAnsi="Traditional Arabic" w:hint="cs"/>
          <w:b w:val="0"/>
          <w:bCs w:val="0"/>
          <w:noProof w:val="0"/>
          <w:sz w:val="28"/>
          <w:rtl/>
        </w:rPr>
        <w:t xml:space="preserve"> الذهاب من المروة إلى الصفا لا يُحسَب كما لو كما لو كان مسكنه ب</w:t>
      </w:r>
      <w:r w:rsidR="00513DA3">
        <w:rPr>
          <w:rFonts w:ascii="Traditional Arabic" w:eastAsia="Calibri" w:hAnsi="Traditional Arabic" w:hint="cs"/>
          <w:b w:val="0"/>
          <w:bCs w:val="0"/>
          <w:noProof w:val="0"/>
          <w:sz w:val="28"/>
          <w:rtl/>
        </w:rPr>
        <w:t>جوار المروة ويريد أن يسعى قال سأ</w:t>
      </w:r>
      <w:r w:rsidR="003422A5" w:rsidRPr="0086521D">
        <w:rPr>
          <w:rFonts w:ascii="Traditional Arabic" w:eastAsia="Calibri" w:hAnsi="Traditional Arabic" w:hint="cs"/>
          <w:b w:val="0"/>
          <w:bCs w:val="0"/>
          <w:noProof w:val="0"/>
          <w:sz w:val="28"/>
          <w:rtl/>
        </w:rPr>
        <w:t xml:space="preserve">حتسب من المروة إلى الصفا مادام </w:t>
      </w:r>
      <w:r w:rsidR="00513DA3">
        <w:rPr>
          <w:rFonts w:ascii="Traditional Arabic" w:eastAsia="Calibri" w:hAnsi="Traditional Arabic" w:hint="cs"/>
          <w:b w:val="0"/>
          <w:bCs w:val="0"/>
          <w:noProof w:val="0"/>
          <w:sz w:val="28"/>
          <w:rtl/>
        </w:rPr>
        <w:t xml:space="preserve">أني </w:t>
      </w:r>
      <w:r w:rsidR="003422A5" w:rsidRPr="0086521D">
        <w:rPr>
          <w:rFonts w:ascii="Traditional Arabic" w:eastAsia="Calibri" w:hAnsi="Traditional Arabic" w:hint="cs"/>
          <w:b w:val="0"/>
          <w:bCs w:val="0"/>
          <w:noProof w:val="0"/>
          <w:sz w:val="28"/>
          <w:rtl/>
        </w:rPr>
        <w:t xml:space="preserve">رايح </w:t>
      </w:r>
      <w:r w:rsidR="00513DA3">
        <w:rPr>
          <w:rFonts w:ascii="Traditional Arabic" w:eastAsia="Calibri" w:hAnsi="Traditional Arabic" w:hint="cs"/>
          <w:b w:val="0"/>
          <w:bCs w:val="0"/>
          <w:noProof w:val="0"/>
          <w:sz w:val="28"/>
          <w:rtl/>
        </w:rPr>
        <w:t>ولابد،</w:t>
      </w:r>
      <w:r w:rsidR="003422A5" w:rsidRPr="0086521D">
        <w:rPr>
          <w:rFonts w:ascii="Traditional Arabic" w:eastAsia="Calibri" w:hAnsi="Traditional Arabic" w:hint="cs"/>
          <w:b w:val="0"/>
          <w:bCs w:val="0"/>
          <w:noProof w:val="0"/>
          <w:sz w:val="28"/>
          <w:rtl/>
        </w:rPr>
        <w:t xml:space="preserve"> هذا لا يحسب</w:t>
      </w:r>
      <w:r w:rsidR="00513DA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لا بد أن يبدأ بالصفا </w:t>
      </w:r>
      <w:r w:rsidR="00513DA3" w:rsidRPr="00513DA3">
        <w:rPr>
          <w:rFonts w:ascii="Traditional Arabic" w:eastAsia="Calibri" w:hAnsi="Traditional Arabic" w:hint="cs"/>
          <w:noProof w:val="0"/>
          <w:sz w:val="28"/>
          <w:rtl/>
        </w:rPr>
        <w:t>"</w:t>
      </w:r>
      <w:r w:rsidR="003422A5" w:rsidRPr="00513DA3">
        <w:rPr>
          <w:rFonts w:ascii="Traditional Arabic" w:eastAsia="Calibri" w:hAnsi="Traditional Arabic" w:hint="cs"/>
          <w:noProof w:val="0"/>
          <w:sz w:val="28"/>
          <w:rtl/>
        </w:rPr>
        <w:t>فلو بدأ بالمروة لم يحسب ذهابه منها إلى الصفا فإذا عاد إلى الصفا كان هذا أول سعيه</w:t>
      </w:r>
      <w:r w:rsidR="00513DA3" w:rsidRPr="00513DA3">
        <w:rPr>
          <w:rFonts w:ascii="Traditional Arabic" w:eastAsia="Calibri" w:hAnsi="Traditional Arabic" w:hint="cs"/>
          <w:noProof w:val="0"/>
          <w:sz w:val="28"/>
          <w:rtl/>
        </w:rPr>
        <w:t>"</w:t>
      </w:r>
      <w:r w:rsidR="003422A5" w:rsidRPr="0086521D">
        <w:rPr>
          <w:rFonts w:ascii="Traditional Arabic" w:eastAsia="Calibri" w:hAnsi="Traditional Arabic" w:hint="cs"/>
          <w:b w:val="0"/>
          <w:bCs w:val="0"/>
          <w:noProof w:val="0"/>
          <w:sz w:val="28"/>
          <w:rtl/>
        </w:rPr>
        <w:t xml:space="preserve"> يكون الثاني على حد زعمه هو الأول</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لأن الأول لم يحسب </w:t>
      </w:r>
      <w:r w:rsidR="00513DA3" w:rsidRPr="00513DA3">
        <w:rPr>
          <w:rFonts w:ascii="Traditional Arabic" w:eastAsia="Calibri" w:hAnsi="Traditional Arabic" w:hint="cs"/>
          <w:noProof w:val="0"/>
          <w:sz w:val="28"/>
          <w:rtl/>
        </w:rPr>
        <w:t>"</w:t>
      </w:r>
      <w:r w:rsidR="003422A5" w:rsidRPr="00513DA3">
        <w:rPr>
          <w:rFonts w:ascii="Traditional Arabic" w:eastAsia="Calibri" w:hAnsi="Traditional Arabic" w:hint="cs"/>
          <w:noProof w:val="0"/>
          <w:sz w:val="28"/>
          <w:rtl/>
        </w:rPr>
        <w:t>فإذا عاد إلى الصفا كان هذا أولَ سعيه ويشترط أيضا بالمرة الثانية</w:t>
      </w:r>
      <w:r w:rsidR="00513DA3" w:rsidRPr="00513DA3">
        <w:rPr>
          <w:rFonts w:ascii="Traditional Arabic" w:eastAsia="Calibri" w:hAnsi="Traditional Arabic" w:hint="cs"/>
          <w:noProof w:val="0"/>
          <w:sz w:val="28"/>
          <w:rtl/>
        </w:rPr>
        <w:t>"</w:t>
      </w:r>
      <w:r w:rsidR="003422A5" w:rsidRPr="0086521D">
        <w:rPr>
          <w:rFonts w:ascii="Traditional Arabic" w:eastAsia="Calibri" w:hAnsi="Traditional Arabic" w:hint="cs"/>
          <w:b w:val="0"/>
          <w:bCs w:val="0"/>
          <w:noProof w:val="0"/>
          <w:sz w:val="28"/>
          <w:rtl/>
        </w:rPr>
        <w:t xml:space="preserve"> يعني بالسعية الثانية </w:t>
      </w:r>
      <w:r w:rsidR="00513DA3">
        <w:rPr>
          <w:rFonts w:ascii="Traditional Arabic" w:eastAsia="Calibri" w:hAnsi="Traditional Arabic" w:hint="cs"/>
          <w:b w:val="0"/>
          <w:bCs w:val="0"/>
          <w:noProof w:val="0"/>
          <w:sz w:val="28"/>
          <w:rtl/>
        </w:rPr>
        <w:t>ما الذي</w:t>
      </w:r>
      <w:r w:rsidR="003422A5" w:rsidRPr="0086521D">
        <w:rPr>
          <w:rFonts w:ascii="Traditional Arabic" w:eastAsia="Calibri" w:hAnsi="Traditional Arabic" w:hint="cs"/>
          <w:b w:val="0"/>
          <w:bCs w:val="0"/>
          <w:noProof w:val="0"/>
          <w:sz w:val="28"/>
          <w:rtl/>
        </w:rPr>
        <w:t xml:space="preserve"> عندكم؟ </w:t>
      </w:r>
    </w:p>
    <w:p w:rsidR="003422A5" w:rsidRPr="0086521D" w:rsidRDefault="003422A5" w:rsidP="003422A5">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3422A5" w:rsidRPr="0086521D" w:rsidRDefault="00513DA3" w:rsidP="00E63933">
      <w:pPr>
        <w:tabs>
          <w:tab w:val="clear" w:pos="5187"/>
          <w:tab w:val="clear" w:pos="7313"/>
        </w:tabs>
        <w:spacing w:before="120" w:after="120" w:line="240" w:lineRule="atLeast"/>
        <w:rPr>
          <w:rFonts w:ascii="Traditional Arabic" w:eastAsia="Calibri" w:hAnsi="Traditional Arabic"/>
          <w:b w:val="0"/>
          <w:bCs w:val="0"/>
          <w:noProof w:val="0"/>
          <w:sz w:val="28"/>
          <w:rtl/>
        </w:rPr>
      </w:pPr>
      <w:r w:rsidRPr="00513DA3">
        <w:rPr>
          <w:rFonts w:ascii="Traditional Arabic" w:eastAsia="Calibri" w:hAnsi="Traditional Arabic" w:hint="cs"/>
          <w:noProof w:val="0"/>
          <w:sz w:val="28"/>
          <w:rtl/>
        </w:rPr>
        <w:t>"</w:t>
      </w:r>
      <w:r w:rsidR="003422A5" w:rsidRPr="00513DA3">
        <w:rPr>
          <w:rFonts w:ascii="Traditional Arabic" w:eastAsia="Calibri" w:hAnsi="Traditional Arabic" w:hint="cs"/>
          <w:noProof w:val="0"/>
          <w:sz w:val="28"/>
          <w:rtl/>
        </w:rPr>
        <w:t>بالمرة الثانية أن يبدأ من المروة كما سبق بيانه الثالث إكمال سبع مرات بحسب الذهاب من الصفا إلى المروة مرة أو يحسب الذهاب من الصفا إلى المروة مرة والعود من المروة إلى الصفا مرة ثانية فإن شك في عدد المرات في الطواف أو السعي أخذ بالأقل ولزمه الإتمام</w:t>
      </w:r>
      <w:r w:rsidRPr="00513DA3">
        <w:rPr>
          <w:rFonts w:ascii="Traditional Arabic" w:eastAsia="Calibri" w:hAnsi="Traditional Arabic" w:hint="cs"/>
          <w:noProof w:val="0"/>
          <w:sz w:val="28"/>
          <w:rtl/>
        </w:rPr>
        <w:t>"</w:t>
      </w:r>
      <w:r w:rsidR="003422A5" w:rsidRPr="0086521D">
        <w:rPr>
          <w:rFonts w:ascii="Traditional Arabic" w:eastAsia="Calibri" w:hAnsi="Traditional Arabic" w:hint="cs"/>
          <w:b w:val="0"/>
          <w:bCs w:val="0"/>
          <w:noProof w:val="0"/>
          <w:sz w:val="28"/>
          <w:rtl/>
        </w:rPr>
        <w:t xml:space="preserve"> يعني وهو يطوف</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ويكثر الغلط في عد الطواف</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لأنه لا يوجد ما يميِّز الشوط الثالث من الرابع إلا بالعدد بالأصابع أو بغيره أو إذا كانت الحافظة قوية والذاكرة تسعف</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لكن كثير من الناس </w:t>
      </w:r>
      <w:r w:rsidR="00E63933">
        <w:rPr>
          <w:rFonts w:ascii="Traditional Arabic" w:eastAsia="Calibri" w:hAnsi="Traditional Arabic" w:hint="cs"/>
          <w:b w:val="0"/>
          <w:bCs w:val="0"/>
          <w:noProof w:val="0"/>
          <w:sz w:val="28"/>
          <w:rtl/>
        </w:rPr>
        <w:t>لا</w:t>
      </w:r>
      <w:r w:rsidR="003422A5" w:rsidRPr="0086521D">
        <w:rPr>
          <w:rFonts w:ascii="Traditional Arabic" w:eastAsia="Calibri" w:hAnsi="Traditional Arabic" w:hint="cs"/>
          <w:b w:val="0"/>
          <w:bCs w:val="0"/>
          <w:noProof w:val="0"/>
          <w:sz w:val="28"/>
          <w:rtl/>
        </w:rPr>
        <w:t xml:space="preserve"> يدري هل هو الأول </w:t>
      </w:r>
      <w:r w:rsidR="00E63933">
        <w:rPr>
          <w:rFonts w:ascii="Traditional Arabic" w:eastAsia="Calibri" w:hAnsi="Traditional Arabic" w:hint="cs"/>
          <w:b w:val="0"/>
          <w:bCs w:val="0"/>
          <w:noProof w:val="0"/>
          <w:sz w:val="28"/>
          <w:rtl/>
        </w:rPr>
        <w:t>أو الثاني</w:t>
      </w:r>
      <w:r w:rsidR="003422A5" w:rsidRPr="0086521D">
        <w:rPr>
          <w:rFonts w:ascii="Traditional Arabic" w:eastAsia="Calibri" w:hAnsi="Traditional Arabic" w:hint="cs"/>
          <w:b w:val="0"/>
          <w:bCs w:val="0"/>
          <w:noProof w:val="0"/>
          <w:sz w:val="28"/>
          <w:rtl/>
        </w:rPr>
        <w:t xml:space="preserve"> أو الثالث</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بعض الناس يدخل ويطلع ما دري عن شيء</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لكن بعض الناس ما شاء الله حافظته حاضرة وذاكرته قوية تسعفه ولا يحتاج إلى  عدد</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والذي يحتاج إلى عدد يضبط بالأنامل</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المقصود أنه إذا تردد هل هذا هو الشوط الثالث أو الرابع يبني على الأقل</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لأنه المتيقَّن كما يفعل ذلك في الصلاة</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فإذا تردد هل صلى ركعتين أو ثلاثا بنى على الأقل</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وكذلك إذا تردد هل طاف شوطين أو ثلاثة أو سعى شوطين أو ثلاثة يبني على الأقل</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لأنه متيقَّن</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بعض الناس عنده وسواس بحيث يخطئ في الثاني هل هو الأول أو لا ثم يخطي في الثالث ثم يخطي في الرابع</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إذا قلنا يبني على الأقل في كل شيء في كل مرة يخطئ فيها</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إذا كان موسوس</w:t>
      </w:r>
      <w:r w:rsidR="00E63933">
        <w:rPr>
          <w:rFonts w:ascii="Traditional Arabic" w:eastAsia="Calibri" w:hAnsi="Traditional Arabic" w:hint="cs"/>
          <w:b w:val="0"/>
          <w:bCs w:val="0"/>
          <w:noProof w:val="0"/>
          <w:sz w:val="28"/>
          <w:rtl/>
        </w:rPr>
        <w:t>ا</w:t>
      </w:r>
      <w:r w:rsidR="003422A5" w:rsidRPr="0086521D">
        <w:rPr>
          <w:rFonts w:ascii="Traditional Arabic" w:eastAsia="Calibri" w:hAnsi="Traditional Arabic" w:hint="cs"/>
          <w:b w:val="0"/>
          <w:bCs w:val="0"/>
          <w:noProof w:val="0"/>
          <w:sz w:val="28"/>
          <w:rtl/>
        </w:rPr>
        <w:t xml:space="preserve"> لا بد أن يجعل معه من يضبط له</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لكن لو قال هو الشخص العادي غير الموسوس أنا سعيت ثلاثة أو طفت</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w:t>
      </w:r>
      <w:r w:rsidR="00E63933">
        <w:rPr>
          <w:rFonts w:ascii="Traditional Arabic" w:eastAsia="Calibri" w:hAnsi="Traditional Arabic" w:hint="cs"/>
          <w:b w:val="0"/>
          <w:bCs w:val="0"/>
          <w:noProof w:val="0"/>
          <w:sz w:val="28"/>
          <w:rtl/>
        </w:rPr>
        <w:t>ل</w:t>
      </w:r>
      <w:r w:rsidR="003422A5" w:rsidRPr="0086521D">
        <w:rPr>
          <w:rFonts w:ascii="Traditional Arabic" w:eastAsia="Calibri" w:hAnsi="Traditional Arabic" w:hint="cs"/>
          <w:b w:val="0"/>
          <w:bCs w:val="0"/>
          <w:noProof w:val="0"/>
          <w:sz w:val="28"/>
          <w:rtl/>
        </w:rPr>
        <w:t>أن السعي يمكن أن يتبين بالطريق والاتجاه</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السعي يندر أن يقع فيه الخطأ لكن الطواف هو الذي يكثر فيه</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ولذلكم الذي يصلي صلاة اعتيادية قائم بركوع وسجود خطأه أقل ممن يصلي جالس</w:t>
      </w:r>
      <w:r w:rsidR="00E63933">
        <w:rPr>
          <w:rFonts w:ascii="Traditional Arabic" w:eastAsia="Calibri" w:hAnsi="Traditional Arabic" w:hint="cs"/>
          <w:b w:val="0"/>
          <w:bCs w:val="0"/>
          <w:noProof w:val="0"/>
          <w:sz w:val="28"/>
          <w:rtl/>
        </w:rPr>
        <w:t>ا؛</w:t>
      </w:r>
      <w:r w:rsidR="003422A5" w:rsidRPr="0086521D">
        <w:rPr>
          <w:rFonts w:ascii="Traditional Arabic" w:eastAsia="Calibri" w:hAnsi="Traditional Arabic" w:hint="cs"/>
          <w:b w:val="0"/>
          <w:bCs w:val="0"/>
          <w:noProof w:val="0"/>
          <w:sz w:val="28"/>
          <w:rtl/>
        </w:rPr>
        <w:t xml:space="preserve"> لأن هيئته لا تتغير</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المقصود أن السعي يندر فيه الخطأ لطوله ولاختلاف الاتجاه</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w:t>
      </w:r>
      <w:r w:rsidR="00E63933">
        <w:rPr>
          <w:rFonts w:ascii="Traditional Arabic" w:eastAsia="Calibri" w:hAnsi="Traditional Arabic" w:hint="cs"/>
          <w:b w:val="0"/>
          <w:bCs w:val="0"/>
          <w:noProof w:val="0"/>
          <w:sz w:val="28"/>
          <w:rtl/>
        </w:rPr>
        <w:t>لا</w:t>
      </w:r>
      <w:r w:rsidR="003422A5" w:rsidRPr="0086521D">
        <w:rPr>
          <w:rFonts w:ascii="Traditional Arabic" w:eastAsia="Calibri" w:hAnsi="Traditional Arabic" w:hint="cs"/>
          <w:b w:val="0"/>
          <w:bCs w:val="0"/>
          <w:noProof w:val="0"/>
          <w:sz w:val="28"/>
          <w:rtl/>
        </w:rPr>
        <w:t xml:space="preserve"> يمكن أن يقول أنا بالرابع وهو بالخامس</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لأن وجهة الخامس غير وجهة الرابع</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لكن الطواف هو الذي يكثر فيه الخطأ</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لو قال أنا طفت أربعة ومعه آخر قال لا، طفنا ثلاثة فإن كان الثاني أضبط منه وأحفظ رجع إلى قوله وإلا</w:t>
      </w:r>
      <w:r w:rsidR="00E63933">
        <w:rPr>
          <w:rFonts w:ascii="Traditional Arabic" w:eastAsia="Calibri" w:hAnsi="Traditional Arabic" w:hint="cs"/>
          <w:b w:val="0"/>
          <w:bCs w:val="0"/>
          <w:noProof w:val="0"/>
          <w:sz w:val="28"/>
          <w:rtl/>
        </w:rPr>
        <w:t>َّ</w:t>
      </w:r>
      <w:r w:rsidR="003422A5" w:rsidRPr="0086521D">
        <w:rPr>
          <w:rFonts w:ascii="Traditional Arabic" w:eastAsia="Calibri" w:hAnsi="Traditional Arabic" w:hint="cs"/>
          <w:b w:val="0"/>
          <w:bCs w:val="0"/>
          <w:noProof w:val="0"/>
          <w:sz w:val="28"/>
          <w:rtl/>
        </w:rPr>
        <w:t xml:space="preserve"> فالأصل أنه هو المخاطَب إذا كان متيقِّن</w:t>
      </w:r>
      <w:r w:rsidR="00434AD3">
        <w:rPr>
          <w:rFonts w:ascii="Traditional Arabic" w:eastAsia="Calibri" w:hAnsi="Traditional Arabic" w:hint="cs"/>
          <w:b w:val="0"/>
          <w:bCs w:val="0"/>
          <w:noProof w:val="0"/>
          <w:sz w:val="28"/>
          <w:rtl/>
        </w:rPr>
        <w:t>ا</w:t>
      </w:r>
      <w:r w:rsidR="003422A5" w:rsidRPr="0086521D">
        <w:rPr>
          <w:rFonts w:ascii="Traditional Arabic" w:eastAsia="Calibri" w:hAnsi="Traditional Arabic" w:hint="cs"/>
          <w:b w:val="0"/>
          <w:bCs w:val="0"/>
          <w:noProof w:val="0"/>
          <w:sz w:val="28"/>
          <w:rtl/>
        </w:rPr>
        <w:t xml:space="preserve"> </w:t>
      </w:r>
      <w:r w:rsidR="00434AD3" w:rsidRPr="00434AD3">
        <w:rPr>
          <w:rFonts w:ascii="Traditional Arabic" w:eastAsia="Calibri" w:hAnsi="Traditional Arabic" w:hint="cs"/>
          <w:noProof w:val="0"/>
          <w:sz w:val="28"/>
          <w:rtl/>
        </w:rPr>
        <w:t>"</w:t>
      </w:r>
      <w:r w:rsidR="003422A5" w:rsidRPr="00434AD3">
        <w:rPr>
          <w:rFonts w:ascii="Traditional Arabic" w:eastAsia="Calibri" w:hAnsi="Traditional Arabic" w:hint="cs"/>
          <w:noProof w:val="0"/>
          <w:sz w:val="28"/>
          <w:rtl/>
        </w:rPr>
        <w:t>يبني على الأقل لأنه المتيقَّن وكذا في صلاته</w:t>
      </w:r>
      <w:r w:rsidR="00434AD3" w:rsidRPr="00434AD3">
        <w:rPr>
          <w:rFonts w:ascii="Traditional Arabic" w:eastAsia="Calibri" w:hAnsi="Traditional Arabic" w:hint="cs"/>
          <w:noProof w:val="0"/>
          <w:sz w:val="28"/>
          <w:rtl/>
        </w:rPr>
        <w:t>"</w:t>
      </w:r>
      <w:r w:rsidR="003422A5" w:rsidRPr="0086521D">
        <w:rPr>
          <w:rFonts w:ascii="Traditional Arabic" w:eastAsia="Calibri" w:hAnsi="Traditional Arabic" w:hint="cs"/>
          <w:b w:val="0"/>
          <w:bCs w:val="0"/>
          <w:noProof w:val="0"/>
          <w:sz w:val="28"/>
          <w:rtl/>
        </w:rPr>
        <w:t xml:space="preserve"> وكذا في سعيه وغير ذلك لكن إذا تردد هل غسل وجهه مرتين أو ثلاثا.</w:t>
      </w:r>
    </w:p>
    <w:p w:rsidR="003422A5" w:rsidRPr="0086521D" w:rsidRDefault="003422A5" w:rsidP="003422A5">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3422A5" w:rsidRPr="0086521D" w:rsidRDefault="00434AD3" w:rsidP="003422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ماذا</w:t>
      </w:r>
      <w:r w:rsidR="003422A5" w:rsidRPr="0086521D">
        <w:rPr>
          <w:rFonts w:ascii="Traditional Arabic" w:eastAsia="Calibri" w:hAnsi="Traditional Arabic" w:hint="cs"/>
          <w:b w:val="0"/>
          <w:bCs w:val="0"/>
          <w:noProof w:val="0"/>
          <w:sz w:val="28"/>
          <w:rtl/>
        </w:rPr>
        <w:t>؟</w:t>
      </w:r>
    </w:p>
    <w:p w:rsidR="003422A5" w:rsidRPr="0086521D" w:rsidRDefault="003422A5" w:rsidP="003422A5">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3422A5" w:rsidRPr="0086521D" w:rsidRDefault="003422A5" w:rsidP="003422A5">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لكن هل نقول يبني على الأقل لأنه متيقَّن؟</w:t>
      </w:r>
    </w:p>
    <w:p w:rsidR="003422A5" w:rsidRPr="0086521D" w:rsidRDefault="003422A5" w:rsidP="003422A5">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3422A5" w:rsidRPr="0086521D" w:rsidRDefault="003422A5" w:rsidP="003422A5">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لماذا؟ </w:t>
      </w:r>
    </w:p>
    <w:p w:rsidR="003422A5" w:rsidRPr="0086521D" w:rsidRDefault="003422A5" w:rsidP="003422A5">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3422A5" w:rsidRPr="0086521D" w:rsidRDefault="003422A5" w:rsidP="00434AD3">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لا، في القاعدة تشمل الجميع حتى الوضوء</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أدرجوه لكن المختار في هذا أنه يبني على الأكثر لماذا؟ إذا تردد هل غسل ثنتين أو ثلاث</w:t>
      </w:r>
      <w:r w:rsidR="00434AD3">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 xml:space="preserve"> يقول ثلاث ولا يزيد</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لأنه إن زاد وكان الواقع أنها زائدة دخل في حيز البدعة</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وإن لم يزد وكان الواقع أنها ناقصة عن الثلاث </w:t>
      </w:r>
      <w:r w:rsidR="00434AD3">
        <w:rPr>
          <w:rFonts w:ascii="Traditional Arabic" w:eastAsia="Calibri" w:hAnsi="Traditional Arabic" w:hint="cs"/>
          <w:b w:val="0"/>
          <w:bCs w:val="0"/>
          <w:noProof w:val="0"/>
          <w:sz w:val="28"/>
          <w:rtl/>
        </w:rPr>
        <w:t>وهي</w:t>
      </w:r>
      <w:r w:rsidRPr="0086521D">
        <w:rPr>
          <w:rFonts w:ascii="Traditional Arabic" w:eastAsia="Calibri" w:hAnsi="Traditional Arabic" w:hint="cs"/>
          <w:b w:val="0"/>
          <w:bCs w:val="0"/>
          <w:noProof w:val="0"/>
          <w:sz w:val="28"/>
          <w:rtl/>
        </w:rPr>
        <w:t xml:space="preserve"> اثنتان </w:t>
      </w:r>
      <w:r w:rsidR="00434AD3">
        <w:rPr>
          <w:rFonts w:ascii="Traditional Arabic" w:eastAsia="Calibri" w:hAnsi="Traditional Arabic" w:hint="cs"/>
          <w:b w:val="0"/>
          <w:bCs w:val="0"/>
          <w:noProof w:val="0"/>
          <w:sz w:val="28"/>
          <w:rtl/>
        </w:rPr>
        <w:t>ف</w:t>
      </w:r>
      <w:r w:rsidRPr="0086521D">
        <w:rPr>
          <w:rFonts w:ascii="Traditional Arabic" w:eastAsia="Calibri" w:hAnsi="Traditional Arabic" w:hint="cs"/>
          <w:b w:val="0"/>
          <w:bCs w:val="0"/>
          <w:noProof w:val="0"/>
          <w:sz w:val="28"/>
          <w:rtl/>
        </w:rPr>
        <w:t>هو مازال في حيز السنة</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 النبي -عليه الصلاة والسلام- توضأ مرتين مرتين فيظهر الفرق</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434AD3" w:rsidRPr="00434AD3">
        <w:rPr>
          <w:rFonts w:ascii="Traditional Arabic" w:eastAsia="Calibri" w:hAnsi="Traditional Arabic" w:hint="cs"/>
          <w:noProof w:val="0"/>
          <w:sz w:val="28"/>
          <w:rtl/>
        </w:rPr>
        <w:t>"</w:t>
      </w:r>
      <w:r w:rsidRPr="00434AD3">
        <w:rPr>
          <w:rFonts w:ascii="Traditional Arabic" w:eastAsia="Calibri" w:hAnsi="Traditional Arabic" w:hint="cs"/>
          <w:noProof w:val="0"/>
          <w:sz w:val="28"/>
          <w:rtl/>
        </w:rPr>
        <w:t>والرابع أن يكون السعي بعد طواف صحيح كأن يكون بعد طواف القدوم أو الإفاضة</w:t>
      </w:r>
      <w:r w:rsidR="00434AD3" w:rsidRPr="00434AD3">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ولو مسنونا </w:t>
      </w:r>
      <w:r w:rsidR="00434AD3" w:rsidRPr="00434AD3">
        <w:rPr>
          <w:rFonts w:ascii="Traditional Arabic" w:eastAsia="Calibri" w:hAnsi="Traditional Arabic" w:hint="cs"/>
          <w:noProof w:val="0"/>
          <w:sz w:val="28"/>
          <w:rtl/>
        </w:rPr>
        <w:t>"</w:t>
      </w:r>
      <w:r w:rsidR="00C0227E" w:rsidRPr="00434AD3">
        <w:rPr>
          <w:rFonts w:ascii="Traditional Arabic" w:eastAsia="Calibri" w:hAnsi="Traditional Arabic" w:hint="cs"/>
          <w:noProof w:val="0"/>
          <w:sz w:val="28"/>
          <w:rtl/>
        </w:rPr>
        <w:t>وإذا سعى بعد طواف القدوم أجزأه ويكره إعادته بعد طواف الإفاضة</w:t>
      </w:r>
      <w:r w:rsidR="00434AD3" w:rsidRPr="00434AD3">
        <w:rPr>
          <w:rFonts w:ascii="Traditional Arabic" w:eastAsia="Calibri" w:hAnsi="Traditional Arabic" w:hint="cs"/>
          <w:noProof w:val="0"/>
          <w:sz w:val="28"/>
          <w:rtl/>
        </w:rPr>
        <w:t>"</w:t>
      </w:r>
      <w:r w:rsidR="00C0227E" w:rsidRPr="00434AD3">
        <w:rPr>
          <w:rFonts w:ascii="Traditional Arabic" w:eastAsia="Calibri" w:hAnsi="Traditional Arabic" w:hint="cs"/>
          <w:noProof w:val="0"/>
          <w:sz w:val="28"/>
          <w:rtl/>
        </w:rPr>
        <w:t xml:space="preserve"> </w:t>
      </w:r>
      <w:r w:rsidR="00C0227E" w:rsidRPr="0086521D">
        <w:rPr>
          <w:rFonts w:ascii="Traditional Arabic" w:eastAsia="Calibri" w:hAnsi="Traditional Arabic" w:hint="cs"/>
          <w:b w:val="0"/>
          <w:bCs w:val="0"/>
          <w:noProof w:val="0"/>
          <w:sz w:val="28"/>
          <w:rtl/>
        </w:rPr>
        <w:t>هذا بالنسبة للمفرد والقارن لا يسعى بعد طواف الإفاضة</w:t>
      </w:r>
      <w:r w:rsidR="00434AD3">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لأن السعي لا يُشرَع تكراره وليس بعبادة مستقلة إنما هي عبادة في موضعها وما زاد على ذلك ليس بعبادة بخلاف الطواف فإنه يشرع الإكثار منه</w:t>
      </w:r>
      <w:r w:rsidR="00434AD3">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ولذلك هل يوجَد في المسعى من يسعى بثيابه؟ إلا نادرًا ممن له عذر في لبس الثياب</w:t>
      </w:r>
      <w:r w:rsidR="00434AD3">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لأنه لا يشرع للحلال أن يسعى بينما الطواف يشرع</w:t>
      </w:r>
      <w:r w:rsidR="00434AD3">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ولذلك إذا وجد من نُصِح من قبل الأطباء بالمشي قلنا أنه إذا مشى في المطاف بنية الطواف وآثر المطاف على غيره من الأماكن يؤجَر على هذا</w:t>
      </w:r>
      <w:r w:rsidR="00434AD3">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لكن إذا آثر المسعى وهو أحسن بالنسبة للمشي والجري فيه فرصة للمشي نقول لا الشوارع أفضل من أن تسعى بالمسعى لماذا؟ </w:t>
      </w:r>
    </w:p>
    <w:p w:rsidR="00C0227E" w:rsidRPr="0086521D" w:rsidRDefault="00C0227E" w:rsidP="00C0227E">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C0227E" w:rsidRPr="0086521D" w:rsidRDefault="00434AD3" w:rsidP="00C0227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0227E" w:rsidRPr="0086521D">
        <w:rPr>
          <w:rFonts w:ascii="Traditional Arabic" w:eastAsia="Calibri" w:hAnsi="Traditional Arabic" w:hint="cs"/>
          <w:b w:val="0"/>
          <w:bCs w:val="0"/>
          <w:noProof w:val="0"/>
          <w:sz w:val="28"/>
          <w:rtl/>
        </w:rPr>
        <w:t>؟</w:t>
      </w:r>
    </w:p>
    <w:p w:rsidR="00C0227E" w:rsidRPr="0086521D" w:rsidRDefault="00C0227E" w:rsidP="00C0227E">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C0227E" w:rsidRPr="0086521D" w:rsidRDefault="00C0227E" w:rsidP="00AA1302">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لأنه غير مشروع فيلتبس بالمشروع</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وقد يقتدي به من يقتدي</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434AD3" w:rsidRPr="00434AD3">
        <w:rPr>
          <w:rFonts w:ascii="Traditional Arabic" w:eastAsia="Calibri" w:hAnsi="Traditional Arabic" w:hint="cs"/>
          <w:noProof w:val="0"/>
          <w:sz w:val="28"/>
          <w:rtl/>
        </w:rPr>
        <w:t>"</w:t>
      </w:r>
      <w:r w:rsidRPr="00434AD3">
        <w:rPr>
          <w:rFonts w:ascii="Traditional Arabic" w:eastAsia="Calibri" w:hAnsi="Traditional Arabic" w:hint="cs"/>
          <w:noProof w:val="0"/>
          <w:sz w:val="28"/>
          <w:rtl/>
        </w:rPr>
        <w:t>وإذا سعى بعد طواف القدوم أجزأه ويكره إعادته بعد طواف الإفاضة</w:t>
      </w:r>
      <w:r w:rsidR="00434AD3" w:rsidRPr="00434AD3">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هذا بالنسبة للمفرد والقارن أما المتمتع فيجب عليه أن يسعى بعد طواف الإفاضة سعي الحج</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وإن كان المرجح عند شيخ الإسلام أنه يجزئه السعي الأول عن الحج والعمرة</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وأما الذين جمعوا بين الحج والعمرة فطافوا بين الصفا والمروة طوافا واحدا قالوا إن الذين جمعوا يشمل القارن ويشمل المتمتع هذا كلام شيخ الإسلام</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ولكن ظاهر اللفظ أن</w:t>
      </w:r>
      <w:r w:rsidR="00434AD3">
        <w:rPr>
          <w:rFonts w:ascii="Traditional Arabic" w:eastAsia="Calibri" w:hAnsi="Traditional Arabic" w:hint="cs"/>
          <w:b w:val="0"/>
          <w:bCs w:val="0"/>
          <w:noProof w:val="0"/>
          <w:sz w:val="28"/>
          <w:rtl/>
        </w:rPr>
        <w:t>ه</w:t>
      </w:r>
      <w:r w:rsidRPr="0086521D">
        <w:rPr>
          <w:rFonts w:ascii="Traditional Arabic" w:eastAsia="Calibri" w:hAnsi="Traditional Arabic" w:hint="cs"/>
          <w:b w:val="0"/>
          <w:bCs w:val="0"/>
          <w:noProof w:val="0"/>
          <w:sz w:val="28"/>
          <w:rtl/>
        </w:rPr>
        <w:t xml:space="preserve"> خاص </w:t>
      </w:r>
      <w:r w:rsidRPr="0086521D">
        <w:rPr>
          <w:rFonts w:ascii="Traditional Arabic" w:eastAsia="Calibri" w:hAnsi="Traditional Arabic" w:hint="cs"/>
          <w:b w:val="0"/>
          <w:bCs w:val="0"/>
          <w:noProof w:val="0"/>
          <w:sz w:val="28"/>
          <w:rtl/>
        </w:rPr>
        <w:lastRenderedPageBreak/>
        <w:t>بمن جمع الذي هو القارن</w:t>
      </w:r>
      <w:r w:rsidR="00434AD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وأما المتمتع الذي تتميز عمرته بأركانه وواجباته عن حجه بأركانه وواجباته ويحل بينهما الحل كله فإنه لا بد أن يسعى بعد طواف الإفاضة</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قال</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AA1302" w:rsidRP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فأما سنن السعي فخمسة أشياء</w:t>
      </w:r>
      <w:r w:rsid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أحدها الذكر والدعاء على الصفا والمروة</w:t>
      </w:r>
      <w:r w:rsid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ويستحب أن يقول بين الصفا والمروة في سعيه ومشيه يعني بينهما رب اغفر وارحم وتجاوز عما تعلم إنك أنت الأعز الأكرم</w:t>
      </w:r>
      <w:r w:rsid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اللهم آتنا في الدنيا حسنة وفي الآخرة حسنة وقنا عذاب النار</w:t>
      </w:r>
      <w:r w:rsid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ولو قرأ القرآن كان أفضل</w:t>
      </w:r>
      <w:r w:rsidR="00AA1302" w:rsidRP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w:t>
      </w:r>
      <w:r w:rsidRPr="0086521D">
        <w:rPr>
          <w:rFonts w:ascii="Traditional Arabic" w:eastAsia="Calibri" w:hAnsi="Traditional Arabic" w:hint="cs"/>
          <w:b w:val="0"/>
          <w:bCs w:val="0"/>
          <w:noProof w:val="0"/>
          <w:sz w:val="28"/>
          <w:rtl/>
        </w:rPr>
        <w:t>لأن القرآن أفضل الذكر فلو فعله كان له ذلك</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وإن نوَّع فدعا وذكر الله</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جل وعلا</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لاسيما بالباقيات الصالحات</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سبحان الله</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والحمد لله</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ولا إله إلا الله والله أكبر</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سبحان الله وبحمده سبحان الله العظيم</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لا إله إلا الله وحده لا شريك له الملك وله الحمد وهو على كل شيء قدير</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وراوح بين الذكر والدعاء والتلاوة وجمع بينها كان أفضل</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AA1302" w:rsidRP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والثاني من السنن يستحب أن يسعى على طهارة</w:t>
      </w:r>
      <w:r w:rsidR="00AA1302" w:rsidRPr="00AA1302">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سنة الطهارة هي شرط في الطواف لكنها في السعي سنة</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فلو طاف محدِثًا ولو كان الحدث الأكبر صح سعيه</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وكذلك ستر العورة سنة</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ومع ذلك يعني كونه يصح معه السعي لا يعني أنه يباح</w:t>
      </w:r>
      <w:r w:rsidR="00AA1302">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حرام عليه أن يكشف عورته </w:t>
      </w:r>
      <w:r w:rsidR="0086521D" w:rsidRPr="00AA1302">
        <w:rPr>
          <w:rFonts w:ascii="Traditional Arabic" w:eastAsia="Calibri" w:hAnsi="Traditional Arabic" w:hint="cs"/>
          <w:noProof w:val="0"/>
          <w:color w:val="0000FF"/>
          <w:sz w:val="28"/>
          <w:rtl/>
        </w:rPr>
        <w:t>«</w:t>
      </w:r>
      <w:r w:rsidRPr="00AA1302">
        <w:rPr>
          <w:rFonts w:ascii="Traditional Arabic" w:eastAsia="Calibri" w:hAnsi="Traditional Arabic" w:hint="cs"/>
          <w:noProof w:val="0"/>
          <w:color w:val="0000FF"/>
          <w:sz w:val="28"/>
          <w:rtl/>
        </w:rPr>
        <w:t>احفظ عورتك إلا عن زوجتك أو ما ملكت يمينك</w:t>
      </w:r>
      <w:r w:rsidR="0086521D" w:rsidRPr="00AA1302">
        <w:rPr>
          <w:rFonts w:ascii="Traditional Arabic" w:eastAsia="Calibri" w:hAnsi="Traditional Arabic" w:hint="cs"/>
          <w:noProof w:val="0"/>
          <w:color w:val="0000FF"/>
          <w:sz w:val="28"/>
          <w:rtl/>
        </w:rPr>
        <w:t>»</w:t>
      </w:r>
      <w:r w:rsidRPr="0086521D">
        <w:rPr>
          <w:rFonts w:ascii="Traditional Arabic" w:eastAsia="Calibri" w:hAnsi="Traditional Arabic" w:hint="cs"/>
          <w:b w:val="0"/>
          <w:bCs w:val="0"/>
          <w:noProof w:val="0"/>
          <w:sz w:val="28"/>
          <w:rtl/>
        </w:rPr>
        <w:t xml:space="preserve"> وقال النبي -عليه الصلاة والسلام- في حديث جرهد </w:t>
      </w:r>
      <w:r w:rsidR="0086521D" w:rsidRPr="00AA1302">
        <w:rPr>
          <w:rFonts w:ascii="Traditional Arabic" w:eastAsia="Calibri" w:hAnsi="Traditional Arabic" w:hint="cs"/>
          <w:noProof w:val="0"/>
          <w:color w:val="0000FF"/>
          <w:sz w:val="28"/>
          <w:rtl/>
        </w:rPr>
        <w:t>«</w:t>
      </w:r>
      <w:r w:rsidRPr="00AA1302">
        <w:rPr>
          <w:rFonts w:ascii="Traditional Arabic" w:eastAsia="Calibri" w:hAnsi="Traditional Arabic" w:hint="cs"/>
          <w:noProof w:val="0"/>
          <w:color w:val="0000FF"/>
          <w:sz w:val="28"/>
          <w:rtl/>
        </w:rPr>
        <w:t>غط فخذك فإن الفخذ عورة</w:t>
      </w:r>
      <w:r w:rsidR="0086521D" w:rsidRPr="00AA1302">
        <w:rPr>
          <w:rFonts w:ascii="Traditional Arabic" w:eastAsia="Calibri" w:hAnsi="Traditional Arabic" w:hint="cs"/>
          <w:noProof w:val="0"/>
          <w:color w:val="0000FF"/>
          <w:sz w:val="28"/>
          <w:rtl/>
        </w:rPr>
        <w:t>»</w:t>
      </w:r>
      <w:r w:rsidRPr="0086521D">
        <w:rPr>
          <w:rFonts w:ascii="Traditional Arabic" w:eastAsia="Calibri" w:hAnsi="Traditional Arabic" w:hint="cs"/>
          <w:b w:val="0"/>
          <w:bCs w:val="0"/>
          <w:noProof w:val="0"/>
          <w:sz w:val="28"/>
          <w:rtl/>
        </w:rPr>
        <w:t xml:space="preserve"> </w:t>
      </w:r>
      <w:r w:rsidR="00AA1302" w:rsidRP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فلو سعى محدثا أو جنبا أو حائضا أو عليه نجاسة أو مكشوف العورة صح سعيه</w:t>
      </w:r>
      <w:r w:rsid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الثالث</w:t>
      </w:r>
      <w:r w:rsidR="00AA1302">
        <w:rPr>
          <w:rFonts w:ascii="Traditional Arabic" w:eastAsia="Calibri" w:hAnsi="Traditional Arabic" w:hint="cs"/>
          <w:noProof w:val="0"/>
          <w:sz w:val="28"/>
          <w:rtl/>
        </w:rPr>
        <w:t>:</w:t>
      </w:r>
      <w:r w:rsidRPr="00AA1302">
        <w:rPr>
          <w:rFonts w:ascii="Traditional Arabic" w:eastAsia="Calibri" w:hAnsi="Traditional Arabic" w:hint="cs"/>
          <w:noProof w:val="0"/>
          <w:sz w:val="28"/>
          <w:rtl/>
        </w:rPr>
        <w:t xml:space="preserve"> يستحب أن يكون سعيه في موضعي السعي الذي سبق بيانه سعيًا شديدًا</w:t>
      </w:r>
      <w:r w:rsidR="00AA1302" w:rsidRPr="00AA1302">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موضعي </w:t>
      </w:r>
      <w:r w:rsidR="00AA1302">
        <w:rPr>
          <w:rFonts w:ascii="Traditional Arabic" w:eastAsia="Calibri" w:hAnsi="Traditional Arabic" w:hint="cs"/>
          <w:b w:val="0"/>
          <w:bCs w:val="0"/>
          <w:noProof w:val="0"/>
          <w:sz w:val="28"/>
          <w:rtl/>
        </w:rPr>
        <w:t>أو</w:t>
      </w:r>
      <w:r w:rsidRPr="0086521D">
        <w:rPr>
          <w:rFonts w:ascii="Traditional Arabic" w:eastAsia="Calibri" w:hAnsi="Traditional Arabic" w:hint="cs"/>
          <w:b w:val="0"/>
          <w:bCs w:val="0"/>
          <w:noProof w:val="0"/>
          <w:sz w:val="28"/>
          <w:rtl/>
        </w:rPr>
        <w:t xml:space="preserve"> موضع؟ </w:t>
      </w:r>
    </w:p>
    <w:p w:rsidR="00C0227E" w:rsidRPr="0086521D" w:rsidRDefault="00C0227E" w:rsidP="00C0227E">
      <w:pPr>
        <w:tabs>
          <w:tab w:val="left" w:pos="720"/>
        </w:tabs>
        <w:spacing w:before="120" w:after="120" w:line="240" w:lineRule="atLeast"/>
        <w:rPr>
          <w:rFonts w:ascii="Traditional Arabic" w:eastAsia="Calibri" w:hAnsi="Traditional Arabic"/>
          <w:noProof w:val="0"/>
          <w:sz w:val="28"/>
        </w:rPr>
      </w:pPr>
      <w:r w:rsidRPr="0086521D">
        <w:rPr>
          <w:rFonts w:ascii="Traditional Arabic" w:eastAsia="Calibri" w:hAnsi="Traditional Arabic" w:hint="cs"/>
          <w:noProof w:val="0"/>
          <w:sz w:val="28"/>
          <w:rtl/>
        </w:rPr>
        <w:t>طالب: ............</w:t>
      </w:r>
    </w:p>
    <w:p w:rsidR="00715ED4" w:rsidRDefault="00AA1302" w:rsidP="00CB7F7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0227E" w:rsidRPr="0086521D">
        <w:rPr>
          <w:rFonts w:ascii="Traditional Arabic" w:eastAsia="Calibri" w:hAnsi="Traditional Arabic" w:hint="cs"/>
          <w:b w:val="0"/>
          <w:bCs w:val="0"/>
          <w:noProof w:val="0"/>
          <w:sz w:val="28"/>
          <w:rtl/>
        </w:rPr>
        <w:t xml:space="preserve"> مكتوب موضعي يعني في الذهاب والإياب </w:t>
      </w:r>
      <w:r w:rsidR="00CB7F77" w:rsidRPr="00CB7F77">
        <w:rPr>
          <w:rFonts w:ascii="Traditional Arabic" w:eastAsia="Calibri" w:hAnsi="Traditional Arabic" w:hint="cs"/>
          <w:noProof w:val="0"/>
          <w:sz w:val="28"/>
          <w:rtl/>
        </w:rPr>
        <w:t>"</w:t>
      </w:r>
      <w:r w:rsidR="00C0227E" w:rsidRPr="00CB7F77">
        <w:rPr>
          <w:rFonts w:ascii="Traditional Arabic" w:eastAsia="Calibri" w:hAnsi="Traditional Arabic" w:hint="cs"/>
          <w:noProof w:val="0"/>
          <w:sz w:val="28"/>
          <w:rtl/>
        </w:rPr>
        <w:t>الذي سبق بيانه سعيا شديدا فوق الرمل</w:t>
      </w:r>
      <w:r w:rsidR="00CB7F77" w:rsidRPr="00CB7F77">
        <w:rPr>
          <w:rFonts w:ascii="Traditional Arabic" w:eastAsia="Calibri" w:hAnsi="Traditional Arabic" w:hint="cs"/>
          <w:noProof w:val="0"/>
          <w:sz w:val="28"/>
          <w:rtl/>
        </w:rPr>
        <w:t>"</w:t>
      </w:r>
      <w:r w:rsidR="00C0227E" w:rsidRPr="0086521D">
        <w:rPr>
          <w:rFonts w:ascii="Traditional Arabic" w:eastAsia="Calibri" w:hAnsi="Traditional Arabic" w:hint="cs"/>
          <w:b w:val="0"/>
          <w:bCs w:val="0"/>
          <w:noProof w:val="0"/>
          <w:sz w:val="28"/>
          <w:rtl/>
        </w:rPr>
        <w:t xml:space="preserve"> وذكرنا</w:t>
      </w:r>
      <w:r w:rsidR="00CB7F77">
        <w:rPr>
          <w:rFonts w:ascii="Traditional Arabic" w:eastAsia="Calibri" w:hAnsi="Traditional Arabic" w:hint="cs"/>
          <w:b w:val="0"/>
          <w:bCs w:val="0"/>
          <w:noProof w:val="0"/>
          <w:sz w:val="28"/>
          <w:rtl/>
        </w:rPr>
        <w:t xml:space="preserve"> أن النبي -عليه الصلاة والسلام-</w:t>
      </w:r>
      <w:r w:rsidR="00C0227E" w:rsidRPr="0086521D">
        <w:rPr>
          <w:rFonts w:ascii="Traditional Arabic" w:eastAsia="Calibri" w:hAnsi="Traditional Arabic" w:hint="cs"/>
          <w:b w:val="0"/>
          <w:bCs w:val="0"/>
          <w:noProof w:val="0"/>
          <w:sz w:val="28"/>
          <w:rtl/>
        </w:rPr>
        <w:t>من شدة سعيه تبدو ركبتاه من شدة السعي</w:t>
      </w:r>
      <w:r w:rsidR="00CB7F77">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w:t>
      </w:r>
      <w:r w:rsidR="00CB7F77" w:rsidRPr="00CB7F77">
        <w:rPr>
          <w:rFonts w:ascii="Traditional Arabic" w:eastAsia="Calibri" w:hAnsi="Traditional Arabic" w:hint="cs"/>
          <w:noProof w:val="0"/>
          <w:sz w:val="28"/>
          <w:rtl/>
        </w:rPr>
        <w:t>"</w:t>
      </w:r>
      <w:r w:rsidR="00C0227E" w:rsidRPr="00CB7F77">
        <w:rPr>
          <w:rFonts w:ascii="Traditional Arabic" w:eastAsia="Calibri" w:hAnsi="Traditional Arabic" w:hint="cs"/>
          <w:noProof w:val="0"/>
          <w:sz w:val="28"/>
          <w:rtl/>
        </w:rPr>
        <w:t>وهو مستحب في كل مرة من السعي</w:t>
      </w:r>
      <w:r w:rsidR="00CB7F77" w:rsidRPr="00CB7F77">
        <w:rPr>
          <w:rFonts w:ascii="Traditional Arabic" w:eastAsia="Calibri" w:hAnsi="Traditional Arabic" w:hint="cs"/>
          <w:noProof w:val="0"/>
          <w:sz w:val="28"/>
          <w:rtl/>
        </w:rPr>
        <w:t>"</w:t>
      </w:r>
      <w:r w:rsidR="00C0227E" w:rsidRPr="0086521D">
        <w:rPr>
          <w:rFonts w:ascii="Traditional Arabic" w:eastAsia="Calibri" w:hAnsi="Traditional Arabic" w:hint="cs"/>
          <w:b w:val="0"/>
          <w:bCs w:val="0"/>
          <w:noProof w:val="0"/>
          <w:sz w:val="28"/>
          <w:rtl/>
        </w:rPr>
        <w:t xml:space="preserve"> بينما الرمل إنما يستحب في الثلاثة الأول</w:t>
      </w:r>
      <w:r w:rsidR="00CB7F77">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w:t>
      </w:r>
      <w:r w:rsidR="00CB7F77" w:rsidRPr="00CB7F77">
        <w:rPr>
          <w:rFonts w:ascii="Traditional Arabic" w:eastAsia="Calibri" w:hAnsi="Traditional Arabic" w:hint="cs"/>
          <w:noProof w:val="0"/>
          <w:sz w:val="28"/>
          <w:rtl/>
        </w:rPr>
        <w:t>"</w:t>
      </w:r>
      <w:r w:rsidR="00C0227E" w:rsidRPr="00CB7F77">
        <w:rPr>
          <w:rFonts w:ascii="Traditional Arabic" w:eastAsia="Calibri" w:hAnsi="Traditional Arabic" w:hint="cs"/>
          <w:noProof w:val="0"/>
          <w:sz w:val="28"/>
          <w:rtl/>
        </w:rPr>
        <w:t>ولو مشى في جميع المسافة أو سعى فيها صح لكنه خالف السنة وفاتته الفضيلة والمرأة تمشي ولا تسعى</w:t>
      </w:r>
      <w:r w:rsidR="00CB7F77" w:rsidRPr="00CB7F77">
        <w:rPr>
          <w:rFonts w:ascii="Traditional Arabic" w:eastAsia="Calibri" w:hAnsi="Traditional Arabic" w:hint="cs"/>
          <w:noProof w:val="0"/>
          <w:sz w:val="28"/>
          <w:rtl/>
        </w:rPr>
        <w:t>"</w:t>
      </w:r>
      <w:r w:rsidR="00C0227E" w:rsidRPr="0086521D">
        <w:rPr>
          <w:rFonts w:ascii="Traditional Arabic" w:eastAsia="Calibri" w:hAnsi="Traditional Arabic" w:hint="cs"/>
          <w:b w:val="0"/>
          <w:bCs w:val="0"/>
          <w:noProof w:val="0"/>
          <w:sz w:val="28"/>
          <w:rtl/>
        </w:rPr>
        <w:t xml:space="preserve"> لأنها إذا سعت مظنة أن ينكشف منها شيء</w:t>
      </w:r>
      <w:r w:rsidR="00CB7F77">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لكن لو كانت مخلية ما في المسعى غيرها هل تسعى والا ما تسعى؟ الأصل أنها لا تسعى</w:t>
      </w:r>
      <w:r w:rsidR="00CB7F77">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وقلنا في درس مضى أن سبب السعي ما حصل من أم إسماعيل أنها إذا نزلت في بطن الوادي سعت سعيا شديدا لتقطعه بسرعة لتنظر هل ترى أحد معه ماء أو طعام خوفا على ولدها وعلى نفسها هذا سبب مشروعية السعي</w:t>
      </w:r>
      <w:r w:rsidR="00CB7F77">
        <w:rPr>
          <w:rFonts w:ascii="Traditional Arabic" w:eastAsia="Calibri" w:hAnsi="Traditional Arabic" w:hint="cs"/>
          <w:b w:val="0"/>
          <w:bCs w:val="0"/>
          <w:noProof w:val="0"/>
          <w:sz w:val="28"/>
          <w:rtl/>
        </w:rPr>
        <w:t>،</w:t>
      </w:r>
      <w:r w:rsidR="00C0227E" w:rsidRPr="0086521D">
        <w:rPr>
          <w:rFonts w:ascii="Traditional Arabic" w:eastAsia="Calibri" w:hAnsi="Traditional Arabic" w:hint="cs"/>
          <w:b w:val="0"/>
          <w:bCs w:val="0"/>
          <w:noProof w:val="0"/>
          <w:sz w:val="28"/>
          <w:rtl/>
        </w:rPr>
        <w:t xml:space="preserve"> ويقول أهل العلم أن دخول السبب في النص قطعي فلماذا لا تسعى المرأة؟ قلنا أن هذا يخالف ما في شرعنا من وجوب الاحتياط </w:t>
      </w:r>
      <w:r w:rsidR="00834D99" w:rsidRPr="0086521D">
        <w:rPr>
          <w:rFonts w:ascii="Traditional Arabic" w:eastAsia="Calibri" w:hAnsi="Traditional Arabic" w:hint="cs"/>
          <w:b w:val="0"/>
          <w:bCs w:val="0"/>
          <w:noProof w:val="0"/>
          <w:sz w:val="28"/>
          <w:rtl/>
        </w:rPr>
        <w:t>للمرأة وصيانتها وسترها</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w:t>
      </w:r>
      <w:r w:rsidR="00CB7F77" w:rsidRPr="00CB7F77">
        <w:rPr>
          <w:rFonts w:ascii="Traditional Arabic" w:eastAsia="Calibri" w:hAnsi="Traditional Arabic" w:hint="cs"/>
          <w:noProof w:val="0"/>
          <w:sz w:val="28"/>
          <w:rtl/>
        </w:rPr>
        <w:t>"</w:t>
      </w:r>
      <w:r w:rsidR="00834D99" w:rsidRPr="00CB7F77">
        <w:rPr>
          <w:rFonts w:ascii="Traditional Arabic" w:eastAsia="Calibri" w:hAnsi="Traditional Arabic" w:hint="cs"/>
          <w:noProof w:val="0"/>
          <w:sz w:val="28"/>
          <w:rtl/>
        </w:rPr>
        <w:t>الرابع الأفضل أن يتحرز من الخلوة لطوافه وسعيه</w:t>
      </w:r>
      <w:r w:rsidR="00CB7F77" w:rsidRPr="00CB7F77">
        <w:rPr>
          <w:rFonts w:ascii="Traditional Arabic" w:eastAsia="Calibri" w:hAnsi="Traditional Arabic" w:hint="cs"/>
          <w:noProof w:val="0"/>
          <w:sz w:val="28"/>
          <w:rtl/>
        </w:rPr>
        <w:t>"</w:t>
      </w:r>
      <w:r w:rsidR="00834D99" w:rsidRPr="0086521D">
        <w:rPr>
          <w:rFonts w:ascii="Traditional Arabic" w:eastAsia="Calibri" w:hAnsi="Traditional Arabic" w:hint="cs"/>
          <w:b w:val="0"/>
          <w:bCs w:val="0"/>
          <w:noProof w:val="0"/>
          <w:sz w:val="28"/>
          <w:rtl/>
        </w:rPr>
        <w:t xml:space="preserve"> ليطوف ويسعى بسكينة ووقار ولا يزاحم الناس ويأتي بجميع ما أُثِرَ عنه -عليه الصلاة والسلام- ويحضر قلبه</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لأن كثرة</w:t>
      </w:r>
      <w:r w:rsidR="00CB7F77">
        <w:rPr>
          <w:rFonts w:ascii="Traditional Arabic" w:eastAsia="Calibri" w:hAnsi="Traditional Arabic" w:hint="cs"/>
          <w:b w:val="0"/>
          <w:bCs w:val="0"/>
          <w:noProof w:val="0"/>
          <w:sz w:val="28"/>
          <w:rtl/>
        </w:rPr>
        <w:t xml:space="preserve"> الناس تشغله عما هو بصدده وقد ت</w:t>
      </w:r>
      <w:r w:rsidR="00834D99" w:rsidRPr="0086521D">
        <w:rPr>
          <w:rFonts w:ascii="Traditional Arabic" w:eastAsia="Calibri" w:hAnsi="Traditional Arabic" w:hint="cs"/>
          <w:b w:val="0"/>
          <w:bCs w:val="0"/>
          <w:noProof w:val="0"/>
          <w:sz w:val="28"/>
          <w:rtl/>
        </w:rPr>
        <w:t xml:space="preserve">كون الخلوة أقرب إلى </w:t>
      </w:r>
      <w:r w:rsidR="00834D99" w:rsidRPr="0086521D">
        <w:rPr>
          <w:rFonts w:ascii="Traditional Arabic" w:eastAsia="Calibri" w:hAnsi="Traditional Arabic" w:hint="cs"/>
          <w:b w:val="0"/>
          <w:bCs w:val="0"/>
          <w:noProof w:val="0"/>
          <w:sz w:val="28"/>
          <w:rtl/>
        </w:rPr>
        <w:lastRenderedPageBreak/>
        <w:t>إخلاصه</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لأنه إذا كان في مجمع من الناس وأراد أن يتخشع ويستحضر هذا المكان العظيم قد يُلحَظ من قبل غيره فيخطر على قلبه شيء يخدش إخلاصه</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w:t>
      </w:r>
      <w:r w:rsidR="00CB7F77" w:rsidRPr="00CB7F77">
        <w:rPr>
          <w:rFonts w:ascii="Traditional Arabic" w:eastAsia="Calibri" w:hAnsi="Traditional Arabic" w:hint="cs"/>
          <w:noProof w:val="0"/>
          <w:sz w:val="28"/>
          <w:rtl/>
        </w:rPr>
        <w:t>"</w:t>
      </w:r>
      <w:r w:rsidR="00834D99" w:rsidRPr="00CB7F77">
        <w:rPr>
          <w:rFonts w:ascii="Traditional Arabic" w:eastAsia="Calibri" w:hAnsi="Traditional Arabic" w:hint="cs"/>
          <w:noProof w:val="0"/>
          <w:sz w:val="28"/>
          <w:rtl/>
        </w:rPr>
        <w:t>وينبغي أن يتحفظ عند زحمة الناس</w:t>
      </w:r>
      <w:r w:rsidR="00CB7F77" w:rsidRPr="00CB7F77">
        <w:rPr>
          <w:rFonts w:ascii="Traditional Arabic" w:eastAsia="Calibri" w:hAnsi="Traditional Arabic" w:hint="cs"/>
          <w:noProof w:val="0"/>
          <w:sz w:val="28"/>
          <w:rtl/>
        </w:rPr>
        <w:t>"</w:t>
      </w:r>
      <w:r w:rsidR="00834D99" w:rsidRPr="0086521D">
        <w:rPr>
          <w:rFonts w:ascii="Traditional Arabic" w:eastAsia="Calibri" w:hAnsi="Traditional Arabic" w:hint="cs"/>
          <w:b w:val="0"/>
          <w:bCs w:val="0"/>
          <w:noProof w:val="0"/>
          <w:sz w:val="28"/>
          <w:rtl/>
        </w:rPr>
        <w:t xml:space="preserve"> وكثيرا ما يقع من أصحاب العربات ما يؤذي الناس يزاحمون الناس بهذه العربات وكثيرًا ما تدمى أعقاب بعض الطائفين بسببهم فليتقوا الله في إخوانهم المسلمين</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وبعض الناس قد يكون مريض بمرض لا يشفى معه الجرح</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فلا شك أن مثل هذا أذى عظيم للطائفين</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وكثير من الشباب أو من بعض الطائفين يقول كيف أُحضِر قلبي في الطواف وخلفي عربة وأمامي امرأة متبرجة؟! يسأل يقدر يغض بصره وينظر إلى الأرض ويعينه الله</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جل وعلا</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وإذا علم صدق النية منه أعانه</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لكن إذا كان ممن يرسل النظر يمين وشمال وكذا لا شك أنه سوف ينفتن </w:t>
      </w:r>
      <w:r w:rsidR="00CB7F77" w:rsidRPr="00CB7F77">
        <w:rPr>
          <w:rFonts w:ascii="Traditional Arabic" w:eastAsia="Calibri" w:hAnsi="Traditional Arabic" w:hint="cs"/>
          <w:noProof w:val="0"/>
          <w:sz w:val="28"/>
          <w:rtl/>
        </w:rPr>
        <w:t>"</w:t>
      </w:r>
      <w:r w:rsidR="00834D99" w:rsidRPr="00CB7F77">
        <w:rPr>
          <w:rFonts w:ascii="Traditional Arabic" w:eastAsia="Calibri" w:hAnsi="Traditional Arabic" w:hint="cs"/>
          <w:noProof w:val="0"/>
          <w:sz w:val="28"/>
          <w:rtl/>
        </w:rPr>
        <w:t>والأفضل أن لا يسعى راكبًا إلا لعذر</w:t>
      </w:r>
      <w:r w:rsidR="00CB7F77" w:rsidRPr="00CB7F77">
        <w:rPr>
          <w:rFonts w:ascii="Traditional Arabic" w:eastAsia="Calibri" w:hAnsi="Traditional Arabic" w:hint="cs"/>
          <w:noProof w:val="0"/>
          <w:sz w:val="28"/>
          <w:rtl/>
        </w:rPr>
        <w:t>"</w:t>
      </w:r>
      <w:r w:rsidR="00CB7F77">
        <w:rPr>
          <w:rFonts w:ascii="Traditional Arabic" w:eastAsia="Calibri" w:hAnsi="Traditional Arabic" w:hint="cs"/>
          <w:b w:val="0"/>
          <w:bCs w:val="0"/>
          <w:noProof w:val="0"/>
          <w:sz w:val="28"/>
          <w:rtl/>
        </w:rPr>
        <w:t xml:space="preserve"> وقلنا في درس الأمس أن</w:t>
      </w:r>
      <w:r w:rsidR="00834D99" w:rsidRPr="0086521D">
        <w:rPr>
          <w:rFonts w:ascii="Traditional Arabic" w:eastAsia="Calibri" w:hAnsi="Traditional Arabic" w:hint="cs"/>
          <w:b w:val="0"/>
          <w:bCs w:val="0"/>
          <w:noProof w:val="0"/>
          <w:sz w:val="28"/>
          <w:rtl/>
        </w:rPr>
        <w:t xml:space="preserve"> في البخاري أن النبي -عليه الصلاة والسلام- طاف راكبا وسعى راكبا</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وفي  ترجمة أبي داود على الحديث أنه كان شاكيا فعلى هذا إنما يسعى لعذر</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ومع ذلك لو سعى راكبا من غير عذر صح سعيه</w:t>
      </w:r>
      <w:r w:rsidR="00CB7F77">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w:t>
      </w:r>
      <w:r w:rsidR="00CB7F77" w:rsidRPr="00CB7F77">
        <w:rPr>
          <w:rFonts w:ascii="Traditional Arabic" w:eastAsia="Calibri" w:hAnsi="Traditional Arabic" w:hint="cs"/>
          <w:noProof w:val="0"/>
          <w:sz w:val="28"/>
          <w:rtl/>
        </w:rPr>
        <w:t>"</w:t>
      </w:r>
      <w:r w:rsidR="00834D99" w:rsidRPr="00CB7F77">
        <w:rPr>
          <w:rFonts w:ascii="Traditional Arabic" w:eastAsia="Calibri" w:hAnsi="Traditional Arabic" w:hint="cs"/>
          <w:noProof w:val="0"/>
          <w:sz w:val="28"/>
          <w:rtl/>
        </w:rPr>
        <w:t>الخامس الموالاة بين مرات السعي سنة</w:t>
      </w:r>
      <w:r w:rsidR="00CB7F77" w:rsidRPr="00CB7F77">
        <w:rPr>
          <w:rFonts w:ascii="Traditional Arabic" w:eastAsia="Calibri" w:hAnsi="Traditional Arabic" w:hint="cs"/>
          <w:noProof w:val="0"/>
          <w:sz w:val="28"/>
          <w:rtl/>
        </w:rPr>
        <w:t>"</w:t>
      </w:r>
      <w:r w:rsidR="00834D99" w:rsidRPr="0086521D">
        <w:rPr>
          <w:rFonts w:ascii="Traditional Arabic" w:eastAsia="Calibri" w:hAnsi="Traditional Arabic" w:hint="cs"/>
          <w:b w:val="0"/>
          <w:bCs w:val="0"/>
          <w:noProof w:val="0"/>
          <w:sz w:val="28"/>
          <w:rtl/>
        </w:rPr>
        <w:t xml:space="preserve"> لو سعى شوط</w:t>
      </w:r>
      <w:r w:rsidR="00CB7F77">
        <w:rPr>
          <w:rFonts w:ascii="Traditional Arabic" w:eastAsia="Calibri" w:hAnsi="Traditional Arabic" w:hint="cs"/>
          <w:b w:val="0"/>
          <w:bCs w:val="0"/>
          <w:noProof w:val="0"/>
          <w:sz w:val="28"/>
          <w:rtl/>
        </w:rPr>
        <w:t>ا</w:t>
      </w:r>
      <w:r w:rsidR="00834D99" w:rsidRPr="0086521D">
        <w:rPr>
          <w:rFonts w:ascii="Traditional Arabic" w:eastAsia="Calibri" w:hAnsi="Traditional Arabic" w:hint="cs"/>
          <w:b w:val="0"/>
          <w:bCs w:val="0"/>
          <w:noProof w:val="0"/>
          <w:sz w:val="28"/>
          <w:rtl/>
        </w:rPr>
        <w:t xml:space="preserve"> أو شوطين ثم ارتاح أو ذهب إلى سكنه وارتاح وأكل وشرب ثم رجع ليكمل السعي الأولى أن يستأنف وإن بنى صح على كلام المؤلف </w:t>
      </w:r>
      <w:r w:rsidR="00CB7F77" w:rsidRPr="00CB7F77">
        <w:rPr>
          <w:rFonts w:ascii="Traditional Arabic" w:eastAsia="Calibri" w:hAnsi="Traditional Arabic" w:hint="cs"/>
          <w:noProof w:val="0"/>
          <w:sz w:val="28"/>
          <w:rtl/>
        </w:rPr>
        <w:t>"</w:t>
      </w:r>
      <w:r w:rsidR="00834D99" w:rsidRPr="00CB7F77">
        <w:rPr>
          <w:rFonts w:ascii="Traditional Arabic" w:eastAsia="Calibri" w:hAnsi="Traditional Arabic" w:hint="cs"/>
          <w:noProof w:val="0"/>
          <w:sz w:val="28"/>
          <w:rtl/>
        </w:rPr>
        <w:t xml:space="preserve">ولو فرَّق بينهما تفريقا يسيرا لم يضر </w:t>
      </w:r>
      <w:r w:rsidR="00CB7F77">
        <w:rPr>
          <w:rFonts w:ascii="Traditional Arabic" w:eastAsia="Calibri" w:hAnsi="Traditional Arabic" w:hint="cs"/>
          <w:noProof w:val="0"/>
          <w:sz w:val="28"/>
          <w:rtl/>
        </w:rPr>
        <w:t>و</w:t>
      </w:r>
      <w:r w:rsidR="00834D99" w:rsidRPr="00CB7F77">
        <w:rPr>
          <w:rFonts w:ascii="Traditional Arabic" w:eastAsia="Calibri" w:hAnsi="Traditional Arabic" w:hint="cs"/>
          <w:noProof w:val="0"/>
          <w:sz w:val="28"/>
          <w:rtl/>
        </w:rPr>
        <w:t>كذا لو فرق تفريقا كثيرا لم يضر على الأصح ولكن فاته الفضيلة</w:t>
      </w:r>
      <w:r w:rsidR="00CB7F77" w:rsidRPr="00CB7F77">
        <w:rPr>
          <w:rFonts w:ascii="Traditional Arabic" w:eastAsia="Calibri" w:hAnsi="Traditional Arabic" w:hint="cs"/>
          <w:noProof w:val="0"/>
          <w:sz w:val="28"/>
          <w:rtl/>
        </w:rPr>
        <w:t>"</w:t>
      </w:r>
      <w:r w:rsidR="00834D99" w:rsidRPr="0086521D">
        <w:rPr>
          <w:rFonts w:ascii="Traditional Arabic" w:eastAsia="Calibri" w:hAnsi="Traditional Arabic" w:hint="cs"/>
          <w:b w:val="0"/>
          <w:bCs w:val="0"/>
          <w:noProof w:val="0"/>
          <w:sz w:val="28"/>
          <w:rtl/>
        </w:rPr>
        <w:t xml:space="preserve"> لكن ما الذي حصل منه -عليه الصلاة والسلام-؟ هل حصل منه أنه فرق بين أشواط طوافه أو سعيه</w:t>
      </w:r>
      <w:r w:rsidR="001002DD">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إنما طاف متواليا وقال </w:t>
      </w:r>
      <w:r w:rsidR="0086521D" w:rsidRPr="001002DD">
        <w:rPr>
          <w:rFonts w:ascii="Traditional Arabic" w:eastAsia="Calibri" w:hAnsi="Traditional Arabic" w:hint="cs"/>
          <w:noProof w:val="0"/>
          <w:color w:val="0000FF"/>
          <w:sz w:val="28"/>
          <w:rtl/>
        </w:rPr>
        <w:t>«</w:t>
      </w:r>
      <w:r w:rsidR="00834D99" w:rsidRPr="001002DD">
        <w:rPr>
          <w:rFonts w:ascii="Traditional Arabic" w:eastAsia="Calibri" w:hAnsi="Traditional Arabic" w:hint="cs"/>
          <w:noProof w:val="0"/>
          <w:color w:val="0000FF"/>
          <w:sz w:val="28"/>
          <w:rtl/>
        </w:rPr>
        <w:t>خذوا عني مناسككم</w:t>
      </w:r>
      <w:r w:rsidR="0086521D" w:rsidRPr="001002DD">
        <w:rPr>
          <w:rFonts w:ascii="Traditional Arabic" w:eastAsia="Calibri" w:hAnsi="Traditional Arabic" w:hint="cs"/>
          <w:noProof w:val="0"/>
          <w:color w:val="0000FF"/>
          <w:sz w:val="28"/>
          <w:rtl/>
        </w:rPr>
        <w:t>»</w:t>
      </w:r>
      <w:r w:rsidR="00834D99" w:rsidRPr="0086521D">
        <w:rPr>
          <w:rFonts w:ascii="Traditional Arabic" w:eastAsia="Calibri" w:hAnsi="Traditional Arabic" w:hint="cs"/>
          <w:b w:val="0"/>
          <w:bCs w:val="0"/>
          <w:noProof w:val="0"/>
          <w:sz w:val="28"/>
          <w:rtl/>
        </w:rPr>
        <w:t xml:space="preserve"> فلا يفرق بين الأشواط لا في السعي ولا في الطواف إلا لعذر بحيث لو أحدث في الطواف أو احتاج إلى قضاء الحاجة في الطواف أو في السعي وخرج قضى حاجته ورجع وبنى لا بأس</w:t>
      </w:r>
      <w:r w:rsidR="00715ED4">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أو أقيمت الصلاة ثم صلى مع الناس ثم عاد إلى مكانه في السعي أو ابتدأ من بداية الشوط وهو أحوط فله أن يبني</w:t>
      </w:r>
      <w:r w:rsidR="00715ED4">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يقول</w:t>
      </w:r>
      <w:r w:rsidR="00715ED4">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w:t>
      </w:r>
    </w:p>
    <w:p w:rsidR="00715ED4" w:rsidRPr="00715ED4" w:rsidRDefault="00715ED4" w:rsidP="00CB7F77">
      <w:pPr>
        <w:tabs>
          <w:tab w:val="clear" w:pos="5187"/>
          <w:tab w:val="clear" w:pos="7313"/>
        </w:tabs>
        <w:spacing w:before="120" w:after="120" w:line="240" w:lineRule="atLeast"/>
        <w:rPr>
          <w:rFonts w:ascii="Traditional Arabic" w:eastAsia="Calibri" w:hAnsi="Traditional Arabic"/>
          <w:noProof w:val="0"/>
          <w:sz w:val="28"/>
          <w:rtl/>
        </w:rPr>
      </w:pPr>
      <w:r w:rsidRPr="00715ED4">
        <w:rPr>
          <w:rFonts w:ascii="Traditional Arabic" w:eastAsia="Calibri" w:hAnsi="Traditional Arabic" w:hint="cs"/>
          <w:noProof w:val="0"/>
          <w:sz w:val="28"/>
          <w:rtl/>
        </w:rPr>
        <w:t>"</w:t>
      </w:r>
      <w:r w:rsidR="00834D99" w:rsidRPr="00715ED4">
        <w:rPr>
          <w:rFonts w:ascii="Traditional Arabic" w:eastAsia="Calibri" w:hAnsi="Traditional Arabic" w:hint="cs"/>
          <w:noProof w:val="0"/>
          <w:sz w:val="28"/>
          <w:rtl/>
        </w:rPr>
        <w:t>فصل في الوقوف بعرفة وما يتعلق به</w:t>
      </w:r>
      <w:r w:rsidRPr="00715ED4">
        <w:rPr>
          <w:rFonts w:ascii="Traditional Arabic" w:eastAsia="Calibri" w:hAnsi="Traditional Arabic" w:hint="cs"/>
          <w:noProof w:val="0"/>
          <w:sz w:val="28"/>
          <w:rtl/>
        </w:rPr>
        <w:t>"</w:t>
      </w:r>
    </w:p>
    <w:p w:rsidR="00F00700" w:rsidRPr="0086521D" w:rsidRDefault="00715ED4" w:rsidP="00715ED4">
      <w:pPr>
        <w:tabs>
          <w:tab w:val="clear" w:pos="5187"/>
          <w:tab w:val="clear" w:pos="7313"/>
        </w:tabs>
        <w:spacing w:before="120" w:after="120" w:line="240" w:lineRule="atLeast"/>
        <w:rPr>
          <w:rFonts w:ascii="Traditional Arabic" w:eastAsia="Calibri" w:hAnsi="Traditional Arabic"/>
          <w:b w:val="0"/>
          <w:bCs w:val="0"/>
          <w:noProof w:val="0"/>
          <w:sz w:val="28"/>
          <w:rtl/>
        </w:rPr>
      </w:pPr>
      <w:r w:rsidRPr="00715ED4">
        <w:rPr>
          <w:rFonts w:ascii="Traditional Arabic" w:eastAsia="Calibri" w:hAnsi="Traditional Arabic" w:hint="cs"/>
          <w:noProof w:val="0"/>
          <w:sz w:val="28"/>
          <w:rtl/>
        </w:rPr>
        <w:t>"</w:t>
      </w:r>
      <w:r w:rsidR="00834D99" w:rsidRPr="00715ED4">
        <w:rPr>
          <w:rFonts w:ascii="Traditional Arabic" w:eastAsia="Calibri" w:hAnsi="Traditional Arabic" w:hint="cs"/>
          <w:noProof w:val="0"/>
          <w:sz w:val="28"/>
          <w:rtl/>
        </w:rPr>
        <w:t>إذا فرغ من السعي فإن كان معتمرا متمتعا أو غير متمتع حلق رأسه أو قصَّر وصار حلالا</w:t>
      </w:r>
      <w:r w:rsidRPr="00715ED4">
        <w:rPr>
          <w:rFonts w:ascii="Traditional Arabic" w:eastAsia="Calibri" w:hAnsi="Traditional Arabic" w:hint="cs"/>
          <w:noProof w:val="0"/>
          <w:sz w:val="28"/>
          <w:rtl/>
        </w:rPr>
        <w:t>"</w:t>
      </w:r>
      <w:r w:rsidR="00834D99" w:rsidRPr="0086521D">
        <w:rPr>
          <w:rFonts w:ascii="Traditional Arabic" w:eastAsia="Calibri" w:hAnsi="Traditional Arabic" w:hint="cs"/>
          <w:b w:val="0"/>
          <w:bCs w:val="0"/>
          <w:noProof w:val="0"/>
          <w:sz w:val="28"/>
          <w:rtl/>
        </w:rPr>
        <w:t xml:space="preserve"> يعني حل له كل شيء</w:t>
      </w:r>
      <w:r>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إن كان متمتع</w:t>
      </w:r>
      <w:r>
        <w:rPr>
          <w:rFonts w:ascii="Traditional Arabic" w:eastAsia="Calibri" w:hAnsi="Traditional Arabic" w:hint="cs"/>
          <w:b w:val="0"/>
          <w:bCs w:val="0"/>
          <w:noProof w:val="0"/>
          <w:sz w:val="28"/>
          <w:rtl/>
        </w:rPr>
        <w:t>ا</w:t>
      </w:r>
      <w:r w:rsidR="00834D99" w:rsidRPr="0086521D">
        <w:rPr>
          <w:rFonts w:ascii="Traditional Arabic" w:eastAsia="Calibri" w:hAnsi="Traditional Arabic" w:hint="cs"/>
          <w:b w:val="0"/>
          <w:bCs w:val="0"/>
          <w:noProof w:val="0"/>
          <w:sz w:val="28"/>
          <w:rtl/>
        </w:rPr>
        <w:t xml:space="preserve"> أو معتمر</w:t>
      </w:r>
      <w:r>
        <w:rPr>
          <w:rFonts w:ascii="Traditional Arabic" w:eastAsia="Calibri" w:hAnsi="Traditional Arabic" w:hint="cs"/>
          <w:b w:val="0"/>
          <w:bCs w:val="0"/>
          <w:noProof w:val="0"/>
          <w:sz w:val="28"/>
          <w:rtl/>
        </w:rPr>
        <w:t>ا</w:t>
      </w:r>
      <w:r w:rsidR="00834D99" w:rsidRPr="0086521D">
        <w:rPr>
          <w:rFonts w:ascii="Traditional Arabic" w:eastAsia="Calibri" w:hAnsi="Traditional Arabic" w:hint="cs"/>
          <w:b w:val="0"/>
          <w:bCs w:val="0"/>
          <w:noProof w:val="0"/>
          <w:sz w:val="28"/>
          <w:rtl/>
        </w:rPr>
        <w:t xml:space="preserve"> يحل له كل شيء</w:t>
      </w:r>
      <w:r>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وإن كان حاجا يعني وكان سعيه بعد طواف القدوم حاجا إن كان مفردا أو قارنا</w:t>
      </w:r>
      <w:r>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لأنه لا يختلف حج القارن عن</w:t>
      </w:r>
      <w:r>
        <w:rPr>
          <w:rFonts w:ascii="Traditional Arabic" w:eastAsia="Calibri" w:hAnsi="Traditional Arabic" w:hint="cs"/>
          <w:b w:val="0"/>
          <w:bCs w:val="0"/>
          <w:noProof w:val="0"/>
          <w:sz w:val="28"/>
          <w:rtl/>
        </w:rPr>
        <w:t xml:space="preserve"> حج المفرد، </w:t>
      </w:r>
      <w:r w:rsidRPr="00715ED4">
        <w:rPr>
          <w:rFonts w:ascii="Traditional Arabic" w:eastAsia="Calibri" w:hAnsi="Traditional Arabic" w:hint="cs"/>
          <w:noProof w:val="0"/>
          <w:sz w:val="28"/>
          <w:rtl/>
        </w:rPr>
        <w:t>"وإن كان حاجا وكان سع</w:t>
      </w:r>
      <w:r w:rsidR="00834D99" w:rsidRPr="00715ED4">
        <w:rPr>
          <w:rFonts w:ascii="Traditional Arabic" w:eastAsia="Calibri" w:hAnsi="Traditional Arabic" w:hint="cs"/>
          <w:noProof w:val="0"/>
          <w:sz w:val="28"/>
          <w:rtl/>
        </w:rPr>
        <w:t>يه بعد طواف القدوم أقام في مكة</w:t>
      </w:r>
      <w:r w:rsidRPr="00715ED4">
        <w:rPr>
          <w:rFonts w:ascii="Traditional Arabic" w:eastAsia="Calibri" w:hAnsi="Traditional Arabic" w:hint="cs"/>
          <w:noProof w:val="0"/>
          <w:sz w:val="28"/>
          <w:rtl/>
        </w:rPr>
        <w:t>"</w:t>
      </w:r>
      <w:r w:rsidR="00834D99" w:rsidRPr="0086521D">
        <w:rPr>
          <w:rFonts w:ascii="Traditional Arabic" w:eastAsia="Calibri" w:hAnsi="Traditional Arabic" w:hint="cs"/>
          <w:b w:val="0"/>
          <w:bCs w:val="0"/>
          <w:noProof w:val="0"/>
          <w:sz w:val="28"/>
          <w:rtl/>
        </w:rPr>
        <w:t xml:space="preserve"> يعني على إحرامه ولا يحل إلا في يوم النحر إذا فعل اثنين من ثلاثة على ما سيأتي </w:t>
      </w:r>
      <w:r w:rsidRPr="00715ED4">
        <w:rPr>
          <w:rFonts w:ascii="Traditional Arabic" w:eastAsia="Calibri" w:hAnsi="Traditional Arabic" w:hint="cs"/>
          <w:noProof w:val="0"/>
          <w:sz w:val="28"/>
          <w:rtl/>
        </w:rPr>
        <w:t>"</w:t>
      </w:r>
      <w:r w:rsidR="00834D99" w:rsidRPr="00715ED4">
        <w:rPr>
          <w:rFonts w:ascii="Traditional Arabic" w:eastAsia="Calibri" w:hAnsi="Traditional Arabic" w:hint="cs"/>
          <w:noProof w:val="0"/>
          <w:sz w:val="28"/>
          <w:rtl/>
        </w:rPr>
        <w:t>أقام في مكة فإذا كان يوم الثامن من ذي الحجة خرج من مكة بعد صلاة الصبح إلى منى</w:t>
      </w:r>
      <w:r w:rsidRPr="00715ED4">
        <w:rPr>
          <w:rFonts w:ascii="Traditional Arabic" w:eastAsia="Calibri" w:hAnsi="Traditional Arabic" w:hint="cs"/>
          <w:noProof w:val="0"/>
          <w:sz w:val="28"/>
          <w:rtl/>
        </w:rPr>
        <w:t>"</w:t>
      </w:r>
      <w:r w:rsidR="00834D99" w:rsidRPr="00715ED4">
        <w:rPr>
          <w:rFonts w:ascii="Traditional Arabic" w:eastAsia="Calibri" w:hAnsi="Traditional Arabic" w:hint="cs"/>
          <w:noProof w:val="0"/>
          <w:sz w:val="28"/>
          <w:rtl/>
        </w:rPr>
        <w:t xml:space="preserve"> </w:t>
      </w:r>
      <w:r w:rsidR="00834D99" w:rsidRPr="0086521D">
        <w:rPr>
          <w:rFonts w:ascii="Traditional Arabic" w:eastAsia="Calibri" w:hAnsi="Traditional Arabic" w:hint="cs"/>
          <w:b w:val="0"/>
          <w:bCs w:val="0"/>
          <w:noProof w:val="0"/>
          <w:sz w:val="28"/>
          <w:rtl/>
        </w:rPr>
        <w:t>لأنه على إحرامه الأول</w:t>
      </w:r>
      <w:r>
        <w:rPr>
          <w:rFonts w:ascii="Traditional Arabic" w:eastAsia="Calibri" w:hAnsi="Traditional Arabic" w:hint="cs"/>
          <w:b w:val="0"/>
          <w:bCs w:val="0"/>
          <w:noProof w:val="0"/>
          <w:sz w:val="28"/>
          <w:rtl/>
        </w:rPr>
        <w:t>،</w:t>
      </w:r>
      <w:r w:rsidR="00834D99" w:rsidRPr="0086521D">
        <w:rPr>
          <w:rFonts w:ascii="Traditional Arabic" w:eastAsia="Calibri" w:hAnsi="Traditional Arabic" w:hint="cs"/>
          <w:b w:val="0"/>
          <w:bCs w:val="0"/>
          <w:noProof w:val="0"/>
          <w:sz w:val="28"/>
          <w:rtl/>
        </w:rPr>
        <w:t xml:space="preserve"> وأما بالنسبة للمتمتع فإنه يحرم صباح اليوم الثامن ثم بعد </w:t>
      </w:r>
      <w:r w:rsidR="00F00700" w:rsidRPr="0086521D">
        <w:rPr>
          <w:rFonts w:ascii="Traditional Arabic" w:eastAsia="Calibri" w:hAnsi="Traditional Arabic" w:hint="cs"/>
          <w:b w:val="0"/>
          <w:bCs w:val="0"/>
          <w:noProof w:val="0"/>
          <w:sz w:val="28"/>
          <w:rtl/>
        </w:rPr>
        <w:t>ذلك يطلع إلى منى</w:t>
      </w:r>
      <w:r>
        <w:rPr>
          <w:rFonts w:ascii="Traditional Arabic" w:eastAsia="Calibri" w:hAnsi="Traditional Arabic" w:hint="cs"/>
          <w:b w:val="0"/>
          <w:bCs w:val="0"/>
          <w:noProof w:val="0"/>
          <w:sz w:val="28"/>
          <w:rtl/>
        </w:rPr>
        <w:t>،</w:t>
      </w:r>
      <w:r w:rsidR="00F00700" w:rsidRPr="0086521D">
        <w:rPr>
          <w:rFonts w:ascii="Traditional Arabic" w:eastAsia="Calibri" w:hAnsi="Traditional Arabic" w:hint="cs"/>
          <w:b w:val="0"/>
          <w:bCs w:val="0"/>
          <w:noProof w:val="0"/>
          <w:sz w:val="28"/>
          <w:rtl/>
        </w:rPr>
        <w:t xml:space="preserve"> </w:t>
      </w:r>
      <w:r w:rsidRPr="00715ED4">
        <w:rPr>
          <w:rFonts w:ascii="Traditional Arabic" w:eastAsia="Calibri" w:hAnsi="Traditional Arabic" w:hint="cs"/>
          <w:noProof w:val="0"/>
          <w:sz w:val="28"/>
          <w:rtl/>
        </w:rPr>
        <w:t>"</w:t>
      </w:r>
      <w:r w:rsidR="00F00700" w:rsidRPr="00715ED4">
        <w:rPr>
          <w:rFonts w:ascii="Traditional Arabic" w:eastAsia="Calibri" w:hAnsi="Traditional Arabic" w:hint="cs"/>
          <w:noProof w:val="0"/>
          <w:sz w:val="28"/>
          <w:rtl/>
        </w:rPr>
        <w:t>فإذا كان يوم الثامن من ذي الحجة خرج من مكة بعد صلاة الصبح</w:t>
      </w:r>
      <w:r w:rsidRPr="00715ED4">
        <w:rPr>
          <w:rFonts w:ascii="Traditional Arabic" w:eastAsia="Calibri" w:hAnsi="Traditional Arabic" w:hint="cs"/>
          <w:noProof w:val="0"/>
          <w:sz w:val="28"/>
          <w:rtl/>
        </w:rPr>
        <w:t>"</w:t>
      </w:r>
      <w:r w:rsidR="00F00700" w:rsidRPr="0086521D">
        <w:rPr>
          <w:rFonts w:ascii="Traditional Arabic" w:eastAsia="Calibri" w:hAnsi="Traditional Arabic" w:hint="cs"/>
          <w:b w:val="0"/>
          <w:bCs w:val="0"/>
          <w:noProof w:val="0"/>
          <w:sz w:val="28"/>
          <w:rtl/>
        </w:rPr>
        <w:t xml:space="preserve"> يعني ضحى</w:t>
      </w:r>
      <w:r>
        <w:rPr>
          <w:rFonts w:ascii="Traditional Arabic" w:eastAsia="Calibri" w:hAnsi="Traditional Arabic" w:hint="cs"/>
          <w:b w:val="0"/>
          <w:bCs w:val="0"/>
          <w:noProof w:val="0"/>
          <w:sz w:val="28"/>
          <w:rtl/>
        </w:rPr>
        <w:t>، وهذا ا</w:t>
      </w:r>
      <w:r w:rsidR="00F00700" w:rsidRPr="0086521D">
        <w:rPr>
          <w:rFonts w:ascii="Traditional Arabic" w:eastAsia="Calibri" w:hAnsi="Traditional Arabic" w:hint="cs"/>
          <w:b w:val="0"/>
          <w:bCs w:val="0"/>
          <w:noProof w:val="0"/>
          <w:sz w:val="28"/>
          <w:rtl/>
        </w:rPr>
        <w:t>ليوم يسمى يوم التروية</w:t>
      </w:r>
      <w:r>
        <w:rPr>
          <w:rFonts w:ascii="Traditional Arabic" w:eastAsia="Calibri" w:hAnsi="Traditional Arabic" w:hint="cs"/>
          <w:b w:val="0"/>
          <w:bCs w:val="0"/>
          <w:noProof w:val="0"/>
          <w:sz w:val="28"/>
          <w:rtl/>
        </w:rPr>
        <w:t>؛</w:t>
      </w:r>
      <w:r w:rsidR="00F00700" w:rsidRPr="0086521D">
        <w:rPr>
          <w:rFonts w:ascii="Traditional Arabic" w:eastAsia="Calibri" w:hAnsi="Traditional Arabic" w:hint="cs"/>
          <w:b w:val="0"/>
          <w:bCs w:val="0"/>
          <w:noProof w:val="0"/>
          <w:sz w:val="28"/>
          <w:rtl/>
        </w:rPr>
        <w:t xml:space="preserve"> لأن الناس يتزودون ويروون فيه الماء استعدادا لما أمامهم</w:t>
      </w:r>
      <w:r>
        <w:rPr>
          <w:rFonts w:ascii="Traditional Arabic" w:eastAsia="Calibri" w:hAnsi="Traditional Arabic" w:hint="cs"/>
          <w:b w:val="0"/>
          <w:bCs w:val="0"/>
          <w:noProof w:val="0"/>
          <w:sz w:val="28"/>
          <w:rtl/>
        </w:rPr>
        <w:t>؛</w:t>
      </w:r>
      <w:r w:rsidR="00F00700" w:rsidRPr="0086521D">
        <w:rPr>
          <w:rFonts w:ascii="Traditional Arabic" w:eastAsia="Calibri" w:hAnsi="Traditional Arabic" w:hint="cs"/>
          <w:b w:val="0"/>
          <w:bCs w:val="0"/>
          <w:noProof w:val="0"/>
          <w:sz w:val="28"/>
          <w:rtl/>
        </w:rPr>
        <w:t xml:space="preserve"> لأن المشاعر ليس فيها ماء في السابق</w:t>
      </w:r>
      <w:r>
        <w:rPr>
          <w:rFonts w:ascii="Traditional Arabic" w:eastAsia="Calibri" w:hAnsi="Traditional Arabic" w:hint="cs"/>
          <w:b w:val="0"/>
          <w:bCs w:val="0"/>
          <w:noProof w:val="0"/>
          <w:sz w:val="28"/>
          <w:rtl/>
        </w:rPr>
        <w:t>،</w:t>
      </w:r>
      <w:r w:rsidR="00F00700" w:rsidRPr="0086521D">
        <w:rPr>
          <w:rFonts w:ascii="Traditional Arabic" w:eastAsia="Calibri" w:hAnsi="Traditional Arabic" w:hint="cs"/>
          <w:b w:val="0"/>
          <w:bCs w:val="0"/>
          <w:noProof w:val="0"/>
          <w:sz w:val="28"/>
          <w:rtl/>
        </w:rPr>
        <w:t xml:space="preserve"> أما </w:t>
      </w:r>
      <w:r w:rsidR="00F00700" w:rsidRPr="0086521D">
        <w:rPr>
          <w:rFonts w:ascii="Traditional Arabic" w:eastAsia="Calibri" w:hAnsi="Traditional Arabic" w:hint="cs"/>
          <w:b w:val="0"/>
          <w:bCs w:val="0"/>
          <w:noProof w:val="0"/>
          <w:sz w:val="28"/>
          <w:rtl/>
        </w:rPr>
        <w:lastRenderedPageBreak/>
        <w:t>الآن فالماء موجود ومبذول في كل مكان ولله الحمد والمنة</w:t>
      </w:r>
      <w:r>
        <w:rPr>
          <w:rFonts w:ascii="Traditional Arabic" w:eastAsia="Calibri" w:hAnsi="Traditional Arabic" w:hint="cs"/>
          <w:b w:val="0"/>
          <w:bCs w:val="0"/>
          <w:noProof w:val="0"/>
          <w:sz w:val="28"/>
          <w:rtl/>
        </w:rPr>
        <w:t>،</w:t>
      </w:r>
      <w:r w:rsidR="00F00700" w:rsidRPr="0086521D">
        <w:rPr>
          <w:rFonts w:ascii="Traditional Arabic" w:eastAsia="Calibri" w:hAnsi="Traditional Arabic" w:hint="cs"/>
          <w:b w:val="0"/>
          <w:bCs w:val="0"/>
          <w:noProof w:val="0"/>
          <w:sz w:val="28"/>
          <w:rtl/>
        </w:rPr>
        <w:t xml:space="preserve"> </w:t>
      </w:r>
      <w:r w:rsidRPr="00715ED4">
        <w:rPr>
          <w:rFonts w:ascii="Traditional Arabic" w:eastAsia="Calibri" w:hAnsi="Traditional Arabic" w:hint="cs"/>
          <w:noProof w:val="0"/>
          <w:sz w:val="28"/>
          <w:rtl/>
        </w:rPr>
        <w:t>"</w:t>
      </w:r>
      <w:r w:rsidR="00F00700" w:rsidRPr="00715ED4">
        <w:rPr>
          <w:rFonts w:ascii="Traditional Arabic" w:eastAsia="Calibri" w:hAnsi="Traditional Arabic" w:hint="cs"/>
          <w:noProof w:val="0"/>
          <w:sz w:val="28"/>
          <w:rtl/>
        </w:rPr>
        <w:t>خرج من مكة بعد صلاة الصبح إلى منى بحيث يصلي بها الظهر والعصر والمغرب والعشاء ويبيت بها ويصلي الصبح</w:t>
      </w:r>
      <w:r w:rsidRPr="00715ED4">
        <w:rPr>
          <w:rFonts w:ascii="Traditional Arabic" w:eastAsia="Calibri" w:hAnsi="Traditional Arabic" w:hint="cs"/>
          <w:noProof w:val="0"/>
          <w:sz w:val="28"/>
          <w:rtl/>
        </w:rPr>
        <w:t>"</w:t>
      </w:r>
      <w:r w:rsidR="00F00700" w:rsidRPr="0086521D">
        <w:rPr>
          <w:rFonts w:ascii="Traditional Arabic" w:eastAsia="Calibri" w:hAnsi="Traditional Arabic" w:hint="cs"/>
          <w:b w:val="0"/>
          <w:bCs w:val="0"/>
          <w:noProof w:val="0"/>
          <w:sz w:val="28"/>
          <w:rtl/>
        </w:rPr>
        <w:t xml:space="preserve"> يصلي بها الأوقات </w:t>
      </w:r>
      <w:r>
        <w:rPr>
          <w:rFonts w:ascii="Traditional Arabic" w:eastAsia="Calibri" w:hAnsi="Traditional Arabic" w:hint="cs"/>
          <w:b w:val="0"/>
          <w:bCs w:val="0"/>
          <w:noProof w:val="0"/>
          <w:sz w:val="28"/>
          <w:rtl/>
        </w:rPr>
        <w:t>ال</w:t>
      </w:r>
      <w:r w:rsidRPr="0086521D">
        <w:rPr>
          <w:rFonts w:ascii="Traditional Arabic" w:eastAsia="Calibri" w:hAnsi="Traditional Arabic" w:hint="cs"/>
          <w:b w:val="0"/>
          <w:bCs w:val="0"/>
          <w:noProof w:val="0"/>
          <w:sz w:val="28"/>
          <w:rtl/>
        </w:rPr>
        <w:t>خمسة</w:t>
      </w:r>
      <w:r>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F00700" w:rsidRPr="0086521D">
        <w:rPr>
          <w:rFonts w:ascii="Traditional Arabic" w:eastAsia="Calibri" w:hAnsi="Traditional Arabic" w:hint="cs"/>
          <w:b w:val="0"/>
          <w:bCs w:val="0"/>
          <w:noProof w:val="0"/>
          <w:sz w:val="28"/>
          <w:rtl/>
        </w:rPr>
        <w:t>الظهر والعصر والمغرب والعشاء</w:t>
      </w:r>
      <w:r>
        <w:rPr>
          <w:rFonts w:ascii="Traditional Arabic" w:eastAsia="Calibri" w:hAnsi="Traditional Arabic" w:hint="cs"/>
          <w:b w:val="0"/>
          <w:bCs w:val="0"/>
          <w:noProof w:val="0"/>
          <w:sz w:val="28"/>
          <w:rtl/>
        </w:rPr>
        <w:t xml:space="preserve"> والفجر</w:t>
      </w:r>
      <w:r w:rsidR="00F00700" w:rsidRPr="0086521D">
        <w:rPr>
          <w:rFonts w:ascii="Traditional Arabic" w:eastAsia="Calibri" w:hAnsi="Traditional Arabic" w:hint="cs"/>
          <w:b w:val="0"/>
          <w:bCs w:val="0"/>
          <w:noProof w:val="0"/>
          <w:sz w:val="28"/>
          <w:rtl/>
        </w:rPr>
        <w:t xml:space="preserve"> </w:t>
      </w:r>
      <w:r w:rsidRPr="00715ED4">
        <w:rPr>
          <w:rFonts w:ascii="Traditional Arabic" w:eastAsia="Calibri" w:hAnsi="Traditional Arabic" w:hint="cs"/>
          <w:noProof w:val="0"/>
          <w:sz w:val="28"/>
          <w:rtl/>
        </w:rPr>
        <w:t>"</w:t>
      </w:r>
      <w:r w:rsidR="00F00700" w:rsidRPr="00715ED4">
        <w:rPr>
          <w:rFonts w:ascii="Traditional Arabic" w:eastAsia="Calibri" w:hAnsi="Traditional Arabic" w:hint="cs"/>
          <w:noProof w:val="0"/>
          <w:sz w:val="28"/>
          <w:rtl/>
        </w:rPr>
        <w:t>يقصر الصلاة من غير جمع فإذا طلعت الشمس</w:t>
      </w:r>
      <w:r w:rsidRPr="00715ED4">
        <w:rPr>
          <w:rFonts w:ascii="Traditional Arabic" w:eastAsia="Calibri" w:hAnsi="Traditional Arabic" w:hint="cs"/>
          <w:noProof w:val="0"/>
          <w:sz w:val="28"/>
          <w:rtl/>
        </w:rPr>
        <w:t>"</w:t>
      </w:r>
      <w:r w:rsidR="00F00700" w:rsidRPr="00715ED4">
        <w:rPr>
          <w:rFonts w:ascii="Traditional Arabic" w:eastAsia="Calibri" w:hAnsi="Traditional Arabic" w:hint="cs"/>
          <w:noProof w:val="0"/>
          <w:sz w:val="28"/>
          <w:rtl/>
        </w:rPr>
        <w:t xml:space="preserve"> </w:t>
      </w:r>
      <w:r w:rsidR="00F00700" w:rsidRPr="0086521D">
        <w:rPr>
          <w:rFonts w:ascii="Traditional Arabic" w:eastAsia="Calibri" w:hAnsi="Traditional Arabic" w:hint="cs"/>
          <w:b w:val="0"/>
          <w:bCs w:val="0"/>
          <w:noProof w:val="0"/>
          <w:sz w:val="28"/>
          <w:rtl/>
        </w:rPr>
        <w:t xml:space="preserve">عندكم فإذا؟ طلع </w:t>
      </w:r>
      <w:r>
        <w:rPr>
          <w:rFonts w:ascii="Traditional Arabic" w:eastAsia="Calibri" w:hAnsi="Traditional Arabic" w:hint="cs"/>
          <w:b w:val="0"/>
          <w:bCs w:val="0"/>
          <w:noProof w:val="0"/>
          <w:sz w:val="28"/>
          <w:rtl/>
        </w:rPr>
        <w:t>أو</w:t>
      </w:r>
      <w:r w:rsidR="00F00700" w:rsidRPr="0086521D">
        <w:rPr>
          <w:rFonts w:ascii="Traditional Arabic" w:eastAsia="Calibri" w:hAnsi="Traditional Arabic" w:hint="cs"/>
          <w:b w:val="0"/>
          <w:bCs w:val="0"/>
          <w:noProof w:val="0"/>
          <w:sz w:val="28"/>
          <w:rtl/>
        </w:rPr>
        <w:t xml:space="preserve"> طلعت؟</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C0227E" w:rsidRPr="0086521D" w:rsidRDefault="00F00700" w:rsidP="00715ED4">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يجوز </w:t>
      </w:r>
      <w:r w:rsidR="00715ED4">
        <w:rPr>
          <w:rFonts w:ascii="Traditional Arabic" w:eastAsia="Calibri" w:hAnsi="Traditional Arabic" w:hint="cs"/>
          <w:b w:val="0"/>
          <w:bCs w:val="0"/>
          <w:noProof w:val="0"/>
          <w:sz w:val="28"/>
          <w:rtl/>
        </w:rPr>
        <w:t>أو</w:t>
      </w:r>
      <w:r w:rsidRPr="0086521D">
        <w:rPr>
          <w:rFonts w:ascii="Traditional Arabic" w:eastAsia="Calibri" w:hAnsi="Traditional Arabic" w:hint="cs"/>
          <w:b w:val="0"/>
          <w:bCs w:val="0"/>
          <w:noProof w:val="0"/>
          <w:sz w:val="28"/>
          <w:rtl/>
        </w:rPr>
        <w:t xml:space="preserve"> ما يجوز؟ </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 لماذا؟ </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F00700" w:rsidP="00BD1A9D">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لأنه مؤنث مجازي صحيح</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وإذا طلع الشمس.. لكن إذا قلت الشمس طلع يجوز </w:t>
      </w:r>
      <w:r w:rsidR="00BD1A9D">
        <w:rPr>
          <w:rFonts w:ascii="Traditional Arabic" w:eastAsia="Calibri" w:hAnsi="Traditional Arabic" w:hint="cs"/>
          <w:b w:val="0"/>
          <w:bCs w:val="0"/>
          <w:noProof w:val="0"/>
          <w:sz w:val="28"/>
          <w:rtl/>
        </w:rPr>
        <w:t>أو</w:t>
      </w:r>
      <w:r w:rsidRPr="0086521D">
        <w:rPr>
          <w:rFonts w:ascii="Traditional Arabic" w:eastAsia="Calibri" w:hAnsi="Traditional Arabic" w:hint="cs"/>
          <w:b w:val="0"/>
          <w:bCs w:val="0"/>
          <w:noProof w:val="0"/>
          <w:sz w:val="28"/>
          <w:rtl/>
        </w:rPr>
        <w:t xml:space="preserve"> ما يجوز؟ لا يجوز لأن الفاعل ضمير يعود إلى مؤنث ويستوي في ذلك الحقيقي والمجازي.</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BD1A9D" w:rsidP="00BD1A9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سيأتي بهم</w:t>
      </w:r>
      <w:r w:rsidR="00F00700" w:rsidRPr="0086521D">
        <w:rPr>
          <w:rFonts w:ascii="Traditional Arabic" w:eastAsia="Calibri" w:hAnsi="Traditional Arabic" w:hint="cs"/>
          <w:b w:val="0"/>
          <w:bCs w:val="0"/>
          <w:noProof w:val="0"/>
          <w:sz w:val="28"/>
          <w:rtl/>
        </w:rPr>
        <w:t>.</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فإذا طلعت الشمس على مَيْسِر </w:t>
      </w:r>
      <w:r w:rsidR="00BD1A9D">
        <w:rPr>
          <w:rFonts w:ascii="Traditional Arabic" w:eastAsia="Calibri" w:hAnsi="Traditional Arabic" w:hint="cs"/>
          <w:b w:val="0"/>
          <w:bCs w:val="0"/>
          <w:noProof w:val="0"/>
          <w:sz w:val="28"/>
          <w:rtl/>
        </w:rPr>
        <w:t>ه</w:t>
      </w:r>
      <w:r w:rsidRPr="0086521D">
        <w:rPr>
          <w:rFonts w:ascii="Traditional Arabic" w:eastAsia="Calibri" w:hAnsi="Traditional Arabic" w:hint="cs"/>
          <w:b w:val="0"/>
          <w:bCs w:val="0"/>
          <w:noProof w:val="0"/>
          <w:sz w:val="28"/>
          <w:rtl/>
        </w:rPr>
        <w:t>كذا عندكم؟ أو مُيَسَّر؟</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BD1A9D" w:rsidRDefault="00BD1A9D" w:rsidP="00F00700">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b w:val="0"/>
          <w:bCs w:val="0"/>
          <w:noProof w:val="0"/>
          <w:sz w:val="28"/>
          <w:rtl/>
        </w:rPr>
        <w:t>يقول هنا</w:t>
      </w:r>
      <w:r w:rsidR="00F00700" w:rsidRPr="0086521D">
        <w:rPr>
          <w:rFonts w:ascii="Traditional Arabic" w:eastAsia="Calibri" w:hAnsi="Traditional Arabic" w:hint="cs"/>
          <w:b w:val="0"/>
          <w:bCs w:val="0"/>
          <w:noProof w:val="0"/>
          <w:sz w:val="28"/>
          <w:rtl/>
        </w:rPr>
        <w:t xml:space="preserve"> </w:t>
      </w:r>
      <w:r w:rsidRPr="00BD1A9D">
        <w:rPr>
          <w:rFonts w:ascii="Traditional Arabic" w:eastAsia="Calibri" w:hAnsi="Traditional Arabic" w:hint="cs"/>
          <w:noProof w:val="0"/>
          <w:sz w:val="28"/>
          <w:rtl/>
        </w:rPr>
        <w:t>"</w:t>
      </w:r>
      <w:r w:rsidR="00F00700" w:rsidRPr="00BD1A9D">
        <w:rPr>
          <w:rFonts w:ascii="Traditional Arabic" w:eastAsia="Calibri" w:hAnsi="Traditional Arabic" w:hint="cs"/>
          <w:noProof w:val="0"/>
          <w:sz w:val="28"/>
          <w:rtl/>
        </w:rPr>
        <w:t>فإذا طلعت الشمس يوم عرفة على ثَبِيْر وهو جبل معروف هناك ساروا من منى متوجهين إلى عرفة</w:t>
      </w:r>
      <w:r w:rsidRPr="00BD1A9D">
        <w:rPr>
          <w:rFonts w:ascii="Traditional Arabic" w:eastAsia="Calibri" w:hAnsi="Traditional Arabic" w:hint="cs"/>
          <w:noProof w:val="0"/>
          <w:sz w:val="28"/>
          <w:rtl/>
        </w:rPr>
        <w:t>"</w:t>
      </w:r>
      <w:r w:rsidR="00F00700" w:rsidRPr="00BD1A9D">
        <w:rPr>
          <w:rFonts w:ascii="Traditional Arabic" w:eastAsia="Calibri" w:hAnsi="Traditional Arabic" w:hint="cs"/>
          <w:noProof w:val="0"/>
          <w:sz w:val="28"/>
          <w:rtl/>
        </w:rPr>
        <w:t>.</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BD1A9D" w:rsidP="00F0070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أليس نفس الذي معنا الذي</w:t>
      </w:r>
      <w:r w:rsidR="00F00700" w:rsidRPr="0086521D">
        <w:rPr>
          <w:rFonts w:ascii="Traditional Arabic" w:eastAsia="Calibri" w:hAnsi="Traditional Arabic" w:hint="cs"/>
          <w:b w:val="0"/>
          <w:bCs w:val="0"/>
          <w:noProof w:val="0"/>
          <w:sz w:val="28"/>
          <w:rtl/>
        </w:rPr>
        <w:t xml:space="preserve"> معك؟</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يقول</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BD1A9D" w:rsidRPr="00BD1A9D">
        <w:rPr>
          <w:rFonts w:ascii="Traditional Arabic" w:eastAsia="Calibri" w:hAnsi="Traditional Arabic" w:hint="cs"/>
          <w:noProof w:val="0"/>
          <w:sz w:val="28"/>
          <w:rtl/>
        </w:rPr>
        <w:t>"</w:t>
      </w:r>
      <w:r w:rsidRPr="00BD1A9D">
        <w:rPr>
          <w:rFonts w:ascii="Traditional Arabic" w:eastAsia="Calibri" w:hAnsi="Traditional Arabic" w:hint="cs"/>
          <w:noProof w:val="0"/>
          <w:sz w:val="28"/>
          <w:rtl/>
        </w:rPr>
        <w:t>فإذا طلعت الشمس يوم عرفة على ثبير وهو جبل معروف هناك ساروا من منى متوجهين إلى عرفات</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F00700" w:rsidP="00BD1A9D">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نعم</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 المنسك الكبير معتنى به ومحقق</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أما الصغير </w:t>
      </w:r>
      <w:r w:rsidR="00BD1A9D">
        <w:rPr>
          <w:rFonts w:ascii="Traditional Arabic" w:eastAsia="Calibri" w:hAnsi="Traditional Arabic" w:hint="cs"/>
          <w:b w:val="0"/>
          <w:bCs w:val="0"/>
          <w:noProof w:val="0"/>
          <w:sz w:val="28"/>
          <w:rtl/>
        </w:rPr>
        <w:t>ف</w:t>
      </w:r>
      <w:r w:rsidRPr="0086521D">
        <w:rPr>
          <w:rFonts w:ascii="Traditional Arabic" w:eastAsia="Calibri" w:hAnsi="Traditional Arabic" w:hint="cs"/>
          <w:b w:val="0"/>
          <w:bCs w:val="0"/>
          <w:noProof w:val="0"/>
          <w:sz w:val="28"/>
          <w:rtl/>
        </w:rPr>
        <w:t>فيه أخطاء..</w:t>
      </w:r>
    </w:p>
    <w:p w:rsidR="00F00700" w:rsidRPr="0086521D" w:rsidRDefault="00F00700" w:rsidP="00BD1A9D">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lastRenderedPageBreak/>
        <w:t>يعني في يوم منى ينتظر طلوع الشمس بينما ليلة جمع يصلي الفجر ويذكر الله ويدعو على ما سيأتي ولا ينتظر طلوع الشمس</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 المشركين كانوا يقولون أشرق ثبير كيما نغير</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وفي غير هذا الموضع في منى ينتظر الإشراق</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وأما في صباح يوم النحر فإنه لا ينتظر الإشراق يخالف المشركين على ما سيأتي فهو ثبير في الموضعين</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يبقى أنه في يوم منى ينتظر الإشراق </w:t>
      </w:r>
      <w:r w:rsidR="00BD1A9D">
        <w:rPr>
          <w:rFonts w:ascii="Traditional Arabic" w:eastAsia="Calibri" w:hAnsi="Traditional Arabic" w:hint="cs"/>
          <w:b w:val="0"/>
          <w:bCs w:val="0"/>
          <w:noProof w:val="0"/>
          <w:sz w:val="28"/>
          <w:rtl/>
        </w:rPr>
        <w:t>و</w:t>
      </w:r>
      <w:r w:rsidRPr="0086521D">
        <w:rPr>
          <w:rFonts w:ascii="Traditional Arabic" w:eastAsia="Calibri" w:hAnsi="Traditional Arabic" w:hint="cs"/>
          <w:b w:val="0"/>
          <w:bCs w:val="0"/>
          <w:noProof w:val="0"/>
          <w:sz w:val="28"/>
          <w:rtl/>
        </w:rPr>
        <w:t>في يوم النحر لا ينتظر.</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F00700" w:rsidP="00BD1A9D">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والله على كلام الأصل فإذا طلعت الشمس يوم عرفة على ثبير وهو جبل معروف هناك</w:t>
      </w:r>
      <w:r w:rsidR="00BD1A9D">
        <w:rPr>
          <w:rFonts w:ascii="Traditional Arabic" w:eastAsia="Calibri" w:hAnsi="Traditional Arabic" w:hint="cs"/>
          <w:b w:val="0"/>
          <w:bCs w:val="0"/>
          <w:noProof w:val="0"/>
          <w:sz w:val="28"/>
          <w:rtl/>
        </w:rPr>
        <w:t xml:space="preserve"> ساروا من منى متوجيهن إلى عرفة،</w:t>
      </w:r>
      <w:r w:rsidRPr="0086521D">
        <w:rPr>
          <w:rFonts w:ascii="Traditional Arabic" w:eastAsia="Calibri" w:hAnsi="Traditional Arabic" w:hint="cs"/>
          <w:b w:val="0"/>
          <w:bCs w:val="0"/>
          <w:noProof w:val="0"/>
          <w:sz w:val="28"/>
          <w:rtl/>
        </w:rPr>
        <w:t xml:space="preserve"> </w:t>
      </w:r>
      <w:r w:rsidR="00BD1A9D">
        <w:rPr>
          <w:rFonts w:ascii="Traditional Arabic" w:eastAsia="Calibri" w:hAnsi="Traditional Arabic" w:hint="cs"/>
          <w:b w:val="0"/>
          <w:bCs w:val="0"/>
          <w:noProof w:val="0"/>
          <w:sz w:val="28"/>
          <w:rtl/>
        </w:rPr>
        <w:t>لكن</w:t>
      </w:r>
      <w:r w:rsidRPr="0086521D">
        <w:rPr>
          <w:rFonts w:ascii="Traditional Arabic" w:eastAsia="Calibri" w:hAnsi="Traditional Arabic" w:hint="cs"/>
          <w:b w:val="0"/>
          <w:bCs w:val="0"/>
          <w:noProof w:val="0"/>
          <w:sz w:val="28"/>
          <w:rtl/>
        </w:rPr>
        <w:t xml:space="preserve"> لا يختلط علينا الأمر هو ثبير موجود في الموضعين في يوم عرفة وفي يوم النحر</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يُنتظَر طلوع الشمس عليه يوم عرفة ولا ينتظر طلوع الشمس عليه في يوم النحر</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لمخالفة المشركين الذين يقولون أشرق ثبير كيما نغير</w:t>
      </w:r>
      <w:r w:rsidR="00BD1A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فينصرف من جمع إلى منى قبل طلوع الشمس.</w:t>
      </w:r>
    </w:p>
    <w:p w:rsidR="00F00700" w:rsidRPr="0086521D" w:rsidRDefault="00BD1A9D" w:rsidP="00BD1A9D">
      <w:pPr>
        <w:rPr>
          <w:rFonts w:ascii="Traditional Arabic" w:eastAsia="Calibri" w:hAnsi="Traditional Arabic"/>
          <w:b w:val="0"/>
          <w:bCs w:val="0"/>
          <w:noProof w:val="0"/>
          <w:sz w:val="28"/>
          <w:rtl/>
        </w:rPr>
      </w:pPr>
      <w:r w:rsidRPr="00BD1A9D">
        <w:rPr>
          <w:rFonts w:ascii="Traditional Arabic" w:eastAsia="Calibri" w:hAnsi="Traditional Arabic" w:hint="cs"/>
          <w:noProof w:val="0"/>
          <w:sz w:val="28"/>
          <w:rtl/>
        </w:rPr>
        <w:t>"</w:t>
      </w:r>
      <w:r w:rsidR="00F00700" w:rsidRPr="00BD1A9D">
        <w:rPr>
          <w:rFonts w:ascii="Traditional Arabic" w:eastAsia="Calibri" w:hAnsi="Traditional Arabic" w:hint="cs"/>
          <w:noProof w:val="0"/>
          <w:sz w:val="28"/>
          <w:rtl/>
        </w:rPr>
        <w:t>سار متوجها إلى عرفات على طريق ضب</w:t>
      </w:r>
      <w:r w:rsidRPr="00BD1A9D">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w:t>
      </w:r>
      <w:r w:rsidR="00F00700" w:rsidRPr="0086521D">
        <w:rPr>
          <w:rFonts w:ascii="Traditional Arabic" w:eastAsia="Calibri" w:hAnsi="Traditional Arabic" w:hint="cs"/>
          <w:b w:val="0"/>
          <w:bCs w:val="0"/>
          <w:noProof w:val="0"/>
          <w:sz w:val="28"/>
          <w:rtl/>
        </w:rPr>
        <w:t xml:space="preserve"> يستحب أن يسيروا على طريق ضب بلفظ الحيوان المعروف ضَبّ بالضاد والباء.</w:t>
      </w:r>
    </w:p>
    <w:p w:rsidR="00F00700" w:rsidRPr="0086521D" w:rsidRDefault="00F00700" w:rsidP="00F0070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8148DC" w:rsidP="00497BFF">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الآن السيارات مضبوطة بشوارع وطرق عاد لو </w:t>
      </w:r>
      <w:r w:rsidR="00BD1A9D">
        <w:rPr>
          <w:rFonts w:ascii="Traditional Arabic" w:eastAsia="Calibri" w:hAnsi="Traditional Arabic" w:hint="cs"/>
          <w:b w:val="0"/>
          <w:bCs w:val="0"/>
          <w:noProof w:val="0"/>
          <w:sz w:val="28"/>
          <w:rtl/>
        </w:rPr>
        <w:t>أردت</w:t>
      </w:r>
      <w:r w:rsidRPr="0086521D">
        <w:rPr>
          <w:rFonts w:ascii="Traditional Arabic" w:eastAsia="Calibri" w:hAnsi="Traditional Arabic" w:hint="cs"/>
          <w:b w:val="0"/>
          <w:bCs w:val="0"/>
          <w:noProof w:val="0"/>
          <w:sz w:val="28"/>
          <w:rtl/>
        </w:rPr>
        <w:t xml:space="preserve"> </w:t>
      </w:r>
      <w:r w:rsidR="00BD1A9D">
        <w:rPr>
          <w:rFonts w:ascii="Traditional Arabic" w:eastAsia="Calibri" w:hAnsi="Traditional Arabic" w:hint="cs"/>
          <w:b w:val="0"/>
          <w:bCs w:val="0"/>
          <w:noProof w:val="0"/>
          <w:sz w:val="28"/>
          <w:rtl/>
        </w:rPr>
        <w:t xml:space="preserve">أن تذهب إلى </w:t>
      </w:r>
      <w:r w:rsidR="00497BFF">
        <w:rPr>
          <w:rFonts w:ascii="Traditional Arabic" w:eastAsia="Calibri" w:hAnsi="Traditional Arabic" w:hint="cs"/>
          <w:b w:val="0"/>
          <w:bCs w:val="0"/>
          <w:noProof w:val="0"/>
          <w:sz w:val="28"/>
          <w:rtl/>
        </w:rPr>
        <w:t>المطار،</w:t>
      </w:r>
      <w:r w:rsidRPr="0086521D">
        <w:rPr>
          <w:rFonts w:ascii="Traditional Arabic" w:eastAsia="Calibri" w:hAnsi="Traditional Arabic" w:hint="cs"/>
          <w:b w:val="0"/>
          <w:bCs w:val="0"/>
          <w:noProof w:val="0"/>
          <w:sz w:val="28"/>
          <w:rtl/>
        </w:rPr>
        <w:t xml:space="preserve"> </w:t>
      </w:r>
      <w:r w:rsidR="00497BFF">
        <w:rPr>
          <w:rFonts w:ascii="Traditional Arabic" w:eastAsia="Calibri" w:hAnsi="Traditional Arabic" w:hint="cs"/>
          <w:b w:val="0"/>
          <w:bCs w:val="0"/>
          <w:noProof w:val="0"/>
          <w:sz w:val="28"/>
          <w:rtl/>
        </w:rPr>
        <w:t>"</w:t>
      </w:r>
      <w:r w:rsidRPr="00497BFF">
        <w:rPr>
          <w:rFonts w:ascii="Traditional Arabic" w:eastAsia="Calibri" w:hAnsi="Traditional Arabic" w:hint="cs"/>
          <w:noProof w:val="0"/>
          <w:sz w:val="28"/>
          <w:rtl/>
        </w:rPr>
        <w:t>قال الأزرقي وطريق ضب مختصر من مزدلفة إلى عرفة وفي أصل المأزمين عن يمينك وأنت ذاهب إلى عرفات والله تعالى أعلم</w:t>
      </w:r>
      <w:r w:rsidR="00497BFF" w:rsidRPr="00497BFF">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فإذا وصل إلى نَمِرَة نزل فيها حتى تزول الشمس ولا يدخل عرفات قبل الزوال ولا يغتر بكثرة من يدخلها قبل الزوال فإن ذلك بدعة منابذة للسنة</w:t>
      </w:r>
      <w:r w:rsidR="00497BFF" w:rsidRPr="00497BFF">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وكثير من الناس من بلده على عرفات </w:t>
      </w:r>
      <w:r w:rsidR="00497BFF">
        <w:rPr>
          <w:rFonts w:ascii="Traditional Arabic" w:eastAsia="Calibri" w:hAnsi="Traditional Arabic" w:hint="cs"/>
          <w:b w:val="0"/>
          <w:bCs w:val="0"/>
          <w:noProof w:val="0"/>
          <w:sz w:val="28"/>
          <w:rtl/>
        </w:rPr>
        <w:t>مباشرة،</w:t>
      </w:r>
      <w:r w:rsidRPr="0086521D">
        <w:rPr>
          <w:rFonts w:ascii="Traditional Arabic" w:eastAsia="Calibri" w:hAnsi="Traditional Arabic" w:hint="cs"/>
          <w:b w:val="0"/>
          <w:bCs w:val="0"/>
          <w:noProof w:val="0"/>
          <w:sz w:val="28"/>
          <w:rtl/>
        </w:rPr>
        <w:t xml:space="preserve"> وبعضهم يذهب من الليل ويبيت بعرفة ليلة عرفة</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ولا شك أن هذا خلاف السنة لكن ظروف الناس اليوم تختلف</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كثرة الحجاج قد تحمل على بعض التصرفات المخالفة للسنة ويُعذَر في هذا بسبب المشقة الشديدة</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ولا يدخل عرفات قبل الزوال ولا يغتر بكثرة من يدخلها قبل الزوال فإن ذلك بدعة منابذة للسنة ويغتسل للوقوف فإذا زالت الشمس</w:t>
      </w:r>
      <w:r w:rsidR="00497BFF" w:rsidRPr="00497BFF">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الآن تضرب القبة بنمرة وهي قبل عرفة </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فإذا زالت الشمس ذهب الإمام والناس إلى مسجد إبراهيم وخطب الإمام في مسجد إبراهيم</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 xml:space="preserve"> </w:t>
      </w:r>
      <w:r w:rsidRPr="0086521D">
        <w:rPr>
          <w:rFonts w:ascii="Traditional Arabic" w:eastAsia="Calibri" w:hAnsi="Traditional Arabic" w:hint="cs"/>
          <w:b w:val="0"/>
          <w:bCs w:val="0"/>
          <w:noProof w:val="0"/>
          <w:sz w:val="28"/>
          <w:rtl/>
        </w:rPr>
        <w:t xml:space="preserve">هل هو من عرفة أو خارج عن عرفة أو بعضه من عرفة وبعضه خارج عرفة أقوال لأهل العلم والأقرب إلى أن منه ما هو من عرفة يصح الوقوف فيه ومنه ما لا يدخل في حدها </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وخطب الإمام قبل صلاة الظهر خطبتين يبين لهم في الأولى كيفية الوقوف وشرطه ومتى الدفع من عرفات إلى مزدلفة وغير ذلك مما بين أيديهم</w:t>
      </w:r>
      <w:r w:rsidR="00497BFF" w:rsidRPr="00497BFF">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مما أمامهم من أفعال هذا اليوم وهذه الليلة </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 xml:space="preserve">ثم يصلي بهم الظهر والعصر جمعًا وقصرًا ويجوز هذا </w:t>
      </w:r>
      <w:r w:rsidRPr="00497BFF">
        <w:rPr>
          <w:rFonts w:ascii="Traditional Arabic" w:eastAsia="Calibri" w:hAnsi="Traditional Arabic" w:hint="cs"/>
          <w:noProof w:val="0"/>
          <w:sz w:val="28"/>
          <w:rtl/>
        </w:rPr>
        <w:lastRenderedPageBreak/>
        <w:t>الجمع للمسافرين لا المقيمين بمكة هناك</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 xml:space="preserve"> </w:t>
      </w:r>
      <w:r w:rsidRPr="0086521D">
        <w:rPr>
          <w:rFonts w:ascii="Traditional Arabic" w:eastAsia="Calibri" w:hAnsi="Traditional Arabic" w:hint="cs"/>
          <w:b w:val="0"/>
          <w:bCs w:val="0"/>
          <w:noProof w:val="0"/>
          <w:sz w:val="28"/>
          <w:rtl/>
        </w:rPr>
        <w:t>يعني ومن في حكمهم ممن أقام فيها أربعة أيام فأكثر يعني الجمع للسفر الجمع والقصر للسفر</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وهذا قول الأكثر كل على أصله في الباب منهم من يقول  أن الجمع والقصر للنسك وعلى هذا يجمع أهل مكة ويقصرون ومن في حكمهم</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المؤلف بنى مشى على مذهبه وأنه لا بد من تحقق المدة وتحقق المسافة</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إذا وجدت المدة والمسافة صار حكمه حكم أهل مكة فضلا عن المقيمين بها قال </w:t>
      </w:r>
      <w:r w:rsidR="00497BFF" w:rsidRPr="00497BFF">
        <w:rPr>
          <w:rFonts w:ascii="Traditional Arabic" w:eastAsia="Calibri" w:hAnsi="Traditional Arabic" w:hint="cs"/>
          <w:noProof w:val="0"/>
          <w:sz w:val="28"/>
          <w:rtl/>
        </w:rPr>
        <w:t>"</w:t>
      </w:r>
      <w:r w:rsidRPr="00497BFF">
        <w:rPr>
          <w:rFonts w:ascii="Traditional Arabic" w:eastAsia="Calibri" w:hAnsi="Traditional Arabic" w:hint="cs"/>
          <w:noProof w:val="0"/>
          <w:sz w:val="28"/>
          <w:rtl/>
        </w:rPr>
        <w:t>ويجوز هذا الجمع للمسافرين لا المقيمين بمكة هنالك ويصلي السنن الراتبة كما يصليها في الحضر</w:t>
      </w:r>
      <w:r w:rsidR="00497BFF" w:rsidRPr="00497BFF">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يقول الراجح في هذا النبي -عليه الصلاة والسلام- ما حفظ عنه أنه قال للناس في هذه المواقف أتموا بما فيهم أهل مكة</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بينما يوم الفتح لما صلى الصلاة بالمسجد الحرام قال </w:t>
      </w:r>
      <w:r w:rsidR="0086521D" w:rsidRPr="00497BFF">
        <w:rPr>
          <w:rFonts w:ascii="Traditional Arabic" w:eastAsia="Calibri" w:hAnsi="Traditional Arabic" w:hint="cs"/>
          <w:b w:val="0"/>
          <w:bCs w:val="0"/>
          <w:noProof w:val="0"/>
          <w:color w:val="0000FF"/>
          <w:sz w:val="28"/>
          <w:rtl/>
        </w:rPr>
        <w:t>«</w:t>
      </w:r>
      <w:r w:rsidRPr="00497BFF">
        <w:rPr>
          <w:rFonts w:ascii="Traditional Arabic" w:eastAsia="Calibri" w:hAnsi="Traditional Arabic" w:hint="cs"/>
          <w:b w:val="0"/>
          <w:bCs w:val="0"/>
          <w:noProof w:val="0"/>
          <w:color w:val="0000FF"/>
          <w:sz w:val="28"/>
          <w:rtl/>
        </w:rPr>
        <w:t>يا أهل مكة أتموا فإنا قوم سفر</w:t>
      </w:r>
      <w:r w:rsidR="0086521D" w:rsidRPr="00497BFF">
        <w:rPr>
          <w:rFonts w:ascii="Traditional Arabic" w:eastAsia="Calibri" w:hAnsi="Traditional Arabic" w:hint="cs"/>
          <w:b w:val="0"/>
          <w:bCs w:val="0"/>
          <w:noProof w:val="0"/>
          <w:color w:val="0000FF"/>
          <w:sz w:val="28"/>
          <w:rtl/>
        </w:rPr>
        <w:t>»</w:t>
      </w:r>
      <w:r w:rsidRPr="0086521D">
        <w:rPr>
          <w:rFonts w:ascii="Traditional Arabic" w:eastAsia="Calibri" w:hAnsi="Traditional Arabic" w:hint="cs"/>
          <w:b w:val="0"/>
          <w:bCs w:val="0"/>
          <w:noProof w:val="0"/>
          <w:sz w:val="28"/>
          <w:rtl/>
        </w:rPr>
        <w:t xml:space="preserve"> وهنا ما قال أتموا</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والمقام يقتضي بيان لأنه وقت حاجة هذه حجة من يقول يقصر ويجمع كل الحجاج</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 النبي -عليه الصلاة والسلام- ما بيَّن ولا طلب منهم الإتمام كما بين سابقا</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ومنهم من يقول مثل ما قلنا في درس الأمس أن البيان إذا حصل في موضع مثل مسألة قطع الخف إذا بين في موضع لا يلزمه البيان في كل مناسبة يكفي</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يكون هذا الحكم مستقر ومعروف لدى المسلمين وكل له ما يخصه منه مثل قطع الخف</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الذي يقول أنه يشمل كل حاج يقول هذا م وضع بيان ولا يجوز تأخير البيان عن وقت الحاجة وهذا وقت حاجة لا بد من البيان فيه</w:t>
      </w:r>
      <w:r w:rsidR="00497BFF">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والذي يقول لا، كل له ما يخصه من الأحكام فالمسافر له أحكامه والمقيم له  أحكامه قال تم البيان في موضع وفي نصوص أخرى ولا يلزم تكرار البيان في كل موضع.</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F00700" w:rsidRPr="0086521D" w:rsidRDefault="008148DC" w:rsidP="00497BFF">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هما واحد مسألة قطع الخف وهذا </w:t>
      </w:r>
      <w:r w:rsidR="00497BFF">
        <w:rPr>
          <w:rFonts w:ascii="Traditional Arabic" w:eastAsia="Calibri" w:hAnsi="Traditional Arabic" w:hint="cs"/>
          <w:b w:val="0"/>
          <w:bCs w:val="0"/>
          <w:noProof w:val="0"/>
          <w:sz w:val="28"/>
          <w:rtl/>
        </w:rPr>
        <w:t>ما</w:t>
      </w:r>
      <w:r w:rsidRPr="0086521D">
        <w:rPr>
          <w:rFonts w:ascii="Traditional Arabic" w:eastAsia="Calibri" w:hAnsi="Traditional Arabic" w:hint="cs"/>
          <w:b w:val="0"/>
          <w:bCs w:val="0"/>
          <w:noProof w:val="0"/>
          <w:sz w:val="28"/>
          <w:rtl/>
        </w:rPr>
        <w:t xml:space="preserve"> الراجح في قطع الخف عندك؟</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8148DC" w:rsidP="00497BFF">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نسخ </w:t>
      </w:r>
      <w:r w:rsidR="00497BFF">
        <w:rPr>
          <w:rFonts w:ascii="Traditional Arabic" w:eastAsia="Calibri" w:hAnsi="Traditional Arabic" w:hint="cs"/>
          <w:b w:val="0"/>
          <w:bCs w:val="0"/>
          <w:noProof w:val="0"/>
          <w:sz w:val="28"/>
          <w:rtl/>
        </w:rPr>
        <w:t>أو</w:t>
      </w:r>
      <w:r w:rsidRPr="0086521D">
        <w:rPr>
          <w:rFonts w:ascii="Traditional Arabic" w:eastAsia="Calibri" w:hAnsi="Traditional Arabic" w:hint="cs"/>
          <w:b w:val="0"/>
          <w:bCs w:val="0"/>
          <w:noProof w:val="0"/>
          <w:sz w:val="28"/>
          <w:rtl/>
        </w:rPr>
        <w:t xml:space="preserve"> إطلاق وتقييد؟</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497BFF" w:rsidP="008148D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8148DC" w:rsidRPr="0086521D">
        <w:rPr>
          <w:rFonts w:ascii="Traditional Arabic" w:eastAsia="Calibri" w:hAnsi="Traditional Arabic" w:hint="cs"/>
          <w:b w:val="0"/>
          <w:bCs w:val="0"/>
          <w:noProof w:val="0"/>
          <w:sz w:val="28"/>
          <w:rtl/>
        </w:rPr>
        <w:t xml:space="preserve"> هو السبب؟ </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2F5A98" w:rsidP="008148D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لا، الذي</w:t>
      </w:r>
      <w:r w:rsidR="008148DC" w:rsidRPr="0086521D">
        <w:rPr>
          <w:rFonts w:ascii="Traditional Arabic" w:eastAsia="Calibri" w:hAnsi="Traditional Arabic" w:hint="cs"/>
          <w:b w:val="0"/>
          <w:bCs w:val="0"/>
          <w:noProof w:val="0"/>
          <w:sz w:val="28"/>
          <w:rtl/>
        </w:rPr>
        <w:t xml:space="preserve"> يرى الإتمام ما له علاقة بالنسك</w:t>
      </w:r>
      <w:r>
        <w:rPr>
          <w:rFonts w:ascii="Traditional Arabic" w:eastAsia="Calibri" w:hAnsi="Traditional Arabic" w:hint="cs"/>
          <w:b w:val="0"/>
          <w:bCs w:val="0"/>
          <w:noProof w:val="0"/>
          <w:sz w:val="28"/>
          <w:rtl/>
        </w:rPr>
        <w:t>،</w:t>
      </w:r>
      <w:r w:rsidR="008148DC" w:rsidRPr="0086521D">
        <w:rPr>
          <w:rFonts w:ascii="Traditional Arabic" w:eastAsia="Calibri" w:hAnsi="Traditional Arabic" w:hint="cs"/>
          <w:b w:val="0"/>
          <w:bCs w:val="0"/>
          <w:noProof w:val="0"/>
          <w:sz w:val="28"/>
          <w:rtl/>
        </w:rPr>
        <w:t xml:space="preserve"> يقول خلاص وجدت المسافة يقصر ما وجدت لا يقصر.</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2F5A98" w:rsidP="008148D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148DC" w:rsidRPr="0086521D">
        <w:rPr>
          <w:rFonts w:ascii="Traditional Arabic" w:eastAsia="Calibri" w:hAnsi="Traditional Arabic" w:hint="cs"/>
          <w:b w:val="0"/>
          <w:bCs w:val="0"/>
          <w:noProof w:val="0"/>
          <w:sz w:val="28"/>
          <w:rtl/>
        </w:rPr>
        <w:t xml:space="preserve"> هذا قول من يقول يقصر لكن الذي يقول لا يقصر نلزمه بهذا القول؟ </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lastRenderedPageBreak/>
        <w:t>طالب: .............</w:t>
      </w:r>
    </w:p>
    <w:p w:rsidR="008148DC" w:rsidRPr="0086521D" w:rsidRDefault="008148DC" w:rsidP="008148DC">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عدم البيان يقول لأنه تم البيان في مناسبات أخرى ولا يلزم أن يتم البيان في كل مناسبة.</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8148DC" w:rsidP="008148DC">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سبحان الله! </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2F5A98" w:rsidP="008148DC">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8148DC" w:rsidRPr="0086521D">
        <w:rPr>
          <w:rFonts w:ascii="Traditional Arabic" w:eastAsia="Calibri" w:hAnsi="Traditional Arabic" w:hint="cs"/>
          <w:b w:val="0"/>
          <w:bCs w:val="0"/>
          <w:noProof w:val="0"/>
          <w:sz w:val="28"/>
          <w:rtl/>
        </w:rPr>
        <w:t xml:space="preserve"> هي؟</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8148DC" w:rsidP="008148DC">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مسافر الرسول -عليه الصلاة والسلام-.</w:t>
      </w:r>
    </w:p>
    <w:p w:rsidR="008148DC" w:rsidRPr="0086521D" w:rsidRDefault="008148DC" w:rsidP="008148DC">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8148DC" w:rsidRPr="0086521D" w:rsidRDefault="008148DC" w:rsidP="008148DC">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في مكان واحد؟ لا لا، تنقَّل -عليه الصلاة والسلام- ما بقي في مكان واحد ليأخذ حكم المقيم.</w:t>
      </w:r>
    </w:p>
    <w:p w:rsidR="008148DC" w:rsidRPr="0086521D" w:rsidRDefault="002F5A98" w:rsidP="002F5A98">
      <w:pPr>
        <w:rPr>
          <w:rFonts w:ascii="Traditional Arabic" w:eastAsia="Calibri" w:hAnsi="Traditional Arabic"/>
          <w:b w:val="0"/>
          <w:bCs w:val="0"/>
          <w:noProof w:val="0"/>
          <w:sz w:val="28"/>
          <w:rtl/>
        </w:rPr>
      </w:pPr>
      <w:r w:rsidRPr="002F5A98">
        <w:rPr>
          <w:rFonts w:ascii="Traditional Arabic" w:eastAsia="Calibri" w:hAnsi="Traditional Arabic" w:hint="cs"/>
          <w:noProof w:val="0"/>
          <w:sz w:val="28"/>
          <w:rtl/>
        </w:rPr>
        <w:t>"</w:t>
      </w:r>
      <w:r w:rsidR="008148DC" w:rsidRPr="002F5A98">
        <w:rPr>
          <w:rFonts w:ascii="Traditional Arabic" w:eastAsia="Calibri" w:hAnsi="Traditional Arabic" w:hint="cs"/>
          <w:noProof w:val="0"/>
          <w:sz w:val="28"/>
          <w:rtl/>
        </w:rPr>
        <w:t>ويصلي السنن الراتبة كما يصليها في الحضر</w:t>
      </w:r>
      <w:r w:rsidRPr="002F5A98">
        <w:rPr>
          <w:rFonts w:ascii="Traditional Arabic" w:eastAsia="Calibri" w:hAnsi="Traditional Arabic" w:hint="cs"/>
          <w:noProof w:val="0"/>
          <w:sz w:val="28"/>
          <w:rtl/>
        </w:rPr>
        <w:t>"</w:t>
      </w:r>
      <w:r w:rsidR="008148DC" w:rsidRPr="0086521D">
        <w:rPr>
          <w:rFonts w:ascii="Traditional Arabic" w:eastAsia="Calibri" w:hAnsi="Traditional Arabic" w:hint="cs"/>
          <w:b w:val="0"/>
          <w:bCs w:val="0"/>
          <w:noProof w:val="0"/>
          <w:sz w:val="28"/>
          <w:rtl/>
        </w:rPr>
        <w:t xml:space="preserve"> الآن رجع إلى كونه مسافر</w:t>
      </w:r>
      <w:r>
        <w:rPr>
          <w:rFonts w:ascii="Traditional Arabic" w:eastAsia="Calibri" w:hAnsi="Traditional Arabic" w:hint="cs"/>
          <w:b w:val="0"/>
          <w:bCs w:val="0"/>
          <w:noProof w:val="0"/>
          <w:sz w:val="28"/>
          <w:rtl/>
        </w:rPr>
        <w:t>ا</w:t>
      </w:r>
      <w:r w:rsidR="008148DC" w:rsidRPr="0086521D">
        <w:rPr>
          <w:rFonts w:ascii="Traditional Arabic" w:eastAsia="Calibri" w:hAnsi="Traditional Arabic" w:hint="cs"/>
          <w:b w:val="0"/>
          <w:bCs w:val="0"/>
          <w:noProof w:val="0"/>
          <w:sz w:val="28"/>
          <w:rtl/>
        </w:rPr>
        <w:t xml:space="preserve"> أو مقيم</w:t>
      </w:r>
      <w:r>
        <w:rPr>
          <w:rFonts w:ascii="Traditional Arabic" w:eastAsia="Calibri" w:hAnsi="Traditional Arabic" w:hint="cs"/>
          <w:b w:val="0"/>
          <w:bCs w:val="0"/>
          <w:noProof w:val="0"/>
          <w:sz w:val="28"/>
          <w:rtl/>
        </w:rPr>
        <w:t>ا</w:t>
      </w:r>
      <w:r w:rsidR="008148DC" w:rsidRPr="0086521D">
        <w:rPr>
          <w:rFonts w:ascii="Traditional Arabic" w:eastAsia="Calibri" w:hAnsi="Traditional Arabic" w:hint="cs"/>
          <w:b w:val="0"/>
          <w:bCs w:val="0"/>
          <w:noProof w:val="0"/>
          <w:sz w:val="28"/>
          <w:rtl/>
        </w:rPr>
        <w:t xml:space="preserve">؟ </w:t>
      </w:r>
      <w:r w:rsidR="00681549" w:rsidRPr="0086521D">
        <w:rPr>
          <w:rFonts w:ascii="Traditional Arabic" w:eastAsia="Calibri" w:hAnsi="Traditional Arabic" w:hint="cs"/>
          <w:b w:val="0"/>
          <w:bCs w:val="0"/>
          <w:noProof w:val="0"/>
          <w:sz w:val="28"/>
          <w:rtl/>
        </w:rPr>
        <w:t xml:space="preserve">لأنه يقول حتى فيما سيأتي إذا صلى ههنا يقول </w:t>
      </w:r>
      <w:r w:rsidRPr="002F5A98">
        <w:rPr>
          <w:rFonts w:ascii="Traditional Arabic" w:eastAsia="Calibri" w:hAnsi="Traditional Arabic" w:hint="cs"/>
          <w:noProof w:val="0"/>
          <w:sz w:val="28"/>
          <w:rtl/>
        </w:rPr>
        <w:t>"</w:t>
      </w:r>
      <w:r w:rsidR="00681549" w:rsidRPr="002F5A98">
        <w:rPr>
          <w:rFonts w:ascii="Traditional Arabic" w:eastAsia="Calibri" w:hAnsi="Traditional Arabic" w:hint="cs"/>
          <w:noProof w:val="0"/>
          <w:sz w:val="28"/>
          <w:rtl/>
        </w:rPr>
        <w:t>ويجوز لهذا الجمع من المسافرين المقيم هناك في مكة أن يصلي السنن الراتبة كما يصليها في الحضر</w:t>
      </w:r>
      <w:r w:rsidRPr="002F5A98">
        <w:rPr>
          <w:rFonts w:ascii="Traditional Arabic" w:eastAsia="Calibri" w:hAnsi="Traditional Arabic" w:hint="cs"/>
          <w:noProof w:val="0"/>
          <w:sz w:val="28"/>
          <w:rtl/>
        </w:rPr>
        <w:t>"</w:t>
      </w:r>
      <w:r w:rsidR="00681549" w:rsidRPr="0086521D">
        <w:rPr>
          <w:rFonts w:ascii="Traditional Arabic" w:eastAsia="Calibri" w:hAnsi="Traditional Arabic" w:hint="cs"/>
          <w:b w:val="0"/>
          <w:bCs w:val="0"/>
          <w:noProof w:val="0"/>
          <w:sz w:val="28"/>
          <w:rtl/>
        </w:rPr>
        <w:t xml:space="preserve"> وكلامه يشمل المسافر والمقيم </w:t>
      </w:r>
      <w:r>
        <w:rPr>
          <w:rFonts w:ascii="Traditional Arabic" w:eastAsia="Calibri" w:hAnsi="Traditional Arabic" w:hint="cs"/>
          <w:b w:val="0"/>
          <w:bCs w:val="0"/>
          <w:noProof w:val="0"/>
          <w:sz w:val="28"/>
          <w:rtl/>
        </w:rPr>
        <w:t>أو</w:t>
      </w:r>
      <w:r w:rsidR="00681549" w:rsidRPr="0086521D">
        <w:rPr>
          <w:rFonts w:ascii="Traditional Arabic" w:eastAsia="Calibri" w:hAnsi="Traditional Arabic" w:hint="cs"/>
          <w:b w:val="0"/>
          <w:bCs w:val="0"/>
          <w:noProof w:val="0"/>
          <w:sz w:val="28"/>
          <w:rtl/>
        </w:rPr>
        <w:t xml:space="preserve"> لا؟ لأن المقيم لا يجمع ولا يقصر</w:t>
      </w:r>
      <w:r>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 xml:space="preserve"> على كلامه لا يجمع ولا يقصر ويصلي الرواتب كما كان يصليها في البيت في محل إقامته والمسافر؟</w:t>
      </w:r>
    </w:p>
    <w:p w:rsidR="00681549" w:rsidRPr="0086521D" w:rsidRDefault="00681549" w:rsidP="00681549">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681549" w:rsidRPr="002F5A98" w:rsidRDefault="00681549" w:rsidP="002F5A98">
      <w:pPr>
        <w:rPr>
          <w:rFonts w:ascii="Traditional Arabic" w:eastAsia="Calibri" w:hAnsi="Traditional Arabic"/>
          <w:noProof w:val="0"/>
          <w:sz w:val="28"/>
          <w:rtl/>
        </w:rPr>
      </w:pPr>
      <w:r w:rsidRPr="0086521D">
        <w:rPr>
          <w:rFonts w:ascii="Traditional Arabic" w:eastAsia="Calibri" w:hAnsi="Traditional Arabic" w:hint="cs"/>
          <w:b w:val="0"/>
          <w:bCs w:val="0"/>
          <w:noProof w:val="0"/>
          <w:sz w:val="28"/>
          <w:rtl/>
        </w:rPr>
        <w:t>ولا يصلي السنن؟ في كلامه ما يدل على أنه يصلي ولو كان مسافرا وسيأتي</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2F5A98" w:rsidRPr="002F5A98">
        <w:rPr>
          <w:rFonts w:ascii="Traditional Arabic" w:eastAsia="Calibri" w:hAnsi="Traditional Arabic" w:hint="cs"/>
          <w:noProof w:val="0"/>
          <w:sz w:val="28"/>
          <w:rtl/>
        </w:rPr>
        <w:t>"</w:t>
      </w:r>
      <w:r w:rsidRPr="002F5A98">
        <w:rPr>
          <w:rFonts w:ascii="Traditional Arabic" w:eastAsia="Calibri" w:hAnsi="Traditional Arabic" w:hint="cs"/>
          <w:noProof w:val="0"/>
          <w:sz w:val="28"/>
          <w:rtl/>
        </w:rPr>
        <w:t>ويصلي السنن الراتبة كما يصليها في الحضر فإذا فرغوا من الصلاة ساروا إلى الموقف وعرفات كلها موقف وفي أي موضع منها وقف أجزأه</w:t>
      </w:r>
      <w:r w:rsidR="002F5A98" w:rsidRPr="002F5A98">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النبي -عليه الصلاة والسلام- ما استثنى إلى بطن عرنة وارفعوا عن بطن عرنة عرفة كلها </w:t>
      </w:r>
      <w:r w:rsidR="0086521D" w:rsidRPr="002F5A98">
        <w:rPr>
          <w:rFonts w:ascii="Traditional Arabic" w:eastAsia="Calibri" w:hAnsi="Traditional Arabic" w:hint="cs"/>
          <w:noProof w:val="0"/>
          <w:color w:val="0000FF"/>
          <w:sz w:val="28"/>
          <w:rtl/>
        </w:rPr>
        <w:t>«</w:t>
      </w:r>
      <w:r w:rsidRPr="002F5A98">
        <w:rPr>
          <w:rFonts w:ascii="Traditional Arabic" w:eastAsia="Calibri" w:hAnsi="Traditional Arabic" w:hint="cs"/>
          <w:noProof w:val="0"/>
          <w:color w:val="0000FF"/>
          <w:sz w:val="28"/>
          <w:rtl/>
        </w:rPr>
        <w:t>وقفت هاهنا وعرفة كله موقف وارفعوا عن بطن عرنة</w:t>
      </w:r>
      <w:r w:rsidR="0086521D" w:rsidRPr="002F5A98">
        <w:rPr>
          <w:rFonts w:ascii="Traditional Arabic" w:eastAsia="Calibri" w:hAnsi="Traditional Arabic" w:hint="cs"/>
          <w:noProof w:val="0"/>
          <w:color w:val="0000FF"/>
          <w:sz w:val="28"/>
          <w:rtl/>
        </w:rPr>
        <w:t>»</w:t>
      </w:r>
      <w:r w:rsidRPr="0086521D">
        <w:rPr>
          <w:rFonts w:ascii="Traditional Arabic" w:eastAsia="Calibri" w:hAnsi="Traditional Arabic" w:hint="cs"/>
          <w:b w:val="0"/>
          <w:bCs w:val="0"/>
          <w:noProof w:val="0"/>
          <w:sz w:val="28"/>
          <w:rtl/>
        </w:rPr>
        <w:t xml:space="preserve"> فلا يجزئ الوقوف ببطن عرنة</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لأنها ليست من عرفة وعند المالكية يجزئ </w:t>
      </w:r>
      <w:r w:rsidR="002F5A98">
        <w:rPr>
          <w:rFonts w:ascii="Traditional Arabic" w:eastAsia="Calibri" w:hAnsi="Traditional Arabic" w:hint="cs"/>
          <w:b w:val="0"/>
          <w:bCs w:val="0"/>
          <w:noProof w:val="0"/>
          <w:sz w:val="28"/>
          <w:rtl/>
        </w:rPr>
        <w:t>أو</w:t>
      </w:r>
      <w:r w:rsidRPr="0086521D">
        <w:rPr>
          <w:rFonts w:ascii="Traditional Arabic" w:eastAsia="Calibri" w:hAnsi="Traditional Arabic" w:hint="cs"/>
          <w:b w:val="0"/>
          <w:bCs w:val="0"/>
          <w:noProof w:val="0"/>
          <w:sz w:val="28"/>
          <w:rtl/>
        </w:rPr>
        <w:t xml:space="preserve"> ما يجزئ؟ عرنة يقولون يجزئ وهي من عرفة</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يجزئ مع الإثم خالف</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ولو لم تكن من عرفة ما نص عليها</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لأنه ما قال ارفعوا من منى ولا عن مزدلفة ولا عن كذا ولا كذا لأنها لو لم تكن من عرفة ما احتاج أن ينبه عليها</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فعندهم يجزئ الوقوف فيها مع الإثم</w:t>
      </w:r>
      <w:r w:rsidR="002F5A98">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2F5A98" w:rsidRPr="002F5A98">
        <w:rPr>
          <w:rFonts w:ascii="Traditional Arabic" w:eastAsia="Calibri" w:hAnsi="Traditional Arabic" w:hint="cs"/>
          <w:noProof w:val="0"/>
          <w:sz w:val="28"/>
          <w:rtl/>
        </w:rPr>
        <w:t>"</w:t>
      </w:r>
      <w:r w:rsidRPr="002F5A98">
        <w:rPr>
          <w:rFonts w:ascii="Traditional Arabic" w:eastAsia="Calibri" w:hAnsi="Traditional Arabic" w:hint="cs"/>
          <w:noProof w:val="0"/>
          <w:sz w:val="28"/>
          <w:rtl/>
        </w:rPr>
        <w:t>لكن أفضلها موقف رسول الله -صلى الله عليه وسلم- وهو عند الصخرات الكبار المفترشة في أسفل جبل الرحمة</w:t>
      </w:r>
      <w:r w:rsidR="002F5A98" w:rsidRPr="002F5A98">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وتسمية الجبل بالرحمة تسمية عرفية وإلا ليس فيها ما يدل على هذه التسمية </w:t>
      </w:r>
      <w:r w:rsidR="002F5A98" w:rsidRPr="002F5A98">
        <w:rPr>
          <w:rFonts w:ascii="Traditional Arabic" w:eastAsia="Calibri" w:hAnsi="Traditional Arabic" w:hint="cs"/>
          <w:noProof w:val="0"/>
          <w:sz w:val="28"/>
          <w:rtl/>
        </w:rPr>
        <w:t>"</w:t>
      </w:r>
      <w:r w:rsidRPr="002F5A98">
        <w:rPr>
          <w:rFonts w:ascii="Traditional Arabic" w:eastAsia="Calibri" w:hAnsi="Traditional Arabic" w:hint="cs"/>
          <w:noProof w:val="0"/>
          <w:sz w:val="28"/>
          <w:rtl/>
        </w:rPr>
        <w:t>وهو الجبل الذي في وسط عرفات وأما ما اشتمل عند العوام الأغبياء</w:t>
      </w:r>
      <w:r w:rsidR="002F5A98" w:rsidRPr="002F5A98">
        <w:rPr>
          <w:rFonts w:ascii="Traditional Arabic" w:eastAsia="Calibri" w:hAnsi="Traditional Arabic" w:hint="cs"/>
          <w:noProof w:val="0"/>
          <w:sz w:val="28"/>
          <w:rtl/>
        </w:rPr>
        <w:t>"</w:t>
      </w:r>
      <w:r w:rsidRPr="002F5A98">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w:t>
      </w:r>
      <w:r w:rsidR="002F5A98">
        <w:rPr>
          <w:rFonts w:ascii="Traditional Arabic" w:eastAsia="Calibri" w:hAnsi="Traditional Arabic" w:hint="cs"/>
          <w:b w:val="0"/>
          <w:bCs w:val="0"/>
          <w:noProof w:val="0"/>
          <w:sz w:val="28"/>
          <w:rtl/>
        </w:rPr>
        <w:t>ماذا</w:t>
      </w:r>
      <w:r w:rsidRPr="0086521D">
        <w:rPr>
          <w:rFonts w:ascii="Traditional Arabic" w:eastAsia="Calibri" w:hAnsi="Traditional Arabic" w:hint="cs"/>
          <w:b w:val="0"/>
          <w:bCs w:val="0"/>
          <w:noProof w:val="0"/>
          <w:sz w:val="28"/>
          <w:rtl/>
        </w:rPr>
        <w:t xml:space="preserve"> يقول؟! </w:t>
      </w:r>
      <w:r w:rsidRPr="002F5A98">
        <w:rPr>
          <w:rFonts w:ascii="Traditional Arabic" w:eastAsia="Calibri" w:hAnsi="Traditional Arabic" w:hint="cs"/>
          <w:noProof w:val="0"/>
          <w:sz w:val="28"/>
          <w:rtl/>
        </w:rPr>
        <w:t xml:space="preserve">وأما ما اشتهر عند العوام من الأغبياء؟! </w:t>
      </w:r>
    </w:p>
    <w:p w:rsidR="00681549" w:rsidRPr="0086521D" w:rsidRDefault="00681549" w:rsidP="00681549">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lastRenderedPageBreak/>
        <w:t>طالب: .............</w:t>
      </w:r>
    </w:p>
    <w:p w:rsidR="00681549" w:rsidRPr="0086521D" w:rsidRDefault="00681549" w:rsidP="00681549">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قد يكون فيهم أذكياء</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قد يكون فيهم عباقرة ما يلزم أن يكونوا أغبياء لكن عندهم جهل.</w:t>
      </w:r>
    </w:p>
    <w:p w:rsidR="00681549" w:rsidRPr="0086521D" w:rsidRDefault="00681549" w:rsidP="006F38D7">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يقول</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وما اشتهر عند العوام الأغبياء من وقوفهم بالجبل</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ما أدري عن وصفهم بالأغبياء فيه نظر قد يكون فيهم من هو حاد الذكاء لكن يخفى عليه الحكم الجهل أما أغبياء! بالوقوف على الجبل </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وأما ما اشتهر عند العوام بالوقوف على الجبل وترجيحه مخالف للسنة ولا فضيلة في صعود هذا الجبل بل هو وسائر أرض عرفات سواء وإنما الفضيلة في موقف رسول الله -صلى الله عليه وآله وسلم- الذي ذكرناه</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 xml:space="preserve"> وواجب الوقوف شيئان أحدهما كونه في وقته المحدود من زوال الشمس يوم عرفة إلى طلوع الشمس ليلة العيد </w:t>
      </w:r>
      <w:r w:rsidR="006F38D7" w:rsidRPr="006F38D7">
        <w:rPr>
          <w:rFonts w:ascii="Traditional Arabic" w:eastAsia="Calibri" w:hAnsi="Traditional Arabic" w:hint="cs"/>
          <w:noProof w:val="0"/>
          <w:sz w:val="28"/>
          <w:rtl/>
        </w:rPr>
        <w:t>فمن</w:t>
      </w:r>
      <w:r w:rsidRPr="006F38D7">
        <w:rPr>
          <w:rFonts w:ascii="Traditional Arabic" w:eastAsia="Calibri" w:hAnsi="Traditional Arabic" w:hint="cs"/>
          <w:noProof w:val="0"/>
          <w:sz w:val="28"/>
          <w:rtl/>
        </w:rPr>
        <w:t xml:space="preserve"> حصل في عرفات</w:t>
      </w:r>
      <w:r w:rsidR="006F38D7">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w:t>
      </w:r>
    </w:p>
    <w:p w:rsidR="00681549" w:rsidRPr="0086521D" w:rsidRDefault="00681549" w:rsidP="00681549">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681549" w:rsidRPr="0086521D" w:rsidRDefault="00681549" w:rsidP="006F38D7">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يقول </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وواجب الوقوف شيئان</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 xml:space="preserve"> أحدهما كونه في وقته المحدود وهو من زوال الشمس يوم عرفة إلى طلوع الفجر ليلة العيد فمن حصل في عرفات في لحظة لطيفة من هذا الوقت صح وقوفه</w:t>
      </w:r>
      <w:r w:rsidR="006F38D7" w:rsidRPr="006F38D7">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من زوال الشمس إلى طلوع الفجر وهذا قول الجمهور وعلى هذا فلا يجزئ الوقوف قبل الزوال وعند الحنابلة الوقت يمتد من أول يوم عرفة إلى طلوع الفجر لأن النبي -عليه الصلاة والسلام- قال لعروة بن مضرِّس </w:t>
      </w:r>
      <w:r w:rsidR="0086521D" w:rsidRPr="006F38D7">
        <w:rPr>
          <w:rFonts w:ascii="Traditional Arabic" w:eastAsia="Calibri" w:hAnsi="Traditional Arabic" w:hint="cs"/>
          <w:b w:val="0"/>
          <w:bCs w:val="0"/>
          <w:noProof w:val="0"/>
          <w:color w:val="0000FF"/>
          <w:sz w:val="28"/>
          <w:rtl/>
        </w:rPr>
        <w:t>«</w:t>
      </w:r>
      <w:r w:rsidRPr="006F38D7">
        <w:rPr>
          <w:rFonts w:ascii="Traditional Arabic" w:eastAsia="Calibri" w:hAnsi="Traditional Arabic" w:hint="cs"/>
          <w:b w:val="0"/>
          <w:bCs w:val="0"/>
          <w:noProof w:val="0"/>
          <w:color w:val="0000FF"/>
          <w:sz w:val="28"/>
          <w:rtl/>
        </w:rPr>
        <w:t>من صلى صلاتنا هذه وكان قد وقف بعرفة أية ساعة من ليل أو نهار</w:t>
      </w:r>
      <w:r w:rsidR="0086521D" w:rsidRPr="006F38D7">
        <w:rPr>
          <w:rFonts w:ascii="Traditional Arabic" w:eastAsia="Calibri" w:hAnsi="Traditional Arabic" w:hint="cs"/>
          <w:b w:val="0"/>
          <w:bCs w:val="0"/>
          <w:noProof w:val="0"/>
          <w:color w:val="0000FF"/>
          <w:sz w:val="28"/>
          <w:rtl/>
        </w:rPr>
        <w:t>»</w:t>
      </w:r>
      <w:r w:rsidRPr="0086521D">
        <w:rPr>
          <w:rFonts w:ascii="Traditional Arabic" w:eastAsia="Calibri" w:hAnsi="Traditional Arabic" w:hint="cs"/>
          <w:b w:val="0"/>
          <w:bCs w:val="0"/>
          <w:noProof w:val="0"/>
          <w:sz w:val="28"/>
          <w:rtl/>
        </w:rPr>
        <w:t xml:space="preserve"> وهذا يشمل ما قبل الزوال لكن النبي -عليه الصلاة والسلام- إنما وقف بعد الزوال وقال </w:t>
      </w:r>
      <w:r w:rsidR="0086521D" w:rsidRPr="006F38D7">
        <w:rPr>
          <w:rFonts w:ascii="Traditional Arabic" w:eastAsia="Calibri" w:hAnsi="Traditional Arabic" w:hint="cs"/>
          <w:b w:val="0"/>
          <w:bCs w:val="0"/>
          <w:noProof w:val="0"/>
          <w:color w:val="0000FF"/>
          <w:sz w:val="28"/>
          <w:rtl/>
        </w:rPr>
        <w:t>«</w:t>
      </w:r>
      <w:r w:rsidRPr="006F38D7">
        <w:rPr>
          <w:rFonts w:ascii="Traditional Arabic" w:eastAsia="Calibri" w:hAnsi="Traditional Arabic" w:hint="cs"/>
          <w:b w:val="0"/>
          <w:bCs w:val="0"/>
          <w:noProof w:val="0"/>
          <w:color w:val="0000FF"/>
          <w:sz w:val="28"/>
          <w:rtl/>
        </w:rPr>
        <w:t>خذوا عني مناسككم</w:t>
      </w:r>
      <w:r w:rsidR="0086521D" w:rsidRPr="006F38D7">
        <w:rPr>
          <w:rFonts w:ascii="Traditional Arabic" w:eastAsia="Calibri" w:hAnsi="Traditional Arabic" w:hint="cs"/>
          <w:b w:val="0"/>
          <w:bCs w:val="0"/>
          <w:noProof w:val="0"/>
          <w:color w:val="0000FF"/>
          <w:sz w:val="28"/>
          <w:rtl/>
        </w:rPr>
        <w:t>»</w:t>
      </w:r>
      <w:r w:rsidRPr="006F38D7">
        <w:rPr>
          <w:rFonts w:ascii="Traditional Arabic" w:eastAsia="Calibri" w:hAnsi="Traditional Arabic" w:hint="cs"/>
          <w:b w:val="0"/>
          <w:bCs w:val="0"/>
          <w:noProof w:val="0"/>
          <w:color w:val="0000FF"/>
          <w:sz w:val="28"/>
          <w:rtl/>
        </w:rPr>
        <w:t xml:space="preserve"> </w:t>
      </w:r>
      <w:r w:rsidRPr="0086521D">
        <w:rPr>
          <w:rFonts w:ascii="Traditional Arabic" w:eastAsia="Calibri" w:hAnsi="Traditional Arabic" w:hint="cs"/>
          <w:b w:val="0"/>
          <w:bCs w:val="0"/>
          <w:noProof w:val="0"/>
          <w:sz w:val="28"/>
          <w:rtl/>
        </w:rPr>
        <w:t>ولا شك أن مفهوم حديث عروة يدل على جواز الوقوف وصحة الوقوف قبل الزوال</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الأحوط ما قاله جمهور أهل العلم من أنه لا يجزئ قبل الزوال </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وأدرك الحج ومن فاته ذلك فقد فاته الحج</w:t>
      </w:r>
      <w:r w:rsidR="006F38D7" w:rsidRPr="006F38D7">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الحج عرفة</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وكان قد وقف قبل ذلك</w:t>
      </w:r>
      <w:r w:rsidR="006F38D7">
        <w:rPr>
          <w:rFonts w:ascii="Traditional Arabic" w:eastAsia="Calibri" w:hAnsi="Traditional Arabic" w:hint="cs"/>
          <w:b w:val="0"/>
          <w:bCs w:val="0"/>
          <w:noProof w:val="0"/>
          <w:sz w:val="28"/>
          <w:rtl/>
        </w:rPr>
        <w:t>ن</w:t>
      </w:r>
      <w:r w:rsidRPr="0086521D">
        <w:rPr>
          <w:rFonts w:ascii="Traditional Arabic" w:eastAsia="Calibri" w:hAnsi="Traditional Arabic" w:hint="cs"/>
          <w:b w:val="0"/>
          <w:bCs w:val="0"/>
          <w:noProof w:val="0"/>
          <w:sz w:val="28"/>
          <w:rtl/>
        </w:rPr>
        <w:t xml:space="preserve"> قبل طلوع الفجر بعرفة أية ساعة أدرك</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لو طلع عليه الفجر وهو لم يصل إلى عرفة فإنه يكون حينئذ قد فاته الحج</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الثاني كونه أهلا للعبادة</w:t>
      </w:r>
      <w:r w:rsidRPr="0086521D">
        <w:rPr>
          <w:rFonts w:ascii="Traditional Arabic" w:eastAsia="Calibri" w:hAnsi="Traditional Arabic" w:hint="cs"/>
          <w:b w:val="0"/>
          <w:bCs w:val="0"/>
          <w:noProof w:val="0"/>
          <w:sz w:val="28"/>
          <w:rtl/>
        </w:rPr>
        <w:t xml:space="preserve"> </w:t>
      </w:r>
      <w:r w:rsidR="006F38D7" w:rsidRPr="006F38D7">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تصح منه العبادة </w:t>
      </w:r>
      <w:r w:rsidR="006F38D7" w:rsidRPr="006F38D7">
        <w:rPr>
          <w:rFonts w:ascii="Traditional Arabic" w:eastAsia="Calibri" w:hAnsi="Traditional Arabic" w:hint="cs"/>
          <w:noProof w:val="0"/>
          <w:sz w:val="28"/>
          <w:rtl/>
        </w:rPr>
        <w:t>"</w:t>
      </w:r>
      <w:r w:rsidRPr="006F38D7">
        <w:rPr>
          <w:rFonts w:ascii="Traditional Arabic" w:eastAsia="Calibri" w:hAnsi="Traditional Arabic" w:hint="cs"/>
          <w:noProof w:val="0"/>
          <w:sz w:val="28"/>
          <w:rtl/>
        </w:rPr>
        <w:t>سواء فيه الصبي المميز والنائم والعاقل وغيرهم فمن حصل منهم في جزء يسير من أرض عرفات ولو لحظة لطيفة</w:t>
      </w:r>
      <w:r w:rsidR="006F38D7" w:rsidRPr="006F38D7">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غير المميِّز</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الصبي الذي رفعته أمه فقالت ألهذا حج؟ قال</w:t>
      </w:r>
      <w:r w:rsidR="006F38D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86521D" w:rsidRPr="006F38D7">
        <w:rPr>
          <w:rFonts w:ascii="Traditional Arabic" w:eastAsia="Calibri" w:hAnsi="Traditional Arabic" w:hint="cs"/>
          <w:noProof w:val="0"/>
          <w:color w:val="0000FF"/>
          <w:sz w:val="28"/>
          <w:rtl/>
        </w:rPr>
        <w:t>«</w:t>
      </w:r>
      <w:r w:rsidRPr="006F38D7">
        <w:rPr>
          <w:rFonts w:ascii="Traditional Arabic" w:eastAsia="Calibri" w:hAnsi="Traditional Arabic" w:hint="cs"/>
          <w:noProof w:val="0"/>
          <w:color w:val="0000FF"/>
          <w:sz w:val="28"/>
          <w:rtl/>
        </w:rPr>
        <w:t>نعم، ولك أجر</w:t>
      </w:r>
      <w:r w:rsidR="0086521D" w:rsidRPr="006F38D7">
        <w:rPr>
          <w:rFonts w:ascii="Traditional Arabic" w:eastAsia="Calibri" w:hAnsi="Traditional Arabic" w:hint="cs"/>
          <w:noProof w:val="0"/>
          <w:color w:val="0000FF"/>
          <w:sz w:val="28"/>
          <w:rtl/>
        </w:rPr>
        <w:t>»</w:t>
      </w:r>
      <w:r w:rsidRPr="0086521D">
        <w:rPr>
          <w:rFonts w:ascii="Traditional Arabic" w:eastAsia="Calibri" w:hAnsi="Traditional Arabic" w:hint="cs"/>
          <w:b w:val="0"/>
          <w:bCs w:val="0"/>
          <w:noProof w:val="0"/>
          <w:sz w:val="28"/>
          <w:rtl/>
        </w:rPr>
        <w:t xml:space="preserve"> هذا لو وجد في عرفة وهو غير مميز يصح منه الحج </w:t>
      </w:r>
      <w:r w:rsidR="006F38D7">
        <w:rPr>
          <w:rFonts w:ascii="Traditional Arabic" w:eastAsia="Calibri" w:hAnsi="Traditional Arabic" w:hint="cs"/>
          <w:b w:val="0"/>
          <w:bCs w:val="0"/>
          <w:noProof w:val="0"/>
          <w:sz w:val="28"/>
          <w:rtl/>
        </w:rPr>
        <w:t>أو</w:t>
      </w:r>
      <w:r w:rsidRPr="0086521D">
        <w:rPr>
          <w:rFonts w:ascii="Traditional Arabic" w:eastAsia="Calibri" w:hAnsi="Traditional Arabic" w:hint="cs"/>
          <w:b w:val="0"/>
          <w:bCs w:val="0"/>
          <w:noProof w:val="0"/>
          <w:sz w:val="28"/>
          <w:rtl/>
        </w:rPr>
        <w:t xml:space="preserve"> لا؟ نعم يصح لأن له حج</w:t>
      </w:r>
      <w:r w:rsidR="006F38D7">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w:t>
      </w:r>
    </w:p>
    <w:p w:rsidR="00681549" w:rsidRPr="0086521D" w:rsidRDefault="00681549" w:rsidP="00681549">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681549" w:rsidRPr="0086521D" w:rsidRDefault="006F38D7" w:rsidP="00681549">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ب</w:t>
      </w:r>
      <w:r w:rsidR="00681549" w:rsidRPr="0086521D">
        <w:rPr>
          <w:rFonts w:ascii="Traditional Arabic" w:eastAsia="Calibri" w:hAnsi="Traditional Arabic" w:hint="cs"/>
          <w:b w:val="0"/>
          <w:bCs w:val="0"/>
          <w:noProof w:val="0"/>
          <w:sz w:val="28"/>
          <w:rtl/>
        </w:rPr>
        <w:t>ها؟</w:t>
      </w:r>
    </w:p>
    <w:p w:rsidR="00681549" w:rsidRPr="0086521D" w:rsidRDefault="00681549" w:rsidP="00681549">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681549" w:rsidRPr="0086521D" w:rsidRDefault="006F38D7" w:rsidP="00A9119D">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681549" w:rsidRPr="0086521D">
        <w:rPr>
          <w:rFonts w:ascii="Traditional Arabic" w:eastAsia="Calibri" w:hAnsi="Traditional Arabic" w:hint="cs"/>
          <w:b w:val="0"/>
          <w:bCs w:val="0"/>
          <w:noProof w:val="0"/>
          <w:sz w:val="28"/>
          <w:rtl/>
        </w:rPr>
        <w:t xml:space="preserve"> حجة إسلام إلا بعد البلوغ</w:t>
      </w:r>
      <w:r>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نعم</w:t>
      </w:r>
      <w:r w:rsidR="003B6E55">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 xml:space="preserve"> حتى لو كان مميز</w:t>
      </w:r>
      <w:r w:rsidR="003B6E55">
        <w:rPr>
          <w:rFonts w:ascii="Traditional Arabic" w:eastAsia="Calibri" w:hAnsi="Traditional Arabic" w:hint="cs"/>
          <w:b w:val="0"/>
          <w:bCs w:val="0"/>
          <w:noProof w:val="0"/>
          <w:sz w:val="28"/>
          <w:rtl/>
        </w:rPr>
        <w:t>ا</w:t>
      </w:r>
      <w:r w:rsidR="00681549" w:rsidRPr="0086521D">
        <w:rPr>
          <w:rFonts w:ascii="Traditional Arabic" w:eastAsia="Calibri" w:hAnsi="Traditional Arabic" w:hint="cs"/>
          <w:b w:val="0"/>
          <w:bCs w:val="0"/>
          <w:noProof w:val="0"/>
          <w:sz w:val="28"/>
          <w:rtl/>
        </w:rPr>
        <w:t xml:space="preserve"> ما تجزئ عن حجة الإسلام</w:t>
      </w:r>
      <w:r w:rsidR="003B6E55">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 xml:space="preserve"> لكن الكلام على الصحة </w:t>
      </w:r>
      <w:r w:rsidR="0086521D" w:rsidRPr="0086521D">
        <w:rPr>
          <w:rFonts w:ascii="Traditional Arabic" w:eastAsia="Calibri" w:hAnsi="Traditional Arabic" w:hint="cs"/>
          <w:b w:val="0"/>
          <w:bCs w:val="0"/>
          <w:noProof w:val="0"/>
          <w:sz w:val="28"/>
          <w:rtl/>
        </w:rPr>
        <w:t>«</w:t>
      </w:r>
      <w:r w:rsidR="00681549" w:rsidRPr="003B6E55">
        <w:rPr>
          <w:rFonts w:ascii="Traditional Arabic" w:eastAsia="Calibri" w:hAnsi="Traditional Arabic" w:hint="cs"/>
          <w:noProof w:val="0"/>
          <w:color w:val="0000FF"/>
          <w:sz w:val="28"/>
          <w:rtl/>
        </w:rPr>
        <w:t>نعم</w:t>
      </w:r>
      <w:r w:rsidR="0086521D" w:rsidRPr="0086521D">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 xml:space="preserve"> يعني له حج </w:t>
      </w:r>
      <w:r w:rsidR="0086521D" w:rsidRPr="003B6E55">
        <w:rPr>
          <w:rFonts w:ascii="Traditional Arabic" w:eastAsia="Calibri" w:hAnsi="Traditional Arabic" w:hint="cs"/>
          <w:noProof w:val="0"/>
          <w:color w:val="0000FF"/>
          <w:sz w:val="28"/>
          <w:rtl/>
        </w:rPr>
        <w:t>«</w:t>
      </w:r>
      <w:r w:rsidR="00681549" w:rsidRPr="003B6E55">
        <w:rPr>
          <w:rFonts w:ascii="Traditional Arabic" w:eastAsia="Calibri" w:hAnsi="Traditional Arabic" w:hint="cs"/>
          <w:noProof w:val="0"/>
          <w:color w:val="0000FF"/>
          <w:sz w:val="28"/>
          <w:rtl/>
        </w:rPr>
        <w:t>ولكِ أجر</w:t>
      </w:r>
      <w:r w:rsidR="0086521D" w:rsidRPr="003B6E55">
        <w:rPr>
          <w:rFonts w:ascii="Traditional Arabic" w:eastAsia="Calibri" w:hAnsi="Traditional Arabic" w:hint="cs"/>
          <w:noProof w:val="0"/>
          <w:color w:val="0000FF"/>
          <w:sz w:val="28"/>
          <w:rtl/>
        </w:rPr>
        <w:t>»</w:t>
      </w:r>
      <w:r w:rsidR="00681549" w:rsidRPr="0086521D">
        <w:rPr>
          <w:rFonts w:ascii="Traditional Arabic" w:eastAsia="Calibri" w:hAnsi="Traditional Arabic" w:hint="cs"/>
          <w:b w:val="0"/>
          <w:bCs w:val="0"/>
          <w:noProof w:val="0"/>
          <w:sz w:val="28"/>
          <w:rtl/>
        </w:rPr>
        <w:t xml:space="preserve"> فهذا الحديث يبين صحة وقوف غير المميز </w:t>
      </w:r>
      <w:r w:rsidR="003B6E55" w:rsidRPr="003B6E55">
        <w:rPr>
          <w:rFonts w:ascii="Traditional Arabic" w:eastAsia="Calibri" w:hAnsi="Traditional Arabic" w:hint="cs"/>
          <w:noProof w:val="0"/>
          <w:sz w:val="28"/>
          <w:rtl/>
        </w:rPr>
        <w:lastRenderedPageBreak/>
        <w:t>"</w:t>
      </w:r>
      <w:r w:rsidR="00681549" w:rsidRPr="003B6E55">
        <w:rPr>
          <w:rFonts w:ascii="Traditional Arabic" w:eastAsia="Calibri" w:hAnsi="Traditional Arabic" w:hint="cs"/>
          <w:noProof w:val="0"/>
          <w:sz w:val="28"/>
          <w:rtl/>
        </w:rPr>
        <w:t>سواء فيه الصبي المميز والنائم والعاقل وغيرهم فمن حصل منهم في جزء يسير في أرض عرفات ولو لحظة لطيفة من وقت الوقوف المذكور صح وقوفه سواء كان حضرها أو وقف مع الغفلة والبيع والشراء</w:t>
      </w:r>
      <w:r w:rsidR="003B6E55" w:rsidRPr="003B6E55">
        <w:rPr>
          <w:rFonts w:ascii="Traditional Arabic" w:eastAsia="Calibri" w:hAnsi="Traditional Arabic" w:hint="cs"/>
          <w:noProof w:val="0"/>
          <w:sz w:val="28"/>
          <w:rtl/>
        </w:rPr>
        <w:t>"</w:t>
      </w:r>
      <w:r w:rsidR="00681549" w:rsidRPr="0086521D">
        <w:rPr>
          <w:rFonts w:ascii="Traditional Arabic" w:eastAsia="Calibri" w:hAnsi="Traditional Arabic" w:hint="cs"/>
          <w:b w:val="0"/>
          <w:bCs w:val="0"/>
          <w:noProof w:val="0"/>
          <w:sz w:val="28"/>
          <w:rtl/>
        </w:rPr>
        <w:t xml:space="preserve"> يعني داخل ليبيع ويشتري لكنه ناوي النسك </w:t>
      </w:r>
      <w:r w:rsidR="003B6E55">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والبيع والشراء والحديث واللهو</w:t>
      </w:r>
      <w:r w:rsidR="003B6E55">
        <w:rPr>
          <w:rFonts w:ascii="Traditional Arabic" w:eastAsia="Calibri" w:hAnsi="Traditional Arabic" w:hint="cs"/>
          <w:b w:val="0"/>
          <w:bCs w:val="0"/>
          <w:noProof w:val="0"/>
          <w:sz w:val="28"/>
          <w:rtl/>
        </w:rPr>
        <w:t>"</w:t>
      </w:r>
      <w:r w:rsidR="00681549" w:rsidRPr="0086521D">
        <w:rPr>
          <w:rFonts w:ascii="Traditional Arabic" w:eastAsia="Calibri" w:hAnsi="Traditional Arabic" w:hint="cs"/>
          <w:b w:val="0"/>
          <w:bCs w:val="0"/>
          <w:noProof w:val="0"/>
          <w:sz w:val="28"/>
          <w:rtl/>
        </w:rPr>
        <w:t xml:space="preserve"> يعني لو كان كل وقته لغو وكلام قيل وقال فإن حجه </w:t>
      </w:r>
      <w:r w:rsidR="003B6E55">
        <w:rPr>
          <w:rFonts w:ascii="Traditional Arabic" w:eastAsia="Calibri" w:hAnsi="Traditional Arabic" w:hint="cs"/>
          <w:b w:val="0"/>
          <w:bCs w:val="0"/>
          <w:noProof w:val="0"/>
          <w:sz w:val="28"/>
          <w:rtl/>
        </w:rPr>
        <w:t>و</w:t>
      </w:r>
      <w:r w:rsidR="00681549" w:rsidRPr="0086521D">
        <w:rPr>
          <w:rFonts w:ascii="Traditional Arabic" w:eastAsia="Calibri" w:hAnsi="Traditional Arabic" w:hint="cs"/>
          <w:b w:val="0"/>
          <w:bCs w:val="0"/>
          <w:noProof w:val="0"/>
          <w:sz w:val="28"/>
          <w:rtl/>
        </w:rPr>
        <w:t xml:space="preserve">وقوفه صحيح </w:t>
      </w:r>
      <w:r w:rsidR="003B6E55" w:rsidRPr="003B6E55">
        <w:rPr>
          <w:rFonts w:ascii="Traditional Arabic" w:eastAsia="Calibri" w:hAnsi="Traditional Arabic" w:hint="cs"/>
          <w:noProof w:val="0"/>
          <w:sz w:val="28"/>
          <w:rtl/>
        </w:rPr>
        <w:t>"</w:t>
      </w:r>
      <w:r w:rsidR="00681549" w:rsidRPr="003B6E55">
        <w:rPr>
          <w:rFonts w:ascii="Traditional Arabic" w:eastAsia="Calibri" w:hAnsi="Traditional Arabic" w:hint="cs"/>
          <w:noProof w:val="0"/>
          <w:sz w:val="28"/>
          <w:rtl/>
        </w:rPr>
        <w:t>واجتاز بعرفات</w:t>
      </w:r>
      <w:r w:rsidR="006119C9" w:rsidRPr="003B6E55">
        <w:rPr>
          <w:rFonts w:ascii="Traditional Arabic" w:eastAsia="Calibri" w:hAnsi="Traditional Arabic" w:hint="cs"/>
          <w:noProof w:val="0"/>
          <w:sz w:val="28"/>
          <w:rtl/>
        </w:rPr>
        <w:t xml:space="preserve"> وقت الوقوف وهو لا يعلم أنها ع</w:t>
      </w:r>
      <w:r w:rsidR="00681549" w:rsidRPr="003B6E55">
        <w:rPr>
          <w:rFonts w:ascii="Traditional Arabic" w:eastAsia="Calibri" w:hAnsi="Traditional Arabic" w:hint="cs"/>
          <w:noProof w:val="0"/>
          <w:sz w:val="28"/>
          <w:rtl/>
        </w:rPr>
        <w:t>رفة فلم يلبث بل اجتاز مسرعًا أو كان نائما على بعير فانتهى البعير إلى عرفات فمر بها البعير ولم يست</w:t>
      </w:r>
      <w:r w:rsidR="006119C9" w:rsidRPr="003B6E55">
        <w:rPr>
          <w:rFonts w:ascii="Traditional Arabic" w:eastAsia="Calibri" w:hAnsi="Traditional Arabic" w:hint="cs"/>
          <w:noProof w:val="0"/>
          <w:sz w:val="28"/>
          <w:rtl/>
        </w:rPr>
        <w:t>ي</w:t>
      </w:r>
      <w:r w:rsidR="00681549" w:rsidRPr="003B6E55">
        <w:rPr>
          <w:rFonts w:ascii="Traditional Arabic" w:eastAsia="Calibri" w:hAnsi="Traditional Arabic" w:hint="cs"/>
          <w:noProof w:val="0"/>
          <w:sz w:val="28"/>
          <w:rtl/>
        </w:rPr>
        <w:t xml:space="preserve">قظ </w:t>
      </w:r>
      <w:r w:rsidR="006119C9" w:rsidRPr="003B6E55">
        <w:rPr>
          <w:rFonts w:ascii="Traditional Arabic" w:eastAsia="Calibri" w:hAnsi="Traditional Arabic" w:hint="cs"/>
          <w:noProof w:val="0"/>
          <w:sz w:val="28"/>
          <w:rtl/>
        </w:rPr>
        <w:t xml:space="preserve">راكبه حتى فارقها أو اجتاز بها في طلب غريم هارب أو اجتازها في طلب غريم ما نوى الوقوف لو اجتازها في طلب غريم هارب بين يديه أو بهيمة شاردة أو غير ذلك مما هو في معناه صح </w:t>
      </w:r>
      <w:r w:rsidR="001F5D17">
        <w:rPr>
          <w:rFonts w:ascii="Traditional Arabic" w:eastAsia="Calibri" w:hAnsi="Traditional Arabic" w:hint="cs"/>
          <w:noProof w:val="0"/>
          <w:sz w:val="28"/>
          <w:rtl/>
        </w:rPr>
        <w:t>وقوفه في جميع ذلك لكن تفوته الف</w:t>
      </w:r>
      <w:r w:rsidR="006119C9" w:rsidRPr="003B6E55">
        <w:rPr>
          <w:rFonts w:ascii="Traditional Arabic" w:eastAsia="Calibri" w:hAnsi="Traditional Arabic" w:hint="cs"/>
          <w:noProof w:val="0"/>
          <w:sz w:val="28"/>
          <w:rtl/>
        </w:rPr>
        <w:t>ض</w:t>
      </w:r>
      <w:r w:rsidR="001F5D17">
        <w:rPr>
          <w:rFonts w:ascii="Traditional Arabic" w:eastAsia="Calibri" w:hAnsi="Traditional Arabic" w:hint="cs"/>
          <w:noProof w:val="0"/>
          <w:sz w:val="28"/>
          <w:rtl/>
        </w:rPr>
        <w:t>يل</w:t>
      </w:r>
      <w:r w:rsidR="006119C9" w:rsidRPr="003B6E55">
        <w:rPr>
          <w:rFonts w:ascii="Traditional Arabic" w:eastAsia="Calibri" w:hAnsi="Traditional Arabic" w:hint="cs"/>
          <w:noProof w:val="0"/>
          <w:sz w:val="28"/>
          <w:rtl/>
        </w:rPr>
        <w:t>ة</w:t>
      </w:r>
      <w:r w:rsidR="003B6E55" w:rsidRPr="003B6E55">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والأصل في ذلك حديث عروة بن مضرِّس الذي جاء من جبل طيء ولم يترك جبلا إلا وقف عنده ولا صخرة إلا وقف عندها وأدرك النبي -عليه الصلاة والسلام- وهو يصلي الصبح بجمع يمكنه وقف بعرفة وهو لا يشعر</w:t>
      </w:r>
      <w:r w:rsidR="00282EF4">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لكن قوله -عليه الصلاة والسلام- </w:t>
      </w:r>
      <w:r w:rsidR="0086521D" w:rsidRPr="00282EF4">
        <w:rPr>
          <w:rFonts w:ascii="Traditional Arabic" w:eastAsia="Calibri" w:hAnsi="Traditional Arabic" w:hint="cs"/>
          <w:b w:val="0"/>
          <w:bCs w:val="0"/>
          <w:noProof w:val="0"/>
          <w:color w:val="0000FF"/>
          <w:sz w:val="28"/>
          <w:rtl/>
        </w:rPr>
        <w:t>«</w:t>
      </w:r>
      <w:r w:rsidR="006119C9" w:rsidRPr="00282EF4">
        <w:rPr>
          <w:rFonts w:ascii="Traditional Arabic" w:eastAsia="Calibri" w:hAnsi="Traditional Arabic" w:hint="cs"/>
          <w:b w:val="0"/>
          <w:bCs w:val="0"/>
          <w:noProof w:val="0"/>
          <w:color w:val="0000FF"/>
          <w:sz w:val="28"/>
          <w:rtl/>
        </w:rPr>
        <w:t>إنما الأعمال بالنيات وإنما لكل امرئ ما نوى</w:t>
      </w:r>
      <w:r w:rsidR="0086521D" w:rsidRPr="00282EF4">
        <w:rPr>
          <w:rFonts w:ascii="Traditional Arabic" w:eastAsia="Calibri" w:hAnsi="Traditional Arabic" w:hint="cs"/>
          <w:b w:val="0"/>
          <w:bCs w:val="0"/>
          <w:noProof w:val="0"/>
          <w:color w:val="0000FF"/>
          <w:sz w:val="28"/>
          <w:rtl/>
        </w:rPr>
        <w:t>»</w:t>
      </w:r>
      <w:r w:rsidR="006119C9" w:rsidRPr="0086521D">
        <w:rPr>
          <w:rFonts w:ascii="Traditional Arabic" w:eastAsia="Calibri" w:hAnsi="Traditional Arabic" w:hint="cs"/>
          <w:b w:val="0"/>
          <w:bCs w:val="0"/>
          <w:noProof w:val="0"/>
          <w:sz w:val="28"/>
          <w:rtl/>
        </w:rPr>
        <w:t xml:space="preserve"> وهذا ركن من أركان الحج لا يصح إلا به يتساهَل فيه بهذه الطريقة وهذا الأسلوب؟! </w:t>
      </w:r>
      <w:r w:rsidR="00282EF4">
        <w:rPr>
          <w:rFonts w:ascii="Traditional Arabic" w:eastAsia="Calibri" w:hAnsi="Traditional Arabic" w:hint="cs"/>
          <w:b w:val="0"/>
          <w:bCs w:val="0"/>
          <w:noProof w:val="0"/>
          <w:sz w:val="28"/>
          <w:rtl/>
        </w:rPr>
        <w:t>لا</w:t>
      </w:r>
      <w:r w:rsidR="006119C9" w:rsidRPr="0086521D">
        <w:rPr>
          <w:rFonts w:ascii="Traditional Arabic" w:eastAsia="Calibri" w:hAnsi="Traditional Arabic" w:hint="cs"/>
          <w:b w:val="0"/>
          <w:bCs w:val="0"/>
          <w:noProof w:val="0"/>
          <w:sz w:val="28"/>
          <w:rtl/>
        </w:rPr>
        <w:t xml:space="preserve"> شك أن فيه تيسير</w:t>
      </w:r>
      <w:r w:rsidR="00282EF4">
        <w:rPr>
          <w:rFonts w:ascii="Traditional Arabic" w:eastAsia="Calibri" w:hAnsi="Traditional Arabic" w:hint="cs"/>
          <w:b w:val="0"/>
          <w:bCs w:val="0"/>
          <w:noProof w:val="0"/>
          <w:sz w:val="28"/>
          <w:rtl/>
        </w:rPr>
        <w:t>ا</w:t>
      </w:r>
      <w:r w:rsidR="006119C9" w:rsidRPr="0086521D">
        <w:rPr>
          <w:rFonts w:ascii="Traditional Arabic" w:eastAsia="Calibri" w:hAnsi="Traditional Arabic" w:hint="cs"/>
          <w:b w:val="0"/>
          <w:bCs w:val="0"/>
          <w:noProof w:val="0"/>
          <w:sz w:val="28"/>
          <w:rtl/>
        </w:rPr>
        <w:t xml:space="preserve"> على الناس</w:t>
      </w:r>
      <w:r w:rsidR="00282EF4">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لأن من فاته الوقوف فاته الحج</w:t>
      </w:r>
      <w:r w:rsidR="00282EF4">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فإذا وجد فيما قاله المؤلف في طلب غريم بين يديه هو ما نوى يدخل عرفة أصلا</w:t>
      </w:r>
      <w:r w:rsidR="00282EF4">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أو بهيمة شاردة ودخل وخرج منها</w:t>
      </w:r>
      <w:r w:rsidR="00282EF4">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أمسك البهيمة وخرج منها </w:t>
      </w:r>
      <w:r w:rsidR="00282EF4">
        <w:rPr>
          <w:rFonts w:ascii="Traditional Arabic" w:eastAsia="Calibri" w:hAnsi="Traditional Arabic" w:hint="cs"/>
          <w:b w:val="0"/>
          <w:bCs w:val="0"/>
          <w:noProof w:val="0"/>
          <w:sz w:val="28"/>
          <w:rtl/>
        </w:rPr>
        <w:t>مباشرة،</w:t>
      </w:r>
      <w:r w:rsidR="006119C9" w:rsidRPr="0086521D">
        <w:rPr>
          <w:rFonts w:ascii="Traditional Arabic" w:eastAsia="Calibri" w:hAnsi="Traditional Arabic" w:hint="cs"/>
          <w:b w:val="0"/>
          <w:bCs w:val="0"/>
          <w:noProof w:val="0"/>
          <w:sz w:val="28"/>
          <w:rtl/>
        </w:rPr>
        <w:t xml:space="preserve"> أو أمسك البهيمة وذهب ليسلمها للشرطة يصح وقوفه</w:t>
      </w:r>
      <w:r w:rsidR="00282EF4">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لأنه صح أنه وُجِد في هذا المكان وقت الإمكان وقت الوقوف هذا ما ذهب إليه المؤلف</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ولا شك أن فيه تيسير</w:t>
      </w:r>
      <w:r w:rsidR="001F5D17">
        <w:rPr>
          <w:rFonts w:ascii="Traditional Arabic" w:eastAsia="Calibri" w:hAnsi="Traditional Arabic" w:hint="cs"/>
          <w:b w:val="0"/>
          <w:bCs w:val="0"/>
          <w:noProof w:val="0"/>
          <w:sz w:val="28"/>
          <w:rtl/>
        </w:rPr>
        <w:t>ا</w:t>
      </w:r>
      <w:r w:rsidR="006119C9" w:rsidRPr="0086521D">
        <w:rPr>
          <w:rFonts w:ascii="Traditional Arabic" w:eastAsia="Calibri" w:hAnsi="Traditional Arabic" w:hint="cs"/>
          <w:b w:val="0"/>
          <w:bCs w:val="0"/>
          <w:noProof w:val="0"/>
          <w:sz w:val="28"/>
          <w:rtl/>
        </w:rPr>
        <w:t xml:space="preserve"> على الناس</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لأنه إذا ذهب الوقوف معناه </w:t>
      </w:r>
      <w:r w:rsidR="001F5D17">
        <w:rPr>
          <w:rFonts w:ascii="Traditional Arabic" w:eastAsia="Calibri" w:hAnsi="Traditional Arabic" w:hint="cs"/>
          <w:b w:val="0"/>
          <w:bCs w:val="0"/>
          <w:noProof w:val="0"/>
          <w:sz w:val="28"/>
          <w:rtl/>
        </w:rPr>
        <w:t>أنه لا</w:t>
      </w:r>
      <w:r w:rsidR="006119C9" w:rsidRPr="0086521D">
        <w:rPr>
          <w:rFonts w:ascii="Traditional Arabic" w:eastAsia="Calibri" w:hAnsi="Traditional Arabic" w:hint="cs"/>
          <w:b w:val="0"/>
          <w:bCs w:val="0"/>
          <w:noProof w:val="0"/>
          <w:sz w:val="28"/>
          <w:rtl/>
        </w:rPr>
        <w:t xml:space="preserve"> حج</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مع أن التيسير بهذا الأسلوب حتى في تسطيرهم في المناسك بهذه الطريقة يهوِّن من شأن هذا الركن</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لأنه يقول واجتاز بعرفة وقت الوقوف وهو لا يعلم أنها عرفة فلم يلبث بها</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خرج منها يبحث عن عرفة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إذا دخل عرفة وخرج منها يبحث عن عرفة يقول يصح الوقوف</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w:t>
      </w:r>
      <w:r w:rsidR="001F5D17" w:rsidRPr="001F5D17">
        <w:rPr>
          <w:rFonts w:ascii="Traditional Arabic" w:eastAsia="Calibri" w:hAnsi="Traditional Arabic" w:hint="cs"/>
          <w:noProof w:val="0"/>
          <w:sz w:val="28"/>
          <w:rtl/>
        </w:rPr>
        <w:t>"</w:t>
      </w:r>
      <w:r w:rsidR="006119C9" w:rsidRPr="001F5D17">
        <w:rPr>
          <w:rFonts w:ascii="Traditional Arabic" w:eastAsia="Calibri" w:hAnsi="Traditional Arabic" w:hint="cs"/>
          <w:noProof w:val="0"/>
          <w:sz w:val="28"/>
          <w:rtl/>
        </w:rPr>
        <w:t>فلم يلبث بل اجتاز مسرعًا أو كان نائما على بعير فانتهى البعير إلى عرفات فمر بها البعير ولم يستيقظ راكبه حتى فارقها أو اجتاز بها في طلب غريم هارب بين يديه أو بهيمة شاردة أو غير ذلك مما هو في معناه صح وقوفه في جميع ذلك لكن تفوته الفضيلة</w:t>
      </w:r>
      <w:r w:rsidR="001F5D17" w:rsidRPr="001F5D17">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هذا من حيث التيسير على الناس</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وقد يستدل له بما في حديث عروة بن مضرِّس</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لكن التهوين من شأن هذا الركن العظيم الذي حصر الحج عليه -عليه الصلاة والسلام- فقال </w:t>
      </w:r>
      <w:r w:rsidR="0086521D" w:rsidRPr="001F5D17">
        <w:rPr>
          <w:rFonts w:ascii="Traditional Arabic" w:eastAsia="Calibri" w:hAnsi="Traditional Arabic" w:hint="cs"/>
          <w:b w:val="0"/>
          <w:bCs w:val="0"/>
          <w:noProof w:val="0"/>
          <w:color w:val="0000FF"/>
          <w:sz w:val="28"/>
          <w:rtl/>
        </w:rPr>
        <w:t>«</w:t>
      </w:r>
      <w:r w:rsidR="006119C9" w:rsidRPr="001F5D17">
        <w:rPr>
          <w:rFonts w:ascii="Traditional Arabic" w:eastAsia="Calibri" w:hAnsi="Traditional Arabic" w:hint="cs"/>
          <w:b w:val="0"/>
          <w:bCs w:val="0"/>
          <w:noProof w:val="0"/>
          <w:color w:val="0000FF"/>
          <w:sz w:val="28"/>
          <w:rtl/>
        </w:rPr>
        <w:t>الحج عرفة</w:t>
      </w:r>
      <w:r w:rsidR="0086521D" w:rsidRPr="001F5D17">
        <w:rPr>
          <w:rFonts w:ascii="Traditional Arabic" w:eastAsia="Calibri" w:hAnsi="Traditional Arabic" w:hint="cs"/>
          <w:b w:val="0"/>
          <w:bCs w:val="0"/>
          <w:noProof w:val="0"/>
          <w:color w:val="0000FF"/>
          <w:sz w:val="28"/>
          <w:rtl/>
        </w:rPr>
        <w:t>»</w:t>
      </w:r>
      <w:r w:rsidR="006119C9" w:rsidRPr="0086521D">
        <w:rPr>
          <w:rFonts w:ascii="Traditional Arabic" w:eastAsia="Calibri" w:hAnsi="Traditional Arabic" w:hint="cs"/>
          <w:b w:val="0"/>
          <w:bCs w:val="0"/>
          <w:noProof w:val="0"/>
          <w:sz w:val="28"/>
          <w:rtl/>
        </w:rPr>
        <w:t xml:space="preserve"> بهذا الأسلوب لا ينبغي</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لكن لو حصل من حاج أنه فعل ذلك ما يقال هذا قبل الوقوف</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لأن هذا يهون من شأن الوقوف</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لكن لو </w:t>
      </w:r>
      <w:r w:rsidR="001F5D17">
        <w:rPr>
          <w:rFonts w:ascii="Traditional Arabic" w:eastAsia="Calibri" w:hAnsi="Traditional Arabic" w:hint="cs"/>
          <w:b w:val="0"/>
          <w:bCs w:val="0"/>
          <w:noProof w:val="0"/>
          <w:sz w:val="28"/>
          <w:rtl/>
        </w:rPr>
        <w:t>جاء</w:t>
      </w:r>
      <w:r w:rsidR="006119C9" w:rsidRPr="0086521D">
        <w:rPr>
          <w:rFonts w:ascii="Traditional Arabic" w:eastAsia="Calibri" w:hAnsi="Traditional Arabic" w:hint="cs"/>
          <w:b w:val="0"/>
          <w:bCs w:val="0"/>
          <w:noProof w:val="0"/>
          <w:sz w:val="28"/>
          <w:rtl/>
        </w:rPr>
        <w:t xml:space="preserve"> شخص وقال أنا وقفت بهذه الطريقة يبحث له عن مخرَج قال </w:t>
      </w:r>
      <w:r w:rsidR="001F5D17" w:rsidRPr="001F5D17">
        <w:rPr>
          <w:rFonts w:ascii="Traditional Arabic" w:eastAsia="Calibri" w:hAnsi="Traditional Arabic" w:hint="cs"/>
          <w:noProof w:val="0"/>
          <w:sz w:val="28"/>
          <w:rtl/>
        </w:rPr>
        <w:t>"</w:t>
      </w:r>
      <w:r w:rsidR="006119C9" w:rsidRPr="001F5D17">
        <w:rPr>
          <w:rFonts w:ascii="Traditional Arabic" w:eastAsia="Calibri" w:hAnsi="Traditional Arabic" w:hint="cs"/>
          <w:noProof w:val="0"/>
          <w:sz w:val="28"/>
          <w:rtl/>
        </w:rPr>
        <w:t>أما سنن الوقوف فكثيرة منها أن يغتسل للوقوف ولا يدخل عرفات إلا بعد صلاة الظهر والعصر جميعا وأن يجعل الوقوف عقب الصلاتين وأن يحرص على موقف رسول الله -صلى الله عليه وسلم- فإن لم يمكنه فقريبا منه ويتجنب كل موضع يؤذي فيه أو يتأذى فيه</w:t>
      </w:r>
      <w:r w:rsidR="001F5D17" w:rsidRPr="001F5D17">
        <w:rPr>
          <w:rFonts w:ascii="Traditional Arabic" w:eastAsia="Calibri" w:hAnsi="Traditional Arabic" w:hint="cs"/>
          <w:noProof w:val="0"/>
          <w:sz w:val="28"/>
          <w:rtl/>
        </w:rPr>
        <w:t>"</w:t>
      </w:r>
      <w:r w:rsidR="006119C9" w:rsidRPr="001F5D17">
        <w:rPr>
          <w:rFonts w:ascii="Traditional Arabic" w:eastAsia="Calibri" w:hAnsi="Traditional Arabic" w:hint="cs"/>
          <w:noProof w:val="0"/>
          <w:sz w:val="28"/>
          <w:rtl/>
        </w:rPr>
        <w:t xml:space="preserve"> </w:t>
      </w:r>
      <w:r w:rsidR="006119C9" w:rsidRPr="0086521D">
        <w:rPr>
          <w:rFonts w:ascii="Traditional Arabic" w:eastAsia="Calibri" w:hAnsi="Traditional Arabic" w:hint="cs"/>
          <w:b w:val="0"/>
          <w:bCs w:val="0"/>
          <w:noProof w:val="0"/>
          <w:sz w:val="28"/>
          <w:rtl/>
        </w:rPr>
        <w:t xml:space="preserve">كما تقدم مرارا في الطواف وفي السعي جميع المواقف السابقة </w:t>
      </w:r>
      <w:r w:rsidR="006119C9" w:rsidRPr="0086521D">
        <w:rPr>
          <w:rFonts w:ascii="Traditional Arabic" w:eastAsia="Calibri" w:hAnsi="Traditional Arabic" w:hint="cs"/>
          <w:b w:val="0"/>
          <w:bCs w:val="0"/>
          <w:noProof w:val="0"/>
          <w:sz w:val="28"/>
          <w:rtl/>
        </w:rPr>
        <w:lastRenderedPageBreak/>
        <w:t>يجتنب الأذى لأن أذى الناس محرَّم ومن الديوان الذي لا يُغفَر</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حقوق العباد مبني</w:t>
      </w:r>
      <w:r w:rsidR="001F5D17">
        <w:rPr>
          <w:rFonts w:ascii="Traditional Arabic" w:eastAsia="Calibri" w:hAnsi="Traditional Arabic" w:hint="cs"/>
          <w:b w:val="0"/>
          <w:bCs w:val="0"/>
          <w:noProof w:val="0"/>
          <w:sz w:val="28"/>
          <w:rtl/>
        </w:rPr>
        <w:t>ة</w:t>
      </w:r>
      <w:r w:rsidR="006119C9" w:rsidRPr="0086521D">
        <w:rPr>
          <w:rFonts w:ascii="Traditional Arabic" w:eastAsia="Calibri" w:hAnsi="Traditional Arabic" w:hint="cs"/>
          <w:b w:val="0"/>
          <w:bCs w:val="0"/>
          <w:noProof w:val="0"/>
          <w:sz w:val="28"/>
          <w:rtl/>
        </w:rPr>
        <w:t xml:space="preserve"> على المشاحَّة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قد يتأذى بك شخص ثم يغيب عنك فلا تستطيع أن تستبيحه من هذا الأذى </w:t>
      </w:r>
      <w:r w:rsidR="001F5D17" w:rsidRPr="001F5D17">
        <w:rPr>
          <w:rFonts w:ascii="Traditional Arabic" w:eastAsia="Calibri" w:hAnsi="Traditional Arabic" w:hint="cs"/>
          <w:noProof w:val="0"/>
          <w:sz w:val="28"/>
          <w:rtl/>
        </w:rPr>
        <w:t>"</w:t>
      </w:r>
      <w:r w:rsidR="006119C9" w:rsidRPr="001F5D17">
        <w:rPr>
          <w:rFonts w:ascii="Traditional Arabic" w:eastAsia="Calibri" w:hAnsi="Traditional Arabic" w:hint="cs"/>
          <w:noProof w:val="0"/>
          <w:sz w:val="28"/>
          <w:rtl/>
        </w:rPr>
        <w:t>ويتجنب كل موضع يؤذي فيه أو يتأذى فيه وأن يقف راكبًا وأن يستقبل القبلة</w:t>
      </w:r>
      <w:r w:rsidR="001F5D17" w:rsidRPr="001F5D17">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وأن يقف راكبا يعني الوقوف بعرفة مقتضى الوقوف أن يقف على قدميه أو على بهيمة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والنبي -عليه الصلاة والسلام- وقف على دابته</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ولا بد أن تكون مطيقة لمثل هذا ولا تتأذى بحيث يشق عليها </w:t>
      </w:r>
      <w:r w:rsidR="001F5D17" w:rsidRPr="001F5D17">
        <w:rPr>
          <w:rFonts w:ascii="Traditional Arabic" w:eastAsia="Calibri" w:hAnsi="Traditional Arabic" w:hint="cs"/>
          <w:noProof w:val="0"/>
          <w:sz w:val="28"/>
          <w:rtl/>
        </w:rPr>
        <w:t>"</w:t>
      </w:r>
      <w:r w:rsidR="006119C9" w:rsidRPr="001F5D17">
        <w:rPr>
          <w:rFonts w:ascii="Traditional Arabic" w:eastAsia="Calibri" w:hAnsi="Traditional Arabic" w:hint="cs"/>
          <w:noProof w:val="0"/>
          <w:sz w:val="28"/>
          <w:rtl/>
        </w:rPr>
        <w:t>وأن يستقبل القبلة وأن يكون مفطرا متطهرا</w:t>
      </w:r>
      <w:r w:rsidR="001F5D17" w:rsidRPr="001F5D17">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والنبي -عليه الصلاة والسلام- أفطر أمام الناس وعلى هذا يطلق كثير من أهل العلم</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الكراهة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كراهية الصيام لمن كان بعرفة يوم عرفة بعرفة وبعضهم يطلق التحريم</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وجاء النهي عنه</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جاء النهي عن صوم يوم عرفة بعرفة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وأما لغير من هو محرم وواقف بعرفة فإنه سنة مؤكَّدة ويكفِّر سنتين السنة الماضية والسنة الباقية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لكن لو قال أنا من أهل مكة وأقدر أستطيع أن أصوم قبل أن أحرم لأحصل على هذا الأجر العظيم صيام يوم عرفة ويكفِّر سنتين وإذا أفطرت أحرمت ومشيت لعرفة وأدركت الحج ماذا يقال له؟ خلاف السنة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يعني </w:t>
      </w:r>
      <w:r w:rsidR="001F5D17">
        <w:rPr>
          <w:rFonts w:ascii="Traditional Arabic" w:eastAsia="Calibri" w:hAnsi="Traditional Arabic" w:hint="cs"/>
          <w:b w:val="0"/>
          <w:bCs w:val="0"/>
          <w:noProof w:val="0"/>
          <w:sz w:val="28"/>
          <w:rtl/>
        </w:rPr>
        <w:t xml:space="preserve">تحصل هذه </w:t>
      </w:r>
      <w:r w:rsidR="006119C9" w:rsidRPr="0086521D">
        <w:rPr>
          <w:rFonts w:ascii="Traditional Arabic" w:eastAsia="Calibri" w:hAnsi="Traditional Arabic" w:hint="cs"/>
          <w:b w:val="0"/>
          <w:bCs w:val="0"/>
          <w:noProof w:val="0"/>
          <w:sz w:val="28"/>
          <w:rtl/>
        </w:rPr>
        <w:t xml:space="preserve"> المسألة</w:t>
      </w:r>
      <w:r w:rsidR="001F5D17">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مفاضلة بين فضائل أيهما أفضل فوت أجرا عظيما</w:t>
      </w:r>
      <w:r w:rsidR="007E6891">
        <w:rPr>
          <w:rFonts w:ascii="Traditional Arabic" w:eastAsia="Calibri" w:hAnsi="Traditional Arabic" w:hint="cs"/>
          <w:b w:val="0"/>
          <w:bCs w:val="0"/>
          <w:noProof w:val="0"/>
          <w:sz w:val="28"/>
          <w:rtl/>
        </w:rPr>
        <w:t>، وإذا</w:t>
      </w:r>
      <w:r w:rsidR="006119C9" w:rsidRPr="0086521D">
        <w:rPr>
          <w:rFonts w:ascii="Traditional Arabic" w:eastAsia="Calibri" w:hAnsi="Traditional Arabic" w:hint="cs"/>
          <w:b w:val="0"/>
          <w:bCs w:val="0"/>
          <w:noProof w:val="0"/>
          <w:sz w:val="28"/>
          <w:rtl/>
        </w:rPr>
        <w:t xml:space="preserve"> كان من عادته أنه يصوم يوم عرفة يكتب له ذلك</w:t>
      </w:r>
      <w:r w:rsidR="007E6891">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w:t>
      </w:r>
      <w:r w:rsidR="007E6891" w:rsidRPr="007E6891">
        <w:rPr>
          <w:rFonts w:ascii="Traditional Arabic" w:eastAsia="Calibri" w:hAnsi="Traditional Arabic" w:hint="cs"/>
          <w:noProof w:val="0"/>
          <w:sz w:val="28"/>
          <w:rtl/>
        </w:rPr>
        <w:t>"</w:t>
      </w:r>
      <w:r w:rsidR="006119C9" w:rsidRPr="007E6891">
        <w:rPr>
          <w:rFonts w:ascii="Traditional Arabic" w:eastAsia="Calibri" w:hAnsi="Traditional Arabic" w:hint="cs"/>
          <w:noProof w:val="0"/>
          <w:sz w:val="28"/>
          <w:rtl/>
        </w:rPr>
        <w:t>وأن يكون مفطرا متطهرا ولو وقف جنبا يعني حال كونه جنبا أو حائضا أو مكشوف العورة صح وقوفه</w:t>
      </w:r>
      <w:r w:rsidR="007E6891" w:rsidRPr="007E6891">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كما قيل في السعي </w:t>
      </w:r>
      <w:r w:rsidR="007E6891" w:rsidRPr="007E6891">
        <w:rPr>
          <w:rFonts w:ascii="Traditional Arabic" w:eastAsia="Calibri" w:hAnsi="Traditional Arabic" w:hint="cs"/>
          <w:noProof w:val="0"/>
          <w:sz w:val="28"/>
          <w:rtl/>
        </w:rPr>
        <w:t>"</w:t>
      </w:r>
      <w:r w:rsidR="006119C9" w:rsidRPr="007E6891">
        <w:rPr>
          <w:rFonts w:ascii="Traditional Arabic" w:eastAsia="Calibri" w:hAnsi="Traditional Arabic" w:hint="cs"/>
          <w:noProof w:val="0"/>
          <w:sz w:val="28"/>
          <w:rtl/>
        </w:rPr>
        <w:t>وأن يكون حاضر القلب فارغا من الشواغل</w:t>
      </w:r>
      <w:r w:rsidR="007E6891" w:rsidRPr="007E6891">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لأنه يوم عظيم </w:t>
      </w:r>
      <w:r w:rsidR="007E6891">
        <w:rPr>
          <w:rFonts w:ascii="Traditional Arabic" w:eastAsia="Calibri" w:hAnsi="Traditional Arabic" w:hint="cs"/>
          <w:b w:val="0"/>
          <w:bCs w:val="0"/>
          <w:noProof w:val="0"/>
          <w:sz w:val="28"/>
          <w:rtl/>
        </w:rPr>
        <w:t>ليس هناك</w:t>
      </w:r>
      <w:r w:rsidR="006119C9" w:rsidRPr="0086521D">
        <w:rPr>
          <w:rFonts w:ascii="Traditional Arabic" w:eastAsia="Calibri" w:hAnsi="Traditional Arabic" w:hint="cs"/>
          <w:b w:val="0"/>
          <w:bCs w:val="0"/>
          <w:noProof w:val="0"/>
          <w:sz w:val="28"/>
          <w:rtl/>
        </w:rPr>
        <w:t xml:space="preserve"> يوم يعتق فيه من النيران أكثر من هذا اليوم </w:t>
      </w:r>
      <w:r w:rsidR="007E6891" w:rsidRPr="007E6891">
        <w:rPr>
          <w:rFonts w:ascii="Traditional Arabic" w:eastAsia="Calibri" w:hAnsi="Traditional Arabic" w:hint="cs"/>
          <w:noProof w:val="0"/>
          <w:sz w:val="28"/>
          <w:rtl/>
        </w:rPr>
        <w:t>"</w:t>
      </w:r>
      <w:r w:rsidR="006119C9" w:rsidRPr="007E6891">
        <w:rPr>
          <w:rFonts w:ascii="Traditional Arabic" w:eastAsia="Calibri" w:hAnsi="Traditional Arabic" w:hint="cs"/>
          <w:noProof w:val="0"/>
          <w:sz w:val="28"/>
          <w:rtl/>
        </w:rPr>
        <w:t>فارغا من الشواغل وأن يكثر الدعاء والتهليل والتكبير وقراءة القرآن ولا يقصِّر في ذلك اليوم فهذا اليوم معظم الحج</w:t>
      </w:r>
      <w:r w:rsidR="007E6891" w:rsidRPr="007E6891">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يعني ركنه الأعظم</w:t>
      </w:r>
      <w:r w:rsidR="007E6891">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ولذا جاء أسلوب الحصر </w:t>
      </w:r>
      <w:r w:rsidR="0086521D" w:rsidRPr="007E6891">
        <w:rPr>
          <w:rFonts w:ascii="Traditional Arabic" w:eastAsia="Calibri" w:hAnsi="Traditional Arabic" w:hint="cs"/>
          <w:b w:val="0"/>
          <w:bCs w:val="0"/>
          <w:noProof w:val="0"/>
          <w:color w:val="0000FF"/>
          <w:sz w:val="28"/>
          <w:rtl/>
        </w:rPr>
        <w:t>«</w:t>
      </w:r>
      <w:r w:rsidR="006119C9" w:rsidRPr="007E6891">
        <w:rPr>
          <w:rFonts w:ascii="Traditional Arabic" w:eastAsia="Calibri" w:hAnsi="Traditional Arabic" w:hint="cs"/>
          <w:b w:val="0"/>
          <w:bCs w:val="0"/>
          <w:noProof w:val="0"/>
          <w:color w:val="0000FF"/>
          <w:sz w:val="28"/>
          <w:rtl/>
        </w:rPr>
        <w:t>الحج عرفة</w:t>
      </w:r>
      <w:r w:rsidR="0086521D" w:rsidRPr="007E6891">
        <w:rPr>
          <w:rFonts w:ascii="Traditional Arabic" w:eastAsia="Calibri" w:hAnsi="Traditional Arabic" w:hint="cs"/>
          <w:b w:val="0"/>
          <w:bCs w:val="0"/>
          <w:noProof w:val="0"/>
          <w:color w:val="0000FF"/>
          <w:sz w:val="28"/>
          <w:rtl/>
        </w:rPr>
        <w:t>»</w:t>
      </w:r>
      <w:r w:rsidR="006119C9" w:rsidRPr="0086521D">
        <w:rPr>
          <w:rFonts w:ascii="Traditional Arabic" w:eastAsia="Calibri" w:hAnsi="Traditional Arabic" w:hint="cs"/>
          <w:b w:val="0"/>
          <w:bCs w:val="0"/>
          <w:noProof w:val="0"/>
          <w:sz w:val="28"/>
          <w:rtl/>
        </w:rPr>
        <w:t xml:space="preserve"> </w:t>
      </w:r>
      <w:r w:rsidR="007E6891" w:rsidRPr="007E6891">
        <w:rPr>
          <w:rFonts w:ascii="Traditional Arabic" w:eastAsia="Calibri" w:hAnsi="Traditional Arabic" w:hint="cs"/>
          <w:noProof w:val="0"/>
          <w:sz w:val="28"/>
          <w:rtl/>
        </w:rPr>
        <w:t>"</w:t>
      </w:r>
      <w:r w:rsidR="006119C9" w:rsidRPr="007E6891">
        <w:rPr>
          <w:rFonts w:ascii="Traditional Arabic" w:eastAsia="Calibri" w:hAnsi="Traditional Arabic" w:hint="cs"/>
          <w:noProof w:val="0"/>
          <w:sz w:val="28"/>
          <w:rtl/>
        </w:rPr>
        <w:t xml:space="preserve">وفي حديث عن النبي -صلى الله عليه وسلم- قال </w:t>
      </w:r>
      <w:r w:rsidR="0086521D" w:rsidRPr="007E6891">
        <w:rPr>
          <w:rFonts w:ascii="Traditional Arabic" w:eastAsia="Calibri" w:hAnsi="Traditional Arabic" w:hint="cs"/>
          <w:noProof w:val="0"/>
          <w:color w:val="0000FF"/>
          <w:sz w:val="28"/>
          <w:rtl/>
        </w:rPr>
        <w:t>«</w:t>
      </w:r>
      <w:r w:rsidR="006119C9" w:rsidRPr="007E6891">
        <w:rPr>
          <w:rFonts w:ascii="Traditional Arabic" w:eastAsia="Calibri" w:hAnsi="Traditional Arabic" w:hint="cs"/>
          <w:noProof w:val="0"/>
          <w:color w:val="0000FF"/>
          <w:sz w:val="28"/>
          <w:rtl/>
        </w:rPr>
        <w:t>الحج عرفة</w:t>
      </w:r>
      <w:r w:rsidR="0086521D" w:rsidRPr="007E6891">
        <w:rPr>
          <w:rFonts w:ascii="Traditional Arabic" w:eastAsia="Calibri" w:hAnsi="Traditional Arabic" w:hint="cs"/>
          <w:noProof w:val="0"/>
          <w:color w:val="0000FF"/>
          <w:sz w:val="28"/>
          <w:rtl/>
        </w:rPr>
        <w:t>»</w:t>
      </w:r>
      <w:r w:rsidR="006119C9" w:rsidRPr="007E6891">
        <w:rPr>
          <w:rFonts w:ascii="Traditional Arabic" w:eastAsia="Calibri" w:hAnsi="Traditional Arabic" w:hint="cs"/>
          <w:noProof w:val="0"/>
          <w:sz w:val="28"/>
          <w:rtl/>
        </w:rPr>
        <w:t xml:space="preserve"> ف</w:t>
      </w:r>
      <w:r w:rsidR="007E6891" w:rsidRPr="007E6891">
        <w:rPr>
          <w:rFonts w:ascii="Traditional Arabic" w:eastAsia="Calibri" w:hAnsi="Traditional Arabic" w:hint="cs"/>
          <w:noProof w:val="0"/>
          <w:sz w:val="28"/>
          <w:rtl/>
        </w:rPr>
        <w:t>ال</w:t>
      </w:r>
      <w:r w:rsidR="006119C9" w:rsidRPr="007E6891">
        <w:rPr>
          <w:rFonts w:ascii="Traditional Arabic" w:eastAsia="Calibri" w:hAnsi="Traditional Arabic" w:hint="cs"/>
          <w:noProof w:val="0"/>
          <w:sz w:val="28"/>
          <w:rtl/>
        </w:rPr>
        <w:t>محروم من قصر الاهتمام في ذلك اليوم</w:t>
      </w:r>
      <w:r w:rsidR="007E6891" w:rsidRPr="007E6891">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وبعض الناس ينام يأتي سهران ثم بعد ذلك ينام إلى أن تغرب الشمس هذا محروم</w:t>
      </w:r>
      <w:r w:rsidR="007E6891">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لا شك أن هذا هو الحرمان</w:t>
      </w:r>
      <w:r w:rsidR="007E6891">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وبعضهم ينشغل بمحرم</w:t>
      </w:r>
      <w:r w:rsidR="007E6891">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نسأل الله العافية</w:t>
      </w:r>
      <w:r w:rsidR="007E6891">
        <w:rPr>
          <w:rFonts w:ascii="Traditional Arabic" w:eastAsia="Calibri" w:hAnsi="Traditional Arabic" w:hint="cs"/>
          <w:b w:val="0"/>
          <w:bCs w:val="0"/>
          <w:noProof w:val="0"/>
          <w:sz w:val="28"/>
          <w:rtl/>
        </w:rPr>
        <w:t>-</w:t>
      </w:r>
      <w:r w:rsidR="006119C9" w:rsidRPr="0086521D">
        <w:rPr>
          <w:rFonts w:ascii="Traditional Arabic" w:eastAsia="Calibri" w:hAnsi="Traditional Arabic" w:hint="cs"/>
          <w:b w:val="0"/>
          <w:bCs w:val="0"/>
          <w:noProof w:val="0"/>
          <w:sz w:val="28"/>
          <w:rtl/>
        </w:rPr>
        <w:t xml:space="preserve"> وهذا أشد </w:t>
      </w:r>
      <w:r w:rsidR="007E6891" w:rsidRPr="007E6891">
        <w:rPr>
          <w:rFonts w:ascii="Traditional Arabic" w:eastAsia="Calibri" w:hAnsi="Traditional Arabic" w:hint="cs"/>
          <w:noProof w:val="0"/>
          <w:sz w:val="28"/>
          <w:rtl/>
        </w:rPr>
        <w:t>"</w:t>
      </w:r>
      <w:r w:rsidR="006119C9" w:rsidRPr="007E6891">
        <w:rPr>
          <w:rFonts w:ascii="Traditional Arabic" w:eastAsia="Calibri" w:hAnsi="Traditional Arabic" w:hint="cs"/>
          <w:noProof w:val="0"/>
          <w:sz w:val="28"/>
          <w:rtl/>
        </w:rPr>
        <w:t>فالمحروم من قصر الاهتمام في ذلك اليوم ويكثر من الدعاء بذلك الوقت قائما وقاعدا ومضطجعا ويرفع يديه ولا يجاوز رأسه ولا يتكلف سجع الدعاء</w:t>
      </w:r>
      <w:r w:rsidR="007E6891" w:rsidRPr="007E6891">
        <w:rPr>
          <w:rFonts w:ascii="Traditional Arabic" w:eastAsia="Calibri" w:hAnsi="Traditional Arabic" w:hint="cs"/>
          <w:noProof w:val="0"/>
          <w:sz w:val="28"/>
          <w:rtl/>
        </w:rPr>
        <w:t>"</w:t>
      </w:r>
      <w:r w:rsidR="006119C9" w:rsidRPr="0086521D">
        <w:rPr>
          <w:rFonts w:ascii="Traditional Arabic" w:eastAsia="Calibri" w:hAnsi="Traditional Arabic" w:hint="cs"/>
          <w:b w:val="0"/>
          <w:bCs w:val="0"/>
          <w:noProof w:val="0"/>
          <w:sz w:val="28"/>
          <w:rtl/>
        </w:rPr>
        <w:t xml:space="preserve"> معروف أن للدعاء آداب</w:t>
      </w:r>
      <w:r w:rsidR="007911B3">
        <w:rPr>
          <w:rFonts w:ascii="Traditional Arabic" w:eastAsia="Calibri" w:hAnsi="Traditional Arabic" w:hint="cs"/>
          <w:b w:val="0"/>
          <w:bCs w:val="0"/>
          <w:noProof w:val="0"/>
          <w:sz w:val="28"/>
          <w:rtl/>
        </w:rPr>
        <w:t>ا</w:t>
      </w:r>
      <w:r w:rsidR="006119C9" w:rsidRPr="0086521D">
        <w:rPr>
          <w:rFonts w:ascii="Traditional Arabic" w:eastAsia="Calibri" w:hAnsi="Traditional Arabic" w:hint="cs"/>
          <w:b w:val="0"/>
          <w:bCs w:val="0"/>
          <w:noProof w:val="0"/>
          <w:sz w:val="28"/>
          <w:rtl/>
        </w:rPr>
        <w:t xml:space="preserve"> وله أسباب وله شروط وله موانع تمنع من قبوله فعلى الإنسان أن يستحضرها ويبذل أسباب الإجابة ويمنع الموانع ولا يتلبس به</w:t>
      </w:r>
      <w:r w:rsidR="007911B3">
        <w:rPr>
          <w:rFonts w:ascii="Traditional Arabic" w:eastAsia="Calibri" w:hAnsi="Traditional Arabic" w:hint="cs"/>
          <w:b w:val="0"/>
          <w:bCs w:val="0"/>
          <w:noProof w:val="0"/>
          <w:sz w:val="28"/>
          <w:rtl/>
        </w:rPr>
        <w:t>ا</w:t>
      </w:r>
      <w:r w:rsidR="006119C9" w:rsidRPr="0086521D">
        <w:rPr>
          <w:rFonts w:ascii="Traditional Arabic" w:eastAsia="Calibri" w:hAnsi="Traditional Arabic" w:hint="cs"/>
          <w:b w:val="0"/>
          <w:bCs w:val="0"/>
          <w:noProof w:val="0"/>
          <w:sz w:val="28"/>
          <w:rtl/>
        </w:rPr>
        <w:t xml:space="preserve"> لئلا يحرم الإجابة </w:t>
      </w:r>
      <w:r w:rsidR="007911B3" w:rsidRPr="007911B3">
        <w:rPr>
          <w:rFonts w:ascii="Traditional Arabic" w:eastAsia="Calibri" w:hAnsi="Traditional Arabic" w:hint="cs"/>
          <w:noProof w:val="0"/>
          <w:sz w:val="28"/>
          <w:rtl/>
        </w:rPr>
        <w:t>"</w:t>
      </w:r>
      <w:r w:rsidR="001A21F4" w:rsidRPr="007911B3">
        <w:rPr>
          <w:rFonts w:ascii="Traditional Arabic" w:eastAsia="Calibri" w:hAnsi="Traditional Arabic" w:hint="cs"/>
          <w:noProof w:val="0"/>
          <w:sz w:val="28"/>
          <w:rtl/>
        </w:rPr>
        <w:t>قائما وقاعدا ومضطجعا ويرفع يديه ولا يجاوز رأسه ولا يتكلف سجع الدعاء</w:t>
      </w:r>
      <w:r w:rsidR="007911B3" w:rsidRPr="007911B3">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لا يتكلف يعني انه إذا جاء من غير تكلف فلا بأس به وفي بعض الأدعية المأثورة شيء من السجع لكنه غير متكلَّف </w:t>
      </w:r>
      <w:r w:rsidR="007911B3" w:rsidRPr="007911B3">
        <w:rPr>
          <w:rFonts w:ascii="Traditional Arabic" w:eastAsia="Calibri" w:hAnsi="Traditional Arabic" w:hint="cs"/>
          <w:noProof w:val="0"/>
          <w:sz w:val="28"/>
          <w:rtl/>
        </w:rPr>
        <w:t>"</w:t>
      </w:r>
      <w:r w:rsidR="001A21F4" w:rsidRPr="007911B3">
        <w:rPr>
          <w:rFonts w:ascii="Traditional Arabic" w:eastAsia="Calibri" w:hAnsi="Traditional Arabic" w:hint="cs"/>
          <w:noProof w:val="0"/>
          <w:sz w:val="28"/>
          <w:rtl/>
        </w:rPr>
        <w:t>ولا يبالغ في رفع الصوت</w:t>
      </w:r>
      <w:r w:rsidR="007911B3" w:rsidRPr="007911B3">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w:t>
      </w:r>
      <w:r w:rsidR="0086521D" w:rsidRPr="007911B3">
        <w:rPr>
          <w:rFonts w:ascii="Traditional Arabic" w:eastAsia="Calibri" w:hAnsi="Traditional Arabic" w:hint="cs"/>
          <w:b w:val="0"/>
          <w:bCs w:val="0"/>
          <w:noProof w:val="0"/>
          <w:color w:val="0000FF"/>
          <w:sz w:val="28"/>
          <w:rtl/>
        </w:rPr>
        <w:t>«</w:t>
      </w:r>
      <w:r w:rsidR="001A21F4" w:rsidRPr="007911B3">
        <w:rPr>
          <w:rFonts w:ascii="Traditional Arabic" w:eastAsia="Calibri" w:hAnsi="Traditional Arabic" w:hint="cs"/>
          <w:b w:val="0"/>
          <w:bCs w:val="0"/>
          <w:noProof w:val="0"/>
          <w:color w:val="0000FF"/>
          <w:sz w:val="28"/>
          <w:rtl/>
        </w:rPr>
        <w:t>اربعوا على أنفسكم فإنكم لا تدعون أصم ولا غائبا</w:t>
      </w:r>
      <w:r w:rsidR="0086521D" w:rsidRPr="007911B3">
        <w:rPr>
          <w:rFonts w:ascii="Traditional Arabic" w:eastAsia="Calibri" w:hAnsi="Traditional Arabic" w:hint="cs"/>
          <w:b w:val="0"/>
          <w:bCs w:val="0"/>
          <w:noProof w:val="0"/>
          <w:color w:val="0000FF"/>
          <w:sz w:val="28"/>
          <w:rtl/>
        </w:rPr>
        <w:t>»</w:t>
      </w:r>
      <w:r w:rsidR="001A21F4" w:rsidRPr="0086521D">
        <w:rPr>
          <w:rFonts w:ascii="Traditional Arabic" w:eastAsia="Calibri" w:hAnsi="Traditional Arabic" w:hint="cs"/>
          <w:b w:val="0"/>
          <w:bCs w:val="0"/>
          <w:noProof w:val="0"/>
          <w:sz w:val="28"/>
          <w:rtl/>
        </w:rPr>
        <w:t xml:space="preserve"> كما جاء في الحديث </w:t>
      </w:r>
      <w:r w:rsidR="007911B3" w:rsidRPr="007911B3">
        <w:rPr>
          <w:rFonts w:ascii="Traditional Arabic" w:eastAsia="Calibri" w:hAnsi="Traditional Arabic" w:hint="cs"/>
          <w:noProof w:val="0"/>
          <w:sz w:val="28"/>
          <w:rtl/>
        </w:rPr>
        <w:t>"</w:t>
      </w:r>
      <w:r w:rsidR="001A21F4" w:rsidRPr="007911B3">
        <w:rPr>
          <w:rFonts w:ascii="Traditional Arabic" w:eastAsia="Calibri" w:hAnsi="Traditional Arabic" w:hint="cs"/>
          <w:noProof w:val="0"/>
          <w:sz w:val="28"/>
          <w:rtl/>
        </w:rPr>
        <w:t>بل خفضه أفضل ويكثر التضرع والتذلل ويلح في الدعاء ولا يستبطئ الإجابة</w:t>
      </w:r>
      <w:r w:rsidR="001A21F4" w:rsidRPr="0086521D">
        <w:rPr>
          <w:rFonts w:ascii="Traditional Arabic" w:eastAsia="Calibri" w:hAnsi="Traditional Arabic" w:hint="cs"/>
          <w:b w:val="0"/>
          <w:bCs w:val="0"/>
          <w:noProof w:val="0"/>
          <w:sz w:val="28"/>
          <w:rtl/>
        </w:rPr>
        <w:t xml:space="preserve"> </w:t>
      </w:r>
      <w:r w:rsidR="0086521D" w:rsidRPr="007911B3">
        <w:rPr>
          <w:rFonts w:ascii="Traditional Arabic" w:eastAsia="Calibri" w:hAnsi="Traditional Arabic" w:hint="cs"/>
          <w:b w:val="0"/>
          <w:bCs w:val="0"/>
          <w:noProof w:val="0"/>
          <w:color w:val="0000FF"/>
          <w:sz w:val="28"/>
          <w:rtl/>
        </w:rPr>
        <w:t>«</w:t>
      </w:r>
      <w:r w:rsidR="001A21F4" w:rsidRPr="007911B3">
        <w:rPr>
          <w:rFonts w:ascii="Traditional Arabic" w:eastAsia="Calibri" w:hAnsi="Traditional Arabic" w:hint="cs"/>
          <w:b w:val="0"/>
          <w:bCs w:val="0"/>
          <w:noProof w:val="0"/>
          <w:color w:val="0000FF"/>
          <w:sz w:val="28"/>
          <w:rtl/>
        </w:rPr>
        <w:t>يستجاب لأحدكم ما لم يستحسر يقول دعوت فلم يكن يستجب لي أو فلم يستجب لي</w:t>
      </w:r>
      <w:r w:rsidR="0086521D" w:rsidRPr="007911B3">
        <w:rPr>
          <w:rFonts w:ascii="Traditional Arabic" w:eastAsia="Calibri" w:hAnsi="Traditional Arabic" w:hint="cs"/>
          <w:b w:val="0"/>
          <w:bCs w:val="0"/>
          <w:noProof w:val="0"/>
          <w:color w:val="0000FF"/>
          <w:sz w:val="28"/>
          <w:rtl/>
        </w:rPr>
        <w:t>»</w:t>
      </w:r>
      <w:r w:rsidR="001A21F4" w:rsidRPr="0086521D">
        <w:rPr>
          <w:rFonts w:ascii="Traditional Arabic" w:eastAsia="Calibri" w:hAnsi="Traditional Arabic" w:hint="cs"/>
          <w:b w:val="0"/>
          <w:bCs w:val="0"/>
          <w:noProof w:val="0"/>
          <w:sz w:val="28"/>
          <w:rtl/>
        </w:rPr>
        <w:t xml:space="preserve"> </w:t>
      </w:r>
      <w:r w:rsidR="007911B3" w:rsidRPr="007911B3">
        <w:rPr>
          <w:rFonts w:ascii="Traditional Arabic" w:eastAsia="Calibri" w:hAnsi="Traditional Arabic" w:hint="cs"/>
          <w:noProof w:val="0"/>
          <w:sz w:val="28"/>
          <w:rtl/>
        </w:rPr>
        <w:t>"</w:t>
      </w:r>
      <w:r w:rsidR="001A21F4" w:rsidRPr="007911B3">
        <w:rPr>
          <w:rFonts w:ascii="Traditional Arabic" w:eastAsia="Calibri" w:hAnsi="Traditional Arabic" w:hint="cs"/>
          <w:noProof w:val="0"/>
          <w:sz w:val="28"/>
          <w:rtl/>
        </w:rPr>
        <w:t xml:space="preserve">ويفتتح دعاءه بحمد الله والثناء عليه والصلاة والسلام على رسوله -صلى الله عليه وسلم- ويختمه بمثل ذلك قال وأفضل أذكاره لا إله إلا </w:t>
      </w:r>
      <w:r w:rsidR="001A21F4" w:rsidRPr="00A9119D">
        <w:rPr>
          <w:rFonts w:ascii="Traditional Arabic" w:eastAsia="Calibri" w:hAnsi="Traditional Arabic" w:hint="cs"/>
          <w:b w:val="0"/>
          <w:bCs w:val="0"/>
          <w:noProof w:val="0"/>
          <w:sz w:val="28"/>
          <w:rtl/>
        </w:rPr>
        <w:t xml:space="preserve">الله وحده لا شريك له له الملك </w:t>
      </w:r>
      <w:r w:rsidR="001A21F4" w:rsidRPr="00A9119D">
        <w:rPr>
          <w:rFonts w:ascii="Traditional Arabic" w:eastAsia="Calibri" w:hAnsi="Traditional Arabic" w:hint="cs"/>
          <w:b w:val="0"/>
          <w:bCs w:val="0"/>
          <w:noProof w:val="0"/>
          <w:sz w:val="28"/>
          <w:rtl/>
        </w:rPr>
        <w:lastRenderedPageBreak/>
        <w:t>وله الحمد وهو على كل شيء قدير</w:t>
      </w:r>
      <w:r w:rsidR="00A9119D" w:rsidRP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w:t>
      </w:r>
      <w:r w:rsidR="0086521D" w:rsidRPr="00A9119D">
        <w:rPr>
          <w:rFonts w:ascii="Traditional Arabic" w:eastAsia="Calibri" w:hAnsi="Traditional Arabic" w:hint="cs"/>
          <w:noProof w:val="0"/>
          <w:color w:val="0000FF"/>
          <w:sz w:val="28"/>
          <w:rtl/>
        </w:rPr>
        <w:t>«</w:t>
      </w:r>
      <w:r w:rsidR="001A21F4" w:rsidRPr="00A9119D">
        <w:rPr>
          <w:rFonts w:ascii="Traditional Arabic" w:eastAsia="Calibri" w:hAnsi="Traditional Arabic" w:hint="cs"/>
          <w:noProof w:val="0"/>
          <w:color w:val="0000FF"/>
          <w:sz w:val="28"/>
          <w:rtl/>
        </w:rPr>
        <w:t>أفضل الدعاء دعاء يوم عرفة وأفضل ما قلت أنا والنبيون من قبلي لا إله إلا الله وحده لا شريك له له الملك وله الحمد وهو على كل شيء قدير</w:t>
      </w:r>
      <w:r w:rsidR="0086521D" w:rsidRPr="00A9119D">
        <w:rPr>
          <w:rFonts w:ascii="Traditional Arabic" w:eastAsia="Calibri" w:hAnsi="Traditional Arabic" w:hint="cs"/>
          <w:noProof w:val="0"/>
          <w:color w:val="0000FF"/>
          <w:sz w:val="28"/>
          <w:rtl/>
        </w:rPr>
        <w:t>»</w:t>
      </w:r>
      <w:r w:rsidR="001A21F4" w:rsidRPr="00A9119D">
        <w:rPr>
          <w:rFonts w:ascii="Traditional Arabic" w:eastAsia="Calibri" w:hAnsi="Traditional Arabic" w:hint="cs"/>
          <w:b w:val="0"/>
          <w:bCs w:val="0"/>
          <w:noProof w:val="0"/>
          <w:color w:val="0000FF"/>
          <w:sz w:val="28"/>
          <w:rtl/>
        </w:rPr>
        <w:t xml:space="preserve"> </w:t>
      </w:r>
      <w:r w:rsidR="00A9119D" w:rsidRPr="00A9119D">
        <w:rPr>
          <w:rFonts w:ascii="Traditional Arabic" w:eastAsia="Calibri" w:hAnsi="Traditional Arabic" w:hint="cs"/>
          <w:noProof w:val="0"/>
          <w:color w:val="0000FF"/>
          <w:sz w:val="28"/>
          <w:rtl/>
        </w:rPr>
        <w:t>"</w:t>
      </w:r>
      <w:r w:rsidR="001A21F4" w:rsidRPr="00A9119D">
        <w:rPr>
          <w:rFonts w:ascii="Traditional Arabic" w:eastAsia="Calibri" w:hAnsi="Traditional Arabic" w:hint="cs"/>
          <w:noProof w:val="0"/>
          <w:sz w:val="28"/>
          <w:rtl/>
        </w:rPr>
        <w:t>ويكثر من التلبية والصلاة على رسول الله -صلى الله عليه وسلم- وينبغي أن يأتي بمثل هذه الأنواع تارة هذا وتارة ذلك ويدعو منفردا</w:t>
      </w:r>
      <w:r w:rsidR="00A9119D" w:rsidRPr="00A9119D">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وفي جماعة يعني لو دعا وغيره يؤمِّن فالمؤمِّن داعٍ كما سبقت الإشارة إلى ذلك </w:t>
      </w:r>
      <w:r w:rsidR="00A9119D" w:rsidRPr="00A9119D">
        <w:rPr>
          <w:rFonts w:ascii="Traditional Arabic" w:eastAsia="Calibri" w:hAnsi="Traditional Arabic" w:hint="cs"/>
          <w:noProof w:val="0"/>
          <w:sz w:val="28"/>
          <w:rtl/>
        </w:rPr>
        <w:t>"</w:t>
      </w:r>
      <w:r w:rsidR="001A21F4" w:rsidRPr="00A9119D">
        <w:rPr>
          <w:rFonts w:ascii="Traditional Arabic" w:eastAsia="Calibri" w:hAnsi="Traditional Arabic" w:hint="cs"/>
          <w:noProof w:val="0"/>
          <w:sz w:val="28"/>
          <w:rtl/>
        </w:rPr>
        <w:t>ويدعو لنفسه ولوالديه وأهله ولأحبائه وسائر المسلمين ومن له حق عليه ويكثر الاستغفار ويقدم التوبة على هذا كله ويقدم التوبة على هذا كله ويجتنب الكلام القبيح والمخاصمة واحتقار الناس وانتهار السائل وغيره</w:t>
      </w:r>
      <w:r w:rsid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هذه ممنوعة في غير الحج في الآفاق في البلدان فكيف بهذا الموقف العظيم</w:t>
      </w:r>
      <w:r w:rsid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و يجتنب الكلام القبيح والمخاصمة </w:t>
      </w:r>
      <w:r w:rsidR="0086521D" w:rsidRPr="00A9119D">
        <w:rPr>
          <w:rFonts w:ascii="Traditional Arabic" w:eastAsia="Calibri" w:hAnsi="Traditional Arabic" w:hint="cs"/>
          <w:noProof w:val="0"/>
          <w:color w:val="0000FF"/>
          <w:sz w:val="28"/>
          <w:rtl/>
        </w:rPr>
        <w:t>«</w:t>
      </w:r>
      <w:r w:rsidR="001A21F4" w:rsidRPr="00A9119D">
        <w:rPr>
          <w:rFonts w:ascii="Traditional Arabic" w:eastAsia="Calibri" w:hAnsi="Traditional Arabic" w:hint="cs"/>
          <w:noProof w:val="0"/>
          <w:color w:val="0000FF"/>
          <w:sz w:val="28"/>
          <w:rtl/>
        </w:rPr>
        <w:t>من حج فلم يرفث ولم يفسق رجع من ذنوبه كيوم ولدته أمه</w:t>
      </w:r>
      <w:r w:rsidR="0086521D" w:rsidRPr="00A9119D">
        <w:rPr>
          <w:rFonts w:ascii="Traditional Arabic" w:eastAsia="Calibri" w:hAnsi="Traditional Arabic" w:hint="cs"/>
          <w:noProof w:val="0"/>
          <w:color w:val="0000FF"/>
          <w:sz w:val="28"/>
          <w:rtl/>
        </w:rPr>
        <w:t>»</w:t>
      </w:r>
      <w:r w:rsidR="001A21F4" w:rsidRPr="0086521D">
        <w:rPr>
          <w:rFonts w:ascii="Traditional Arabic" w:eastAsia="Calibri" w:hAnsi="Traditional Arabic" w:hint="cs"/>
          <w:b w:val="0"/>
          <w:bCs w:val="0"/>
          <w:noProof w:val="0"/>
          <w:sz w:val="28"/>
          <w:rtl/>
        </w:rPr>
        <w:t xml:space="preserve"> فكيف إذا زاول مثل هذه الأمور </w:t>
      </w:r>
      <w:r w:rsidR="00A9119D" w:rsidRPr="00A9119D">
        <w:rPr>
          <w:rFonts w:ascii="Traditional Arabic" w:eastAsia="Calibri" w:hAnsi="Traditional Arabic" w:hint="cs"/>
          <w:noProof w:val="0"/>
          <w:sz w:val="28"/>
          <w:rtl/>
        </w:rPr>
        <w:t>"</w:t>
      </w:r>
      <w:r w:rsidR="001A21F4" w:rsidRPr="00A9119D">
        <w:rPr>
          <w:rFonts w:ascii="Traditional Arabic" w:eastAsia="Calibri" w:hAnsi="Traditional Arabic" w:hint="cs"/>
          <w:noProof w:val="0"/>
          <w:sz w:val="28"/>
          <w:rtl/>
        </w:rPr>
        <w:t>ويبقى الوقت</w:t>
      </w:r>
      <w:r w:rsidR="00A9119D" w:rsidRPr="00A9119D">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يعني الوقت </w:t>
      </w:r>
      <w:r w:rsidR="00A9119D" w:rsidRPr="00A9119D">
        <w:rPr>
          <w:rFonts w:ascii="Traditional Arabic" w:eastAsia="Calibri" w:hAnsi="Traditional Arabic" w:hint="cs"/>
          <w:noProof w:val="0"/>
          <w:sz w:val="28"/>
          <w:rtl/>
        </w:rPr>
        <w:t>"</w:t>
      </w:r>
      <w:r w:rsidR="001A21F4" w:rsidRPr="00A9119D">
        <w:rPr>
          <w:rFonts w:ascii="Traditional Arabic" w:eastAsia="Calibri" w:hAnsi="Traditional Arabic" w:hint="cs"/>
          <w:noProof w:val="0"/>
          <w:sz w:val="28"/>
          <w:rtl/>
        </w:rPr>
        <w:t>كله حتى تغيب الشمس</w:t>
      </w:r>
      <w:r w:rsidR="00A9119D" w:rsidRPr="00A9119D">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يمكث في عرفة حتى تغيب الشمس فلا يدفع منها ولا ينصرف منها حتى تغيب الشمس </w:t>
      </w:r>
      <w:r w:rsidR="00A9119D" w:rsidRPr="00A9119D">
        <w:rPr>
          <w:rFonts w:ascii="Traditional Arabic" w:eastAsia="Calibri" w:hAnsi="Traditional Arabic" w:hint="cs"/>
          <w:noProof w:val="0"/>
          <w:sz w:val="28"/>
          <w:rtl/>
        </w:rPr>
        <w:t>"</w:t>
      </w:r>
      <w:r w:rsidR="001A21F4" w:rsidRPr="00A9119D">
        <w:rPr>
          <w:rFonts w:ascii="Traditional Arabic" w:eastAsia="Calibri" w:hAnsi="Traditional Arabic" w:hint="cs"/>
          <w:noProof w:val="0"/>
          <w:sz w:val="28"/>
          <w:rtl/>
        </w:rPr>
        <w:t>فإن خرج منه</w:t>
      </w:r>
      <w:r w:rsidR="00A9119D" w:rsidRPr="00A9119D">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يعني من هذا المكان </w:t>
      </w:r>
      <w:r w:rsidR="00A9119D" w:rsidRPr="00A9119D">
        <w:rPr>
          <w:rFonts w:ascii="Traditional Arabic" w:eastAsia="Calibri" w:hAnsi="Traditional Arabic" w:hint="cs"/>
          <w:noProof w:val="0"/>
          <w:sz w:val="28"/>
          <w:rtl/>
        </w:rPr>
        <w:t>"</w:t>
      </w:r>
      <w:r w:rsidR="001A21F4" w:rsidRPr="00A9119D">
        <w:rPr>
          <w:rFonts w:ascii="Traditional Arabic" w:eastAsia="Calibri" w:hAnsi="Traditional Arabic" w:hint="cs"/>
          <w:noProof w:val="0"/>
          <w:sz w:val="28"/>
          <w:rtl/>
        </w:rPr>
        <w:t>فإن خرج منه قبل الغروب ولم يعد فعليه دم وهو ذبح شاة</w:t>
      </w:r>
      <w:r w:rsidR="00A9119D" w:rsidRPr="00A9119D">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تقديم وتأخير فعليه دم وهو ذبح شاة</w:t>
      </w:r>
      <w:r w:rsid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من وقف في النهار من زوال الشمس يجب عليه أن يمكث حتى تغيب الشمس</w:t>
      </w:r>
      <w:r w:rsid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لأن النبي -عليه الصلاة والسلام- وقف هكذا ولم يدفع حتى غابت الشمس وقال </w:t>
      </w:r>
      <w:r w:rsidR="0086521D" w:rsidRPr="00A9119D">
        <w:rPr>
          <w:rFonts w:ascii="Traditional Arabic" w:eastAsia="Calibri" w:hAnsi="Traditional Arabic" w:hint="cs"/>
          <w:noProof w:val="0"/>
          <w:color w:val="0000FF"/>
          <w:sz w:val="28"/>
          <w:rtl/>
        </w:rPr>
        <w:t>«</w:t>
      </w:r>
      <w:r w:rsidR="001A21F4" w:rsidRPr="00A9119D">
        <w:rPr>
          <w:rFonts w:ascii="Traditional Arabic" w:eastAsia="Calibri" w:hAnsi="Traditional Arabic" w:hint="cs"/>
          <w:noProof w:val="0"/>
          <w:color w:val="0000FF"/>
          <w:sz w:val="28"/>
          <w:rtl/>
        </w:rPr>
        <w:t>خذوا عني مناسككم</w:t>
      </w:r>
      <w:r w:rsidR="0086521D" w:rsidRPr="00A9119D">
        <w:rPr>
          <w:rFonts w:ascii="Traditional Arabic" w:eastAsia="Calibri" w:hAnsi="Traditional Arabic" w:hint="cs"/>
          <w:noProof w:val="0"/>
          <w:color w:val="0000FF"/>
          <w:sz w:val="28"/>
          <w:rtl/>
        </w:rPr>
        <w:t>»</w:t>
      </w:r>
      <w:r w:rsidR="001A21F4" w:rsidRPr="0086521D">
        <w:rPr>
          <w:rFonts w:ascii="Traditional Arabic" w:eastAsia="Calibri" w:hAnsi="Traditional Arabic" w:hint="cs"/>
          <w:b w:val="0"/>
          <w:bCs w:val="0"/>
          <w:noProof w:val="0"/>
          <w:sz w:val="28"/>
          <w:rtl/>
        </w:rPr>
        <w:t xml:space="preserve"> يعني إن دفع قبل غروب الشمس ترك الواجب هذا بالنسبة لمن وقف بالنهار</w:t>
      </w:r>
      <w:r w:rsid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وأما من و قف بالليل فيكفيه أدنى جزء من الوقوف ولا شيء عليه كما تقدم</w:t>
      </w:r>
      <w:r w:rsidR="00A9119D">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منهم من يقول أنه إذا دفع وقد وقف في الموقف أية ساعة من نهار كما جاء في حديث عروة ولا شيء عليه.</w:t>
      </w:r>
    </w:p>
    <w:p w:rsidR="001A21F4" w:rsidRPr="0086521D" w:rsidRDefault="001A21F4" w:rsidP="001A21F4">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1A21F4" w:rsidRPr="0086521D" w:rsidRDefault="00A9119D" w:rsidP="001A21F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1A21F4" w:rsidRPr="0086521D">
        <w:rPr>
          <w:rFonts w:ascii="Traditional Arabic" w:eastAsia="Calibri" w:hAnsi="Traditional Arabic" w:hint="cs"/>
          <w:b w:val="0"/>
          <w:bCs w:val="0"/>
          <w:noProof w:val="0"/>
          <w:sz w:val="28"/>
          <w:rtl/>
        </w:rPr>
        <w:t>؟</w:t>
      </w:r>
    </w:p>
    <w:p w:rsidR="001A21F4" w:rsidRPr="0086521D" w:rsidRDefault="001A21F4" w:rsidP="001A21F4">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1A21F4" w:rsidRPr="0086521D" w:rsidRDefault="00A9119D" w:rsidP="001A21F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1A21F4" w:rsidRPr="0086521D">
        <w:rPr>
          <w:rFonts w:ascii="Traditional Arabic" w:eastAsia="Calibri" w:hAnsi="Traditional Arabic" w:hint="cs"/>
          <w:b w:val="0"/>
          <w:bCs w:val="0"/>
          <w:noProof w:val="0"/>
          <w:sz w:val="28"/>
          <w:rtl/>
        </w:rPr>
        <w:t xml:space="preserve"> بالليل؟ </w:t>
      </w:r>
    </w:p>
    <w:p w:rsidR="001A21F4" w:rsidRPr="0086521D" w:rsidRDefault="001A21F4" w:rsidP="001A21F4">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C07C97" w:rsidRDefault="001A21F4" w:rsidP="00D822E0">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يعني يجمع بين الليل والنهار حتى تغرب الشمس لو خرج قبل غروب الشمس لم يصح وقوفه</w:t>
      </w:r>
      <w:r w:rsidR="00A911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على كل حال مثل ما ذكرنا النبي -عليه الصلاة والسلام- وقف حتى غربت الشمس وقال </w:t>
      </w:r>
      <w:r w:rsidR="0086521D" w:rsidRPr="00A9119D">
        <w:rPr>
          <w:rFonts w:ascii="Traditional Arabic" w:eastAsia="Calibri" w:hAnsi="Traditional Arabic" w:hint="cs"/>
          <w:noProof w:val="0"/>
          <w:color w:val="0000FF"/>
          <w:sz w:val="28"/>
          <w:rtl/>
        </w:rPr>
        <w:t>«</w:t>
      </w:r>
      <w:r w:rsidRPr="00A9119D">
        <w:rPr>
          <w:rFonts w:ascii="Traditional Arabic" w:eastAsia="Calibri" w:hAnsi="Traditional Arabic" w:hint="cs"/>
          <w:noProof w:val="0"/>
          <w:color w:val="0000FF"/>
          <w:sz w:val="28"/>
          <w:rtl/>
        </w:rPr>
        <w:t>خذوا عني مناسككم</w:t>
      </w:r>
      <w:r w:rsidR="0086521D" w:rsidRPr="00A9119D">
        <w:rPr>
          <w:rFonts w:ascii="Traditional Arabic" w:eastAsia="Calibri" w:hAnsi="Traditional Arabic" w:hint="cs"/>
          <w:noProof w:val="0"/>
          <w:color w:val="0000FF"/>
          <w:sz w:val="28"/>
          <w:rtl/>
        </w:rPr>
        <w:t>»</w:t>
      </w:r>
      <w:r w:rsidRPr="0086521D">
        <w:rPr>
          <w:rFonts w:ascii="Traditional Arabic" w:eastAsia="Calibri" w:hAnsi="Traditional Arabic" w:hint="cs"/>
          <w:b w:val="0"/>
          <w:bCs w:val="0"/>
          <w:noProof w:val="0"/>
          <w:sz w:val="28"/>
          <w:rtl/>
        </w:rPr>
        <w:t xml:space="preserve"> ومن دفع  قبل غروب الشمس لا شك أنه خالف فعله -عليه الصلاة والسلام- والمؤلِّف يذهب إلى أنه ترك واجبا وهو الجمع بين الليل والنهار وعليه دم</w:t>
      </w:r>
      <w:r w:rsidR="00A9119D">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ومن أهل العلم من</w:t>
      </w:r>
      <w:r w:rsidR="00A9119D">
        <w:rPr>
          <w:rFonts w:ascii="Traditional Arabic" w:eastAsia="Calibri" w:hAnsi="Traditional Arabic" w:hint="cs"/>
          <w:b w:val="0"/>
          <w:bCs w:val="0"/>
          <w:noProof w:val="0"/>
          <w:sz w:val="28"/>
          <w:rtl/>
        </w:rPr>
        <w:t xml:space="preserve"> ي</w:t>
      </w:r>
      <w:r w:rsidRPr="0086521D">
        <w:rPr>
          <w:rFonts w:ascii="Traditional Arabic" w:eastAsia="Calibri" w:hAnsi="Traditional Arabic" w:hint="cs"/>
          <w:b w:val="0"/>
          <w:bCs w:val="0"/>
          <w:noProof w:val="0"/>
          <w:sz w:val="28"/>
          <w:rtl/>
        </w:rPr>
        <w:t xml:space="preserve">قول أنه إذا أجزنا الوقوف في ساعة من الليل فلنجز الوقوف في ساعة من النهار </w:t>
      </w:r>
      <w:r w:rsidRPr="0086521D">
        <w:rPr>
          <w:rFonts w:ascii="Traditional Arabic" w:eastAsia="Calibri" w:hAnsi="Traditional Arabic" w:hint="cs"/>
          <w:b w:val="0"/>
          <w:bCs w:val="0"/>
          <w:noProof w:val="0"/>
          <w:sz w:val="28"/>
          <w:rtl/>
        </w:rPr>
        <w:lastRenderedPageBreak/>
        <w:t>والدليل على هذا هو الدليل على هذا لكن لا شك أنه خالف فعله -عليه الصلاة والسلام- وأمره بالأخذ بأخذ المناسك عنه -عليه الصلاة والسلام- ثم قال</w:t>
      </w:r>
      <w:r w:rsidR="00C07C9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رحمه الله</w:t>
      </w:r>
      <w:r w:rsidR="00C07C97">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p>
    <w:p w:rsidR="001A21F4" w:rsidRPr="00A64F51" w:rsidRDefault="00C07C97" w:rsidP="00C07C97">
      <w:pPr>
        <w:rPr>
          <w:rFonts w:ascii="Traditional Arabic" w:eastAsia="Calibri" w:hAnsi="Traditional Arabic"/>
          <w:noProof w:val="0"/>
          <w:sz w:val="28"/>
          <w:rtl/>
        </w:rPr>
      </w:pPr>
      <w:r w:rsidRPr="00C07C97">
        <w:rPr>
          <w:rFonts w:ascii="Traditional Arabic" w:eastAsia="Calibri" w:hAnsi="Traditional Arabic" w:hint="cs"/>
          <w:noProof w:val="0"/>
          <w:sz w:val="28"/>
          <w:rtl/>
        </w:rPr>
        <w:t>"</w:t>
      </w:r>
      <w:r w:rsidR="001A21F4" w:rsidRPr="00C07C97">
        <w:rPr>
          <w:rFonts w:ascii="Traditional Arabic" w:eastAsia="Calibri" w:hAnsi="Traditional Arabic" w:hint="cs"/>
          <w:noProof w:val="0"/>
          <w:sz w:val="28"/>
          <w:rtl/>
        </w:rPr>
        <w:t>فصل في الدفع من عرفات فإذا غربت الشمس وتحقق غروبها دفع من عرفات إلى مزدلفة على طريق المأزمين ويؤخر صلاة المغرب بنية الجمع بينها وبين العشاء</w:t>
      </w:r>
      <w:r w:rsidRPr="00C07C97">
        <w:rPr>
          <w:rFonts w:ascii="Traditional Arabic" w:eastAsia="Calibri" w:hAnsi="Traditional Arabic" w:hint="cs"/>
          <w:noProof w:val="0"/>
          <w:sz w:val="28"/>
          <w:rtl/>
        </w:rPr>
        <w:t>"</w:t>
      </w:r>
      <w:r w:rsidR="001A21F4" w:rsidRPr="0086521D">
        <w:rPr>
          <w:rFonts w:ascii="Traditional Arabic" w:eastAsia="Calibri" w:hAnsi="Traditional Arabic" w:hint="cs"/>
          <w:b w:val="0"/>
          <w:bCs w:val="0"/>
          <w:noProof w:val="0"/>
          <w:sz w:val="28"/>
          <w:rtl/>
        </w:rPr>
        <w:t xml:space="preserve"> يعني جمع تأخير كما فعل النبي -عليه الصلاة والسلام- لكن لو وصل في وقت المغرب يؤخر </w:t>
      </w:r>
      <w:r>
        <w:rPr>
          <w:rFonts w:ascii="Traditional Arabic" w:eastAsia="Calibri" w:hAnsi="Traditional Arabic" w:hint="cs"/>
          <w:b w:val="0"/>
          <w:bCs w:val="0"/>
          <w:noProof w:val="0"/>
          <w:sz w:val="28"/>
          <w:rtl/>
        </w:rPr>
        <w:t>أو</w:t>
      </w:r>
      <w:r w:rsidR="001A21F4" w:rsidRPr="0086521D">
        <w:rPr>
          <w:rFonts w:ascii="Traditional Arabic" w:eastAsia="Calibri" w:hAnsi="Traditional Arabic" w:hint="cs"/>
          <w:b w:val="0"/>
          <w:bCs w:val="0"/>
          <w:noProof w:val="0"/>
          <w:sz w:val="28"/>
          <w:rtl/>
        </w:rPr>
        <w:t xml:space="preserve"> يصلي بجمع لأن النبي -عليه الصلاة والسلام- أول ما بدأ به قبل حط الرحل الصلاة ثم صلى المغرب -عليه الصلا</w:t>
      </w:r>
      <w:r>
        <w:rPr>
          <w:rFonts w:ascii="Traditional Arabic" w:eastAsia="Calibri" w:hAnsi="Traditional Arabic" w:hint="cs"/>
          <w:b w:val="0"/>
          <w:bCs w:val="0"/>
          <w:noProof w:val="0"/>
          <w:sz w:val="28"/>
          <w:rtl/>
        </w:rPr>
        <w:t>ة والسلام- ووضع رحله ثم صلى الع</w:t>
      </w:r>
      <w:r w:rsidR="001A21F4" w:rsidRPr="0086521D">
        <w:rPr>
          <w:rFonts w:ascii="Traditional Arabic" w:eastAsia="Calibri" w:hAnsi="Traditional Arabic" w:hint="cs"/>
          <w:b w:val="0"/>
          <w:bCs w:val="0"/>
          <w:noProof w:val="0"/>
          <w:sz w:val="28"/>
          <w:rtl/>
        </w:rPr>
        <w:t>شاء بأذان واحد وإقامتين</w:t>
      </w:r>
      <w:r>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كما هو الشأن في صلاتي الظهر والعصر بأذان واحد وإقامتين</w:t>
      </w:r>
      <w:r>
        <w:rPr>
          <w:rFonts w:ascii="Traditional Arabic" w:eastAsia="Calibri" w:hAnsi="Traditional Arabic" w:hint="cs"/>
          <w:b w:val="0"/>
          <w:bCs w:val="0"/>
          <w:noProof w:val="0"/>
          <w:sz w:val="28"/>
          <w:rtl/>
        </w:rPr>
        <w:t>، وجاء ما يدل على أنهما بأذانين وإقامتي</w:t>
      </w:r>
      <w:r w:rsidR="001A21F4" w:rsidRPr="0086521D">
        <w:rPr>
          <w:rFonts w:ascii="Traditional Arabic" w:eastAsia="Calibri" w:hAnsi="Traditional Arabic" w:hint="cs"/>
          <w:b w:val="0"/>
          <w:bCs w:val="0"/>
          <w:noProof w:val="0"/>
          <w:sz w:val="28"/>
          <w:rtl/>
        </w:rPr>
        <w:t>ن</w:t>
      </w:r>
      <w:r>
        <w:rPr>
          <w:rFonts w:ascii="Traditional Arabic" w:eastAsia="Calibri" w:hAnsi="Traditional Arabic" w:hint="cs"/>
          <w:b w:val="0"/>
          <w:bCs w:val="0"/>
          <w:noProof w:val="0"/>
          <w:sz w:val="28"/>
          <w:rtl/>
        </w:rPr>
        <w:t>،</w:t>
      </w:r>
      <w:r w:rsidR="001A21F4" w:rsidRPr="0086521D">
        <w:rPr>
          <w:rFonts w:ascii="Traditional Arabic" w:eastAsia="Calibri" w:hAnsi="Traditional Arabic" w:hint="cs"/>
          <w:b w:val="0"/>
          <w:bCs w:val="0"/>
          <w:noProof w:val="0"/>
          <w:sz w:val="28"/>
          <w:rtl/>
        </w:rPr>
        <w:t xml:space="preserve"> وجاء ما يدل على أنهما بإقامتين من غير ذكر للأذ</w:t>
      </w:r>
      <w:r>
        <w:rPr>
          <w:rFonts w:ascii="Traditional Arabic" w:eastAsia="Calibri" w:hAnsi="Traditional Arabic" w:hint="cs"/>
          <w:b w:val="0"/>
          <w:bCs w:val="0"/>
          <w:noProof w:val="0"/>
          <w:sz w:val="28"/>
          <w:rtl/>
        </w:rPr>
        <w:t>ا</w:t>
      </w:r>
      <w:r w:rsidR="001A21F4" w:rsidRPr="0086521D">
        <w:rPr>
          <w:rFonts w:ascii="Traditional Arabic" w:eastAsia="Calibri" w:hAnsi="Traditional Arabic" w:hint="cs"/>
          <w:b w:val="0"/>
          <w:bCs w:val="0"/>
          <w:noProof w:val="0"/>
          <w:sz w:val="28"/>
          <w:rtl/>
        </w:rPr>
        <w:t xml:space="preserve">ن في أحاديث </w:t>
      </w:r>
      <w:r w:rsidR="00D822E0" w:rsidRPr="0086521D">
        <w:rPr>
          <w:rFonts w:ascii="Traditional Arabic" w:eastAsia="Calibri" w:hAnsi="Traditional Arabic" w:hint="cs"/>
          <w:b w:val="0"/>
          <w:bCs w:val="0"/>
          <w:noProof w:val="0"/>
          <w:sz w:val="28"/>
          <w:rtl/>
        </w:rPr>
        <w:t>في الصحيحين وغيرهما</w:t>
      </w:r>
      <w:r>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لكن المرجَّح حديث جابر أنه صلى بأذان واحد وإقامتين وهو وإن كان في صحيح مسلم فقط إلا أن جابرا صارت له عناية فائقة بحجته -عليه الصلاة والسلام- فحديثه مقدم على غيره</w:t>
      </w:r>
      <w:r>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w:t>
      </w:r>
      <w:r w:rsidRPr="00A64F51">
        <w:rPr>
          <w:rFonts w:ascii="Traditional Arabic" w:eastAsia="Calibri" w:hAnsi="Traditional Arabic" w:hint="cs"/>
          <w:noProof w:val="0"/>
          <w:sz w:val="28"/>
          <w:rtl/>
        </w:rPr>
        <w:t>"</w:t>
      </w:r>
      <w:r w:rsidR="00D822E0" w:rsidRPr="00A64F51">
        <w:rPr>
          <w:rFonts w:ascii="Traditional Arabic" w:eastAsia="Calibri" w:hAnsi="Traditional Arabic" w:hint="cs"/>
          <w:noProof w:val="0"/>
          <w:sz w:val="28"/>
          <w:rtl/>
        </w:rPr>
        <w:t>فإذا غربت الشمس وتحقق الغروب دفع من عرفات إلى مزدلفة على طريق المأزمين ويؤخر صلاة المغرب بنية ا</w:t>
      </w:r>
      <w:r w:rsidR="00A64F51">
        <w:rPr>
          <w:rFonts w:ascii="Traditional Arabic" w:eastAsia="Calibri" w:hAnsi="Traditional Arabic" w:hint="cs"/>
          <w:noProof w:val="0"/>
          <w:sz w:val="28"/>
          <w:rtl/>
        </w:rPr>
        <w:t>لجمع بينها وبين العشاء ويسير ملبيا</w:t>
      </w:r>
      <w:r w:rsidR="00D822E0" w:rsidRPr="00A64F51">
        <w:rPr>
          <w:rFonts w:ascii="Traditional Arabic" w:eastAsia="Calibri" w:hAnsi="Traditional Arabic" w:hint="cs"/>
          <w:noProof w:val="0"/>
          <w:sz w:val="28"/>
          <w:rtl/>
        </w:rPr>
        <w:t xml:space="preserve"> على هيئة وسكينة ووقار</w:t>
      </w:r>
      <w:r w:rsidR="00A64F51" w:rsidRPr="00A64F51">
        <w:rPr>
          <w:rFonts w:ascii="Traditional Arabic" w:eastAsia="Calibri" w:hAnsi="Traditional Arabic" w:hint="cs"/>
          <w:noProof w:val="0"/>
          <w:sz w:val="28"/>
          <w:rtl/>
        </w:rPr>
        <w:t>"</w:t>
      </w:r>
      <w:r w:rsidR="00D822E0" w:rsidRPr="00A64F51">
        <w:rPr>
          <w:rFonts w:ascii="Traditional Arabic" w:eastAsia="Calibri" w:hAnsi="Traditional Arabic" w:hint="cs"/>
          <w:noProof w:val="0"/>
          <w:sz w:val="28"/>
          <w:rtl/>
        </w:rPr>
        <w:t>.</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D822E0" w:rsidP="00A64F51">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ملبيا نعم</w:t>
      </w:r>
      <w:r w:rsidR="00A64F51">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لأنه وقت تلبية </w:t>
      </w:r>
      <w:r w:rsidR="00A64F51">
        <w:rPr>
          <w:rFonts w:ascii="Traditional Arabic" w:eastAsia="Calibri" w:hAnsi="Traditional Arabic" w:hint="cs"/>
          <w:b w:val="0"/>
          <w:bCs w:val="0"/>
          <w:noProof w:val="0"/>
          <w:sz w:val="28"/>
          <w:rtl/>
        </w:rPr>
        <w:t>ل</w:t>
      </w:r>
      <w:r w:rsidRPr="0086521D">
        <w:rPr>
          <w:rFonts w:ascii="Traditional Arabic" w:eastAsia="Calibri" w:hAnsi="Traditional Arabic" w:hint="cs"/>
          <w:b w:val="0"/>
          <w:bCs w:val="0"/>
          <w:noProof w:val="0"/>
          <w:sz w:val="28"/>
          <w:rtl/>
        </w:rPr>
        <w:t xml:space="preserve">ما </w:t>
      </w:r>
      <w:r w:rsidR="00A64F51">
        <w:rPr>
          <w:rFonts w:ascii="Traditional Arabic" w:eastAsia="Calibri" w:hAnsi="Traditional Arabic" w:hint="cs"/>
          <w:b w:val="0"/>
          <w:bCs w:val="0"/>
          <w:noProof w:val="0"/>
          <w:sz w:val="28"/>
          <w:rtl/>
        </w:rPr>
        <w:t>ي</w:t>
      </w:r>
      <w:r w:rsidRPr="0086521D">
        <w:rPr>
          <w:rFonts w:ascii="Traditional Arabic" w:eastAsia="Calibri" w:hAnsi="Traditional Arabic" w:hint="cs"/>
          <w:b w:val="0"/>
          <w:bCs w:val="0"/>
          <w:noProof w:val="0"/>
          <w:sz w:val="28"/>
          <w:rtl/>
        </w:rPr>
        <w:t>باشر أسباب التحلل</w:t>
      </w:r>
      <w:r w:rsidR="00A64F51">
        <w:rPr>
          <w:rFonts w:ascii="Traditional Arabic" w:eastAsia="Calibri" w:hAnsi="Traditional Arabic" w:hint="cs"/>
          <w:b w:val="0"/>
          <w:bCs w:val="0"/>
          <w:noProof w:val="0"/>
          <w:sz w:val="28"/>
          <w:rtl/>
        </w:rPr>
        <w:t xml:space="preserve"> </w:t>
      </w:r>
      <w:r w:rsidR="00A64F51" w:rsidRPr="0086521D">
        <w:rPr>
          <w:rFonts w:ascii="Traditional Arabic" w:eastAsia="Calibri" w:hAnsi="Traditional Arabic" w:hint="cs"/>
          <w:b w:val="0"/>
          <w:bCs w:val="0"/>
          <w:noProof w:val="0"/>
          <w:sz w:val="28"/>
          <w:rtl/>
        </w:rPr>
        <w:t>بعد</w:t>
      </w:r>
      <w:r w:rsidRPr="0086521D">
        <w:rPr>
          <w:rFonts w:ascii="Traditional Arabic" w:eastAsia="Calibri" w:hAnsi="Traditional Arabic" w:hint="cs"/>
          <w:b w:val="0"/>
          <w:bCs w:val="0"/>
          <w:noProof w:val="0"/>
          <w:sz w:val="28"/>
          <w:rtl/>
        </w:rPr>
        <w:t>.</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A64F51" w:rsidP="001A21F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أو</w:t>
      </w:r>
      <w:r w:rsidR="00D822E0" w:rsidRPr="0086521D">
        <w:rPr>
          <w:rFonts w:ascii="Traditional Arabic" w:eastAsia="Calibri" w:hAnsi="Traditional Arabic" w:hint="cs"/>
          <w:b w:val="0"/>
          <w:bCs w:val="0"/>
          <w:noProof w:val="0"/>
          <w:sz w:val="28"/>
          <w:rtl/>
        </w:rPr>
        <w:t xml:space="preserve"> على هينة بالنون المقصود أنها سكينة لا بد من السكينة.</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D822E0" w:rsidP="00A64F51">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لا، </w:t>
      </w:r>
      <w:r w:rsidR="00A64F51">
        <w:rPr>
          <w:rFonts w:ascii="Traditional Arabic" w:eastAsia="Calibri" w:hAnsi="Traditional Arabic" w:hint="cs"/>
          <w:b w:val="0"/>
          <w:bCs w:val="0"/>
          <w:noProof w:val="0"/>
          <w:sz w:val="28"/>
          <w:rtl/>
        </w:rPr>
        <w:t>لا</w:t>
      </w:r>
      <w:r w:rsidRPr="0086521D">
        <w:rPr>
          <w:rFonts w:ascii="Traditional Arabic" w:eastAsia="Calibri" w:hAnsi="Traditional Arabic" w:hint="cs"/>
          <w:b w:val="0"/>
          <w:bCs w:val="0"/>
          <w:noProof w:val="0"/>
          <w:sz w:val="28"/>
          <w:rtl/>
        </w:rPr>
        <w:t xml:space="preserve"> يؤخر يبدأ بالصلاة</w:t>
      </w:r>
      <w:r w:rsidR="00A64F51">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لأن التأخير إنما هو بمسافة والمسافة على الدواب </w:t>
      </w:r>
      <w:r w:rsidR="00A64F51">
        <w:rPr>
          <w:rFonts w:ascii="Traditional Arabic" w:eastAsia="Calibri" w:hAnsi="Traditional Arabic" w:hint="cs"/>
          <w:b w:val="0"/>
          <w:bCs w:val="0"/>
          <w:noProof w:val="0"/>
          <w:sz w:val="28"/>
          <w:rtl/>
        </w:rPr>
        <w:t>ليست</w:t>
      </w:r>
      <w:r w:rsidRPr="0086521D">
        <w:rPr>
          <w:rFonts w:ascii="Traditional Arabic" w:eastAsia="Calibri" w:hAnsi="Traditional Arabic" w:hint="cs"/>
          <w:b w:val="0"/>
          <w:bCs w:val="0"/>
          <w:noProof w:val="0"/>
          <w:sz w:val="28"/>
          <w:rtl/>
        </w:rPr>
        <w:t xml:space="preserve"> مثل المسافة على السيارات إذا تيسر.</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D822E0" w:rsidP="00A64F51">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الجمع سائغ تقديم وتأخير لكن الإشكال إذا خشي خروج وقت العشاء قبل وصوله مزدلفة هل يصلي في الطريق أو يؤخر إذا خشي طلوع الفجر فلا إشكال في كونه يصلي في الطريق</w:t>
      </w:r>
      <w:r w:rsidR="00A64F51">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لكن القول بأن وقت العشاء ينتهي في منتصف الليل كما يدل عليه حديث عبد الله بن عمرو يصلي في الطريق ولا يفوت الوقت</w:t>
      </w:r>
      <w:r w:rsidR="00A64F51">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وإن أخذ بالقول الآخر وهو قول الأكثر أن وقتها يمتد إلى طلوع الفجر فلا بأس إن شاء الله تعالى.</w:t>
      </w:r>
    </w:p>
    <w:p w:rsidR="00D822E0" w:rsidRPr="0086521D" w:rsidRDefault="00A64F51" w:rsidP="00AC2494">
      <w:pPr>
        <w:rPr>
          <w:rFonts w:ascii="Traditional Arabic" w:eastAsia="Calibri" w:hAnsi="Traditional Arabic"/>
          <w:b w:val="0"/>
          <w:bCs w:val="0"/>
          <w:noProof w:val="0"/>
          <w:sz w:val="28"/>
          <w:rtl/>
        </w:rPr>
      </w:pPr>
      <w:r w:rsidRPr="00A64F51">
        <w:rPr>
          <w:rFonts w:ascii="Traditional Arabic" w:eastAsia="Calibri" w:hAnsi="Traditional Arabic" w:hint="cs"/>
          <w:noProof w:val="0"/>
          <w:sz w:val="28"/>
          <w:rtl/>
        </w:rPr>
        <w:lastRenderedPageBreak/>
        <w:t>"</w:t>
      </w:r>
      <w:r w:rsidR="00D822E0" w:rsidRPr="00A64F51">
        <w:rPr>
          <w:rFonts w:ascii="Traditional Arabic" w:eastAsia="Calibri" w:hAnsi="Traditional Arabic" w:hint="cs"/>
          <w:noProof w:val="0"/>
          <w:sz w:val="28"/>
          <w:rtl/>
        </w:rPr>
        <w:t>فإن وجد فرجة أسرع</w:t>
      </w:r>
      <w:r w:rsidRPr="00A64F51">
        <w:rPr>
          <w:rFonts w:ascii="Traditional Arabic" w:eastAsia="Calibri" w:hAnsi="Traditional Arabic" w:hint="cs"/>
          <w:noProof w:val="0"/>
          <w:sz w:val="28"/>
          <w:rtl/>
        </w:rPr>
        <w:t>"</w:t>
      </w:r>
      <w:r w:rsidR="00D822E0" w:rsidRPr="0086521D">
        <w:rPr>
          <w:rFonts w:ascii="Traditional Arabic" w:eastAsia="Calibri" w:hAnsi="Traditional Arabic" w:hint="cs"/>
          <w:b w:val="0"/>
          <w:bCs w:val="0"/>
          <w:noProof w:val="0"/>
          <w:sz w:val="28"/>
          <w:rtl/>
        </w:rPr>
        <w:t xml:space="preserve"> والنبي -عليه الصلاة والسلام- في انصرافه من عرفة إلى مزدلفة أردف أسامة بن زيد</w:t>
      </w:r>
      <w:r>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وفي طريقه من مزدلفة إلى منى أردف الفضل</w:t>
      </w:r>
      <w:r>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فالإرداف </w:t>
      </w:r>
      <w:r>
        <w:rPr>
          <w:rFonts w:ascii="Traditional Arabic" w:eastAsia="Calibri" w:hAnsi="Traditional Arabic" w:hint="cs"/>
          <w:b w:val="0"/>
          <w:bCs w:val="0"/>
          <w:noProof w:val="0"/>
          <w:sz w:val="28"/>
          <w:rtl/>
        </w:rPr>
        <w:t>ليس</w:t>
      </w:r>
      <w:r w:rsidR="00D822E0" w:rsidRPr="0086521D">
        <w:rPr>
          <w:rFonts w:ascii="Traditional Arabic" w:eastAsia="Calibri" w:hAnsi="Traditional Arabic" w:hint="cs"/>
          <w:b w:val="0"/>
          <w:bCs w:val="0"/>
          <w:noProof w:val="0"/>
          <w:sz w:val="28"/>
          <w:rtl/>
        </w:rPr>
        <w:t xml:space="preserve"> فيه إشكال إذا كانت الدابة تطيق ذلك</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w:t>
      </w:r>
      <w:r w:rsidR="00AC2494" w:rsidRPr="00AC2494">
        <w:rPr>
          <w:rFonts w:ascii="Traditional Arabic" w:eastAsia="Calibri" w:hAnsi="Traditional Arabic" w:hint="cs"/>
          <w:noProof w:val="0"/>
          <w:sz w:val="28"/>
          <w:rtl/>
        </w:rPr>
        <w:t>"</w:t>
      </w:r>
      <w:r w:rsidR="00D822E0" w:rsidRPr="00AC2494">
        <w:rPr>
          <w:rFonts w:ascii="Traditional Arabic" w:eastAsia="Calibri" w:hAnsi="Traditional Arabic" w:hint="cs"/>
          <w:noProof w:val="0"/>
          <w:sz w:val="28"/>
          <w:rtl/>
        </w:rPr>
        <w:t>فإن وجد فرجة أسرع</w:t>
      </w:r>
      <w:r w:rsidR="00AC2494" w:rsidRPr="00AC2494">
        <w:rPr>
          <w:rFonts w:ascii="Traditional Arabic" w:eastAsia="Calibri" w:hAnsi="Traditional Arabic" w:hint="cs"/>
          <w:noProof w:val="0"/>
          <w:sz w:val="28"/>
          <w:rtl/>
        </w:rPr>
        <w:t>"</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وفي حديث جابر </w:t>
      </w:r>
      <w:r w:rsidR="00AC2494" w:rsidRPr="00AC2494">
        <w:rPr>
          <w:rFonts w:ascii="Traditional Arabic" w:eastAsia="Calibri" w:hAnsi="Traditional Arabic" w:hint="cs"/>
          <w:noProof w:val="0"/>
          <w:color w:val="0000FF"/>
          <w:sz w:val="28"/>
          <w:rtl/>
        </w:rPr>
        <w:t>"</w:t>
      </w:r>
      <w:r w:rsidR="00D822E0" w:rsidRPr="00AC2494">
        <w:rPr>
          <w:rFonts w:ascii="Traditional Arabic" w:eastAsia="Calibri" w:hAnsi="Traditional Arabic" w:hint="cs"/>
          <w:noProof w:val="0"/>
          <w:color w:val="0000FF"/>
          <w:sz w:val="28"/>
          <w:rtl/>
        </w:rPr>
        <w:t>فإذا وجد فجوة نص</w:t>
      </w:r>
      <w:r w:rsidR="00AC2494" w:rsidRPr="00AC2494">
        <w:rPr>
          <w:rFonts w:ascii="Traditional Arabic" w:eastAsia="Calibri" w:hAnsi="Traditional Arabic" w:hint="cs"/>
          <w:noProof w:val="0"/>
          <w:color w:val="0000FF"/>
          <w:sz w:val="28"/>
          <w:rtl/>
        </w:rPr>
        <w:t>"</w:t>
      </w:r>
      <w:r w:rsidR="00D822E0" w:rsidRPr="0086521D">
        <w:rPr>
          <w:rFonts w:ascii="Traditional Arabic" w:eastAsia="Calibri" w:hAnsi="Traditional Arabic" w:hint="cs"/>
          <w:b w:val="0"/>
          <w:bCs w:val="0"/>
          <w:noProof w:val="0"/>
          <w:sz w:val="28"/>
          <w:rtl/>
        </w:rPr>
        <w:t xml:space="preserve"> يعني أسرع</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w:t>
      </w:r>
      <w:r w:rsidR="00AC2494" w:rsidRPr="00AC2494">
        <w:rPr>
          <w:rFonts w:ascii="Traditional Arabic" w:eastAsia="Calibri" w:hAnsi="Traditional Arabic" w:hint="cs"/>
          <w:noProof w:val="0"/>
          <w:sz w:val="28"/>
          <w:rtl/>
        </w:rPr>
        <w:t>"</w:t>
      </w:r>
      <w:r w:rsidR="00D822E0" w:rsidRPr="00AC2494">
        <w:rPr>
          <w:rFonts w:ascii="Traditional Arabic" w:eastAsia="Calibri" w:hAnsi="Traditional Arabic" w:hint="cs"/>
          <w:noProof w:val="0"/>
          <w:sz w:val="28"/>
          <w:rtl/>
        </w:rPr>
        <w:t>فإذا وصل مزدلفة بات بها وهذا المبيت واجب والواجب منه لحظة من النصف الثاني من الليل</w:t>
      </w:r>
      <w:r w:rsidR="00AC2494" w:rsidRPr="00AC2494">
        <w:rPr>
          <w:rFonts w:ascii="Traditional Arabic" w:eastAsia="Calibri" w:hAnsi="Traditional Arabic" w:hint="cs"/>
          <w:noProof w:val="0"/>
          <w:sz w:val="28"/>
          <w:rtl/>
        </w:rPr>
        <w:t>"</w:t>
      </w:r>
      <w:r w:rsidR="00D822E0" w:rsidRPr="0086521D">
        <w:rPr>
          <w:rFonts w:ascii="Traditional Arabic" w:eastAsia="Calibri" w:hAnsi="Traditional Arabic" w:hint="cs"/>
          <w:b w:val="0"/>
          <w:bCs w:val="0"/>
          <w:noProof w:val="0"/>
          <w:sz w:val="28"/>
          <w:rtl/>
        </w:rPr>
        <w:t xml:space="preserve"> يعني من الإمكان من وصوله إلى مزدلفة إلى أن يمضي أكثر الليل إلى نصف الليل إذا مضى نصف الليل وشرع في الثاني صح أنه مضى أكثر الليل </w:t>
      </w:r>
      <w:r w:rsidR="00AC2494" w:rsidRPr="00AC2494">
        <w:rPr>
          <w:rFonts w:ascii="Traditional Arabic" w:eastAsia="Calibri" w:hAnsi="Traditional Arabic" w:hint="cs"/>
          <w:noProof w:val="0"/>
          <w:sz w:val="28"/>
          <w:rtl/>
        </w:rPr>
        <w:t>"</w:t>
      </w:r>
      <w:r w:rsidR="00D822E0" w:rsidRPr="00AC2494">
        <w:rPr>
          <w:rFonts w:ascii="Traditional Arabic" w:eastAsia="Calibri" w:hAnsi="Traditional Arabic" w:hint="cs"/>
          <w:noProof w:val="0"/>
          <w:sz w:val="28"/>
          <w:rtl/>
        </w:rPr>
        <w:t>ويعرف ذلك بمغيب القمر ويحصل المبيت في أي بقعة حصل من مزدلفة ولو تركه عصى ولزمه دم وحجه صحيح</w:t>
      </w:r>
      <w:r w:rsidR="00AC2494" w:rsidRPr="00AC2494">
        <w:rPr>
          <w:rFonts w:ascii="Traditional Arabic" w:eastAsia="Calibri" w:hAnsi="Traditional Arabic" w:hint="cs"/>
          <w:noProof w:val="0"/>
          <w:sz w:val="28"/>
          <w:rtl/>
        </w:rPr>
        <w:t>"</w:t>
      </w:r>
      <w:r w:rsidR="00D822E0" w:rsidRPr="0086521D">
        <w:rPr>
          <w:rFonts w:ascii="Traditional Arabic" w:eastAsia="Calibri" w:hAnsi="Traditional Arabic" w:hint="cs"/>
          <w:b w:val="0"/>
          <w:bCs w:val="0"/>
          <w:noProof w:val="0"/>
          <w:sz w:val="28"/>
          <w:rtl/>
        </w:rPr>
        <w:t xml:space="preserve"> يعني المرجَّح أن المبيت بمزدلفة واجب من واجبات الحج يجبره كغيره من الواجبات بدم</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وقال بعضهم إنه سنة</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وقال بعضهم ركن من أركان الحج</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والدليل على أنه واجب الترخيص لأهل الأعذار يعني الركن لا يمكن أن يرخص فيه</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ولو كان سنة ما احتاج إلى ترخيص ولا احتاج إلى استئذان</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السنة </w:t>
      </w:r>
      <w:r w:rsidR="00AC2494">
        <w:rPr>
          <w:rFonts w:ascii="Traditional Arabic" w:eastAsia="Calibri" w:hAnsi="Traditional Arabic" w:hint="cs"/>
          <w:b w:val="0"/>
          <w:bCs w:val="0"/>
          <w:noProof w:val="0"/>
          <w:sz w:val="28"/>
          <w:rtl/>
        </w:rPr>
        <w:t>لا</w:t>
      </w:r>
      <w:r w:rsidR="00D822E0" w:rsidRPr="0086521D">
        <w:rPr>
          <w:rFonts w:ascii="Traditional Arabic" w:eastAsia="Calibri" w:hAnsi="Traditional Arabic" w:hint="cs"/>
          <w:b w:val="0"/>
          <w:bCs w:val="0"/>
          <w:noProof w:val="0"/>
          <w:sz w:val="28"/>
          <w:rtl/>
        </w:rPr>
        <w:t xml:space="preserve"> تحتاج إلى ترخيص</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والركن لا يرخص فيه</w:t>
      </w:r>
      <w:r w:rsidR="00AC2494">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فالقول الوسط </w:t>
      </w:r>
      <w:r w:rsidR="00AC2494">
        <w:rPr>
          <w:rFonts w:ascii="Traditional Arabic" w:eastAsia="Calibri" w:hAnsi="Traditional Arabic" w:hint="cs"/>
          <w:b w:val="0"/>
          <w:bCs w:val="0"/>
          <w:noProof w:val="0"/>
          <w:sz w:val="28"/>
          <w:rtl/>
        </w:rPr>
        <w:t>و</w:t>
      </w:r>
      <w:r w:rsidR="00D822E0" w:rsidRPr="0086521D">
        <w:rPr>
          <w:rFonts w:ascii="Traditional Arabic" w:eastAsia="Calibri" w:hAnsi="Traditional Arabic" w:hint="cs"/>
          <w:b w:val="0"/>
          <w:bCs w:val="0"/>
          <w:noProof w:val="0"/>
          <w:sz w:val="28"/>
          <w:rtl/>
        </w:rPr>
        <w:t>هو المرجح إن شاء الله تعالى أنه واجب كالمبيت بمنى.</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AC2494" w:rsidP="00D822E0">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822E0" w:rsidRPr="0086521D">
        <w:rPr>
          <w:rFonts w:ascii="Traditional Arabic" w:eastAsia="Calibri" w:hAnsi="Traditional Arabic" w:hint="cs"/>
          <w:b w:val="0"/>
          <w:bCs w:val="0"/>
          <w:noProof w:val="0"/>
          <w:sz w:val="28"/>
          <w:rtl/>
        </w:rPr>
        <w:t xml:space="preserve"> لكن رخص في أنه ما يقف أبد</w:t>
      </w:r>
      <w:r>
        <w:rPr>
          <w:rFonts w:ascii="Traditional Arabic" w:eastAsia="Calibri" w:hAnsi="Traditional Arabic" w:hint="cs"/>
          <w:b w:val="0"/>
          <w:bCs w:val="0"/>
          <w:noProof w:val="0"/>
          <w:sz w:val="28"/>
          <w:rtl/>
        </w:rPr>
        <w:t>ا</w:t>
      </w:r>
      <w:r w:rsidR="00D822E0" w:rsidRPr="0086521D">
        <w:rPr>
          <w:rFonts w:ascii="Traditional Arabic" w:eastAsia="Calibri" w:hAnsi="Traditional Arabic" w:hint="cs"/>
          <w:b w:val="0"/>
          <w:bCs w:val="0"/>
          <w:noProof w:val="0"/>
          <w:sz w:val="28"/>
          <w:rtl/>
        </w:rPr>
        <w:t>؟</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D822E0" w:rsidP="00AC2494">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خلاص هذا رخص</w:t>
      </w:r>
      <w:r w:rsidR="00AC2494">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إذا كنت من السقاة والرعاة ما تبيت بمزدلفة ما تمرها أبد</w:t>
      </w:r>
      <w:r w:rsidR="00AC2494">
        <w:rPr>
          <w:rFonts w:ascii="Traditional Arabic" w:eastAsia="Calibri" w:hAnsi="Traditional Arabic" w:hint="cs"/>
          <w:b w:val="0"/>
          <w:bCs w:val="0"/>
          <w:noProof w:val="0"/>
          <w:sz w:val="28"/>
          <w:rtl/>
        </w:rPr>
        <w:t>ا</w:t>
      </w:r>
      <w:r w:rsidRPr="0086521D">
        <w:rPr>
          <w:rFonts w:ascii="Traditional Arabic" w:eastAsia="Calibri" w:hAnsi="Traditional Arabic" w:hint="cs"/>
          <w:b w:val="0"/>
          <w:bCs w:val="0"/>
          <w:noProof w:val="0"/>
          <w:sz w:val="28"/>
          <w:rtl/>
        </w:rPr>
        <w:t>.</w:t>
      </w:r>
    </w:p>
    <w:p w:rsidR="00D822E0" w:rsidRPr="0086521D" w:rsidRDefault="00AC2494" w:rsidP="00AC2494">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وينبغي أن يحفظ على هذا المبيت</w:t>
      </w:r>
      <w:r>
        <w:rPr>
          <w:rFonts w:ascii="Traditional Arabic" w:eastAsia="Calibri" w:hAnsi="Traditional Arabic" w:hint="cs"/>
          <w:b w:val="0"/>
          <w:bCs w:val="0"/>
          <w:noProof w:val="0"/>
          <w:sz w:val="28"/>
          <w:rtl/>
        </w:rPr>
        <w:t>"</w:t>
      </w:r>
      <w:r w:rsidR="00D822E0" w:rsidRPr="0086521D">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كيف</w:t>
      </w:r>
      <w:r w:rsidR="00D822E0" w:rsidRPr="0086521D">
        <w:rPr>
          <w:rFonts w:ascii="Traditional Arabic" w:eastAsia="Calibri" w:hAnsi="Traditional Arabic" w:hint="cs"/>
          <w:b w:val="0"/>
          <w:bCs w:val="0"/>
          <w:noProof w:val="0"/>
          <w:sz w:val="28"/>
          <w:rtl/>
        </w:rPr>
        <w:t xml:space="preserve"> يحفظ؟ </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D822E0" w:rsidP="00D822E0">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يحرص.</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D822E0" w:rsidP="00AC2494">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هو يحافظ لكن.. </w:t>
      </w:r>
      <w:r w:rsidR="00AC2494">
        <w:rPr>
          <w:rFonts w:ascii="Traditional Arabic" w:eastAsia="Calibri" w:hAnsi="Traditional Arabic" w:hint="cs"/>
          <w:b w:val="0"/>
          <w:bCs w:val="0"/>
          <w:noProof w:val="0"/>
          <w:sz w:val="28"/>
          <w:rtl/>
        </w:rPr>
        <w:t>دعنا</w:t>
      </w:r>
      <w:r w:rsidRPr="0086521D">
        <w:rPr>
          <w:rFonts w:ascii="Traditional Arabic" w:eastAsia="Calibri" w:hAnsi="Traditional Arabic" w:hint="cs"/>
          <w:b w:val="0"/>
          <w:bCs w:val="0"/>
          <w:noProof w:val="0"/>
          <w:sz w:val="28"/>
          <w:rtl/>
        </w:rPr>
        <w:t xml:space="preserve"> </w:t>
      </w:r>
      <w:r w:rsidR="00AC2494">
        <w:rPr>
          <w:rFonts w:ascii="Traditional Arabic" w:eastAsia="Calibri" w:hAnsi="Traditional Arabic" w:hint="cs"/>
          <w:b w:val="0"/>
          <w:bCs w:val="0"/>
          <w:noProof w:val="0"/>
          <w:sz w:val="28"/>
          <w:rtl/>
        </w:rPr>
        <w:t>برجع ل</w:t>
      </w:r>
      <w:r w:rsidRPr="0086521D">
        <w:rPr>
          <w:rFonts w:ascii="Traditional Arabic" w:eastAsia="Calibri" w:hAnsi="Traditional Arabic" w:hint="cs"/>
          <w:b w:val="0"/>
          <w:bCs w:val="0"/>
          <w:noProof w:val="0"/>
          <w:sz w:val="28"/>
          <w:rtl/>
        </w:rPr>
        <w:t>لأصل..</w:t>
      </w:r>
    </w:p>
    <w:p w:rsidR="00D822E0" w:rsidRPr="0086521D" w:rsidRDefault="00D822E0" w:rsidP="00D822E0">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D822E0" w:rsidRPr="0086521D" w:rsidRDefault="00AC2494" w:rsidP="00D822E0">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D822E0" w:rsidRPr="0086521D">
        <w:rPr>
          <w:rFonts w:ascii="Traditional Arabic" w:eastAsia="Calibri" w:hAnsi="Traditional Arabic" w:hint="cs"/>
          <w:b w:val="0"/>
          <w:bCs w:val="0"/>
          <w:noProof w:val="0"/>
          <w:sz w:val="28"/>
          <w:rtl/>
        </w:rPr>
        <w:t xml:space="preserve"> عندنا يحفظ.</w:t>
      </w:r>
    </w:p>
    <w:p w:rsidR="00D822E0" w:rsidRPr="0086521D" w:rsidRDefault="00D822E0" w:rsidP="00D822E0">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قال.. </w:t>
      </w:r>
    </w:p>
    <w:p w:rsidR="00D822E0" w:rsidRPr="0086521D" w:rsidRDefault="00D822E0" w:rsidP="00D822E0">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على كل حال المعنى واضح..</w:t>
      </w:r>
    </w:p>
    <w:p w:rsidR="00D822E0" w:rsidRPr="0086521D" w:rsidRDefault="00D822E0" w:rsidP="00091EF5">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قال</w:t>
      </w:r>
      <w:r w:rsidR="00AC2494">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w:t>
      </w:r>
      <w:r w:rsidR="00AC2494" w:rsidRPr="00AC2494">
        <w:rPr>
          <w:rFonts w:ascii="Traditional Arabic" w:eastAsia="Calibri" w:hAnsi="Traditional Arabic" w:hint="cs"/>
          <w:noProof w:val="0"/>
          <w:sz w:val="28"/>
          <w:rtl/>
        </w:rPr>
        <w:t>"</w:t>
      </w:r>
      <w:r w:rsidRPr="00AC2494">
        <w:rPr>
          <w:rFonts w:ascii="Traditional Arabic" w:eastAsia="Calibri" w:hAnsi="Traditional Arabic" w:hint="cs"/>
          <w:noProof w:val="0"/>
          <w:sz w:val="28"/>
          <w:rtl/>
        </w:rPr>
        <w:t>وينبغي أن يحفظ على هذا المبيت</w:t>
      </w:r>
      <w:r w:rsidR="00AC2494" w:rsidRPr="00AC2494">
        <w:rPr>
          <w:rFonts w:ascii="Traditional Arabic" w:eastAsia="Calibri" w:hAnsi="Traditional Arabic" w:hint="cs"/>
          <w:noProof w:val="0"/>
          <w:sz w:val="28"/>
          <w:rtl/>
        </w:rPr>
        <w:t>"</w:t>
      </w:r>
      <w:r w:rsidRPr="0086521D">
        <w:rPr>
          <w:rFonts w:ascii="Traditional Arabic" w:eastAsia="Calibri" w:hAnsi="Traditional Arabic" w:hint="cs"/>
          <w:b w:val="0"/>
          <w:bCs w:val="0"/>
          <w:noProof w:val="0"/>
          <w:sz w:val="28"/>
          <w:rtl/>
        </w:rPr>
        <w:t xml:space="preserve"> يعني يحفظ نفسه وجوارحه ويحرص على أن يفعل كما فعل النبي -عليه الصلاة والسلام- والنبي -عليه الصلاة والسلام- نام حتى أصبح</w:t>
      </w:r>
      <w:r w:rsidR="00091EF5">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ونرى كثيرا </w:t>
      </w:r>
      <w:r w:rsidRPr="0086521D">
        <w:rPr>
          <w:rFonts w:ascii="Traditional Arabic" w:eastAsia="Calibri" w:hAnsi="Traditional Arabic" w:hint="cs"/>
          <w:b w:val="0"/>
          <w:bCs w:val="0"/>
          <w:noProof w:val="0"/>
          <w:sz w:val="28"/>
          <w:rtl/>
        </w:rPr>
        <w:lastRenderedPageBreak/>
        <w:t>من الحجاج لا ينامون بل يسمرون ويتجاذبون الحديث والقيل والقال</w:t>
      </w:r>
      <w:r w:rsidR="00091EF5">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ولو صرفوا ذلك إن لم يفعلوا كفعله -عليه الصلاة والسلام- لأن بعض الناس يحاول أن ينام ولا يستطيع لكن لو استغل يوم عرفة كله بما ذكر احتاج إلى الراحة احتاج إلى النوم </w:t>
      </w:r>
      <w:r w:rsidR="00091EF5" w:rsidRPr="00091EF5">
        <w:rPr>
          <w:rFonts w:ascii="Traditional Arabic" w:eastAsia="Calibri" w:hAnsi="Traditional Arabic" w:hint="cs"/>
          <w:noProof w:val="0"/>
          <w:sz w:val="28"/>
          <w:rtl/>
        </w:rPr>
        <w:t>"</w:t>
      </w:r>
      <w:r w:rsidRPr="00091EF5">
        <w:rPr>
          <w:rFonts w:ascii="Traditional Arabic" w:eastAsia="Calibri" w:hAnsi="Traditional Arabic" w:hint="cs"/>
          <w:noProof w:val="0"/>
          <w:sz w:val="28"/>
          <w:rtl/>
        </w:rPr>
        <w:t xml:space="preserve">وليستعد لما أمامه من أعمال يوم النحر </w:t>
      </w:r>
      <w:r w:rsidR="009672FB" w:rsidRPr="00091EF5">
        <w:rPr>
          <w:rFonts w:ascii="Traditional Arabic" w:eastAsia="Calibri" w:hAnsi="Traditional Arabic" w:hint="cs"/>
          <w:noProof w:val="0"/>
          <w:sz w:val="28"/>
          <w:rtl/>
        </w:rPr>
        <w:t>وقد قال جماعة من العلماء أنه ركن لا يصح الحج إلا به</w:t>
      </w:r>
      <w:r w:rsidR="00091EF5" w:rsidRPr="00091EF5">
        <w:rPr>
          <w:rFonts w:ascii="Traditional Arabic" w:eastAsia="Calibri" w:hAnsi="Traditional Arabic" w:hint="cs"/>
          <w:noProof w:val="0"/>
          <w:sz w:val="28"/>
          <w:rtl/>
        </w:rPr>
        <w:t>،</w:t>
      </w:r>
      <w:r w:rsidR="009672FB" w:rsidRPr="00091EF5">
        <w:rPr>
          <w:rFonts w:ascii="Traditional Arabic" w:eastAsia="Calibri" w:hAnsi="Traditional Arabic" w:hint="cs"/>
          <w:noProof w:val="0"/>
          <w:sz w:val="28"/>
          <w:rtl/>
        </w:rPr>
        <w:t xml:space="preserve"> والصحيح أنه ليس بركن لما ذكرنا</w:t>
      </w:r>
      <w:r w:rsidR="00091EF5" w:rsidRPr="00091EF5">
        <w:rPr>
          <w:rFonts w:ascii="Traditional Arabic" w:eastAsia="Calibri" w:hAnsi="Traditional Arabic" w:hint="cs"/>
          <w:noProof w:val="0"/>
          <w:sz w:val="28"/>
          <w:rtl/>
        </w:rPr>
        <w:t>"</w:t>
      </w:r>
      <w:r w:rsidR="009672FB" w:rsidRPr="0086521D">
        <w:rPr>
          <w:rFonts w:ascii="Traditional Arabic" w:eastAsia="Calibri" w:hAnsi="Traditional Arabic" w:hint="cs"/>
          <w:b w:val="0"/>
          <w:bCs w:val="0"/>
          <w:noProof w:val="0"/>
          <w:sz w:val="28"/>
          <w:rtl/>
        </w:rPr>
        <w:t xml:space="preserve"> لأنه رخص لمن أراد الرخصة ولو كان ركنا ما قبل الترخيص </w:t>
      </w:r>
      <w:r w:rsidR="00091EF5" w:rsidRPr="00091EF5">
        <w:rPr>
          <w:rFonts w:ascii="Traditional Arabic" w:eastAsia="Calibri" w:hAnsi="Traditional Arabic" w:hint="cs"/>
          <w:noProof w:val="0"/>
          <w:sz w:val="28"/>
          <w:rtl/>
        </w:rPr>
        <w:t>"</w:t>
      </w:r>
      <w:r w:rsidR="009672FB" w:rsidRPr="00091EF5">
        <w:rPr>
          <w:rFonts w:ascii="Traditional Arabic" w:eastAsia="Calibri" w:hAnsi="Traditional Arabic" w:hint="cs"/>
          <w:noProof w:val="0"/>
          <w:sz w:val="28"/>
          <w:rtl/>
        </w:rPr>
        <w:t>ويستحب أن يغتسل بمزدلفة للوقوف بالمشعر الحرام وينبغي المبيت بمزدلفة حتى يطلع الفجر ويأخذ منها سبعين حصاة للجمار ويكون أخذ الحصى بليل</w:t>
      </w:r>
      <w:r w:rsidR="00091EF5" w:rsidRPr="00091EF5">
        <w:rPr>
          <w:rFonts w:ascii="Traditional Arabic" w:eastAsia="Calibri" w:hAnsi="Traditional Arabic" w:hint="cs"/>
          <w:noProof w:val="0"/>
          <w:sz w:val="28"/>
          <w:rtl/>
        </w:rPr>
        <w:t>"</w:t>
      </w:r>
      <w:r w:rsidR="009672FB" w:rsidRPr="0086521D">
        <w:rPr>
          <w:rFonts w:ascii="Traditional Arabic" w:eastAsia="Calibri" w:hAnsi="Traditional Arabic" w:hint="cs"/>
          <w:b w:val="0"/>
          <w:bCs w:val="0"/>
          <w:noProof w:val="0"/>
          <w:sz w:val="28"/>
          <w:rtl/>
        </w:rPr>
        <w:t xml:space="preserve"> يأخذ سبعين إذا أراد التأخر لم يتعجل تأخر لليوم </w:t>
      </w:r>
      <w:r w:rsidR="00091EF5">
        <w:rPr>
          <w:rFonts w:ascii="Traditional Arabic" w:eastAsia="Calibri" w:hAnsi="Traditional Arabic" w:hint="cs"/>
          <w:b w:val="0"/>
          <w:bCs w:val="0"/>
          <w:noProof w:val="0"/>
          <w:sz w:val="28"/>
          <w:rtl/>
        </w:rPr>
        <w:t>الثالث لأنه في كل يوم واحد وعشرو</w:t>
      </w:r>
      <w:r w:rsidR="009672FB" w:rsidRPr="0086521D">
        <w:rPr>
          <w:rFonts w:ascii="Traditional Arabic" w:eastAsia="Calibri" w:hAnsi="Traditional Arabic" w:hint="cs"/>
          <w:b w:val="0"/>
          <w:bCs w:val="0"/>
          <w:noProof w:val="0"/>
          <w:sz w:val="28"/>
          <w:rtl/>
        </w:rPr>
        <w:t>ن حصاة</w:t>
      </w:r>
      <w:r w:rsidR="00091EF5">
        <w:rPr>
          <w:rFonts w:ascii="Traditional Arabic" w:eastAsia="Calibri" w:hAnsi="Traditional Arabic" w:hint="cs"/>
          <w:b w:val="0"/>
          <w:bCs w:val="0"/>
          <w:noProof w:val="0"/>
          <w:sz w:val="28"/>
          <w:rtl/>
        </w:rPr>
        <w:t>، فالثلاثة الأيام ثلاث وستو</w:t>
      </w:r>
      <w:r w:rsidR="009672FB" w:rsidRPr="0086521D">
        <w:rPr>
          <w:rFonts w:ascii="Traditional Arabic" w:eastAsia="Calibri" w:hAnsi="Traditional Arabic" w:hint="cs"/>
          <w:b w:val="0"/>
          <w:bCs w:val="0"/>
          <w:noProof w:val="0"/>
          <w:sz w:val="28"/>
          <w:rtl/>
        </w:rPr>
        <w:t>ن</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ويوم العيد سبع</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w:t>
      </w:r>
      <w:r w:rsidR="00091EF5">
        <w:rPr>
          <w:rFonts w:ascii="Traditional Arabic" w:eastAsia="Calibri" w:hAnsi="Traditional Arabic" w:hint="cs"/>
          <w:b w:val="0"/>
          <w:bCs w:val="0"/>
          <w:noProof w:val="0"/>
          <w:sz w:val="28"/>
          <w:rtl/>
        </w:rPr>
        <w:t>ف</w:t>
      </w:r>
      <w:r w:rsidR="009672FB" w:rsidRPr="0086521D">
        <w:rPr>
          <w:rFonts w:ascii="Traditional Arabic" w:eastAsia="Calibri" w:hAnsi="Traditional Arabic" w:hint="cs"/>
          <w:b w:val="0"/>
          <w:bCs w:val="0"/>
          <w:noProof w:val="0"/>
          <w:sz w:val="28"/>
          <w:rtl/>
        </w:rPr>
        <w:t>يكون المجموع سبعين حصاة</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w:t>
      </w:r>
      <w:r w:rsidR="00091EF5" w:rsidRPr="00091EF5">
        <w:rPr>
          <w:rFonts w:ascii="Traditional Arabic" w:eastAsia="Calibri" w:hAnsi="Traditional Arabic" w:hint="cs"/>
          <w:noProof w:val="0"/>
          <w:sz w:val="28"/>
          <w:rtl/>
        </w:rPr>
        <w:t>"</w:t>
      </w:r>
      <w:r w:rsidR="009672FB" w:rsidRPr="00091EF5">
        <w:rPr>
          <w:rFonts w:ascii="Traditional Arabic" w:eastAsia="Calibri" w:hAnsi="Traditional Arabic" w:hint="cs"/>
          <w:noProof w:val="0"/>
          <w:sz w:val="28"/>
          <w:rtl/>
        </w:rPr>
        <w:t>ويكون أخذه الحصى بالليل</w:t>
      </w:r>
      <w:r w:rsidR="00091EF5" w:rsidRPr="00091EF5">
        <w:rPr>
          <w:rFonts w:ascii="Traditional Arabic" w:eastAsia="Calibri" w:hAnsi="Traditional Arabic" w:hint="cs"/>
          <w:noProof w:val="0"/>
          <w:sz w:val="28"/>
          <w:rtl/>
        </w:rPr>
        <w:t>"</w:t>
      </w:r>
      <w:r w:rsidR="009672FB" w:rsidRPr="0086521D">
        <w:rPr>
          <w:rFonts w:ascii="Traditional Arabic" w:eastAsia="Calibri" w:hAnsi="Traditional Arabic" w:hint="cs"/>
          <w:b w:val="0"/>
          <w:bCs w:val="0"/>
          <w:noProof w:val="0"/>
          <w:sz w:val="28"/>
          <w:rtl/>
        </w:rPr>
        <w:t xml:space="preserve"> أي مكان يأخذ منه الحصى وأي وقت يحصل منه قبل الرمي تم به المقصود</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w:t>
      </w:r>
      <w:r w:rsidR="00091EF5" w:rsidRPr="00091EF5">
        <w:rPr>
          <w:rFonts w:ascii="Traditional Arabic" w:eastAsia="Calibri" w:hAnsi="Traditional Arabic" w:hint="cs"/>
          <w:noProof w:val="0"/>
          <w:sz w:val="28"/>
          <w:rtl/>
        </w:rPr>
        <w:t>"</w:t>
      </w:r>
      <w:r w:rsidR="009672FB" w:rsidRPr="00091EF5">
        <w:rPr>
          <w:rFonts w:ascii="Traditional Arabic" w:eastAsia="Calibri" w:hAnsi="Traditional Arabic" w:hint="cs"/>
          <w:noProof w:val="0"/>
          <w:sz w:val="28"/>
          <w:rtl/>
        </w:rPr>
        <w:t>فإذا طلع الفجر صلى الصبح في أول وقتها</w:t>
      </w:r>
      <w:r w:rsidR="00091EF5" w:rsidRPr="00091EF5">
        <w:rPr>
          <w:rFonts w:ascii="Traditional Arabic" w:eastAsia="Calibri" w:hAnsi="Traditional Arabic" w:hint="cs"/>
          <w:noProof w:val="0"/>
          <w:sz w:val="28"/>
          <w:rtl/>
        </w:rPr>
        <w:t>"</w:t>
      </w:r>
      <w:r w:rsidR="009672FB" w:rsidRPr="0086521D">
        <w:rPr>
          <w:rFonts w:ascii="Traditional Arabic" w:eastAsia="Calibri" w:hAnsi="Traditional Arabic" w:hint="cs"/>
          <w:b w:val="0"/>
          <w:bCs w:val="0"/>
          <w:noProof w:val="0"/>
          <w:sz w:val="28"/>
          <w:rtl/>
        </w:rPr>
        <w:t xml:space="preserve"> وجاء في الأحاديث الصحيحة أنه ما صلى صلاة لغير وقتها إلا هذه</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يعني للمبادرة</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مجرد ما طلع الفجر صلى صلاة الصبح حتى قال بعضهم إنه ما طلع الفجر لشدة المبادرة</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فقال</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ما صلى صلاة لغير وقتها يعني المعتاد يعني صلاة الصبح ليبادر ليطول وقت الذكر والدعاء</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لأن الانصراف يكون قبل طلوع الشمس مخالفة للمشركين الذين يقولون أشرق ثبير كيما نغير</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والتتمة إن شاء الله تعالى</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وإن أردتم أن يستمر درس الغد إلى أن ننهي الكتاب مع أن فيه مشة وفيه طول لكن أحسن من أن يبقى منه شيء</w:t>
      </w:r>
      <w:r w:rsidR="00091EF5">
        <w:rPr>
          <w:rFonts w:ascii="Traditional Arabic" w:eastAsia="Calibri" w:hAnsi="Traditional Arabic" w:hint="cs"/>
          <w:b w:val="0"/>
          <w:bCs w:val="0"/>
          <w:noProof w:val="0"/>
          <w:sz w:val="28"/>
          <w:rtl/>
        </w:rPr>
        <w:t>،</w:t>
      </w:r>
      <w:r w:rsidR="009672FB" w:rsidRPr="0086521D">
        <w:rPr>
          <w:rFonts w:ascii="Traditional Arabic" w:eastAsia="Calibri" w:hAnsi="Traditional Arabic" w:hint="cs"/>
          <w:b w:val="0"/>
          <w:bCs w:val="0"/>
          <w:noProof w:val="0"/>
          <w:sz w:val="28"/>
          <w:rtl/>
        </w:rPr>
        <w:t xml:space="preserve"> الدرس غدا متى المغرب </w:t>
      </w:r>
      <w:r w:rsidR="00091EF5">
        <w:rPr>
          <w:rFonts w:ascii="Traditional Arabic" w:eastAsia="Calibri" w:hAnsi="Traditional Arabic" w:hint="cs"/>
          <w:b w:val="0"/>
          <w:bCs w:val="0"/>
          <w:noProof w:val="0"/>
          <w:sz w:val="28"/>
          <w:rtl/>
        </w:rPr>
        <w:t>أو</w:t>
      </w:r>
      <w:r w:rsidR="009672FB" w:rsidRPr="0086521D">
        <w:rPr>
          <w:rFonts w:ascii="Traditional Arabic" w:eastAsia="Calibri" w:hAnsi="Traditional Arabic" w:hint="cs"/>
          <w:b w:val="0"/>
          <w:bCs w:val="0"/>
          <w:noProof w:val="0"/>
          <w:sz w:val="28"/>
          <w:rtl/>
        </w:rPr>
        <w:t xml:space="preserve"> العشاء؟ </w:t>
      </w:r>
      <w:r w:rsidR="00091EF5">
        <w:rPr>
          <w:rFonts w:ascii="Traditional Arabic" w:eastAsia="Calibri" w:hAnsi="Traditional Arabic" w:hint="cs"/>
          <w:b w:val="0"/>
          <w:bCs w:val="0"/>
          <w:noProof w:val="0"/>
          <w:sz w:val="28"/>
          <w:rtl/>
        </w:rPr>
        <w:t>يوجد</w:t>
      </w:r>
      <w:r w:rsidR="009672FB" w:rsidRPr="0086521D">
        <w:rPr>
          <w:rFonts w:ascii="Traditional Arabic" w:eastAsia="Calibri" w:hAnsi="Traditional Arabic" w:hint="cs"/>
          <w:b w:val="0"/>
          <w:bCs w:val="0"/>
          <w:noProof w:val="0"/>
          <w:sz w:val="28"/>
          <w:rtl/>
        </w:rPr>
        <w:t xml:space="preserve"> إعلان؟ </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091EF5"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9672FB" w:rsidRPr="0086521D">
        <w:rPr>
          <w:rFonts w:ascii="Traditional Arabic" w:eastAsia="Calibri" w:hAnsi="Traditional Arabic" w:hint="cs"/>
          <w:b w:val="0"/>
          <w:bCs w:val="0"/>
          <w:noProof w:val="0"/>
          <w:sz w:val="28"/>
          <w:rtl/>
        </w:rPr>
        <w:t>؟</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هو لعله يكفي إن ما كفى كملنا بعد الصلاة ولا يبقى شيء من الكتاب طويل</w:t>
      </w:r>
      <w:r w:rsidR="00091EF5">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ونسأل الله الإعانة والتوفيق للجميع</w:t>
      </w:r>
      <w:r w:rsidR="00091EF5">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وصلى الله وسلم على نبينا محمد وعلى آله وصحبه أجمعين.</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091EF5"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مابها</w:t>
      </w:r>
      <w:r w:rsidR="009672FB" w:rsidRPr="0086521D">
        <w:rPr>
          <w:rFonts w:ascii="Traditional Arabic" w:eastAsia="Calibri" w:hAnsi="Traditional Arabic" w:hint="cs"/>
          <w:b w:val="0"/>
          <w:bCs w:val="0"/>
          <w:noProof w:val="0"/>
          <w:sz w:val="28"/>
          <w:rtl/>
        </w:rPr>
        <w:t>؟</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091EF5"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9672FB" w:rsidRPr="0086521D">
        <w:rPr>
          <w:rFonts w:ascii="Traditional Arabic" w:eastAsia="Calibri" w:hAnsi="Traditional Arabic" w:hint="cs"/>
          <w:b w:val="0"/>
          <w:bCs w:val="0"/>
          <w:noProof w:val="0"/>
          <w:sz w:val="28"/>
          <w:rtl/>
        </w:rPr>
        <w:t>؟</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091EF5" w:rsidP="00091EF5">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9672FB" w:rsidRPr="0086521D">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مابها</w:t>
      </w:r>
      <w:r w:rsidR="009672FB" w:rsidRPr="0086521D">
        <w:rPr>
          <w:rFonts w:ascii="Traditional Arabic" w:eastAsia="Calibri" w:hAnsi="Traditional Arabic" w:hint="cs"/>
          <w:b w:val="0"/>
          <w:bCs w:val="0"/>
          <w:noProof w:val="0"/>
          <w:sz w:val="28"/>
          <w:rtl/>
        </w:rPr>
        <w:t>؟</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lastRenderedPageBreak/>
        <w:t>طالب: .............</w:t>
      </w:r>
    </w:p>
    <w:p w:rsidR="009672FB" w:rsidRPr="0086521D" w:rsidRDefault="009672FB" w:rsidP="009D0A33">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لا</w:t>
      </w:r>
      <w:r w:rsidR="00091EF5">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تقول ما فيها إشكال قل ما حكمها إذا صار </w:t>
      </w:r>
      <w:r w:rsidR="009D0A33">
        <w:rPr>
          <w:rFonts w:ascii="Traditional Arabic" w:eastAsia="Calibri" w:hAnsi="Traditional Arabic" w:hint="cs"/>
          <w:b w:val="0"/>
          <w:bCs w:val="0"/>
          <w:noProof w:val="0"/>
          <w:sz w:val="28"/>
          <w:rtl/>
        </w:rPr>
        <w:t>ليس فيها إشكال اسع</w:t>
      </w:r>
      <w:r w:rsidRPr="0086521D">
        <w:rPr>
          <w:rFonts w:ascii="Traditional Arabic" w:eastAsia="Calibri" w:hAnsi="Traditional Arabic" w:hint="cs"/>
          <w:b w:val="0"/>
          <w:bCs w:val="0"/>
          <w:noProof w:val="0"/>
          <w:sz w:val="28"/>
          <w:rtl/>
        </w:rPr>
        <w:t xml:space="preserve"> فيها على كلامك أنت.</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D0A33"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672FB" w:rsidRPr="0086521D">
        <w:rPr>
          <w:rFonts w:ascii="Traditional Arabic" w:eastAsia="Calibri" w:hAnsi="Traditional Arabic" w:hint="cs"/>
          <w:b w:val="0"/>
          <w:bCs w:val="0"/>
          <w:noProof w:val="0"/>
          <w:sz w:val="28"/>
          <w:rtl/>
        </w:rPr>
        <w:t xml:space="preserve"> هو؟ </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D0A33">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 xml:space="preserve">عند المشعر الحرام </w:t>
      </w:r>
      <w:r w:rsidR="009D0A33">
        <w:rPr>
          <w:rFonts w:ascii="Traditional Arabic" w:eastAsia="Calibri" w:hAnsi="Traditional Arabic" w:hint="cs"/>
          <w:b w:val="0"/>
          <w:bCs w:val="0"/>
          <w:noProof w:val="0"/>
          <w:sz w:val="28"/>
          <w:rtl/>
        </w:rPr>
        <w:t>سيأتي</w:t>
      </w:r>
      <w:r w:rsidRPr="0086521D">
        <w:rPr>
          <w:rFonts w:ascii="Traditional Arabic" w:eastAsia="Calibri" w:hAnsi="Traditional Arabic" w:hint="cs"/>
          <w:b w:val="0"/>
          <w:bCs w:val="0"/>
          <w:noProof w:val="0"/>
          <w:sz w:val="28"/>
          <w:rtl/>
        </w:rPr>
        <w:t xml:space="preserve"> إن شاء الله.</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ما فيه شيء قل شيخنا ما عليك سامح لك.</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D0A33"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672FB" w:rsidRPr="0086521D">
        <w:rPr>
          <w:rFonts w:ascii="Traditional Arabic" w:eastAsia="Calibri" w:hAnsi="Traditional Arabic" w:hint="cs"/>
          <w:b w:val="0"/>
          <w:bCs w:val="0"/>
          <w:noProof w:val="0"/>
          <w:sz w:val="28"/>
          <w:rtl/>
        </w:rPr>
        <w:t xml:space="preserve"> هو؟</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التلمذة الأصل فيها الحضور هذا الأصل.</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D0A33">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والله كل بحسبه لكن ما يسمى تلميذ من مرة واحدة.</w:t>
      </w:r>
    </w:p>
    <w:p w:rsidR="009672FB" w:rsidRPr="0086521D" w:rsidRDefault="009672FB" w:rsidP="009D0A33">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 xml:space="preserve">طالب: أهل مكة لو أحرموا بعرفة </w:t>
      </w:r>
      <w:r w:rsidR="009D0A33">
        <w:rPr>
          <w:rFonts w:ascii="Traditional Arabic" w:eastAsia="Calibri" w:hAnsi="Traditional Arabic" w:hint="cs"/>
          <w:noProof w:val="0"/>
          <w:sz w:val="28"/>
          <w:rtl/>
        </w:rPr>
        <w:t>هل عليهم</w:t>
      </w:r>
      <w:r w:rsidRPr="0086521D">
        <w:rPr>
          <w:rFonts w:ascii="Traditional Arabic" w:eastAsia="Calibri" w:hAnsi="Traditional Arabic" w:hint="cs"/>
          <w:noProof w:val="0"/>
          <w:sz w:val="28"/>
          <w:rtl/>
        </w:rPr>
        <w:t xml:space="preserve"> شيء يا شيخ؟</w:t>
      </w:r>
    </w:p>
    <w:p w:rsidR="009672FB" w:rsidRPr="0086521D" w:rsidRDefault="009D0A33"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ليس عليه </w:t>
      </w:r>
      <w:r w:rsidR="009672FB" w:rsidRPr="0086521D">
        <w:rPr>
          <w:rFonts w:ascii="Traditional Arabic" w:eastAsia="Calibri" w:hAnsi="Traditional Arabic" w:hint="cs"/>
          <w:b w:val="0"/>
          <w:bCs w:val="0"/>
          <w:noProof w:val="0"/>
          <w:sz w:val="28"/>
          <w:rtl/>
        </w:rPr>
        <w:t xml:space="preserve"> شيء لكن خالف السنة.</w:t>
      </w:r>
    </w:p>
    <w:p w:rsidR="009672FB" w:rsidRPr="0086521D" w:rsidRDefault="009D0A33" w:rsidP="009672FB">
      <w:pPr>
        <w:rPr>
          <w:rFonts w:ascii="Traditional Arabic" w:eastAsia="Calibri" w:hAnsi="Traditional Arabic"/>
          <w:noProof w:val="0"/>
          <w:sz w:val="28"/>
          <w:rtl/>
        </w:rPr>
      </w:pPr>
      <w:r>
        <w:rPr>
          <w:rFonts w:ascii="Traditional Arabic" w:eastAsia="Calibri" w:hAnsi="Traditional Arabic" w:hint="cs"/>
          <w:noProof w:val="0"/>
          <w:sz w:val="28"/>
          <w:rtl/>
        </w:rPr>
        <w:t>طالب: حتى الذي</w:t>
      </w:r>
      <w:r w:rsidR="009672FB" w:rsidRPr="0086521D">
        <w:rPr>
          <w:rFonts w:ascii="Traditional Arabic" w:eastAsia="Calibri" w:hAnsi="Traditional Arabic" w:hint="cs"/>
          <w:noProof w:val="0"/>
          <w:sz w:val="28"/>
          <w:rtl/>
        </w:rPr>
        <w:t xml:space="preserve"> دون الحل</w:t>
      </w:r>
      <w:r>
        <w:rPr>
          <w:rFonts w:ascii="Traditional Arabic" w:eastAsia="Calibri" w:hAnsi="Traditional Arabic" w:hint="cs"/>
          <w:noProof w:val="0"/>
          <w:sz w:val="28"/>
          <w:rtl/>
        </w:rPr>
        <w:t>، الذي</w:t>
      </w:r>
      <w:r w:rsidR="009672FB" w:rsidRPr="0086521D">
        <w:rPr>
          <w:rFonts w:ascii="Traditional Arabic" w:eastAsia="Calibri" w:hAnsi="Traditional Arabic" w:hint="cs"/>
          <w:noProof w:val="0"/>
          <w:sz w:val="28"/>
          <w:rtl/>
        </w:rPr>
        <w:t xml:space="preserve"> في أدنى الحل يا شيخ... </w:t>
      </w:r>
    </w:p>
    <w:p w:rsidR="009672FB" w:rsidRPr="0086521D" w:rsidRDefault="009D0A33" w:rsidP="009672FB">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عشرة الذين</w:t>
      </w:r>
      <w:r w:rsidR="009672FB" w:rsidRPr="0086521D">
        <w:rPr>
          <w:rFonts w:ascii="Traditional Arabic" w:eastAsia="Calibri" w:hAnsi="Traditional Arabic" w:hint="cs"/>
          <w:b w:val="0"/>
          <w:bCs w:val="0"/>
          <w:noProof w:val="0"/>
          <w:sz w:val="28"/>
          <w:rtl/>
        </w:rPr>
        <w:t xml:space="preserve"> يسألون!</w:t>
      </w:r>
    </w:p>
    <w:p w:rsidR="009672FB" w:rsidRPr="0086521D" w:rsidRDefault="009672FB" w:rsidP="009D0A33">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 xml:space="preserve">طالب: حتى </w:t>
      </w:r>
      <w:r w:rsidR="009D0A33">
        <w:rPr>
          <w:rFonts w:ascii="Traditional Arabic" w:eastAsia="Calibri" w:hAnsi="Traditional Arabic" w:hint="cs"/>
          <w:noProof w:val="0"/>
          <w:sz w:val="28"/>
          <w:rtl/>
        </w:rPr>
        <w:t>الذين</w:t>
      </w:r>
      <w:r w:rsidRPr="0086521D">
        <w:rPr>
          <w:rFonts w:ascii="Traditional Arabic" w:eastAsia="Calibri" w:hAnsi="Traditional Arabic" w:hint="cs"/>
          <w:noProof w:val="0"/>
          <w:sz w:val="28"/>
          <w:rtl/>
        </w:rPr>
        <w:t xml:space="preserve"> أحرموا دون عرفة؟</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المقصود أنه إذا أحرموا اليوم الثامن من بيوتهم هذه هي السنة وطلعوا إلى منى</w:t>
      </w:r>
      <w:r w:rsidR="009D0A33">
        <w:rPr>
          <w:rFonts w:ascii="Traditional Arabic" w:eastAsia="Calibri" w:hAnsi="Traditional Arabic" w:hint="cs"/>
          <w:b w:val="0"/>
          <w:bCs w:val="0"/>
          <w:noProof w:val="0"/>
          <w:sz w:val="28"/>
          <w:rtl/>
        </w:rPr>
        <w:t>،</w:t>
      </w:r>
      <w:r w:rsidRPr="0086521D">
        <w:rPr>
          <w:rFonts w:ascii="Traditional Arabic" w:eastAsia="Calibri" w:hAnsi="Traditional Arabic" w:hint="cs"/>
          <w:b w:val="0"/>
          <w:bCs w:val="0"/>
          <w:noProof w:val="0"/>
          <w:sz w:val="28"/>
          <w:rtl/>
        </w:rPr>
        <w:t xml:space="preserve"> بعض الناس يؤخر الإحرام إلى عرفة حجه صحيح لكن يبقى أنه خالف سنن.</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خالف السنة فقط يا شيخ.</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سنن ما هي سنة واحدة.</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F65D77">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lastRenderedPageBreak/>
        <w:t>متى يحرم يوم العيد</w:t>
      </w:r>
      <w:r w:rsidR="00F65D77" w:rsidRPr="0086521D">
        <w:rPr>
          <w:rFonts w:ascii="Traditional Arabic" w:eastAsia="Calibri" w:hAnsi="Traditional Arabic" w:hint="cs"/>
          <w:b w:val="0"/>
          <w:bCs w:val="0"/>
          <w:noProof w:val="0"/>
          <w:sz w:val="28"/>
          <w:rtl/>
        </w:rPr>
        <w:t>؟!</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ليلة العيد؟ يصح لكنه فاته خير عظيم.</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عليه شيء؟</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ما عليه شيء.</w:t>
      </w:r>
    </w:p>
    <w:p w:rsidR="009672FB" w:rsidRPr="0086521D" w:rsidRDefault="009672FB" w:rsidP="009672FB">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طالب: .............</w:t>
      </w:r>
    </w:p>
    <w:p w:rsidR="009672FB" w:rsidRPr="0086521D" w:rsidRDefault="009672FB" w:rsidP="009672FB">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خلاف قوي..</w:t>
      </w:r>
    </w:p>
    <w:p w:rsidR="00F65D77" w:rsidRPr="0086521D" w:rsidRDefault="009672FB" w:rsidP="009D0A33">
      <w:pPr>
        <w:tabs>
          <w:tab w:val="clear" w:pos="5187"/>
          <w:tab w:val="clear" w:pos="7313"/>
        </w:tabs>
        <w:spacing w:before="120" w:after="120" w:line="240" w:lineRule="atLeast"/>
        <w:rPr>
          <w:rFonts w:ascii="Traditional Arabic" w:eastAsia="Calibri" w:hAnsi="Traditional Arabic"/>
          <w:noProof w:val="0"/>
          <w:sz w:val="28"/>
          <w:rtl/>
        </w:rPr>
      </w:pPr>
      <w:r w:rsidRPr="0086521D">
        <w:rPr>
          <w:rFonts w:ascii="Traditional Arabic" w:eastAsia="Calibri" w:hAnsi="Traditional Arabic" w:hint="cs"/>
          <w:noProof w:val="0"/>
          <w:sz w:val="28"/>
          <w:rtl/>
        </w:rPr>
        <w:t xml:space="preserve">طالب: </w:t>
      </w:r>
      <w:r w:rsidR="00F65D77" w:rsidRPr="0086521D">
        <w:rPr>
          <w:rFonts w:ascii="Traditional Arabic" w:eastAsia="Calibri" w:hAnsi="Traditional Arabic" w:hint="cs"/>
          <w:noProof w:val="0"/>
          <w:sz w:val="28"/>
          <w:rtl/>
        </w:rPr>
        <w:t xml:space="preserve">أقول لك شيخنا الله يبارك فيك </w:t>
      </w:r>
      <w:r w:rsidRPr="0086521D">
        <w:rPr>
          <w:rFonts w:ascii="Traditional Arabic" w:eastAsia="Calibri" w:hAnsi="Traditional Arabic" w:hint="cs"/>
          <w:noProof w:val="0"/>
          <w:sz w:val="28"/>
          <w:rtl/>
        </w:rPr>
        <w:t xml:space="preserve">أخي </w:t>
      </w:r>
      <w:r w:rsidR="009D0A33">
        <w:rPr>
          <w:rFonts w:ascii="Traditional Arabic" w:eastAsia="Calibri" w:hAnsi="Traditional Arabic" w:hint="cs"/>
          <w:noProof w:val="0"/>
          <w:sz w:val="28"/>
          <w:rtl/>
        </w:rPr>
        <w:t>جاء</w:t>
      </w:r>
      <w:r w:rsidR="00F65D77" w:rsidRPr="0086521D">
        <w:rPr>
          <w:rFonts w:ascii="Traditional Arabic" w:eastAsia="Calibri" w:hAnsi="Traditional Arabic" w:hint="cs"/>
          <w:noProof w:val="0"/>
          <w:sz w:val="28"/>
          <w:rtl/>
        </w:rPr>
        <w:t xml:space="preserve"> من مصر </w:t>
      </w:r>
      <w:r w:rsidR="009D0A33">
        <w:rPr>
          <w:rFonts w:ascii="Traditional Arabic" w:eastAsia="Calibri" w:hAnsi="Traditional Arabic" w:hint="cs"/>
          <w:noProof w:val="0"/>
          <w:sz w:val="28"/>
          <w:rtl/>
        </w:rPr>
        <w:t>قبل ليلتين وتعدى وتجاوز</w:t>
      </w:r>
      <w:r w:rsidR="00F65D77" w:rsidRPr="0086521D">
        <w:rPr>
          <w:rFonts w:ascii="Traditional Arabic" w:eastAsia="Calibri" w:hAnsi="Traditional Arabic" w:hint="cs"/>
          <w:noProof w:val="0"/>
          <w:sz w:val="28"/>
          <w:rtl/>
        </w:rPr>
        <w:t xml:space="preserve"> الميقات خوفا من الشرطة عامدا هو هنا عليه فدية لكنه </w:t>
      </w:r>
      <w:r w:rsidR="009D0A33">
        <w:rPr>
          <w:rFonts w:ascii="Traditional Arabic" w:eastAsia="Calibri" w:hAnsi="Traditional Arabic" w:hint="cs"/>
          <w:noProof w:val="0"/>
          <w:sz w:val="28"/>
          <w:rtl/>
        </w:rPr>
        <w:t>يريد</w:t>
      </w:r>
      <w:r w:rsidR="00F65D77" w:rsidRPr="0086521D">
        <w:rPr>
          <w:rFonts w:ascii="Traditional Arabic" w:eastAsia="Calibri" w:hAnsi="Traditional Arabic" w:hint="cs"/>
          <w:noProof w:val="0"/>
          <w:sz w:val="28"/>
          <w:rtl/>
        </w:rPr>
        <w:t xml:space="preserve"> أن </w:t>
      </w:r>
      <w:r w:rsidR="009D0A33">
        <w:rPr>
          <w:rFonts w:ascii="Traditional Arabic" w:eastAsia="Calibri" w:hAnsi="Traditional Arabic" w:hint="cs"/>
          <w:noProof w:val="0"/>
          <w:sz w:val="28"/>
          <w:rtl/>
        </w:rPr>
        <w:t>يعتمر</w:t>
      </w:r>
      <w:r w:rsidR="00F65D77" w:rsidRPr="0086521D">
        <w:rPr>
          <w:rFonts w:ascii="Traditional Arabic" w:eastAsia="Calibri" w:hAnsi="Traditional Arabic" w:hint="cs"/>
          <w:noProof w:val="0"/>
          <w:sz w:val="28"/>
          <w:rtl/>
        </w:rPr>
        <w:t xml:space="preserve"> </w:t>
      </w:r>
      <w:r w:rsidR="009D0A33">
        <w:rPr>
          <w:rFonts w:ascii="Traditional Arabic" w:eastAsia="Calibri" w:hAnsi="Traditional Arabic" w:hint="cs"/>
          <w:noProof w:val="0"/>
          <w:sz w:val="28"/>
          <w:rtl/>
        </w:rPr>
        <w:t xml:space="preserve">ويكون </w:t>
      </w:r>
      <w:r w:rsidR="00F65D77" w:rsidRPr="0086521D">
        <w:rPr>
          <w:rFonts w:ascii="Traditional Arabic" w:eastAsia="Calibri" w:hAnsi="Traditional Arabic" w:hint="cs"/>
          <w:noProof w:val="0"/>
          <w:sz w:val="28"/>
          <w:rtl/>
        </w:rPr>
        <w:t>متمتع</w:t>
      </w:r>
      <w:r w:rsidR="009D0A33">
        <w:rPr>
          <w:rFonts w:ascii="Traditional Arabic" w:eastAsia="Calibri" w:hAnsi="Traditional Arabic" w:hint="cs"/>
          <w:noProof w:val="0"/>
          <w:sz w:val="28"/>
          <w:rtl/>
        </w:rPr>
        <w:t>ا</w:t>
      </w:r>
      <w:r w:rsidR="00F65D77" w:rsidRPr="0086521D">
        <w:rPr>
          <w:rFonts w:ascii="Traditional Arabic" w:eastAsia="Calibri" w:hAnsi="Traditional Arabic" w:hint="cs"/>
          <w:noProof w:val="0"/>
          <w:sz w:val="28"/>
          <w:rtl/>
        </w:rPr>
        <w:t xml:space="preserve"> فيكون عليه هديان فلو أخذ بالتيسير وأفرد بالحج ثم اعتمر بعد الحج فهل عليه شيء؟</w:t>
      </w:r>
    </w:p>
    <w:p w:rsidR="00F65D77" w:rsidRPr="0086521D" w:rsidRDefault="00F65D77" w:rsidP="00F65D77">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ما عليه شيء.</w:t>
      </w:r>
    </w:p>
    <w:p w:rsidR="009672FB" w:rsidRPr="0086521D" w:rsidRDefault="00F65D77" w:rsidP="00F65D77">
      <w:pPr>
        <w:rPr>
          <w:rFonts w:ascii="Traditional Arabic" w:eastAsia="Calibri" w:hAnsi="Traditional Arabic"/>
          <w:noProof w:val="0"/>
          <w:sz w:val="28"/>
          <w:rtl/>
        </w:rPr>
      </w:pPr>
      <w:r w:rsidRPr="0086521D">
        <w:rPr>
          <w:rFonts w:ascii="Traditional Arabic" w:eastAsia="Calibri" w:hAnsi="Traditional Arabic" w:hint="cs"/>
          <w:noProof w:val="0"/>
          <w:sz w:val="28"/>
          <w:rtl/>
        </w:rPr>
        <w:t>طالب: والأفضل له وما الأفضل؟</w:t>
      </w:r>
    </w:p>
    <w:p w:rsidR="00F65D77" w:rsidRPr="0086521D" w:rsidRDefault="00F65D77" w:rsidP="009D0A33">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التمتع أفضل.</w:t>
      </w:r>
    </w:p>
    <w:p w:rsidR="00F65D77" w:rsidRPr="0086521D" w:rsidRDefault="00F65D77" w:rsidP="00F65D77">
      <w:pPr>
        <w:rPr>
          <w:rFonts w:ascii="Traditional Arabic" w:eastAsia="Calibri" w:hAnsi="Traditional Arabic"/>
          <w:noProof w:val="0"/>
          <w:sz w:val="28"/>
          <w:rtl/>
        </w:rPr>
      </w:pPr>
      <w:r w:rsidRPr="0086521D">
        <w:rPr>
          <w:rFonts w:ascii="Traditional Arabic" w:eastAsia="Calibri" w:hAnsi="Traditional Arabic" w:hint="cs"/>
          <w:noProof w:val="0"/>
          <w:sz w:val="28"/>
          <w:rtl/>
        </w:rPr>
        <w:t xml:space="preserve">طالب: يأتي بعمرة ويأتي بهديين أو يهدي بواحدة ويصوم عن الفدية؟ أفضلهما.. </w:t>
      </w:r>
    </w:p>
    <w:p w:rsidR="00F65D77" w:rsidRPr="0086521D" w:rsidRDefault="009D0A33" w:rsidP="00F65D7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F65D77" w:rsidRPr="0086521D">
        <w:rPr>
          <w:rFonts w:ascii="Traditional Arabic" w:eastAsia="Calibri" w:hAnsi="Traditional Arabic" w:hint="cs"/>
          <w:b w:val="0"/>
          <w:bCs w:val="0"/>
          <w:noProof w:val="0"/>
          <w:sz w:val="28"/>
          <w:rtl/>
        </w:rPr>
        <w:t>؟</w:t>
      </w:r>
    </w:p>
    <w:p w:rsidR="009D0A33" w:rsidRPr="0086521D" w:rsidRDefault="00F65D77" w:rsidP="009D0A33">
      <w:pPr>
        <w:rPr>
          <w:rFonts w:ascii="Traditional Arabic" w:eastAsia="Calibri" w:hAnsi="Traditional Arabic"/>
          <w:noProof w:val="0"/>
          <w:sz w:val="28"/>
          <w:rtl/>
        </w:rPr>
      </w:pPr>
      <w:r w:rsidRPr="0086521D">
        <w:rPr>
          <w:rFonts w:ascii="Traditional Arabic" w:eastAsia="Calibri" w:hAnsi="Traditional Arabic" w:hint="cs"/>
          <w:noProof w:val="0"/>
          <w:sz w:val="28"/>
          <w:rtl/>
        </w:rPr>
        <w:t xml:space="preserve">طالب: هو يقدر </w:t>
      </w:r>
      <w:r w:rsidR="009D0A33">
        <w:rPr>
          <w:rFonts w:ascii="Traditional Arabic" w:eastAsia="Calibri" w:hAnsi="Traditional Arabic" w:hint="cs"/>
          <w:noProof w:val="0"/>
          <w:sz w:val="28"/>
          <w:rtl/>
        </w:rPr>
        <w:t xml:space="preserve">على أن يذبح  </w:t>
      </w:r>
      <w:r w:rsidRPr="0086521D">
        <w:rPr>
          <w:rFonts w:ascii="Traditional Arabic" w:eastAsia="Calibri" w:hAnsi="Traditional Arabic" w:hint="cs"/>
          <w:noProof w:val="0"/>
          <w:sz w:val="28"/>
          <w:rtl/>
        </w:rPr>
        <w:t xml:space="preserve"> هدي</w:t>
      </w:r>
      <w:r w:rsidR="009D0A33">
        <w:rPr>
          <w:rFonts w:ascii="Traditional Arabic" w:eastAsia="Calibri" w:hAnsi="Traditional Arabic" w:hint="cs"/>
          <w:noProof w:val="0"/>
          <w:sz w:val="28"/>
          <w:rtl/>
        </w:rPr>
        <w:t>ا</w:t>
      </w:r>
      <w:r w:rsidRPr="0086521D">
        <w:rPr>
          <w:rFonts w:ascii="Traditional Arabic" w:eastAsia="Calibri" w:hAnsi="Traditional Arabic" w:hint="cs"/>
          <w:noProof w:val="0"/>
          <w:sz w:val="28"/>
          <w:rtl/>
        </w:rPr>
        <w:t xml:space="preserve"> واحد</w:t>
      </w:r>
      <w:r w:rsidR="009D0A33">
        <w:rPr>
          <w:rFonts w:ascii="Traditional Arabic" w:eastAsia="Calibri" w:hAnsi="Traditional Arabic" w:hint="cs"/>
          <w:noProof w:val="0"/>
          <w:sz w:val="28"/>
          <w:rtl/>
        </w:rPr>
        <w:t>ا</w:t>
      </w:r>
      <w:r w:rsidRPr="0086521D">
        <w:rPr>
          <w:rFonts w:ascii="Traditional Arabic" w:eastAsia="Calibri" w:hAnsi="Traditional Arabic" w:hint="cs"/>
          <w:noProof w:val="0"/>
          <w:sz w:val="28"/>
          <w:rtl/>
        </w:rPr>
        <w:t>..</w:t>
      </w:r>
      <w:r w:rsidR="009D0A33" w:rsidRPr="009D0A33">
        <w:rPr>
          <w:rFonts w:ascii="Traditional Arabic" w:eastAsia="Calibri" w:hAnsi="Traditional Arabic" w:hint="cs"/>
          <w:noProof w:val="0"/>
          <w:sz w:val="28"/>
          <w:rtl/>
        </w:rPr>
        <w:t xml:space="preserve"> </w:t>
      </w:r>
      <w:r w:rsidR="009D0A33" w:rsidRPr="0086521D">
        <w:rPr>
          <w:rFonts w:ascii="Traditional Arabic" w:eastAsia="Calibri" w:hAnsi="Traditional Arabic" w:hint="cs"/>
          <w:noProof w:val="0"/>
          <w:sz w:val="28"/>
          <w:rtl/>
        </w:rPr>
        <w:t>فإذا تمتع اليوم مثلا...</w:t>
      </w:r>
    </w:p>
    <w:p w:rsidR="00F65D77" w:rsidRPr="0086521D" w:rsidRDefault="009D0A33" w:rsidP="00F65D77">
      <w:pPr>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F65D77" w:rsidRPr="0086521D">
        <w:rPr>
          <w:rFonts w:ascii="Traditional Arabic" w:eastAsia="Calibri" w:hAnsi="Traditional Arabic" w:hint="cs"/>
          <w:b w:val="0"/>
          <w:bCs w:val="0"/>
          <w:noProof w:val="0"/>
          <w:sz w:val="28"/>
          <w:rtl/>
        </w:rPr>
        <w:t>؟</w:t>
      </w:r>
    </w:p>
    <w:p w:rsidR="00F65D77" w:rsidRPr="0086521D" w:rsidRDefault="00F65D77" w:rsidP="00F65D77">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لا، إذا تجاوز الميقات يأتي به إذا أحرم.</w:t>
      </w:r>
    </w:p>
    <w:p w:rsidR="00F65D77" w:rsidRPr="0086521D" w:rsidRDefault="00F65D77" w:rsidP="009D0A33">
      <w:pPr>
        <w:rPr>
          <w:rFonts w:ascii="Traditional Arabic" w:eastAsia="Calibri" w:hAnsi="Traditional Arabic"/>
          <w:noProof w:val="0"/>
          <w:sz w:val="28"/>
          <w:rtl/>
        </w:rPr>
      </w:pPr>
      <w:r w:rsidRPr="0086521D">
        <w:rPr>
          <w:rFonts w:ascii="Traditional Arabic" w:eastAsia="Calibri" w:hAnsi="Traditional Arabic" w:hint="cs"/>
          <w:noProof w:val="0"/>
          <w:sz w:val="28"/>
          <w:rtl/>
        </w:rPr>
        <w:t xml:space="preserve">طالب: طيب أنا أقول </w:t>
      </w:r>
      <w:r w:rsidR="009D0A33">
        <w:rPr>
          <w:rFonts w:ascii="Traditional Arabic" w:eastAsia="Calibri" w:hAnsi="Traditional Arabic" w:hint="cs"/>
          <w:noProof w:val="0"/>
          <w:sz w:val="28"/>
          <w:rtl/>
        </w:rPr>
        <w:t>الآن</w:t>
      </w:r>
      <w:r w:rsidRPr="0086521D">
        <w:rPr>
          <w:rFonts w:ascii="Traditional Arabic" w:eastAsia="Calibri" w:hAnsi="Traditional Arabic" w:hint="cs"/>
          <w:noProof w:val="0"/>
          <w:sz w:val="28"/>
          <w:rtl/>
        </w:rPr>
        <w:t xml:space="preserve"> هو </w:t>
      </w:r>
      <w:r w:rsidR="009D0A33">
        <w:rPr>
          <w:rFonts w:ascii="Traditional Arabic" w:eastAsia="Calibri" w:hAnsi="Traditional Arabic" w:hint="cs"/>
          <w:noProof w:val="0"/>
          <w:sz w:val="28"/>
          <w:rtl/>
        </w:rPr>
        <w:t xml:space="preserve">يريد أن </w:t>
      </w:r>
      <w:r w:rsidRPr="0086521D">
        <w:rPr>
          <w:rFonts w:ascii="Traditional Arabic" w:eastAsia="Calibri" w:hAnsi="Traditional Arabic" w:hint="cs"/>
          <w:noProof w:val="0"/>
          <w:sz w:val="28"/>
          <w:rtl/>
        </w:rPr>
        <w:t xml:space="preserve"> يتمتع بعدما تجاوز الميقات هو الآن عليه فدية.</w:t>
      </w:r>
    </w:p>
    <w:p w:rsidR="00F65D77" w:rsidRPr="0086521D" w:rsidRDefault="00F65D77" w:rsidP="00F65D77">
      <w:pPr>
        <w:rPr>
          <w:rFonts w:ascii="Traditional Arabic" w:eastAsia="Calibri" w:hAnsi="Traditional Arabic"/>
          <w:b w:val="0"/>
          <w:bCs w:val="0"/>
          <w:noProof w:val="0"/>
          <w:sz w:val="28"/>
          <w:rtl/>
        </w:rPr>
      </w:pPr>
      <w:r w:rsidRPr="0086521D">
        <w:rPr>
          <w:rFonts w:ascii="Traditional Arabic" w:eastAsia="Calibri" w:hAnsi="Traditional Arabic" w:hint="cs"/>
          <w:b w:val="0"/>
          <w:bCs w:val="0"/>
          <w:noProof w:val="0"/>
          <w:sz w:val="28"/>
          <w:rtl/>
        </w:rPr>
        <w:t>هو الأرفق به أن يفرد.</w:t>
      </w:r>
    </w:p>
    <w:p w:rsidR="00F65D77" w:rsidRPr="0086521D" w:rsidRDefault="00F65D77" w:rsidP="0086521D">
      <w:pPr>
        <w:rPr>
          <w:rFonts w:ascii="Traditional Arabic" w:eastAsia="Calibri" w:hAnsi="Traditional Arabic"/>
          <w:b w:val="0"/>
          <w:bCs w:val="0"/>
          <w:noProof w:val="0"/>
          <w:sz w:val="28"/>
          <w:rtl/>
        </w:rPr>
      </w:pPr>
      <w:r w:rsidRPr="0086521D">
        <w:rPr>
          <w:rFonts w:ascii="Traditional Arabic" w:eastAsia="Calibri" w:hAnsi="Traditional Arabic" w:hint="cs"/>
          <w:noProof w:val="0"/>
          <w:sz w:val="28"/>
          <w:rtl/>
        </w:rPr>
        <w:t>طالب: يفرد أرفق به جزاكم الله خيرا.</w:t>
      </w:r>
      <w:r w:rsidR="0086521D" w:rsidRPr="0086521D">
        <w:rPr>
          <w:rFonts w:ascii="Traditional Arabic" w:eastAsia="Calibri" w:hAnsi="Traditional Arabic"/>
          <w:b w:val="0"/>
          <w:bCs w:val="0"/>
          <w:noProof w:val="0"/>
          <w:sz w:val="28"/>
          <w:rtl/>
        </w:rPr>
        <w:t xml:space="preserve"> </w:t>
      </w:r>
    </w:p>
    <w:sectPr w:rsidR="00F65D77" w:rsidRPr="0086521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1562" w:rsidRDefault="00F71562" w:rsidP="00235F65">
      <w:r>
        <w:separator/>
      </w:r>
    </w:p>
  </w:endnote>
  <w:endnote w:type="continuationSeparator" w:id="0">
    <w:p w:rsidR="00F71562" w:rsidRDefault="00F7156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F6E7019-8207-48CF-9611-A3A3A886F246}"/>
    <w:embedBold r:id="rId2" w:fontKey="{AD933373-DDE1-4180-8965-670A443C889A}"/>
    <w:embedBoldItalic r:id="rId3" w:fontKey="{B826C945-8C93-4B6B-AF48-DEACF247C604}"/>
  </w:font>
  <w:font w:name="Courier New">
    <w:panose1 w:val="02070309020205020404"/>
    <w:charset w:val="00"/>
    <w:family w:val="modern"/>
    <w:pitch w:val="fixed"/>
    <w:sig w:usb0="E0002AFF" w:usb1="C0007843" w:usb2="00000009" w:usb3="00000000" w:csb0="000001FF" w:csb1="00000000"/>
    <w:embedRegular r:id="rId4" w:fontKey="{D30EE686-8305-494C-B633-D427EBB47595}"/>
  </w:font>
  <w:font w:name="Wingdings">
    <w:panose1 w:val="05000000000000000000"/>
    <w:charset w:val="02"/>
    <w:family w:val="auto"/>
    <w:pitch w:val="variable"/>
    <w:sig w:usb0="00000000" w:usb1="10000000" w:usb2="00000000" w:usb3="00000000" w:csb0="80000000" w:csb1="00000000"/>
    <w:embedRegular r:id="rId5" w:fontKey="{18283631-7105-4F4E-819B-BFBAEF8CCEB5}"/>
  </w:font>
  <w:font w:name="Symbol">
    <w:panose1 w:val="05050102010706020507"/>
    <w:charset w:val="02"/>
    <w:family w:val="roman"/>
    <w:pitch w:val="variable"/>
    <w:sig w:usb0="00000000" w:usb1="10000000" w:usb2="00000000" w:usb3="00000000" w:csb0="80000000" w:csb1="00000000"/>
    <w:embedRegular r:id="rId6" w:fontKey="{16801F4B-80F7-4533-8DDD-11D391BE17B4}"/>
  </w:font>
  <w:font w:name="AL-Mateen">
    <w:panose1 w:val="00000000000000000000"/>
    <w:charset w:val="B2"/>
    <w:family w:val="auto"/>
    <w:pitch w:val="variable"/>
    <w:sig w:usb0="00002001" w:usb1="00000000" w:usb2="00000000" w:usb3="00000000" w:csb0="00000040" w:csb1="00000000"/>
    <w:embedRegular r:id="rId7" w:fontKey="{7A94E534-4BCB-4D28-BF09-2232662D2E17}"/>
    <w:embedBold r:id="rId8" w:fontKey="{E70B97B9-B830-4BCB-91A9-25348AEBB8D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0082B9E-A6F2-4D5F-B8A6-2F626A89F98B}"/>
    <w:embedBold r:id="rId10" w:fontKey="{E17DE7AE-7793-4227-929D-F94B57D50944}"/>
  </w:font>
  <w:font w:name="DecoType Naskh Variants">
    <w:charset w:val="B2"/>
    <w:family w:val="auto"/>
    <w:pitch w:val="variable"/>
    <w:sig w:usb0="00002001" w:usb1="80000000" w:usb2="00000008" w:usb3="00000000" w:csb0="00000040" w:csb1="00000000"/>
    <w:embedRegular r:id="rId11" w:fontKey="{4BA3654C-5837-479A-A9F0-C90C2A4E402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0D9E60A-A283-413B-AA20-346E313C595B}"/>
    <w:embedBold r:id="rId13" w:fontKey="{870A7B46-96F6-4CE4-BA6F-736A5D707161}"/>
    <w:embedBoldItalic r:id="rId14" w:fontKey="{5E29BC09-8965-4794-8A2C-9D15C9261750}"/>
  </w:font>
  <w:font w:name="Cambria">
    <w:panose1 w:val="02040503050406030204"/>
    <w:charset w:val="00"/>
    <w:family w:val="roman"/>
    <w:pitch w:val="variable"/>
    <w:sig w:usb0="E00002FF" w:usb1="400004FF" w:usb2="00000000" w:usb3="00000000" w:csb0="0000019F" w:csb1="00000000"/>
    <w:embedRegular r:id="rId15" w:fontKey="{3D2A33FC-99C0-4481-BAB2-EBEE54060798}"/>
    <w:embedBold r:id="rId16" w:fontKey="{DCE9EF75-0824-46EC-9357-B0DB89D9D580}"/>
    <w:embedBoldItalic r:id="rId17" w:fontKey="{14D1E70A-B089-437D-8566-5192525EC13D}"/>
  </w:font>
  <w:font w:name="Calibri">
    <w:panose1 w:val="020F0502020204030204"/>
    <w:charset w:val="00"/>
    <w:family w:val="swiss"/>
    <w:pitch w:val="variable"/>
    <w:sig w:usb0="E00002FF" w:usb1="4000ACFF" w:usb2="00000001" w:usb3="00000000" w:csb0="0000019F" w:csb1="00000000"/>
    <w:embedRegular r:id="rId18" w:fontKey="{974C90F6-10E9-43FE-A135-014BD5A37869}"/>
    <w:embedBold r:id="rId19" w:fontKey="{05916F71-5013-4C21-AFE1-0E7BF3E62889}"/>
    <w:embedBoldItalic r:id="rId20" w:fontKey="{72CC8C90-FDC9-4329-843C-1CF29CE5C745}"/>
  </w:font>
  <w:font w:name="Arial">
    <w:panose1 w:val="020B0604020202020204"/>
    <w:charset w:val="00"/>
    <w:family w:val="swiss"/>
    <w:pitch w:val="variable"/>
    <w:sig w:usb0="E0002AFF" w:usb1="C0007843" w:usb2="00000009" w:usb3="00000000" w:csb0="000001FF" w:csb1="00000000"/>
    <w:embedRegular r:id="rId21" w:fontKey="{0EA72490-9965-41AC-826C-7B96D820453D}"/>
    <w:embedBold r:id="rId22" w:fontKey="{8958ECBE-5192-42E3-AE2A-ACCFE8330B51}"/>
    <w:embedBoldItalic r:id="rId23" w:fontKey="{70EAF191-4A7A-469B-8A3A-91F867088EB6}"/>
  </w:font>
  <w:font w:name="ATraditional Arabic">
    <w:altName w:val="Times New Roman"/>
    <w:charset w:val="B2"/>
    <w:family w:val="auto"/>
    <w:pitch w:val="variable"/>
    <w:sig w:usb0="00000000" w:usb1="80000000" w:usb2="00000008" w:usb3="00000000" w:csb0="00000041" w:csb1="00000000"/>
    <w:embedRegular r:id="rId24" w:fontKey="{23AF578F-5318-4F34-8826-657A5B8964C4}"/>
    <w:embedBold r:id="rId25" w:fontKey="{B21A32A9-647C-44AB-9449-C2E32EC2E91C}"/>
  </w:font>
  <w:font w:name="Tahoma">
    <w:panose1 w:val="020B0604030504040204"/>
    <w:charset w:val="00"/>
    <w:family w:val="swiss"/>
    <w:pitch w:val="variable"/>
    <w:sig w:usb0="E1002EFF" w:usb1="C000605B" w:usb2="00000029" w:usb3="00000000" w:csb0="000101FF" w:csb1="00000000"/>
    <w:embedRegular r:id="rId26" w:fontKey="{DDA33AEC-6368-40F7-8B4E-DA979C254B9C}"/>
    <w:embedBold r:id="rId27" w:fontKey="{2C17817A-0979-4E4E-9993-871F03D82674}"/>
  </w:font>
  <w:font w:name="OthmaniQ">
    <w:charset w:val="B2"/>
    <w:family w:val="auto"/>
    <w:pitch w:val="variable"/>
    <w:sig w:usb0="00002001" w:usb1="00000000" w:usb2="00000000" w:usb3="00000000" w:csb0="00000040" w:csb1="00000000"/>
    <w:embedRegular r:id="rId28" w:fontKey="{FBBC9AD4-8DA7-4192-81AE-B2835AD6BA8B}"/>
    <w:embedBold r:id="rId29" w:fontKey="{EE2C8730-736B-42E6-A0F9-15CDB9C44108}"/>
  </w:font>
  <w:font w:name="Lotus Linotype">
    <w:altName w:val="Times New Roman"/>
    <w:charset w:val="00"/>
    <w:family w:val="auto"/>
    <w:pitch w:val="variable"/>
    <w:sig w:usb0="00000000" w:usb1="80000000" w:usb2="00000008" w:usb3="00000000" w:csb0="00000043" w:csb1="00000000"/>
    <w:embedRegular r:id="rId30" w:fontKey="{4C33CE0C-13ED-4647-BC9D-02F19002C449}"/>
  </w:font>
  <w:font w:name="AGA Arabesque">
    <w:panose1 w:val="05000000000000000000"/>
    <w:charset w:val="02"/>
    <w:family w:val="auto"/>
    <w:pitch w:val="variable"/>
    <w:sig w:usb0="00000000" w:usb1="10000000" w:usb2="00000000" w:usb3="00000000" w:csb0="80000000" w:csb1="00000000"/>
    <w:embedRegular r:id="rId31" w:fontKey="{761EB91F-FDC4-43BD-B952-E161B31F1B8E}"/>
  </w:font>
  <w:font w:name="PT Bold Heading">
    <w:altName w:val="Segoe UI Semilight"/>
    <w:charset w:val="B2"/>
    <w:family w:val="auto"/>
    <w:pitch w:val="variable"/>
    <w:sig w:usb0="00002000" w:usb1="80000000" w:usb2="00000008" w:usb3="00000000" w:csb0="00000040" w:csb1="00000000"/>
    <w:embedRegular r:id="rId32" w:fontKey="{9D60A564-576A-4687-8D53-42516AFFBC7D}"/>
  </w:font>
  <w:font w:name="Andalus">
    <w:panose1 w:val="02020603050405020304"/>
    <w:charset w:val="00"/>
    <w:family w:val="roman"/>
    <w:pitch w:val="variable"/>
    <w:sig w:usb0="00002003" w:usb1="80000000" w:usb2="00000008" w:usb3="00000000" w:csb0="00000041" w:csb1="00000000"/>
    <w:embedRegular r:id="rId33" w:fontKey="{46DAC2DE-093E-48CC-979C-2DF585138C08}"/>
    <w:embedBold r:id="rId34" w:fontKey="{306F2A93-25AF-46DB-86BE-FE146A354FD2}"/>
  </w:font>
  <w:font w:name="AL-Mohanad Bold">
    <w:panose1 w:val="00000000000000000000"/>
    <w:charset w:val="B2"/>
    <w:family w:val="auto"/>
    <w:pitch w:val="variable"/>
    <w:sig w:usb0="00002001" w:usb1="00000000" w:usb2="00000000" w:usb3="00000000" w:csb0="00000040" w:csb1="00000000"/>
    <w:embedRegular r:id="rId35" w:fontKey="{9DD57214-4AC6-48AB-92EA-553F8010C7F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5A98" w:rsidRDefault="002F5A98" w:rsidP="00235F65">
    <w:pPr>
      <w:pStyle w:val="Footer"/>
      <w:rPr>
        <w:noProof w:val="0"/>
        <w:rtl/>
      </w:rPr>
    </w:pPr>
  </w:p>
  <w:p w:rsidR="002F5A98" w:rsidRDefault="002F5A98" w:rsidP="00235F65">
    <w:pPr>
      <w:pStyle w:val="Footer"/>
      <w:rPr>
        <w:noProof w:val="0"/>
        <w:rtl/>
      </w:rPr>
    </w:pPr>
  </w:p>
  <w:p w:rsidR="002F5A98" w:rsidRDefault="002F5A9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1562" w:rsidRDefault="00F71562" w:rsidP="00235F65">
      <w:r>
        <w:separator/>
      </w:r>
    </w:p>
  </w:footnote>
  <w:footnote w:type="continuationSeparator" w:id="0">
    <w:p w:rsidR="00F71562" w:rsidRDefault="00F7156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5A98" w:rsidRPr="00711431" w:rsidRDefault="00F7156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F5A98" w:rsidRPr="00AC4C04" w:rsidRDefault="00076271"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F5A98" w:rsidRPr="00AC4C04">
                  <w:rPr>
                    <w:rStyle w:val="PageNumber"/>
                    <w:rFonts w:cs="Simplified Arabic"/>
                    <w:sz w:val="26"/>
                    <w:szCs w:val="26"/>
                    <w:rtl/>
                  </w:rPr>
                  <w:instrText xml:space="preserve"> </w:instrText>
                </w:r>
                <w:r w:rsidR="002F5A98"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2089A">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F5A98" w:rsidRPr="00711431" w:rsidRDefault="002F5A9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F5A98" w:rsidRPr="00AC4C04" w:rsidRDefault="00076271" w:rsidP="00711431">
                <w:pPr>
                  <w:pStyle w:val="Heading2"/>
                  <w:ind w:firstLine="32"/>
                  <w:rPr>
                    <w:rFonts w:cs="Simplified Arabic"/>
                    <w:noProof w:val="0"/>
                    <w:rtl/>
                  </w:rPr>
                </w:pPr>
                <w:r w:rsidRPr="00AC4C04">
                  <w:rPr>
                    <w:rFonts w:cs="Simplified Arabic"/>
                    <w:sz w:val="28"/>
                    <w:rtl/>
                  </w:rPr>
                  <w:fldChar w:fldCharType="begin"/>
                </w:r>
                <w:r w:rsidR="002F5A98" w:rsidRPr="00AC4C04">
                  <w:rPr>
                    <w:rFonts w:cs="Simplified Arabic"/>
                    <w:sz w:val="28"/>
                    <w:rtl/>
                  </w:rPr>
                  <w:instrText xml:space="preserve"> </w:instrText>
                </w:r>
                <w:r w:rsidR="002F5A98" w:rsidRPr="00AC4C04">
                  <w:rPr>
                    <w:rFonts w:cs="Simplified Arabic"/>
                    <w:sz w:val="28"/>
                  </w:rPr>
                  <w:instrText xml:space="preserve">PAGE </w:instrText>
                </w:r>
                <w:r w:rsidRPr="00AC4C04">
                  <w:rPr>
                    <w:rFonts w:cs="Simplified Arabic"/>
                    <w:sz w:val="28"/>
                    <w:rtl/>
                  </w:rPr>
                  <w:fldChar w:fldCharType="separate"/>
                </w:r>
                <w:r w:rsidR="0072089A">
                  <w:rPr>
                    <w:rFonts w:cs="Simplified Arabic"/>
                    <w:sz w:val="28"/>
                    <w:rtl/>
                  </w:rPr>
                  <w:t>2</w:t>
                </w:r>
                <w:r w:rsidRPr="00AC4C04">
                  <w:rPr>
                    <w:rFonts w:cs="Simplified Arabic"/>
                    <w:sz w:val="28"/>
                    <w:rtl/>
                  </w:rPr>
                  <w:fldChar w:fldCharType="end"/>
                </w:r>
              </w:p>
            </w:txbxContent>
          </v:textbox>
          <w10:wrap type="square"/>
        </v:shape>
      </w:pict>
    </w:r>
  </w:p>
  <w:p w:rsidR="002F5A98" w:rsidRPr="00711431" w:rsidRDefault="00F71562" w:rsidP="00711431">
    <w:pPr>
      <w:pStyle w:val="Header"/>
      <w:rPr>
        <w:b/>
        <w:bCs/>
        <w:noProof w:val="0"/>
        <w:rtl/>
      </w:rPr>
    </w:pPr>
    <w:r>
      <w:rPr>
        <w:rtl/>
      </w:rPr>
      <w:pict>
        <v:shape id="_x0000_s2052" type="#_x0000_t202" style="position:absolute;left:0;text-align:left;margin-left:45.4pt;margin-top:14.5pt;width:105.8pt;height:27pt;z-index:251655680" stroked="f">
          <v:textbox style="mso-next-textbox:#_x0000_s2052" inset="0,,1mm">
            <w:txbxContent>
              <w:p w:rsidR="002F5A98" w:rsidRPr="00711431" w:rsidRDefault="002F5A98" w:rsidP="008A562D">
                <w:pPr>
                  <w:jc w:val="center"/>
                  <w:rPr>
                    <w:rFonts w:cs="AL-Mohanad Bold"/>
                    <w:b w:val="0"/>
                    <w:bCs w:val="0"/>
                    <w:noProof w:val="0"/>
                    <w:szCs w:val="22"/>
                    <w:rtl/>
                  </w:rPr>
                </w:pPr>
                <w:r>
                  <w:rPr>
                    <w:rFonts w:cs="AL-Mohanad Bold" w:hint="cs"/>
                    <w:b w:val="0"/>
                    <w:bCs w:val="0"/>
                    <w:noProof w:val="0"/>
                    <w:szCs w:val="22"/>
                    <w:rtl/>
                  </w:rPr>
                  <w:t>شرح منسك النووي (06)</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5A98" w:rsidRPr="00711431" w:rsidRDefault="00F7156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F5A98" w:rsidRPr="00AC4C04" w:rsidRDefault="00076271" w:rsidP="00711431">
                <w:pPr>
                  <w:pStyle w:val="Heading2"/>
                  <w:rPr>
                    <w:rFonts w:cs="Simplified Arabic"/>
                    <w:noProof w:val="0"/>
                    <w:rtl/>
                  </w:rPr>
                </w:pPr>
                <w:r w:rsidRPr="00AC4C04">
                  <w:rPr>
                    <w:rStyle w:val="PageNumber"/>
                    <w:rFonts w:cs="Simplified Arabic"/>
                    <w:rtl/>
                  </w:rPr>
                  <w:fldChar w:fldCharType="begin"/>
                </w:r>
                <w:r w:rsidR="002F5A98" w:rsidRPr="00AC4C04">
                  <w:rPr>
                    <w:rStyle w:val="PageNumber"/>
                    <w:rFonts w:cs="Simplified Arabic"/>
                    <w:rtl/>
                  </w:rPr>
                  <w:instrText xml:space="preserve"> </w:instrText>
                </w:r>
                <w:r w:rsidR="002F5A98" w:rsidRPr="00AC4C04">
                  <w:rPr>
                    <w:rStyle w:val="PageNumber"/>
                    <w:rFonts w:cs="Simplified Arabic"/>
                  </w:rPr>
                  <w:instrText xml:space="preserve">PAGE </w:instrText>
                </w:r>
                <w:r w:rsidRPr="00AC4C04">
                  <w:rPr>
                    <w:rStyle w:val="PageNumber"/>
                    <w:rFonts w:cs="Simplified Arabic"/>
                    <w:rtl/>
                  </w:rPr>
                  <w:fldChar w:fldCharType="separate"/>
                </w:r>
                <w:r w:rsidR="0072089A">
                  <w:rPr>
                    <w:rStyle w:val="PageNumber"/>
                    <w:rFonts w:cs="Simplified Arabic"/>
                    <w:rtl/>
                  </w:rPr>
                  <w:t>3</w:t>
                </w:r>
                <w:r w:rsidRPr="00AC4C04">
                  <w:rPr>
                    <w:rStyle w:val="PageNumber"/>
                    <w:rFonts w:cs="Simplified Arabic"/>
                    <w:rtl/>
                  </w:rPr>
                  <w:fldChar w:fldCharType="end"/>
                </w:r>
              </w:p>
            </w:txbxContent>
          </v:textbox>
          <w10:wrap anchorx="page"/>
        </v:shape>
      </w:pict>
    </w:r>
  </w:p>
  <w:p w:rsidR="002F5A98" w:rsidRPr="00711431" w:rsidRDefault="00F7156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F5A98" w:rsidRPr="00711431" w:rsidRDefault="002F5A9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F5A98" w:rsidRPr="00AC4C04" w:rsidRDefault="00076271" w:rsidP="00711431">
                <w:pPr>
                  <w:pStyle w:val="Heading2"/>
                  <w:ind w:firstLine="32"/>
                  <w:rPr>
                    <w:rFonts w:cs="Simplified Arabic"/>
                    <w:b/>
                    <w:bCs/>
                    <w:noProof w:val="0"/>
                    <w:rtl/>
                  </w:rPr>
                </w:pPr>
                <w:r w:rsidRPr="00AC4C04">
                  <w:rPr>
                    <w:rStyle w:val="PageNumber"/>
                    <w:rFonts w:cs="Simplified Arabic"/>
                    <w:sz w:val="28"/>
                    <w:rtl/>
                  </w:rPr>
                  <w:fldChar w:fldCharType="begin"/>
                </w:r>
                <w:r w:rsidR="002F5A98" w:rsidRPr="00AC4C04">
                  <w:rPr>
                    <w:rStyle w:val="PageNumber"/>
                    <w:rFonts w:cs="Simplified Arabic"/>
                    <w:sz w:val="28"/>
                    <w:rtl/>
                  </w:rPr>
                  <w:instrText xml:space="preserve"> </w:instrText>
                </w:r>
                <w:r w:rsidR="002F5A98"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2089A">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F5A98" w:rsidRPr="00711431" w:rsidRDefault="002F5A9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F5A98" w:rsidRPr="00AC4C04" w:rsidRDefault="00076271"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2F5A98" w:rsidRPr="00AC4C04">
                  <w:rPr>
                    <w:rStyle w:val="PageNumber"/>
                    <w:rFonts w:cs="Simplified Arabic"/>
                    <w:sz w:val="26"/>
                    <w:szCs w:val="26"/>
                    <w:rtl/>
                  </w:rPr>
                  <w:instrText xml:space="preserve"> </w:instrText>
                </w:r>
                <w:r w:rsidR="002F5A98"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2089A">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4E9"/>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033"/>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271"/>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1EF5"/>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38E"/>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2DD"/>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4EB0"/>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17F"/>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0EE0"/>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1F4"/>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17"/>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AC7"/>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5F6"/>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2EF4"/>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569"/>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BBA"/>
    <w:rsid w:val="002D2D7A"/>
    <w:rsid w:val="002D33F0"/>
    <w:rsid w:val="002D40AB"/>
    <w:rsid w:val="002D43E4"/>
    <w:rsid w:val="002D450F"/>
    <w:rsid w:val="002D4B6A"/>
    <w:rsid w:val="002D4D81"/>
    <w:rsid w:val="002D4FA7"/>
    <w:rsid w:val="002D5070"/>
    <w:rsid w:val="002D58D2"/>
    <w:rsid w:val="002D5B27"/>
    <w:rsid w:val="002D5B3C"/>
    <w:rsid w:val="002D6D99"/>
    <w:rsid w:val="002D70D4"/>
    <w:rsid w:val="002D7320"/>
    <w:rsid w:val="002D75B5"/>
    <w:rsid w:val="002D7601"/>
    <w:rsid w:val="002D78D9"/>
    <w:rsid w:val="002E090B"/>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515"/>
    <w:rsid w:val="002F4F99"/>
    <w:rsid w:val="002F521A"/>
    <w:rsid w:val="002F5337"/>
    <w:rsid w:val="002F5443"/>
    <w:rsid w:val="002F58BB"/>
    <w:rsid w:val="002F5A98"/>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5C8F"/>
    <w:rsid w:val="00316313"/>
    <w:rsid w:val="0031635D"/>
    <w:rsid w:val="00317B8B"/>
    <w:rsid w:val="00317F4A"/>
    <w:rsid w:val="00317FD9"/>
    <w:rsid w:val="00317FE8"/>
    <w:rsid w:val="00320DB2"/>
    <w:rsid w:val="00320E35"/>
    <w:rsid w:val="00320F3C"/>
    <w:rsid w:val="00320FE1"/>
    <w:rsid w:val="00321AE8"/>
    <w:rsid w:val="00322D48"/>
    <w:rsid w:val="00323EC1"/>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331"/>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2A5"/>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5FBE"/>
    <w:rsid w:val="003461F1"/>
    <w:rsid w:val="00346251"/>
    <w:rsid w:val="00346479"/>
    <w:rsid w:val="00346836"/>
    <w:rsid w:val="00346A9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03"/>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7E"/>
    <w:rsid w:val="003B3D99"/>
    <w:rsid w:val="003B45AD"/>
    <w:rsid w:val="003B46FC"/>
    <w:rsid w:val="003B4BFA"/>
    <w:rsid w:val="003B4C46"/>
    <w:rsid w:val="003B51D1"/>
    <w:rsid w:val="003B60B4"/>
    <w:rsid w:val="003B63C0"/>
    <w:rsid w:val="003B68D1"/>
    <w:rsid w:val="003B6948"/>
    <w:rsid w:val="003B6E55"/>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AD3"/>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23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5DA9"/>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BFF"/>
    <w:rsid w:val="00497EE7"/>
    <w:rsid w:val="004A00E7"/>
    <w:rsid w:val="004A0492"/>
    <w:rsid w:val="004A0C0C"/>
    <w:rsid w:val="004A1456"/>
    <w:rsid w:val="004A154A"/>
    <w:rsid w:val="004A157B"/>
    <w:rsid w:val="004A1C3F"/>
    <w:rsid w:val="004A1F35"/>
    <w:rsid w:val="004A217A"/>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E7ECC"/>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635"/>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DA3"/>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27"/>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DA3"/>
    <w:rsid w:val="00562F49"/>
    <w:rsid w:val="00563006"/>
    <w:rsid w:val="00563165"/>
    <w:rsid w:val="005637D1"/>
    <w:rsid w:val="00564023"/>
    <w:rsid w:val="00564484"/>
    <w:rsid w:val="00564620"/>
    <w:rsid w:val="00564959"/>
    <w:rsid w:val="00564AA6"/>
    <w:rsid w:val="00564BD2"/>
    <w:rsid w:val="00564D51"/>
    <w:rsid w:val="005657EF"/>
    <w:rsid w:val="00565EB2"/>
    <w:rsid w:val="0056688E"/>
    <w:rsid w:val="005669E9"/>
    <w:rsid w:val="0056775C"/>
    <w:rsid w:val="005702A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5FC2"/>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9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6D6A"/>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9C9"/>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388"/>
    <w:rsid w:val="00622DF4"/>
    <w:rsid w:val="00622E88"/>
    <w:rsid w:val="00623018"/>
    <w:rsid w:val="00623758"/>
    <w:rsid w:val="00623CAF"/>
    <w:rsid w:val="00623DFB"/>
    <w:rsid w:val="00624128"/>
    <w:rsid w:val="00624A6A"/>
    <w:rsid w:val="00624E46"/>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349"/>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49"/>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695"/>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9B2"/>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8D7"/>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5ED4"/>
    <w:rsid w:val="00716130"/>
    <w:rsid w:val="0071628E"/>
    <w:rsid w:val="007164BE"/>
    <w:rsid w:val="00716C43"/>
    <w:rsid w:val="00716CB6"/>
    <w:rsid w:val="00716F0E"/>
    <w:rsid w:val="00717717"/>
    <w:rsid w:val="00717A66"/>
    <w:rsid w:val="00717DAD"/>
    <w:rsid w:val="00720252"/>
    <w:rsid w:val="0072049F"/>
    <w:rsid w:val="00720600"/>
    <w:rsid w:val="00720683"/>
    <w:rsid w:val="0072089A"/>
    <w:rsid w:val="00721059"/>
    <w:rsid w:val="00721174"/>
    <w:rsid w:val="0072123C"/>
    <w:rsid w:val="00721630"/>
    <w:rsid w:val="007216F1"/>
    <w:rsid w:val="0072253D"/>
    <w:rsid w:val="00722F77"/>
    <w:rsid w:val="00723062"/>
    <w:rsid w:val="0072352B"/>
    <w:rsid w:val="0072368E"/>
    <w:rsid w:val="007237C7"/>
    <w:rsid w:val="00723CF1"/>
    <w:rsid w:val="007241F5"/>
    <w:rsid w:val="00724558"/>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1FC1"/>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0D1"/>
    <w:rsid w:val="00771100"/>
    <w:rsid w:val="007715AD"/>
    <w:rsid w:val="007716BD"/>
    <w:rsid w:val="007717BE"/>
    <w:rsid w:val="0077187E"/>
    <w:rsid w:val="00771D68"/>
    <w:rsid w:val="00772109"/>
    <w:rsid w:val="007721C7"/>
    <w:rsid w:val="00772506"/>
    <w:rsid w:val="007728EF"/>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59D"/>
    <w:rsid w:val="0078166C"/>
    <w:rsid w:val="00781729"/>
    <w:rsid w:val="007818EA"/>
    <w:rsid w:val="00781E41"/>
    <w:rsid w:val="0078222F"/>
    <w:rsid w:val="00782563"/>
    <w:rsid w:val="007826A9"/>
    <w:rsid w:val="00782740"/>
    <w:rsid w:val="007829A4"/>
    <w:rsid w:val="00783DE6"/>
    <w:rsid w:val="00783F64"/>
    <w:rsid w:val="00784039"/>
    <w:rsid w:val="00784057"/>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1B3"/>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C5B"/>
    <w:rsid w:val="007A2F23"/>
    <w:rsid w:val="007A365B"/>
    <w:rsid w:val="007A366F"/>
    <w:rsid w:val="007A367D"/>
    <w:rsid w:val="007A3723"/>
    <w:rsid w:val="007A3BE7"/>
    <w:rsid w:val="007A45AC"/>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0C8"/>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3B9"/>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1DA5"/>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891"/>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48DC"/>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4D99"/>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71B"/>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3D0"/>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21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EA"/>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2D"/>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6BD9"/>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31A"/>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67DB"/>
    <w:rsid w:val="00907704"/>
    <w:rsid w:val="00907A33"/>
    <w:rsid w:val="00907C9F"/>
    <w:rsid w:val="00910476"/>
    <w:rsid w:val="009115E8"/>
    <w:rsid w:val="0091181C"/>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315"/>
    <w:rsid w:val="009657E2"/>
    <w:rsid w:val="00966000"/>
    <w:rsid w:val="00966AD9"/>
    <w:rsid w:val="009672FB"/>
    <w:rsid w:val="009676DE"/>
    <w:rsid w:val="00967B6D"/>
    <w:rsid w:val="00967C58"/>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710"/>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C41"/>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A33"/>
    <w:rsid w:val="009D0C75"/>
    <w:rsid w:val="009D13D9"/>
    <w:rsid w:val="009D14F1"/>
    <w:rsid w:val="009D194B"/>
    <w:rsid w:val="009D19DF"/>
    <w:rsid w:val="009D1CE0"/>
    <w:rsid w:val="009D1DD3"/>
    <w:rsid w:val="009D262A"/>
    <w:rsid w:val="009D291D"/>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1B5"/>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7D1"/>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1"/>
    <w:rsid w:val="00A64F52"/>
    <w:rsid w:val="00A65897"/>
    <w:rsid w:val="00A674DB"/>
    <w:rsid w:val="00A67A12"/>
    <w:rsid w:val="00A67BED"/>
    <w:rsid w:val="00A67DAD"/>
    <w:rsid w:val="00A67EBC"/>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761"/>
    <w:rsid w:val="00A85B36"/>
    <w:rsid w:val="00A8649F"/>
    <w:rsid w:val="00A864DD"/>
    <w:rsid w:val="00A868EA"/>
    <w:rsid w:val="00A86997"/>
    <w:rsid w:val="00A87402"/>
    <w:rsid w:val="00A87775"/>
    <w:rsid w:val="00A87B48"/>
    <w:rsid w:val="00A87FFB"/>
    <w:rsid w:val="00A900A4"/>
    <w:rsid w:val="00A90B51"/>
    <w:rsid w:val="00A9119D"/>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302"/>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668"/>
    <w:rsid w:val="00AC07DA"/>
    <w:rsid w:val="00AC0E4B"/>
    <w:rsid w:val="00AC105F"/>
    <w:rsid w:val="00AC10C6"/>
    <w:rsid w:val="00AC1324"/>
    <w:rsid w:val="00AC1436"/>
    <w:rsid w:val="00AC16DF"/>
    <w:rsid w:val="00AC1746"/>
    <w:rsid w:val="00AC1919"/>
    <w:rsid w:val="00AC2494"/>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AFB"/>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7B2"/>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59E4"/>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161C"/>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1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4EE9"/>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B79F6"/>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85"/>
    <w:rsid w:val="00BC7E97"/>
    <w:rsid w:val="00BD0168"/>
    <w:rsid w:val="00BD01DD"/>
    <w:rsid w:val="00BD076C"/>
    <w:rsid w:val="00BD09D9"/>
    <w:rsid w:val="00BD09E5"/>
    <w:rsid w:val="00BD0E3E"/>
    <w:rsid w:val="00BD11E9"/>
    <w:rsid w:val="00BD1A9D"/>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304"/>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6C6"/>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7E"/>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C97"/>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833"/>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97"/>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62D"/>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45CC"/>
    <w:rsid w:val="00CB504F"/>
    <w:rsid w:val="00CB5355"/>
    <w:rsid w:val="00CB5F64"/>
    <w:rsid w:val="00CB6229"/>
    <w:rsid w:val="00CB64CD"/>
    <w:rsid w:val="00CB64CF"/>
    <w:rsid w:val="00CB72F4"/>
    <w:rsid w:val="00CB73AD"/>
    <w:rsid w:val="00CB74C6"/>
    <w:rsid w:val="00CB7502"/>
    <w:rsid w:val="00CB77ED"/>
    <w:rsid w:val="00CB7E57"/>
    <w:rsid w:val="00CB7F7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0CE"/>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4ED6"/>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2F65"/>
    <w:rsid w:val="00D334DA"/>
    <w:rsid w:val="00D337BC"/>
    <w:rsid w:val="00D33C25"/>
    <w:rsid w:val="00D33E60"/>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5FFE"/>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2E0"/>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39E"/>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2E"/>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862"/>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3933"/>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4A9"/>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35D"/>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2FB5"/>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700"/>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3DA"/>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56"/>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EF1"/>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5D77"/>
    <w:rsid w:val="00F6611E"/>
    <w:rsid w:val="00F661D5"/>
    <w:rsid w:val="00F66F0C"/>
    <w:rsid w:val="00F6747F"/>
    <w:rsid w:val="00F67481"/>
    <w:rsid w:val="00F67919"/>
    <w:rsid w:val="00F67D1E"/>
    <w:rsid w:val="00F67D79"/>
    <w:rsid w:val="00F67EEC"/>
    <w:rsid w:val="00F70624"/>
    <w:rsid w:val="00F708B7"/>
    <w:rsid w:val="00F7097F"/>
    <w:rsid w:val="00F71240"/>
    <w:rsid w:val="00F713BB"/>
    <w:rsid w:val="00F7145A"/>
    <w:rsid w:val="00F71562"/>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106"/>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099"/>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2F0"/>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05D"/>
    <w:rsid w:val="00FE6508"/>
    <w:rsid w:val="00FE66A1"/>
    <w:rsid w:val="00FE66DA"/>
    <w:rsid w:val="00FE680D"/>
    <w:rsid w:val="00FE6B1C"/>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AFEBB65-6F54-450A-8CE4-8F85BF3D9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21F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4F66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F66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F663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6521D"/>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68236365">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49837406">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543006">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28812185">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0093168">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1575543">
      <w:bodyDiv w:val="1"/>
      <w:marLeft w:val="0"/>
      <w:marRight w:val="0"/>
      <w:marTop w:val="0"/>
      <w:marBottom w:val="0"/>
      <w:divBdr>
        <w:top w:val="none" w:sz="0" w:space="0" w:color="auto"/>
        <w:left w:val="none" w:sz="0" w:space="0" w:color="auto"/>
        <w:bottom w:val="none" w:sz="0" w:space="0" w:color="auto"/>
        <w:right w:val="none" w:sz="0" w:space="0" w:color="auto"/>
      </w:divBdr>
    </w:div>
    <w:div w:id="602762380">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0204523">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3570338">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6939221">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3437667">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061586">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271189">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5749076">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085589">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398486">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92423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28670290">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0692030">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8705570">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7586311">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711581">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6A5EFC-8D4D-4BBF-BC99-A5AB4EEEB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24711</TotalTime>
  <Pages>1</Pages>
  <Words>5433</Words>
  <Characters>30969</Characters>
  <Application>Microsoft Office Word</Application>
  <DocSecurity>0</DocSecurity>
  <Lines>258</Lines>
  <Paragraphs>72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36330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490</cp:revision>
  <cp:lastPrinted>2015-03-17T14:27:00Z</cp:lastPrinted>
  <dcterms:created xsi:type="dcterms:W3CDTF">2012-09-10T20:05:00Z</dcterms:created>
  <dcterms:modified xsi:type="dcterms:W3CDTF">2015-03-17T14:27:00Z</dcterms:modified>
</cp:coreProperties>
</file>