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rPr>
                <w:noProof w:val="0"/>
              </w:rPr>
            </w:pPr>
            <w:r>
              <w:rPr>
                <w:noProof w:val="0"/>
                <w:rtl/>
              </w:rPr>
              <w:t>5/1/1434هـ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5615D8">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7670D1" w:rsidRDefault="007670D1" w:rsidP="00BE1AEA">
      <w:pPr>
        <w:rPr>
          <w:rFonts w:ascii="Simplified Arabic" w:hAnsi="Simplified Arabic"/>
          <w:b w:val="0"/>
          <w:bCs w:val="0"/>
          <w:noProof w:val="0"/>
          <w:sz w:val="28"/>
          <w:rtl/>
        </w:rPr>
      </w:pPr>
      <w:bookmarkStart w:id="2" w:name="_GoBack"/>
      <w:r>
        <w:rPr>
          <w:rFonts w:ascii="Simplified Arabic" w:hAnsi="Simplified Arabic"/>
          <w:b w:val="0"/>
          <w:bCs w:val="0"/>
          <w:noProof w:val="0"/>
          <w:sz w:val="28"/>
          <w:rtl/>
        </w:rPr>
        <w:t>السلام عليكم ورحمة الله وبركاته.</w:t>
      </w:r>
      <w:r w:rsidR="00EF55DE">
        <w:rPr>
          <w:rFonts w:ascii="Simplified Arabic" w:hAnsi="Simplified Arabic" w:hint="cs"/>
          <w:b w:val="0"/>
          <w:bCs w:val="0"/>
          <w:noProof w:val="0"/>
          <w:sz w:val="28"/>
          <w:rtl/>
        </w:rPr>
        <w:t xml:space="preserve"> </w:t>
      </w:r>
      <w:r>
        <w:rPr>
          <w:rFonts w:ascii="Simplified Arabic" w:hAnsi="Simplified Arabic"/>
          <w:b w:val="0"/>
          <w:bCs w:val="0"/>
          <w:noProof w:val="0"/>
          <w:sz w:val="28"/>
          <w:rtl/>
        </w:rPr>
        <w:t>سم.</w:t>
      </w:r>
    </w:p>
    <w:p w:rsidR="007670D1" w:rsidRDefault="007670D1" w:rsidP="007670D1">
      <w:pPr>
        <w:rPr>
          <w:rFonts w:ascii="Simplified Arabic" w:hAnsi="Simplified Arabic"/>
          <w:noProof w:val="0"/>
          <w:sz w:val="28"/>
          <w:rtl/>
        </w:rPr>
      </w:pPr>
      <w:r>
        <w:rPr>
          <w:rFonts w:ascii="Simplified Arabic" w:hAnsi="Simplified Arabic"/>
          <w:noProof w:val="0"/>
          <w:sz w:val="28"/>
          <w:rtl/>
        </w:rPr>
        <w:t>بسم الله الرحمن الرحيم.</w:t>
      </w:r>
    </w:p>
    <w:p w:rsidR="007670D1" w:rsidRDefault="007670D1" w:rsidP="007670D1">
      <w:pPr>
        <w:rPr>
          <w:rFonts w:ascii="Simplified Arabic" w:hAnsi="Simplified Arabic"/>
          <w:noProof w:val="0"/>
          <w:sz w:val="28"/>
          <w:rtl/>
        </w:rPr>
      </w:pPr>
      <w:r>
        <w:rPr>
          <w:rFonts w:ascii="Simplified Arabic" w:hAnsi="Simplified Arabic"/>
          <w:noProof w:val="0"/>
          <w:sz w:val="28"/>
          <w:rtl/>
        </w:rPr>
        <w:t>الحمد لله رب العالمين والصلاة والسلام على نبينا محمد وآله وصحبه أجمعين، اللهم اغفر لنا ولشيخنا واجزه عنا خير الجزاء يا أ</w:t>
      </w:r>
      <w:r w:rsidRPr="005615D8">
        <w:rPr>
          <w:rFonts w:ascii="Simplified Arabic" w:hAnsi="Simplified Arabic"/>
          <w:noProof w:val="0"/>
          <w:sz w:val="28"/>
          <w:rtl/>
        </w:rPr>
        <w:t>رحم</w:t>
      </w:r>
      <w:r>
        <w:rPr>
          <w:rFonts w:ascii="Simplified Arabic" w:hAnsi="Simplified Arabic"/>
          <w:noProof w:val="0"/>
          <w:sz w:val="28"/>
          <w:rtl/>
        </w:rPr>
        <w:t xml:space="preserve"> الراحمين، قال المؤلف رحمه الله تعالى:</w:t>
      </w:r>
    </w:p>
    <w:p w:rsidR="007670D1" w:rsidRPr="007670D1" w:rsidRDefault="007670D1" w:rsidP="007670D1">
      <w:pPr>
        <w:rPr>
          <w:rFonts w:ascii="Simplified Arabic" w:hAnsi="Simplified Arabic"/>
          <w:noProof w:val="0"/>
          <w:sz w:val="28"/>
          <w:rtl/>
        </w:rPr>
      </w:pPr>
      <w:r w:rsidRPr="007670D1">
        <w:rPr>
          <w:rFonts w:ascii="Simplified Arabic" w:hAnsi="Simplified Arabic"/>
          <w:noProof w:val="0"/>
          <w:sz w:val="28"/>
          <w:rtl/>
        </w:rPr>
        <w:t xml:space="preserve">قوله ولا شيء يعجزه لكمال قدرته قال تعالى </w:t>
      </w:r>
      <w:r w:rsidRPr="007670D1">
        <w:rPr>
          <w:rStyle w:val="10"/>
          <w:rFonts w:hint="cs"/>
          <w:vanish/>
          <w:sz w:val="28"/>
          <w:rtl/>
        </w:rPr>
        <w:t>{{إن الله على كل شيء قدير}}</w:t>
      </w:r>
      <w:r w:rsidRPr="007670D1">
        <w:rPr>
          <w:rFonts w:ascii="Simplified Arabic" w:hAnsi="Simplified Arabic"/>
          <w:noProof w:val="0"/>
          <w:sz w:val="28"/>
          <w:rtl/>
        </w:rPr>
        <w:t xml:space="preserve"> </w:t>
      </w:r>
      <w:r w:rsidRPr="00BE1AEA">
        <w:rPr>
          <w:rFonts w:ascii="Simplified Arabic" w:hAnsi="Simplified Arabic" w:cs="ATraditional Arabic"/>
          <w:noProof w:val="0"/>
          <w:color w:val="FF0000"/>
          <w:sz w:val="28"/>
          <w:rtl/>
        </w:rPr>
        <w:t>{</w:t>
      </w:r>
      <w:r w:rsidRPr="00BE1AEA">
        <w:rPr>
          <w:rFonts w:ascii="QCF_P004" w:hAnsi="QCF_P004" w:cs="QCF_P004"/>
          <w:color w:val="FF0000"/>
          <w:sz w:val="28"/>
          <w:rtl/>
        </w:rPr>
        <w:t xml:space="preserve"> ﮕ ﮖ ﮗ ﮘ ﮙ ﮚ</w:t>
      </w:r>
      <w:r w:rsidRPr="00BE1AEA">
        <w:rPr>
          <w:rFonts w:ascii="Simplified Arabic" w:hAnsi="Simplified Arabic" w:cs="ATraditional Arabic"/>
          <w:noProof w:val="0"/>
          <w:color w:val="FF0000"/>
          <w:sz w:val="28"/>
          <w:rtl/>
        </w:rPr>
        <w:t>}</w:t>
      </w:r>
      <w:r w:rsidRPr="007670D1">
        <w:rPr>
          <w:rFonts w:ascii="Simplified Arabic" w:hAnsi="Simplified Arabic"/>
          <w:noProof w:val="0"/>
          <w:sz w:val="28"/>
          <w:rtl/>
        </w:rPr>
        <w:t xml:space="preserve"> </w:t>
      </w:r>
      <w:r w:rsidRPr="007670D1">
        <w:rPr>
          <w:sz w:val="28"/>
          <w:szCs w:val="24"/>
          <w:rtl/>
        </w:rPr>
        <w:t xml:space="preserve"> البقرة:20</w:t>
      </w:r>
      <w:r w:rsidRPr="007670D1">
        <w:rPr>
          <w:rFonts w:ascii="Simplified Arabic" w:hAnsi="Simplified Arabic"/>
          <w:noProof w:val="0"/>
          <w:sz w:val="28"/>
          <w:rtl/>
        </w:rPr>
        <w:t xml:space="preserve">  وقال </w:t>
      </w:r>
      <w:r w:rsidRPr="007670D1">
        <w:rPr>
          <w:rStyle w:val="10"/>
          <w:rFonts w:hint="cs"/>
          <w:vanish/>
          <w:sz w:val="28"/>
          <w:rtl/>
        </w:rPr>
        <w:t>{{وكان الله على كل شيء مقتدرا}}</w:t>
      </w:r>
      <w:r w:rsidRPr="007670D1">
        <w:rPr>
          <w:rFonts w:ascii="Simplified Arabic" w:hAnsi="Simplified Arabic"/>
          <w:noProof w:val="0"/>
          <w:sz w:val="28"/>
          <w:rtl/>
        </w:rPr>
        <w:t xml:space="preserve"> </w:t>
      </w:r>
      <w:r w:rsidRPr="00BE1AEA">
        <w:rPr>
          <w:rFonts w:ascii="Simplified Arabic" w:hAnsi="Simplified Arabic" w:cs="ATraditional Arabic"/>
          <w:noProof w:val="0"/>
          <w:color w:val="FF0000"/>
          <w:sz w:val="28"/>
          <w:rtl/>
        </w:rPr>
        <w:t>{</w:t>
      </w:r>
      <w:r w:rsidRPr="00BE1AEA">
        <w:rPr>
          <w:rFonts w:ascii="QCF_P298" w:hAnsi="QCF_P298" w:cs="QCF_P298"/>
          <w:color w:val="FF0000"/>
          <w:sz w:val="28"/>
          <w:rtl/>
        </w:rPr>
        <w:t xml:space="preserve"> ﰑ ﰒ ﰓ ﰔ ﰕ ﰖ</w:t>
      </w:r>
      <w:r w:rsidRPr="00BE1AEA">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sidRPr="007670D1">
        <w:rPr>
          <w:sz w:val="28"/>
          <w:szCs w:val="24"/>
          <w:rtl/>
        </w:rPr>
        <w:t xml:space="preserve"> الكهف:45</w:t>
      </w:r>
      <w:r w:rsidRPr="007670D1">
        <w:rPr>
          <w:rFonts w:ascii="Simplified Arabic" w:hAnsi="Simplified Arabic"/>
          <w:noProof w:val="0"/>
          <w:sz w:val="28"/>
          <w:rtl/>
        </w:rPr>
        <w:t xml:space="preserve">  وقال: وما كان الله ليعجزه من شيء في الأرض ولا السماء </w:t>
      </w:r>
      <w:r w:rsidRPr="007670D1">
        <w:rPr>
          <w:rFonts w:ascii="QCF_BSML" w:hAnsi="QCF_BSML" w:cs="QCF_BSML"/>
          <w:noProof w:val="0"/>
          <w:color w:val="000000"/>
          <w:sz w:val="27"/>
          <w:szCs w:val="27"/>
          <w:rtl/>
        </w:rPr>
        <w:t>ﮋ</w:t>
      </w:r>
      <w:r w:rsidRPr="007670D1">
        <w:rPr>
          <w:rFonts w:ascii="QCF_BSML" w:hAnsi="QCF_BSML" w:cs="QCF_BSML"/>
          <w:noProof w:val="0"/>
          <w:color w:val="000000"/>
          <w:sz w:val="2"/>
          <w:szCs w:val="2"/>
          <w:rtl/>
        </w:rPr>
        <w:t xml:space="preserve"> </w:t>
      </w:r>
      <w:r w:rsidRPr="00BE1AEA">
        <w:rPr>
          <w:rFonts w:ascii="QCF_P439" w:hAnsi="QCF_P439" w:cs="QCF_P439"/>
          <w:noProof w:val="0"/>
          <w:color w:val="FF0000"/>
          <w:sz w:val="27"/>
          <w:szCs w:val="27"/>
          <w:rtl/>
        </w:rPr>
        <w:t>ﰌ</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ﰍ</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ﰎ</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ﰏ</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ﰐ</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ﰑ</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ﰒ</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ﰓ</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ﰔ</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ﰕ</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ﰖﰗ</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ﰘ</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ﰙ</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ﰚ</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ﰛ</w:t>
      </w:r>
      <w:r w:rsidRPr="00BE1AEA">
        <w:rPr>
          <w:rFonts w:ascii="QCF_P439" w:hAnsi="QCF_P439" w:cs="QCF_P439"/>
          <w:noProof w:val="0"/>
          <w:color w:val="FF0000"/>
          <w:sz w:val="2"/>
          <w:szCs w:val="2"/>
          <w:rtl/>
        </w:rPr>
        <w:t xml:space="preserve"> </w:t>
      </w:r>
      <w:r w:rsidRPr="00BE1AEA">
        <w:rPr>
          <w:rFonts w:ascii="QCF_P439" w:hAnsi="QCF_P439" w:cs="QCF_P439"/>
          <w:noProof w:val="0"/>
          <w:color w:val="FF0000"/>
          <w:sz w:val="27"/>
          <w:szCs w:val="27"/>
          <w:rtl/>
        </w:rPr>
        <w:t>ﰜ</w:t>
      </w:r>
      <w:r w:rsidRPr="00BE1AEA">
        <w:rPr>
          <w:rFonts w:ascii="QCF_P439" w:hAnsi="QCF_P439" w:cs="QCF_P439"/>
          <w:noProof w:val="0"/>
          <w:color w:val="FF0000"/>
          <w:sz w:val="2"/>
          <w:szCs w:val="2"/>
          <w:rtl/>
        </w:rPr>
        <w:t xml:space="preserve"> </w:t>
      </w:r>
      <w:r w:rsidRPr="00BE1AEA">
        <w:rPr>
          <w:rFonts w:ascii="QCF_BSML" w:hAnsi="QCF_BSML" w:cs="QCF_BSML"/>
          <w:noProof w:val="0"/>
          <w:color w:val="FF0000"/>
          <w:sz w:val="27"/>
          <w:szCs w:val="27"/>
          <w:rtl/>
        </w:rPr>
        <w:t>ﮊ</w:t>
      </w:r>
      <w:r w:rsidRPr="007670D1">
        <w:rPr>
          <w:rFonts w:ascii="Arial" w:hAnsi="Arial" w:cs="Arial"/>
          <w:noProof w:val="0"/>
          <w:color w:val="000000"/>
          <w:sz w:val="18"/>
          <w:szCs w:val="18"/>
          <w:rtl/>
        </w:rPr>
        <w:t xml:space="preserve"> </w:t>
      </w:r>
      <w:r w:rsidRPr="007670D1">
        <w:rPr>
          <w:rFonts w:ascii="Simplified Arabic" w:hAnsi="Simplified Arabic"/>
          <w:noProof w:val="0"/>
          <w:color w:val="000000"/>
          <w:sz w:val="23"/>
          <w:szCs w:val="23"/>
          <w:rtl/>
        </w:rPr>
        <w:t>فاطر: ٤٤</w:t>
      </w:r>
      <w:r w:rsidRPr="007670D1">
        <w:rPr>
          <w:rFonts w:ascii="Simplified Arabic" w:hAnsi="Simplified Arabic"/>
          <w:noProof w:val="0"/>
          <w:color w:val="000000"/>
          <w:sz w:val="2"/>
          <w:szCs w:val="2"/>
        </w:rPr>
        <w:t xml:space="preserve"> </w:t>
      </w:r>
      <w:r w:rsidRPr="007670D1">
        <w:rPr>
          <w:rFonts w:ascii="Simplified Arabic" w:hAnsi="Simplified Arabic"/>
          <w:noProof w:val="0"/>
          <w:sz w:val="28"/>
          <w:rtl/>
        </w:rPr>
        <w:t xml:space="preserve"> وقال..</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القراءة الأولى خطأ.</w:t>
      </w:r>
    </w:p>
    <w:p w:rsidR="007670D1" w:rsidRDefault="007670D1" w:rsidP="007670D1">
      <w:pPr>
        <w:rPr>
          <w:rFonts w:ascii="Simplified Arabic" w:hAnsi="Simplified Arabic"/>
          <w:noProof w:val="0"/>
          <w:sz w:val="28"/>
          <w:rtl/>
        </w:rPr>
      </w:pPr>
      <w:r>
        <w:rPr>
          <w:rFonts w:ascii="Simplified Arabic" w:hAnsi="Simplified Arabic"/>
          <w:noProof w:val="0"/>
          <w:sz w:val="28"/>
          <w:rtl/>
        </w:rPr>
        <w:t>إيه خطأ.</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وقال </w:t>
      </w:r>
      <w:r>
        <w:rPr>
          <w:rStyle w:val="10"/>
          <w:rFonts w:hint="cs"/>
          <w:vanish/>
          <w:sz w:val="28"/>
          <w:rtl/>
        </w:rPr>
        <w:t>{{وسع كرسيه السماوات والأرض ولا يؤوده حفظهما وهو العلي العظيم}}</w:t>
      </w:r>
      <w:r>
        <w:rPr>
          <w:rFonts w:ascii="Simplified Arabic" w:hAnsi="Simplified Arabic"/>
          <w:noProof w:val="0"/>
          <w:sz w:val="28"/>
          <w:rtl/>
        </w:rPr>
        <w:t xml:space="preserve"> </w:t>
      </w:r>
      <w:r w:rsidRPr="00BE1AEA">
        <w:rPr>
          <w:rFonts w:ascii="Simplified Arabic" w:hAnsi="Simplified Arabic" w:cs="ATraditional Arabic"/>
          <w:noProof w:val="0"/>
          <w:color w:val="FF0000"/>
          <w:sz w:val="28"/>
          <w:rtl/>
        </w:rPr>
        <w:t>{</w:t>
      </w:r>
      <w:r w:rsidRPr="00BE1AEA">
        <w:rPr>
          <w:rFonts w:ascii="QCF_P042" w:hAnsi="QCF_P042" w:cs="QCF_P042"/>
          <w:color w:val="FF0000"/>
          <w:sz w:val="28"/>
          <w:rtl/>
        </w:rPr>
        <w:t xml:space="preserve"> ﯲ ﯳ ﯴ ﯵﯶ ﯷ ﯸ ﯹﯺ ﯻ ﯼ ﯽ</w:t>
      </w:r>
      <w:r w:rsidRPr="00BE1AEA">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Pr>
          <w:sz w:val="28"/>
          <w:szCs w:val="24"/>
          <w:rtl/>
        </w:rPr>
        <w:t xml:space="preserve"> البقرة:255</w:t>
      </w:r>
      <w:r>
        <w:rPr>
          <w:rFonts w:ascii="Simplified Arabic" w:hAnsi="Simplified Arabic"/>
          <w:noProof w:val="0"/>
          <w:sz w:val="28"/>
          <w:rtl/>
        </w:rPr>
        <w:t xml:space="preserve">  وقال </w:t>
      </w:r>
      <w:r>
        <w:rPr>
          <w:rStyle w:val="10"/>
          <w:rFonts w:hint="cs"/>
          <w:vanish/>
          <w:sz w:val="28"/>
          <w:rtl/>
        </w:rPr>
        <w:t>{{ولا يؤوده}}</w:t>
      </w:r>
      <w:r>
        <w:rPr>
          <w:rFonts w:ascii="Simplified Arabic" w:hAnsi="Simplified Arabic"/>
          <w:noProof w:val="0"/>
          <w:sz w:val="28"/>
          <w:rtl/>
        </w:rPr>
        <w:t xml:space="preserve"> </w:t>
      </w:r>
      <w:r w:rsidRPr="00BE1AEA">
        <w:rPr>
          <w:rFonts w:ascii="Simplified Arabic" w:hAnsi="Simplified Arabic" w:cs="ATraditional Arabic"/>
          <w:noProof w:val="0"/>
          <w:color w:val="FF0000"/>
          <w:sz w:val="28"/>
          <w:rtl/>
        </w:rPr>
        <w:t>{</w:t>
      </w:r>
      <w:r w:rsidRPr="00BE1AEA">
        <w:rPr>
          <w:rFonts w:ascii="QCF_P042" w:hAnsi="QCF_P042" w:cs="QCF_P042"/>
          <w:color w:val="FF0000"/>
          <w:sz w:val="28"/>
          <w:rtl/>
        </w:rPr>
        <w:t xml:space="preserve"> ﯷ ﯸ</w:t>
      </w:r>
      <w:r w:rsidRPr="00BE1AEA">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البقرة:255</w:t>
      </w:r>
      <w:r>
        <w:rPr>
          <w:rFonts w:ascii="Simplified Arabic" w:hAnsi="Simplified Arabic"/>
          <w:noProof w:val="0"/>
          <w:sz w:val="28"/>
          <w:rtl/>
        </w:rPr>
        <w:t xml:space="preserve">  قوله </w:t>
      </w:r>
      <w:r>
        <w:rPr>
          <w:rStyle w:val="10"/>
          <w:rFonts w:hint="cs"/>
          <w:vanish/>
          <w:sz w:val="28"/>
          <w:rtl/>
        </w:rPr>
        <w:t>{{ولا يؤوده}}</w:t>
      </w:r>
      <w:r>
        <w:rPr>
          <w:rFonts w:ascii="Simplified Arabic" w:hAnsi="Simplified Arabic"/>
          <w:noProof w:val="0"/>
          <w:sz w:val="28"/>
          <w:rtl/>
        </w:rPr>
        <w:t xml:space="preserve"> </w:t>
      </w:r>
      <w:r w:rsidRPr="00BE1AEA">
        <w:rPr>
          <w:rFonts w:ascii="Simplified Arabic" w:hAnsi="Simplified Arabic" w:cs="ATraditional Arabic"/>
          <w:noProof w:val="0"/>
          <w:color w:val="FF0000"/>
          <w:sz w:val="28"/>
          <w:rtl/>
        </w:rPr>
        <w:t>{</w:t>
      </w:r>
      <w:r w:rsidRPr="00BE1AEA">
        <w:rPr>
          <w:rFonts w:ascii="QCF_P042" w:hAnsi="QCF_P042" w:cs="QCF_P042"/>
          <w:color w:val="FF0000"/>
          <w:sz w:val="28"/>
          <w:rtl/>
        </w:rPr>
        <w:t xml:space="preserve"> ﯷ ﯸ</w:t>
      </w:r>
      <w:r w:rsidRPr="00BE1AEA">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البقرة:255</w:t>
      </w:r>
      <w:r>
        <w:rPr>
          <w:rFonts w:ascii="Simplified Arabic" w:hAnsi="Simplified Arabic"/>
          <w:noProof w:val="0"/>
          <w:sz w:val="28"/>
          <w:rtl/>
        </w:rPr>
        <w:t xml:space="preserve">  أي لا يكرثه ولا يثقله ولا يعجزه فهذا النفي لثبوت كمال ضده وكذلك كل نفي..</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7670D1" w:rsidRDefault="007670D1" w:rsidP="00551184">
      <w:pPr>
        <w:rPr>
          <w:rFonts w:ascii="Simplified Arabic" w:hAnsi="Simplified Arabic"/>
          <w:b w:val="0"/>
          <w:bCs w:val="0"/>
          <w:noProof w:val="0"/>
          <w:sz w:val="28"/>
          <w:rtl/>
        </w:rPr>
      </w:pPr>
      <w:r>
        <w:rPr>
          <w:rFonts w:ascii="Simplified Arabic" w:hAnsi="Simplified Arabic"/>
          <w:b w:val="0"/>
          <w:bCs w:val="0"/>
          <w:noProof w:val="0"/>
          <w:sz w:val="28"/>
          <w:rtl/>
        </w:rPr>
        <w:t xml:space="preserve">ففي قول المصنف رحمه الله تعالى: ولا شيء يعجزه يعني لكمال قدرته كما قال جل وعلا </w:t>
      </w:r>
      <w:r>
        <w:rPr>
          <w:rStyle w:val="10"/>
          <w:rFonts w:hint="cs"/>
          <w:vanish/>
          <w:sz w:val="28"/>
          <w:rtl/>
        </w:rPr>
        <w:t>{{إن الله على كل شيء قدير}}</w:t>
      </w:r>
      <w:r>
        <w:rPr>
          <w:rFonts w:ascii="Simplified Arabic" w:hAnsi="Simplified Arabic"/>
          <w:b w:val="0"/>
          <w:bCs w:val="0"/>
          <w:noProof w:val="0"/>
          <w:sz w:val="28"/>
          <w:rtl/>
        </w:rPr>
        <w:t xml:space="preserve"> </w:t>
      </w:r>
      <w:r w:rsidRPr="00BE1AEA">
        <w:rPr>
          <w:rFonts w:ascii="Simplified Arabic" w:hAnsi="Simplified Arabic" w:cs="ATraditional Arabic"/>
          <w:b w:val="0"/>
          <w:bCs w:val="0"/>
          <w:noProof w:val="0"/>
          <w:color w:val="FF0000"/>
          <w:sz w:val="28"/>
          <w:rtl/>
        </w:rPr>
        <w:t>{</w:t>
      </w:r>
      <w:r w:rsidRPr="00BE1AEA">
        <w:rPr>
          <w:rFonts w:ascii="QCF_P004" w:hAnsi="QCF_P004" w:cs="QCF_P004"/>
          <w:color w:val="FF0000"/>
          <w:sz w:val="28"/>
          <w:rtl/>
        </w:rPr>
        <w:t xml:space="preserve"> ﮕ ﮖ ﮗ ﮘ ﮙ ﮚ</w:t>
      </w:r>
      <w:r w:rsidRPr="00BE1AEA">
        <w:rPr>
          <w:rFonts w:ascii="Simplified Arabic" w:hAnsi="Simplified Arabic" w:cs="ATraditional Arabic"/>
          <w:b w:val="0"/>
          <w:bCs w:val="0"/>
          <w:noProof w:val="0"/>
          <w:color w:val="FF0000"/>
          <w:sz w:val="28"/>
          <w:rtl/>
        </w:rPr>
        <w:t>}</w:t>
      </w:r>
      <w:r w:rsidRPr="005615D8">
        <w:rPr>
          <w:rFonts w:ascii="Simplified Arabic" w:hAnsi="Simplified Arabic"/>
          <w:b w:val="0"/>
          <w:bCs w:val="0"/>
          <w:noProof w:val="0"/>
          <w:sz w:val="28"/>
          <w:rtl/>
        </w:rPr>
        <w:t xml:space="preserve"> </w:t>
      </w:r>
      <w:r>
        <w:rPr>
          <w:sz w:val="28"/>
          <w:szCs w:val="24"/>
          <w:rtl/>
        </w:rPr>
        <w:t xml:space="preserve"> البقرة:20</w:t>
      </w:r>
      <w:r>
        <w:rPr>
          <w:rFonts w:ascii="Simplified Arabic" w:hAnsi="Simplified Arabic"/>
          <w:b w:val="0"/>
          <w:bCs w:val="0"/>
          <w:noProof w:val="0"/>
          <w:sz w:val="28"/>
          <w:rtl/>
        </w:rPr>
        <w:t xml:space="preserve">  فالقدرة الإلهية صالحة لكل شيء ولا يقف دونها شيء</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قد يعترض بعضهم بالمحال وهو اجتماع ضدين مثلا فالمحال ليس بشيء أصلا</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إيجاد شيء وإعدامه في وقت واحد هذا ليس بشيء ليكون معجزا أو غير معجز</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وبعضهم</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وهذا يوجد عند المفسرين</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في قوله </w:t>
      </w:r>
      <w:r>
        <w:rPr>
          <w:rStyle w:val="10"/>
          <w:rFonts w:hint="cs"/>
          <w:vanish/>
          <w:sz w:val="28"/>
          <w:rtl/>
        </w:rPr>
        <w:t>{{إن الله على كل شيء قدير}}</w:t>
      </w:r>
      <w:r>
        <w:rPr>
          <w:rFonts w:ascii="Simplified Arabic" w:hAnsi="Simplified Arabic"/>
          <w:b w:val="0"/>
          <w:bCs w:val="0"/>
          <w:noProof w:val="0"/>
          <w:sz w:val="28"/>
          <w:rtl/>
        </w:rPr>
        <w:t xml:space="preserve"> </w:t>
      </w:r>
      <w:r w:rsidRPr="00BE1AEA">
        <w:rPr>
          <w:rFonts w:ascii="Simplified Arabic" w:hAnsi="Simplified Arabic" w:cs="ATraditional Arabic"/>
          <w:b w:val="0"/>
          <w:bCs w:val="0"/>
          <w:noProof w:val="0"/>
          <w:color w:val="FF0000"/>
          <w:sz w:val="28"/>
          <w:rtl/>
        </w:rPr>
        <w:t>{</w:t>
      </w:r>
      <w:r w:rsidRPr="00BE1AEA">
        <w:rPr>
          <w:rFonts w:ascii="QCF_P004" w:hAnsi="QCF_P004" w:cs="QCF_P004"/>
          <w:color w:val="FF0000"/>
          <w:sz w:val="28"/>
          <w:rtl/>
        </w:rPr>
        <w:t xml:space="preserve"> ﮕ ﮖ ﮗ ﮘ ﮙ ﮚ</w:t>
      </w:r>
      <w:r w:rsidRPr="00BE1AEA">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البقرة:20</w:t>
      </w:r>
      <w:r>
        <w:rPr>
          <w:rFonts w:ascii="Simplified Arabic" w:hAnsi="Simplified Arabic"/>
          <w:b w:val="0"/>
          <w:bCs w:val="0"/>
          <w:noProof w:val="0"/>
          <w:sz w:val="28"/>
          <w:rtl/>
        </w:rPr>
        <w:t xml:space="preserve">  قد يقيّدون ذلك بمشيئته</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إنه على ما يشاء قدير</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وهذا القيد لا يوجد في النصوص</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وهو أيضا له مفهوم باطل يعني أن الذي لا يشاؤه إنما تركه عجزا عنه لعدم قدرته عليه ولو قدر عليه لشاءه هذا الكلام باطل</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في تفسير الطبري في تفسير سورة الملك أطلق هذا إنه على ما يشاء قدير</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العبرة بما ثبت بالنص</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غير الطبري </w:t>
      </w:r>
      <w:r w:rsidR="00BE1AEA">
        <w:rPr>
          <w:rFonts w:ascii="Simplified Arabic" w:hAnsi="Simplified Arabic" w:hint="cs"/>
          <w:b w:val="0"/>
          <w:bCs w:val="0"/>
          <w:noProof w:val="0"/>
          <w:sz w:val="28"/>
          <w:rtl/>
        </w:rPr>
        <w:t>لا</w:t>
      </w:r>
      <w:r w:rsidR="00BE1AEA">
        <w:rPr>
          <w:rFonts w:ascii="Simplified Arabic" w:hAnsi="Simplified Arabic"/>
          <w:b w:val="0"/>
          <w:bCs w:val="0"/>
          <w:noProof w:val="0"/>
          <w:sz w:val="28"/>
          <w:rtl/>
        </w:rPr>
        <w:t xml:space="preserve"> </w:t>
      </w:r>
      <w:r w:rsidR="00BE1AEA">
        <w:rPr>
          <w:rFonts w:ascii="Simplified Arabic" w:hAnsi="Simplified Arabic" w:hint="cs"/>
          <w:b w:val="0"/>
          <w:bCs w:val="0"/>
          <w:noProof w:val="0"/>
          <w:sz w:val="28"/>
          <w:rtl/>
        </w:rPr>
        <w:t>ي</w:t>
      </w:r>
      <w:r>
        <w:rPr>
          <w:rFonts w:ascii="Simplified Arabic" w:hAnsi="Simplified Arabic"/>
          <w:b w:val="0"/>
          <w:bCs w:val="0"/>
          <w:noProof w:val="0"/>
          <w:sz w:val="28"/>
          <w:rtl/>
        </w:rPr>
        <w:t>شكل أن يقول</w:t>
      </w:r>
      <w:r w:rsidR="00BE1AEA">
        <w:rPr>
          <w:rFonts w:ascii="Simplified Arabic" w:hAnsi="Simplified Arabic" w:hint="cs"/>
          <w:b w:val="0"/>
          <w:bCs w:val="0"/>
          <w:noProof w:val="0"/>
          <w:sz w:val="28"/>
          <w:rtl/>
        </w:rPr>
        <w:t xml:space="preserve"> هذا، مَن</w:t>
      </w:r>
      <w:r>
        <w:rPr>
          <w:rFonts w:ascii="Simplified Arabic" w:hAnsi="Simplified Arabic"/>
          <w:b w:val="0"/>
          <w:bCs w:val="0"/>
          <w:noProof w:val="0"/>
          <w:sz w:val="28"/>
          <w:rtl/>
        </w:rPr>
        <w:t xml:space="preserve"> عنده مخالفات</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الطبري محسوب على أئمة أهل السنة</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وإلا التفاسير كلها أو جله</w:t>
      </w:r>
      <w:r w:rsidR="00BE1AEA">
        <w:rPr>
          <w:rFonts w:ascii="Simplified Arabic" w:hAnsi="Simplified Arabic" w:hint="cs"/>
          <w:b w:val="0"/>
          <w:bCs w:val="0"/>
          <w:noProof w:val="0"/>
          <w:sz w:val="28"/>
          <w:rtl/>
        </w:rPr>
        <w:t>ا</w:t>
      </w:r>
      <w:r>
        <w:rPr>
          <w:rFonts w:ascii="Simplified Arabic" w:hAnsi="Simplified Arabic"/>
          <w:b w:val="0"/>
          <w:bCs w:val="0"/>
          <w:noProof w:val="0"/>
          <w:sz w:val="28"/>
          <w:rtl/>
        </w:rPr>
        <w:t xml:space="preserve"> أو كثير منها موجود فيها هذا القيد كالجلالين وغيره أو حواشيه موجود فيه هذا القيد إنه على ما يشاء قدير</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لكنه قيد له لازم باطل فهو باطل</w:t>
      </w:r>
      <w:r w:rsidR="00BE1AEA">
        <w:rPr>
          <w:rFonts w:ascii="Simplified Arabic" w:hAnsi="Simplified Arabic" w:hint="cs"/>
          <w:b w:val="0"/>
          <w:bCs w:val="0"/>
          <w:noProof w:val="0"/>
          <w:sz w:val="28"/>
          <w:rtl/>
        </w:rPr>
        <w:t>،</w:t>
      </w:r>
      <w:r w:rsidR="00BE1AEA">
        <w:rPr>
          <w:rFonts w:ascii="Simplified Arabic" w:hAnsi="Simplified Arabic"/>
          <w:b w:val="0"/>
          <w:bCs w:val="0"/>
          <w:noProof w:val="0"/>
          <w:sz w:val="28"/>
          <w:rtl/>
        </w:rPr>
        <w:t xml:space="preserve"> الذي يلزم منه أن الذي لم يش</w:t>
      </w:r>
      <w:r w:rsidR="00BE1AEA">
        <w:rPr>
          <w:rFonts w:ascii="Simplified Arabic" w:hAnsi="Simplified Arabic" w:hint="cs"/>
          <w:b w:val="0"/>
          <w:bCs w:val="0"/>
          <w:noProof w:val="0"/>
          <w:sz w:val="28"/>
          <w:rtl/>
        </w:rPr>
        <w:t>أ</w:t>
      </w:r>
      <w:r>
        <w:rPr>
          <w:rFonts w:ascii="Simplified Arabic" w:hAnsi="Simplified Arabic"/>
          <w:b w:val="0"/>
          <w:bCs w:val="0"/>
          <w:noProof w:val="0"/>
          <w:sz w:val="28"/>
          <w:rtl/>
        </w:rPr>
        <w:t>ه الله</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إنما تركه لأنه لا يقدر عليه فهذا قيد ليس بصحيح في قوله جل وعلا </w:t>
      </w:r>
      <w:r>
        <w:rPr>
          <w:rStyle w:val="10"/>
          <w:rFonts w:hint="cs"/>
          <w:vanish/>
          <w:sz w:val="28"/>
          <w:rtl/>
        </w:rPr>
        <w:t>{{وهو على جمعهم إذا يشاء قدير}}</w:t>
      </w:r>
      <w:r>
        <w:rPr>
          <w:rFonts w:ascii="Simplified Arabic" w:hAnsi="Simplified Arabic"/>
          <w:b w:val="0"/>
          <w:bCs w:val="0"/>
          <w:noProof w:val="0"/>
          <w:sz w:val="28"/>
          <w:rtl/>
        </w:rPr>
        <w:t xml:space="preserve"> </w:t>
      </w:r>
      <w:r w:rsidRPr="00BE1AEA">
        <w:rPr>
          <w:rFonts w:ascii="Simplified Arabic" w:hAnsi="Simplified Arabic" w:cs="ATraditional Arabic"/>
          <w:b w:val="0"/>
          <w:bCs w:val="0"/>
          <w:noProof w:val="0"/>
          <w:color w:val="FF0000"/>
          <w:sz w:val="28"/>
          <w:rtl/>
        </w:rPr>
        <w:t>{</w:t>
      </w:r>
      <w:r w:rsidRPr="00BE1AEA">
        <w:rPr>
          <w:rFonts w:ascii="QCF_P486" w:hAnsi="QCF_P486" w:cs="QCF_P486"/>
          <w:color w:val="FF0000"/>
          <w:sz w:val="28"/>
          <w:rtl/>
        </w:rPr>
        <w:t xml:space="preserve"> ﯶ ﯷ ﯸ ﯹ ﯺ ﯻ</w:t>
      </w:r>
      <w:r w:rsidRPr="00BE1AEA">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الشورى:29</w:t>
      </w:r>
      <w:r>
        <w:rPr>
          <w:rFonts w:ascii="Simplified Arabic" w:hAnsi="Simplified Arabic"/>
          <w:b w:val="0"/>
          <w:bCs w:val="0"/>
          <w:noProof w:val="0"/>
          <w:sz w:val="28"/>
          <w:rtl/>
        </w:rPr>
        <w:t xml:space="preserve">  فالمشيئة ليست معلقة </w:t>
      </w:r>
      <w:r>
        <w:rPr>
          <w:rFonts w:ascii="Simplified Arabic" w:hAnsi="Simplified Arabic"/>
          <w:b w:val="0"/>
          <w:bCs w:val="0"/>
          <w:noProof w:val="0"/>
          <w:sz w:val="28"/>
          <w:rtl/>
        </w:rPr>
        <w:lastRenderedPageBreak/>
        <w:t>بالقدرة</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قدرة الله جل وعلا ليست مربوطة بمشيئته </w:t>
      </w:r>
      <w:r w:rsidRPr="00BE1AEA">
        <w:rPr>
          <w:rFonts w:ascii="Simplified Arabic" w:hAnsi="Simplified Arabic"/>
          <w:b w:val="0"/>
          <w:bCs w:val="0"/>
          <w:noProof w:val="0"/>
          <w:sz w:val="28"/>
          <w:rtl/>
        </w:rPr>
        <w:t>قدر</w:t>
      </w:r>
      <w:r w:rsidR="00126E73" w:rsidRPr="00BE1AEA">
        <w:rPr>
          <w:rFonts w:ascii="Simplified Arabic" w:hAnsi="Simplified Arabic" w:hint="cs"/>
          <w:b w:val="0"/>
          <w:bCs w:val="0"/>
          <w:noProof w:val="0"/>
          <w:sz w:val="28"/>
          <w:rtl/>
        </w:rPr>
        <w:t>ت</w:t>
      </w:r>
      <w:r w:rsidR="00BE1AEA">
        <w:rPr>
          <w:rFonts w:ascii="Simplified Arabic" w:hAnsi="Simplified Arabic" w:hint="cs"/>
          <w:b w:val="0"/>
          <w:bCs w:val="0"/>
          <w:noProof w:val="0"/>
          <w:sz w:val="28"/>
          <w:rtl/>
        </w:rPr>
        <w:t>ه</w:t>
      </w:r>
      <w:r>
        <w:rPr>
          <w:rFonts w:ascii="Simplified Arabic" w:hAnsi="Simplified Arabic"/>
          <w:b w:val="0"/>
          <w:bCs w:val="0"/>
          <w:noProof w:val="0"/>
          <w:sz w:val="28"/>
          <w:rtl/>
        </w:rPr>
        <w:t xml:space="preserve"> فوق كل شيء</w:t>
      </w:r>
      <w:r w:rsidR="00BE1AEA">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المعلّق بالمشيئة هنا وقت الجمع </w:t>
      </w:r>
      <w:r>
        <w:rPr>
          <w:rStyle w:val="10"/>
          <w:rFonts w:hint="cs"/>
          <w:vanish/>
          <w:sz w:val="28"/>
          <w:rtl/>
        </w:rPr>
        <w:t>{{وهو على جمعهم إذا يشاء}}</w:t>
      </w:r>
      <w:r>
        <w:rPr>
          <w:rFonts w:ascii="Simplified Arabic" w:hAnsi="Simplified Arabic"/>
          <w:b w:val="0"/>
          <w:bCs w:val="0"/>
          <w:noProof w:val="0"/>
          <w:sz w:val="28"/>
          <w:rtl/>
        </w:rPr>
        <w:t xml:space="preserve"> </w:t>
      </w:r>
      <w:r w:rsidRPr="00BE1AEA">
        <w:rPr>
          <w:rFonts w:ascii="Simplified Arabic" w:hAnsi="Simplified Arabic" w:cs="ATraditional Arabic"/>
          <w:b w:val="0"/>
          <w:bCs w:val="0"/>
          <w:noProof w:val="0"/>
          <w:color w:val="FF0000"/>
          <w:sz w:val="28"/>
          <w:rtl/>
        </w:rPr>
        <w:t>{</w:t>
      </w:r>
      <w:r w:rsidRPr="00BE1AEA">
        <w:rPr>
          <w:rFonts w:ascii="QCF_P486" w:hAnsi="QCF_P486" w:cs="QCF_P486"/>
          <w:color w:val="FF0000"/>
          <w:sz w:val="28"/>
          <w:rtl/>
        </w:rPr>
        <w:t xml:space="preserve"> ﯶ ﯷ ﯸ ﯹ ﯺ</w:t>
      </w:r>
      <w:r w:rsidRPr="00BE1AEA">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الشورى:29</w:t>
      </w:r>
      <w:r>
        <w:rPr>
          <w:rFonts w:ascii="Simplified Arabic" w:hAnsi="Simplified Arabic"/>
          <w:b w:val="0"/>
          <w:bCs w:val="0"/>
          <w:noProof w:val="0"/>
          <w:sz w:val="28"/>
          <w:rtl/>
        </w:rPr>
        <w:t xml:space="preserve">  يعني متى شاء قدير متى شاء وليس مما نحن فيه كلام كثير حول هذه المسألة لبعض الطوائف لكننا لسنا بحاجة إلى مزيد التفصيل أكثر من هذا وإنما المقصود التنبيه على هذا القيد وأنه باطل</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وأما ذكر إمام المفسرين محمد بن جرير الطبري لهذا في سورة الملك فإنه من هفواته</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رحمه الله</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ولعله لا يقصد اللازم من ذلك وأما ما جاء في الآية </w:t>
      </w:r>
      <w:r>
        <w:rPr>
          <w:rStyle w:val="10"/>
          <w:rFonts w:hint="cs"/>
          <w:vanish/>
          <w:sz w:val="28"/>
          <w:rtl/>
        </w:rPr>
        <w:t>{{وهو على جمعهم إذا يشاء قدير}}</w:t>
      </w:r>
      <w:r>
        <w:rPr>
          <w:rFonts w:ascii="Simplified Arabic" w:hAnsi="Simplified Arabic"/>
          <w:b w:val="0"/>
          <w:bCs w:val="0"/>
          <w:noProof w:val="0"/>
          <w:sz w:val="28"/>
          <w:rtl/>
        </w:rPr>
        <w:t xml:space="preserve"> </w:t>
      </w:r>
      <w:r w:rsidRPr="00551184">
        <w:rPr>
          <w:rFonts w:ascii="Simplified Arabic" w:hAnsi="Simplified Arabic" w:cs="ATraditional Arabic"/>
          <w:b w:val="0"/>
          <w:bCs w:val="0"/>
          <w:noProof w:val="0"/>
          <w:color w:val="FF0000"/>
          <w:sz w:val="28"/>
          <w:rtl/>
        </w:rPr>
        <w:t>{</w:t>
      </w:r>
      <w:r w:rsidRPr="00551184">
        <w:rPr>
          <w:rFonts w:ascii="QCF_P486" w:hAnsi="QCF_P486" w:cs="QCF_P486"/>
          <w:color w:val="FF0000"/>
          <w:sz w:val="28"/>
          <w:rtl/>
        </w:rPr>
        <w:t xml:space="preserve"> ﯶ ﯷ ﯸ ﯹ ﯺ ﯻ</w:t>
      </w:r>
      <w:r w:rsidRPr="00551184">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الشورى:29</w:t>
      </w:r>
      <w:r>
        <w:rPr>
          <w:rFonts w:ascii="Simplified Arabic" w:hAnsi="Simplified Arabic"/>
          <w:b w:val="0"/>
          <w:bCs w:val="0"/>
          <w:noProof w:val="0"/>
          <w:sz w:val="28"/>
          <w:rtl/>
        </w:rPr>
        <w:t xml:space="preserve">  فليست مما نحن فيه فالمشيئة هنا متعلقة بوقت الجمع</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متى شاء الله</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551184">
        <w:rPr>
          <w:rFonts w:ascii="Simplified Arabic" w:hAnsi="Simplified Arabic" w:hint="cs"/>
          <w:b w:val="0"/>
          <w:bCs w:val="0"/>
          <w:noProof w:val="0"/>
          <w:sz w:val="28"/>
          <w:rtl/>
        </w:rPr>
        <w:t>-،</w:t>
      </w:r>
      <w:r>
        <w:rPr>
          <w:rFonts w:ascii="Simplified Arabic" w:hAnsi="Simplified Arabic"/>
          <w:b w:val="0"/>
          <w:bCs w:val="0"/>
          <w:noProof w:val="0"/>
          <w:sz w:val="28"/>
          <w:rtl/>
        </w:rPr>
        <w:t xml:space="preserve"> يجمع</w:t>
      </w:r>
      <w:r w:rsidR="00551184">
        <w:rPr>
          <w:rFonts w:ascii="Simplified Arabic" w:hAnsi="Simplified Arabic" w:hint="cs"/>
          <w:b w:val="0"/>
          <w:bCs w:val="0"/>
          <w:noProof w:val="0"/>
          <w:sz w:val="28"/>
          <w:rtl/>
        </w:rPr>
        <w:t>هم</w:t>
      </w:r>
      <w:r>
        <w:rPr>
          <w:rFonts w:ascii="Simplified Arabic" w:hAnsi="Simplified Arabic"/>
          <w:b w:val="0"/>
          <w:bCs w:val="0"/>
          <w:noProof w:val="0"/>
          <w:sz w:val="28"/>
          <w:rtl/>
        </w:rPr>
        <w:t xml:space="preserve"> ويبعثهم متى شاء وليس في هذا تعليق للقدرة بالمشيئة.</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7670D1" w:rsidP="00294551">
      <w:pPr>
        <w:rPr>
          <w:rFonts w:ascii="Simplified Arabic" w:hAnsi="Simplified Arabic"/>
          <w:b w:val="0"/>
          <w:bCs w:val="0"/>
          <w:noProof w:val="0"/>
          <w:sz w:val="28"/>
          <w:rtl/>
        </w:rPr>
      </w:pPr>
      <w:r w:rsidRPr="00294551">
        <w:rPr>
          <w:rFonts w:ascii="Simplified Arabic" w:hAnsi="Simplified Arabic"/>
          <w:b w:val="0"/>
          <w:bCs w:val="0"/>
          <w:noProof w:val="0"/>
          <w:color w:val="0000FF"/>
          <w:sz w:val="28"/>
          <w:rtl/>
        </w:rPr>
        <w:t>«إني على ما أشاء»</w:t>
      </w:r>
      <w:r>
        <w:rPr>
          <w:rFonts w:ascii="Simplified Arabic" w:hAnsi="Simplified Arabic"/>
          <w:b w:val="0"/>
          <w:bCs w:val="0"/>
          <w:noProof w:val="0"/>
          <w:sz w:val="28"/>
          <w:rtl/>
        </w:rPr>
        <w:t xml:space="preserve"> في صحيح مسلم </w:t>
      </w:r>
      <w:r w:rsidR="00294551">
        <w:rPr>
          <w:rFonts w:ascii="Simplified Arabic" w:hAnsi="Simplified Arabic" w:hint="cs"/>
          <w:b w:val="0"/>
          <w:bCs w:val="0"/>
          <w:noProof w:val="0"/>
          <w:sz w:val="28"/>
          <w:rtl/>
        </w:rPr>
        <w:t>ما</w:t>
      </w:r>
      <w:r>
        <w:rPr>
          <w:rFonts w:ascii="Simplified Arabic" w:hAnsi="Simplified Arabic"/>
          <w:b w:val="0"/>
          <w:bCs w:val="0"/>
          <w:noProof w:val="0"/>
          <w:sz w:val="28"/>
          <w:rtl/>
        </w:rPr>
        <w:t xml:space="preserve"> توجيهه ؟ إني على كل شيء قادر</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والشيء الذي يقدر عليه هو داخل في مشيئته</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فليس مما نحن فيه أيضا القدرة الإلهية</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هناك بعض المعاني نسب إليها وأضيف إليها وأسند إليها مما هو من اختصاص الحواس </w:t>
      </w:r>
      <w:r>
        <w:rPr>
          <w:rStyle w:val="10"/>
          <w:rFonts w:hint="cs"/>
          <w:vanish/>
          <w:sz w:val="28"/>
          <w:rtl/>
        </w:rPr>
        <w:t>{{قالتا أتينا طائعين}}</w:t>
      </w:r>
      <w:r w:rsidRPr="00294551">
        <w:rPr>
          <w:rFonts w:ascii="Simplified Arabic" w:hAnsi="Simplified Arabic" w:cs="ATraditional Arabic"/>
          <w:b w:val="0"/>
          <w:bCs w:val="0"/>
          <w:noProof w:val="0"/>
          <w:color w:val="FF0000"/>
          <w:sz w:val="28"/>
          <w:rtl/>
        </w:rPr>
        <w:t>{</w:t>
      </w:r>
      <w:r w:rsidRPr="00294551">
        <w:rPr>
          <w:rFonts w:ascii="QCF_P477" w:hAnsi="QCF_P477" w:cs="QCF_P477"/>
          <w:color w:val="FF0000"/>
          <w:sz w:val="28"/>
          <w:rtl/>
        </w:rPr>
        <w:t xml:space="preserve"> ﯮ ﯯ ﯰ</w:t>
      </w:r>
      <w:r w:rsidRPr="00294551">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فصلت:11</w:t>
      </w:r>
      <w:r>
        <w:rPr>
          <w:rFonts w:ascii="Simplified Arabic" w:hAnsi="Simplified Arabic"/>
          <w:b w:val="0"/>
          <w:bCs w:val="0"/>
          <w:noProof w:val="0"/>
          <w:sz w:val="28"/>
          <w:rtl/>
        </w:rPr>
        <w:t xml:space="preserve">  الأعمال توزن وهي معاني الله</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على كل شيء قدير</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قادر على أن ينطق السموات والأرض</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وقادر على أن يجسد هذه الحسنات وتلك السيئات لترجح أو تخف في الميزان.</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فهذا النفي لثبوت كمال ضده وكذلك كل نفي يأتي في صفات الله تعالى في الكتاب والسنة إنما هو لثبوت كمال ضده كقوله تعالى </w:t>
      </w:r>
      <w:r>
        <w:rPr>
          <w:rStyle w:val="10"/>
          <w:rFonts w:hint="cs"/>
          <w:vanish/>
          <w:sz w:val="28"/>
          <w:rtl/>
        </w:rPr>
        <w:t>{{ولا يظلم ربك أحدا}}</w:t>
      </w:r>
      <w:r>
        <w:rPr>
          <w:rFonts w:ascii="Simplified Arabic" w:hAnsi="Simplified Arabic"/>
          <w:noProof w:val="0"/>
          <w:sz w:val="28"/>
          <w:rtl/>
        </w:rPr>
        <w:t xml:space="preserve"> </w:t>
      </w:r>
      <w:r w:rsidRPr="00294551">
        <w:rPr>
          <w:rFonts w:ascii="Simplified Arabic" w:hAnsi="Simplified Arabic" w:cs="ATraditional Arabic"/>
          <w:noProof w:val="0"/>
          <w:color w:val="FF0000"/>
          <w:sz w:val="28"/>
          <w:rtl/>
        </w:rPr>
        <w:t>{</w:t>
      </w:r>
      <w:r w:rsidRPr="00294551">
        <w:rPr>
          <w:rFonts w:ascii="QCF_P299" w:hAnsi="QCF_P299" w:cs="QCF_P299"/>
          <w:color w:val="FF0000"/>
          <w:sz w:val="28"/>
          <w:rtl/>
        </w:rPr>
        <w:t xml:space="preserve"> ﮗ ﮘ ﮙ ﮚ</w:t>
      </w:r>
      <w:r w:rsidRPr="00294551">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Pr>
          <w:sz w:val="28"/>
          <w:szCs w:val="24"/>
          <w:rtl/>
        </w:rPr>
        <w:t xml:space="preserve"> الكهف:49</w:t>
      </w:r>
      <w:r>
        <w:rPr>
          <w:rFonts w:ascii="Simplified Arabic" w:hAnsi="Simplified Arabic"/>
          <w:noProof w:val="0"/>
          <w:sz w:val="28"/>
          <w:rtl/>
        </w:rPr>
        <w:t xml:space="preserve">  لكمال عدله وقوله </w:t>
      </w:r>
      <w:r>
        <w:rPr>
          <w:rStyle w:val="10"/>
          <w:rFonts w:hint="cs"/>
          <w:vanish/>
          <w:sz w:val="28"/>
          <w:rtl/>
        </w:rPr>
        <w:t>{{لا يعزب عنه مثقال ذرة في السماوات ولا في الأرض}}</w:t>
      </w:r>
      <w:r>
        <w:rPr>
          <w:rFonts w:ascii="Simplified Arabic" w:hAnsi="Simplified Arabic"/>
          <w:noProof w:val="0"/>
          <w:sz w:val="28"/>
          <w:rtl/>
        </w:rPr>
        <w:t xml:space="preserve"> </w:t>
      </w:r>
      <w:r w:rsidRPr="00294551">
        <w:rPr>
          <w:rFonts w:ascii="Simplified Arabic" w:hAnsi="Simplified Arabic" w:cs="ATraditional Arabic"/>
          <w:noProof w:val="0"/>
          <w:color w:val="FF0000"/>
          <w:sz w:val="28"/>
          <w:rtl/>
        </w:rPr>
        <w:t>{</w:t>
      </w:r>
      <w:r w:rsidRPr="00294551">
        <w:rPr>
          <w:rFonts w:ascii="QCF_P428" w:hAnsi="QCF_P428" w:cs="QCF_P428"/>
          <w:color w:val="FF0000"/>
          <w:sz w:val="28"/>
          <w:rtl/>
        </w:rPr>
        <w:t xml:space="preserve"> ﮆ ﮇ ﮈ ﮉ ﮊ ﮋ ﮌ ﮍ ﮎ ﮏ</w:t>
      </w:r>
      <w:r w:rsidRPr="00294551">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سبأ:3</w:t>
      </w:r>
      <w:r>
        <w:rPr>
          <w:rFonts w:ascii="Simplified Arabic" w:hAnsi="Simplified Arabic"/>
          <w:noProof w:val="0"/>
          <w:sz w:val="28"/>
          <w:rtl/>
        </w:rPr>
        <w:t xml:space="preserve">  لكمال علمه وقوله تعالى: </w:t>
      </w:r>
      <w:r>
        <w:rPr>
          <w:rStyle w:val="10"/>
          <w:rFonts w:hint="cs"/>
          <w:vanish/>
          <w:sz w:val="28"/>
          <w:rtl/>
        </w:rPr>
        <w:t>{{وما مسنا من لغوب}}</w:t>
      </w:r>
      <w:r>
        <w:rPr>
          <w:rFonts w:ascii="Simplified Arabic" w:hAnsi="Simplified Arabic"/>
          <w:noProof w:val="0"/>
          <w:sz w:val="28"/>
          <w:rtl/>
        </w:rPr>
        <w:t xml:space="preserve"> </w:t>
      </w:r>
      <w:r w:rsidRPr="00294551">
        <w:rPr>
          <w:rFonts w:ascii="Simplified Arabic" w:hAnsi="Simplified Arabic" w:cs="ATraditional Arabic"/>
          <w:noProof w:val="0"/>
          <w:color w:val="FF0000"/>
          <w:sz w:val="28"/>
          <w:rtl/>
        </w:rPr>
        <w:t>{</w:t>
      </w:r>
      <w:r w:rsidRPr="00294551">
        <w:rPr>
          <w:rFonts w:ascii="QCF_P520" w:hAnsi="QCF_P520" w:cs="QCF_P520"/>
          <w:color w:val="FF0000"/>
          <w:sz w:val="28"/>
          <w:rtl/>
        </w:rPr>
        <w:t xml:space="preserve"> ﭸ ﭹ ﭺ ﭻ</w:t>
      </w:r>
      <w:r w:rsidRPr="00294551">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Pr>
          <w:sz w:val="28"/>
          <w:szCs w:val="24"/>
          <w:rtl/>
        </w:rPr>
        <w:t xml:space="preserve"> ق:38</w:t>
      </w:r>
      <w:r>
        <w:rPr>
          <w:rFonts w:ascii="Simplified Arabic" w:hAnsi="Simplified Arabic"/>
          <w:noProof w:val="0"/>
          <w:sz w:val="28"/>
          <w:rtl/>
        </w:rPr>
        <w:t xml:space="preserve">  لكمال قدرته وقوله..</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اللغوب التعب </w:t>
      </w:r>
      <w:r>
        <w:rPr>
          <w:rStyle w:val="10"/>
          <w:rFonts w:hint="cs"/>
          <w:vanish/>
          <w:sz w:val="28"/>
          <w:rtl/>
        </w:rPr>
        <w:t>{{وما مسنا من لغوب}}</w:t>
      </w:r>
      <w:r>
        <w:rPr>
          <w:rFonts w:ascii="Simplified Arabic" w:hAnsi="Simplified Arabic"/>
          <w:b w:val="0"/>
          <w:bCs w:val="0"/>
          <w:noProof w:val="0"/>
          <w:sz w:val="28"/>
          <w:rtl/>
        </w:rPr>
        <w:t xml:space="preserve"> </w:t>
      </w:r>
      <w:r w:rsidRPr="00294551">
        <w:rPr>
          <w:rFonts w:ascii="Simplified Arabic" w:hAnsi="Simplified Arabic" w:cs="ATraditional Arabic"/>
          <w:b w:val="0"/>
          <w:bCs w:val="0"/>
          <w:noProof w:val="0"/>
          <w:color w:val="FF0000"/>
          <w:sz w:val="28"/>
          <w:rtl/>
        </w:rPr>
        <w:t>{</w:t>
      </w:r>
      <w:r w:rsidRPr="00294551">
        <w:rPr>
          <w:rFonts w:ascii="QCF_P520" w:hAnsi="QCF_P520" w:cs="QCF_P520"/>
          <w:color w:val="FF0000"/>
          <w:sz w:val="28"/>
          <w:rtl/>
        </w:rPr>
        <w:t xml:space="preserve"> ﭸ ﭹ ﭺ ﭻ</w:t>
      </w:r>
      <w:r w:rsidRPr="00294551">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ق:38</w:t>
      </w:r>
      <w:r>
        <w:rPr>
          <w:rFonts w:ascii="Simplified Arabic" w:hAnsi="Simplified Arabic"/>
          <w:b w:val="0"/>
          <w:bCs w:val="0"/>
          <w:noProof w:val="0"/>
          <w:sz w:val="28"/>
          <w:rtl/>
        </w:rPr>
        <w:t xml:space="preserve">  من جراء خلق السموات والأرض لكمال قدرته جل وعلا.</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وقوله تعالى: </w:t>
      </w:r>
      <w:r>
        <w:rPr>
          <w:rStyle w:val="10"/>
          <w:rFonts w:hint="cs"/>
          <w:vanish/>
          <w:sz w:val="28"/>
          <w:rtl/>
        </w:rPr>
        <w:t>{{لا تأخذه سنة ولا نوم}}</w:t>
      </w:r>
      <w:r>
        <w:rPr>
          <w:rFonts w:ascii="Simplified Arabic" w:hAnsi="Simplified Arabic"/>
          <w:noProof w:val="0"/>
          <w:sz w:val="28"/>
          <w:rtl/>
        </w:rPr>
        <w:t xml:space="preserve"> </w:t>
      </w:r>
      <w:r w:rsidRPr="00294551">
        <w:rPr>
          <w:rFonts w:ascii="Simplified Arabic" w:hAnsi="Simplified Arabic" w:cs="ATraditional Arabic"/>
          <w:noProof w:val="0"/>
          <w:color w:val="FF0000"/>
          <w:sz w:val="28"/>
          <w:rtl/>
        </w:rPr>
        <w:t>{</w:t>
      </w:r>
      <w:r w:rsidRPr="00294551">
        <w:rPr>
          <w:rFonts w:ascii="QCF_P042" w:hAnsi="QCF_P042" w:cs="QCF_P042"/>
          <w:color w:val="FF0000"/>
          <w:sz w:val="28"/>
          <w:rtl/>
        </w:rPr>
        <w:t xml:space="preserve"> ﮫ ﮬ ﮭ ﮮ ﮯﮰ</w:t>
      </w:r>
      <w:r w:rsidRPr="00294551">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البقرة:255</w:t>
      </w:r>
      <w:r>
        <w:rPr>
          <w:rFonts w:ascii="Simplified Arabic" w:hAnsi="Simplified Arabic"/>
          <w:noProof w:val="0"/>
          <w:sz w:val="28"/>
          <w:rtl/>
        </w:rPr>
        <w:t xml:space="preserve">  لكمال حياته وقيّوميّته وقوله </w:t>
      </w:r>
      <w:r w:rsidRPr="00294551">
        <w:rPr>
          <w:rFonts w:ascii="QCF_BSML" w:hAnsi="QCF_BSML" w:cs="QCF_BSML"/>
          <w:b w:val="0"/>
          <w:bCs w:val="0"/>
          <w:noProof w:val="0"/>
          <w:color w:val="FF0000"/>
          <w:sz w:val="27"/>
          <w:szCs w:val="27"/>
          <w:rtl/>
        </w:rPr>
        <w:t>ﮋ</w:t>
      </w:r>
      <w:r w:rsidRPr="00294551">
        <w:rPr>
          <w:rFonts w:ascii="QCF_BSML" w:hAnsi="QCF_BSML" w:cs="QCF_BSML"/>
          <w:b w:val="0"/>
          <w:bCs w:val="0"/>
          <w:noProof w:val="0"/>
          <w:color w:val="FF0000"/>
          <w:sz w:val="2"/>
          <w:szCs w:val="2"/>
          <w:rtl/>
        </w:rPr>
        <w:t xml:space="preserve"> </w:t>
      </w:r>
      <w:r w:rsidRPr="00294551">
        <w:rPr>
          <w:rFonts w:ascii="QCF_P141" w:hAnsi="QCF_P141" w:cs="QCF_P141"/>
          <w:b w:val="0"/>
          <w:bCs w:val="0"/>
          <w:noProof w:val="0"/>
          <w:color w:val="FF0000"/>
          <w:sz w:val="27"/>
          <w:szCs w:val="27"/>
          <w:rtl/>
        </w:rPr>
        <w:t>ﭥ</w:t>
      </w:r>
      <w:r w:rsidRPr="00294551">
        <w:rPr>
          <w:rFonts w:ascii="QCF_P141" w:hAnsi="QCF_P141" w:cs="QCF_P141"/>
          <w:b w:val="0"/>
          <w:bCs w:val="0"/>
          <w:noProof w:val="0"/>
          <w:color w:val="FF0000"/>
          <w:sz w:val="2"/>
          <w:szCs w:val="2"/>
          <w:rtl/>
        </w:rPr>
        <w:t xml:space="preserve"> </w:t>
      </w:r>
      <w:r w:rsidRPr="00294551">
        <w:rPr>
          <w:rFonts w:ascii="QCF_P141" w:hAnsi="QCF_P141" w:cs="QCF_P141"/>
          <w:b w:val="0"/>
          <w:bCs w:val="0"/>
          <w:noProof w:val="0"/>
          <w:color w:val="FF0000"/>
          <w:sz w:val="27"/>
          <w:szCs w:val="27"/>
          <w:rtl/>
        </w:rPr>
        <w:t>ﭦ</w:t>
      </w:r>
      <w:r w:rsidRPr="00294551">
        <w:rPr>
          <w:rFonts w:ascii="QCF_P141" w:hAnsi="QCF_P141" w:cs="QCF_P141"/>
          <w:b w:val="0"/>
          <w:bCs w:val="0"/>
          <w:noProof w:val="0"/>
          <w:color w:val="FF0000"/>
          <w:sz w:val="2"/>
          <w:szCs w:val="2"/>
          <w:rtl/>
        </w:rPr>
        <w:t xml:space="preserve"> </w:t>
      </w:r>
      <w:r w:rsidRPr="00294551">
        <w:rPr>
          <w:rFonts w:ascii="QCF_P141" w:hAnsi="QCF_P141" w:cs="QCF_P141"/>
          <w:b w:val="0"/>
          <w:bCs w:val="0"/>
          <w:noProof w:val="0"/>
          <w:color w:val="FF0000"/>
          <w:sz w:val="27"/>
          <w:szCs w:val="27"/>
          <w:rtl/>
        </w:rPr>
        <w:t>ﭧ</w:t>
      </w:r>
      <w:r w:rsidRPr="00294551">
        <w:rPr>
          <w:rFonts w:ascii="QCF_P141" w:hAnsi="QCF_P141" w:cs="QCF_P141"/>
          <w:b w:val="0"/>
          <w:bCs w:val="0"/>
          <w:noProof w:val="0"/>
          <w:color w:val="FF0000"/>
          <w:sz w:val="2"/>
          <w:szCs w:val="2"/>
          <w:rtl/>
        </w:rPr>
        <w:t xml:space="preserve"> </w:t>
      </w:r>
      <w:r w:rsidRPr="00294551">
        <w:rPr>
          <w:rFonts w:ascii="QCF_BSML" w:hAnsi="QCF_BSML" w:cs="QCF_BSML"/>
          <w:b w:val="0"/>
          <w:bCs w:val="0"/>
          <w:noProof w:val="0"/>
          <w:color w:val="FF0000"/>
          <w:sz w:val="27"/>
          <w:szCs w:val="27"/>
          <w:rtl/>
        </w:rPr>
        <w:t>ﮊ</w:t>
      </w:r>
      <w:r w:rsidRPr="00294551">
        <w:rPr>
          <w:rFonts w:ascii="Arial" w:hAnsi="Arial" w:cs="Arial"/>
          <w:b w:val="0"/>
          <w:bCs w:val="0"/>
          <w:noProof w:val="0"/>
          <w:color w:val="FF0000"/>
          <w:sz w:val="18"/>
          <w:szCs w:val="18"/>
          <w:rtl/>
        </w:rPr>
        <w:t xml:space="preserve"> </w:t>
      </w:r>
      <w:r>
        <w:rPr>
          <w:rFonts w:ascii="Simplified Arabic" w:hAnsi="Simplified Arabic"/>
          <w:b w:val="0"/>
          <w:bCs w:val="0"/>
          <w:noProof w:val="0"/>
          <w:color w:val="000000"/>
          <w:sz w:val="23"/>
          <w:szCs w:val="23"/>
          <w:rtl/>
        </w:rPr>
        <w:t>الأنعام: ١٠٣</w:t>
      </w:r>
      <w:r>
        <w:rPr>
          <w:rFonts w:ascii="Simplified Arabic" w:hAnsi="Simplified Arabic"/>
          <w:b w:val="0"/>
          <w:bCs w:val="0"/>
          <w:noProof w:val="0"/>
          <w:color w:val="000000"/>
          <w:sz w:val="2"/>
          <w:szCs w:val="2"/>
        </w:rPr>
        <w:t xml:space="preserve"> </w:t>
      </w:r>
      <w:r>
        <w:rPr>
          <w:rFonts w:ascii="Simplified Arabic" w:hAnsi="Simplified Arabic" w:cs="ATraditional Arabic"/>
          <w:noProof w:val="0"/>
          <w:sz w:val="28"/>
          <w:rtl/>
        </w:rPr>
        <w:t xml:space="preserve"> </w:t>
      </w:r>
      <w:r w:rsidRPr="007670D1">
        <w:rPr>
          <w:rFonts w:ascii="Simplified Arabic" w:hAnsi="Simplified Arabic"/>
          <w:noProof w:val="0"/>
          <w:sz w:val="28"/>
          <w:rtl/>
        </w:rPr>
        <w:t>لكمال جلاله وعظمته وكبريائه</w:t>
      </w:r>
      <w:r>
        <w:rPr>
          <w:rFonts w:ascii="Simplified Arabic" w:hAnsi="Simplified Arabic"/>
          <w:noProof w:val="0"/>
          <w:sz w:val="28"/>
          <w:rtl/>
        </w:rPr>
        <w:t xml:space="preserve"> وإلا فالنفي الصرف.</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الصِّرف.</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فالنفي الصِّرف لا مدح فيه ألا يُرى أن قول الشاعر:</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قبيّلة لا يغدرون بذمة</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 xml:space="preserve">فهرس القصائد العامة:قبيّلة لا يغدرون بذمة *ولا يظلمون الناس حبة خردل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ولا يظلمون الناس حبة خردل</w:t>
            </w:r>
            <w:r w:rsidR="007670D1">
              <w:rPr>
                <w:rFonts w:ascii="Simplified Arabic" w:hAnsi="Simplified Arabic" w:cs="Simplified Arabic"/>
                <w:sz w:val="28"/>
                <w:szCs w:val="28"/>
                <w:rtl/>
              </w:rPr>
              <w:br/>
            </w:r>
          </w:p>
        </w:tc>
      </w:tr>
    </w:tbl>
    <w:p w:rsidR="007670D1" w:rsidRDefault="007670D1" w:rsidP="007670D1">
      <w:pPr>
        <w:rPr>
          <w:rFonts w:ascii="Simplified Arabic" w:hAnsi="Simplified Arabic"/>
          <w:noProof w:val="0"/>
          <w:sz w:val="28"/>
          <w:rtl/>
        </w:rPr>
      </w:pPr>
      <w:r>
        <w:rPr>
          <w:rFonts w:ascii="Simplified Arabic" w:hAnsi="Simplified Arabic"/>
          <w:noProof w:val="0"/>
          <w:sz w:val="28"/>
          <w:rtl/>
        </w:rPr>
        <w:t>لما اقترن بنفي الغدر والظلم عنهم ما ذكره قبل هذا البيت وبعده وتصغيرهم بقوله قبيّلة عُلم أن المراد عجزهم وضعفهم لا كمال قدرتهم وقول الآخر: لكن قومي..</w:t>
      </w:r>
    </w:p>
    <w:p w:rsidR="007670D1" w:rsidRDefault="007670D1" w:rsidP="00294551">
      <w:pPr>
        <w:rPr>
          <w:rFonts w:ascii="Simplified Arabic" w:hAnsi="Simplified Arabic"/>
          <w:b w:val="0"/>
          <w:bCs w:val="0"/>
          <w:noProof w:val="0"/>
          <w:sz w:val="28"/>
          <w:rtl/>
        </w:rPr>
      </w:pPr>
      <w:r>
        <w:rPr>
          <w:rFonts w:ascii="Simplified Arabic" w:hAnsi="Simplified Arabic"/>
          <w:b w:val="0"/>
          <w:bCs w:val="0"/>
          <w:noProof w:val="0"/>
          <w:sz w:val="28"/>
          <w:rtl/>
        </w:rPr>
        <w:lastRenderedPageBreak/>
        <w:t>لأن هذا أسلوب ذم عند العرب</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كون الإنسان لا يستطيع أن يظلم ولا يستطيع أن يغلب هذا مذموم عندهم.</w:t>
      </w:r>
    </w:p>
    <w:p w:rsidR="007670D1" w:rsidRDefault="007670D1" w:rsidP="00294551">
      <w:pPr>
        <w:rPr>
          <w:rFonts w:ascii="Simplified Arabic" w:hAnsi="Simplified Arabic"/>
          <w:b w:val="0"/>
          <w:bCs w:val="0"/>
          <w:noProof w:val="0"/>
          <w:sz w:val="28"/>
          <w:rtl/>
        </w:rPr>
      </w:pPr>
      <w:r>
        <w:rPr>
          <w:rFonts w:ascii="Simplified Arabic" w:hAnsi="Simplified Arabic"/>
          <w:b w:val="0"/>
          <w:bCs w:val="0"/>
          <w:noProof w:val="0"/>
          <w:sz w:val="28"/>
          <w:rtl/>
        </w:rPr>
        <w:t xml:space="preserve">ومن يك ذا عفة </w:t>
      </w:r>
      <w:r w:rsidR="00294551">
        <w:rPr>
          <w:rFonts w:ascii="Simplified Arabic" w:hAnsi="Simplified Arabic" w:hint="cs"/>
          <w:b w:val="0"/>
          <w:bCs w:val="0"/>
          <w:noProof w:val="0"/>
          <w:sz w:val="28"/>
          <w:rtl/>
        </w:rPr>
        <w:t>ماذا</w:t>
      </w:r>
      <w:r>
        <w:rPr>
          <w:rFonts w:ascii="Simplified Arabic" w:hAnsi="Simplified Arabic"/>
          <w:b w:val="0"/>
          <w:bCs w:val="0"/>
          <w:noProof w:val="0"/>
          <w:sz w:val="28"/>
          <w:rtl/>
        </w:rPr>
        <w:t>؟ فلعلة لا يظلم</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00294551">
        <w:rPr>
          <w:rFonts w:ascii="Simplified Arabic" w:hAnsi="Simplified Arabic" w:hint="cs"/>
          <w:b w:val="0"/>
          <w:bCs w:val="0"/>
          <w:noProof w:val="0"/>
          <w:sz w:val="28"/>
          <w:rtl/>
        </w:rPr>
        <w:t xml:space="preserve">يعني </w:t>
      </w:r>
      <w:r>
        <w:rPr>
          <w:rFonts w:ascii="Simplified Arabic" w:hAnsi="Simplified Arabic"/>
          <w:b w:val="0"/>
          <w:bCs w:val="0"/>
          <w:noProof w:val="0"/>
          <w:sz w:val="28"/>
          <w:rtl/>
        </w:rPr>
        <w:t>عاجز عن الظلم</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00294551">
        <w:rPr>
          <w:rFonts w:ascii="Simplified Arabic" w:hAnsi="Simplified Arabic" w:hint="cs"/>
          <w:b w:val="0"/>
          <w:bCs w:val="0"/>
          <w:noProof w:val="0"/>
          <w:sz w:val="28"/>
          <w:rtl/>
        </w:rPr>
        <w:t>ما</w:t>
      </w:r>
      <w:r>
        <w:rPr>
          <w:rFonts w:ascii="Simplified Arabic" w:hAnsi="Simplified Arabic"/>
          <w:b w:val="0"/>
          <w:bCs w:val="0"/>
          <w:noProof w:val="0"/>
          <w:sz w:val="28"/>
          <w:rtl/>
        </w:rPr>
        <w:t xml:space="preserve"> معنى البيت كامل</w:t>
      </w:r>
      <w:r w:rsidR="00294551">
        <w:rPr>
          <w:rFonts w:ascii="Simplified Arabic" w:hAnsi="Simplified Arabic" w:hint="cs"/>
          <w:b w:val="0"/>
          <w:bCs w:val="0"/>
          <w:noProof w:val="0"/>
          <w:sz w:val="28"/>
          <w:rtl/>
        </w:rPr>
        <w:t>ا</w:t>
      </w:r>
      <w:r>
        <w:rPr>
          <w:rFonts w:ascii="Simplified Arabic" w:hAnsi="Simplified Arabic"/>
          <w:b w:val="0"/>
          <w:bCs w:val="0"/>
          <w:noProof w:val="0"/>
          <w:sz w:val="28"/>
          <w:rtl/>
        </w:rPr>
        <w:t>؟ المقصود أنهم يذمون بهذا وهذا ممدوح في شرعنا</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الظلم مذموم بجميع صوره وأشكاله وضده محمود</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ويبقى أن من يستطيع تنفيذ الأمر ويتركه لله هذا محل المدح أما من يتركه عجزا ولو قدر لأمضاه هذا مذموم.</w:t>
      </w:r>
    </w:p>
    <w:p w:rsidR="007670D1" w:rsidRDefault="007670D1" w:rsidP="007670D1">
      <w:pPr>
        <w:rPr>
          <w:rFonts w:ascii="Simplified Arabic" w:hAnsi="Simplified Arabic"/>
          <w:noProof w:val="0"/>
          <w:sz w:val="28"/>
          <w:rtl/>
        </w:rPr>
      </w:pPr>
      <w:r>
        <w:rPr>
          <w:rFonts w:ascii="Simplified Arabic" w:hAnsi="Simplified Arabic"/>
          <w:noProof w:val="0"/>
          <w:sz w:val="28"/>
          <w:rtl/>
        </w:rPr>
        <w:t>وقوله الآخر:</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لكن قومي وإن كانوا ذوي عدد</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 xml:space="preserve">فهرس القصائد العامة:لكن قومي وإن كانوا ذوي عدد *ليسوا من الشر في شيء وإن هانا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ليسوا من الشر في شيء وإن هانا</w:t>
            </w:r>
            <w:r w:rsidR="007670D1">
              <w:rPr>
                <w:rFonts w:ascii="Simplified Arabic" w:hAnsi="Simplified Arabic" w:cs="Simplified Arabic"/>
                <w:sz w:val="28"/>
                <w:szCs w:val="28"/>
                <w:rtl/>
              </w:rPr>
              <w:br/>
            </w:r>
          </w:p>
        </w:tc>
      </w:tr>
    </w:tbl>
    <w:p w:rsidR="007670D1" w:rsidRDefault="007670D1" w:rsidP="007670D1">
      <w:pPr>
        <w:rPr>
          <w:rFonts w:ascii="Simplified Arabic" w:hAnsi="Simplified Arabic"/>
          <w:noProof w:val="0"/>
          <w:sz w:val="28"/>
          <w:rtl/>
        </w:rPr>
      </w:pPr>
      <w:r>
        <w:rPr>
          <w:rFonts w:ascii="Simplified Arabic" w:hAnsi="Simplified Arabic"/>
          <w:noProof w:val="0"/>
          <w:sz w:val="28"/>
          <w:rtl/>
        </w:rPr>
        <w:t>لما اقترن بنفي الشر عنهم ما يدل على ذمهم عُلم أن المراد عجزهم وضعفهم أيضا.</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وقد يقال إن البيت محل مدح وليس بذم لأنهم إنما تركوا الشر تعففا مع قدرتهم عليه لأنهم ذووا عدد في البيت ما يدل على أن فيهم قوة وإنما تركوا الشر والظلم تعففا.</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لكن قومي وإن كانوا ذوي عدد</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فهرس القصائد العامة</w:instrText>
            </w:r>
            <w:r w:rsidR="007670D1">
              <w:rPr>
                <w:rFonts w:ascii="Simplified Arabic" w:hAnsi="Simplified Arabic" w:cs="Simplified Arabic"/>
                <w:sz w:val="28"/>
                <w:szCs w:val="28"/>
              </w:rPr>
              <w:instrText>:</w:instrText>
            </w:r>
            <w:r w:rsidR="007670D1">
              <w:rPr>
                <w:rFonts w:ascii="Simplified Arabic" w:hAnsi="Simplified Arabic" w:cs="Simplified Arabic"/>
                <w:sz w:val="28"/>
                <w:szCs w:val="28"/>
                <w:rtl/>
              </w:rPr>
              <w:instrText xml:space="preserve">لكن قومي وإن كانوا ذوي عدد </w:instrText>
            </w:r>
            <w:r w:rsidR="007670D1">
              <w:rPr>
                <w:rFonts w:ascii="Simplified Arabic" w:hAnsi="Simplified Arabic" w:cs="Simplified Arabic"/>
                <w:sz w:val="28"/>
                <w:szCs w:val="28"/>
              </w:rPr>
              <w:instrText>*................................</w:instrText>
            </w:r>
            <w:r w:rsidR="007670D1">
              <w:rPr>
                <w:rFonts w:ascii="Simplified Arabic" w:hAnsi="Simplified Arabic" w:cs="Simplified Arabic"/>
                <w:sz w:val="28"/>
                <w:szCs w:val="28"/>
                <w:rtl/>
              </w:rPr>
              <w:instrText xml:space="preserve">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w:t>
            </w:r>
            <w:r w:rsidR="007670D1">
              <w:rPr>
                <w:rFonts w:ascii="Simplified Arabic" w:hAnsi="Simplified Arabic" w:cs="Simplified Arabic"/>
                <w:sz w:val="28"/>
                <w:szCs w:val="28"/>
                <w:rtl/>
              </w:rPr>
              <w:br/>
            </w:r>
          </w:p>
        </w:tc>
      </w:tr>
    </w:tbl>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يعني لديهم قدرة بالعَدد والعُدد.</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 xml:space="preserve">فهرس القصائد العامة:................................ *ليسوا من الشر في شيء وإن هانا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ليسوا من الشر في شيء وإن هانا</w:t>
            </w:r>
            <w:r w:rsidR="007670D1">
              <w:rPr>
                <w:rFonts w:ascii="Simplified Arabic" w:hAnsi="Simplified Arabic" w:cs="Simplified Arabic"/>
                <w:sz w:val="28"/>
                <w:szCs w:val="28"/>
                <w:rtl/>
              </w:rPr>
              <w:br/>
            </w:r>
          </w:p>
        </w:tc>
      </w:tr>
    </w:tbl>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وإنما تركوا الشر تعففا عنه لا عجزا.</w:t>
      </w:r>
    </w:p>
    <w:p w:rsidR="007670D1" w:rsidRDefault="007670D1" w:rsidP="00294551">
      <w:pPr>
        <w:rPr>
          <w:rFonts w:ascii="Simplified Arabic" w:hAnsi="Simplified Arabic"/>
          <w:noProof w:val="0"/>
          <w:sz w:val="28"/>
          <w:rtl/>
        </w:rPr>
      </w:pPr>
      <w:r>
        <w:rPr>
          <w:rFonts w:ascii="Simplified Arabic" w:hAnsi="Simplified Arabic"/>
          <w:noProof w:val="0"/>
          <w:sz w:val="28"/>
          <w:rtl/>
        </w:rPr>
        <w:t>ولهذا يأتي الإثبات للصفات في كتاب الله مفصلا والنفي مجملا عكس طريقة أهل عكس طريقة أهل الكلام المذموم فإنهم يأتون بالنفي المفصل والإثبات المجمل.</w:t>
      </w:r>
    </w:p>
    <w:p w:rsidR="007670D1" w:rsidRDefault="007670D1" w:rsidP="00294551">
      <w:pPr>
        <w:rPr>
          <w:rFonts w:ascii="Simplified Arabic" w:hAnsi="Simplified Arabic"/>
          <w:b w:val="0"/>
          <w:bCs w:val="0"/>
          <w:noProof w:val="0"/>
          <w:sz w:val="28"/>
          <w:rtl/>
        </w:rPr>
      </w:pPr>
      <w:r>
        <w:rPr>
          <w:rFonts w:ascii="Simplified Arabic" w:hAnsi="Simplified Arabic"/>
          <w:b w:val="0"/>
          <w:bCs w:val="0"/>
          <w:noProof w:val="0"/>
          <w:sz w:val="28"/>
          <w:rtl/>
        </w:rPr>
        <w:t>يعني هذه طريقة القرآن الإثبات المفصّل والنفي المجمل هذا هو الأصل</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قد يأتي نفي مفصّل في شيء بعينه لأنه نُسب إلى الله</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فاحتاج أن </w:t>
      </w:r>
      <w:r w:rsidR="00294551">
        <w:rPr>
          <w:rFonts w:ascii="Simplified Arabic" w:hAnsi="Simplified Arabic"/>
          <w:b w:val="0"/>
          <w:bCs w:val="0"/>
          <w:noProof w:val="0"/>
          <w:sz w:val="28"/>
          <w:rtl/>
        </w:rPr>
        <w:t>ينفى بذاته وبعينه ولا</w:t>
      </w:r>
      <w:r>
        <w:rPr>
          <w:rFonts w:ascii="Simplified Arabic" w:hAnsi="Simplified Arabic"/>
          <w:b w:val="0"/>
          <w:bCs w:val="0"/>
          <w:noProof w:val="0"/>
          <w:sz w:val="28"/>
          <w:rtl/>
        </w:rPr>
        <w:t xml:space="preserve"> يكفي فيه الإجمال.</w:t>
      </w:r>
    </w:p>
    <w:p w:rsidR="007670D1" w:rsidRDefault="007670D1" w:rsidP="007670D1">
      <w:pPr>
        <w:rPr>
          <w:rFonts w:ascii="Simplified Arabic" w:hAnsi="Simplified Arabic"/>
          <w:noProof w:val="0"/>
          <w:sz w:val="28"/>
          <w:rtl/>
        </w:rPr>
      </w:pPr>
      <w:r>
        <w:rPr>
          <w:rFonts w:ascii="Simplified Arabic" w:hAnsi="Simplified Arabic"/>
          <w:noProof w:val="0"/>
          <w:sz w:val="28"/>
          <w:rtl/>
        </w:rPr>
        <w:t>يقوله ليس بجسم ولا شبح ولا جثة ولا صورة ولا لحم ولا دم ولا شخص..</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النفي يفصلون فيه تفصيل</w:t>
      </w:r>
      <w:r w:rsidR="00294551">
        <w:rPr>
          <w:rFonts w:ascii="Simplified Arabic" w:hAnsi="Simplified Arabic" w:hint="cs"/>
          <w:b w:val="0"/>
          <w:bCs w:val="0"/>
          <w:noProof w:val="0"/>
          <w:sz w:val="28"/>
          <w:rtl/>
        </w:rPr>
        <w:t>ا</w:t>
      </w:r>
      <w:r>
        <w:rPr>
          <w:rFonts w:ascii="Simplified Arabic" w:hAnsi="Simplified Arabic"/>
          <w:b w:val="0"/>
          <w:bCs w:val="0"/>
          <w:noProof w:val="0"/>
          <w:sz w:val="28"/>
          <w:rtl/>
        </w:rPr>
        <w:t xml:space="preserve"> ويفرعون ويستطردون والإجمال كلام موجز وهو نفي التشبيه وكل ما يترتب على ذلك ينفونه مما يتوقع أو يشم منه رائحة التشبيه.</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ولا شخص ولا جوهر ولا عرض ولا بذي لون ولا طعم ولا رائحة ولا مجسة ولا بذي حرارة ولا برودة ولا رطوبة ولا يبوسة ولا طول ولا عرض ولا عمق ولا اجتماع ولا افتراق ولا يتحرك ولا يسكن ولا يتبعض وليس بذي أبعاض وأجزاء وجوارح وأعضاء وليس بذي جهات ولا بذي يمين ولا شمال وأمام وخلف وفوق وتحت ولا يحيط به مكان ولا يجري عليه زمان ولا يجوز عليه المماسّة ولا العزلة ولا الحلول في الأماكن ولا يوصف بشيء من صفات الخلق الدالة على حدوثهم ولا يوصف بأنه متناه ولا يوصف بمساحة ولا ذهاب في الجهات وليس بمحدود ولا </w:t>
      </w:r>
      <w:r>
        <w:rPr>
          <w:rFonts w:ascii="Simplified Arabic" w:hAnsi="Simplified Arabic"/>
          <w:noProof w:val="0"/>
          <w:sz w:val="28"/>
          <w:rtl/>
        </w:rPr>
        <w:lastRenderedPageBreak/>
        <w:t>والد ولا مولود ولا تحيط به الأقدار ولا تحجبه الأستار إلى آخر ما نقله أبو الحسن الأشعري رحمه الله عن المعتزلة وفي هذه الجملة حق وباطل.</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هذا على غير منهج القرآن ومنهج سلف الأمة وأئمتها الذين عملوا بكتاب الله وما جاء عن نبيه -عليه الصلاة والسلام- من إثبات ما أثبته الله لنفسه ونفي ما عداه.</w:t>
      </w:r>
    </w:p>
    <w:p w:rsidR="007670D1" w:rsidRDefault="007670D1" w:rsidP="007670D1">
      <w:pPr>
        <w:rPr>
          <w:rFonts w:ascii="Simplified Arabic" w:hAnsi="Simplified Arabic"/>
          <w:noProof w:val="0"/>
          <w:sz w:val="28"/>
          <w:rtl/>
        </w:rPr>
      </w:pPr>
      <w:r>
        <w:rPr>
          <w:rFonts w:ascii="Simplified Arabic" w:hAnsi="Simplified Arabic"/>
          <w:noProof w:val="0"/>
          <w:sz w:val="28"/>
          <w:rtl/>
        </w:rPr>
        <w:t>وفي هذه الجملة حق وباطل ويظهر ذلك لمن يعرف الكتاب والسنة وهذا النفي المجرد مع كونه لا مدح فيه، فيه إساءة أدب فإنك لو قلت للسلطان أنت لست بزبال ولا كساح ولا حجام ولا حائك لأدبك على هذا الوصف وإن كنت صادقا وإنما تكون.</w:t>
      </w:r>
    </w:p>
    <w:p w:rsidR="007670D1" w:rsidRDefault="007670D1" w:rsidP="00294551">
      <w:pPr>
        <w:rPr>
          <w:rFonts w:ascii="Simplified Arabic" w:hAnsi="Simplified Arabic"/>
          <w:b w:val="0"/>
          <w:bCs w:val="0"/>
          <w:noProof w:val="0"/>
          <w:sz w:val="28"/>
          <w:rtl/>
        </w:rPr>
      </w:pPr>
      <w:r>
        <w:rPr>
          <w:rFonts w:ascii="Simplified Arabic" w:hAnsi="Simplified Arabic"/>
          <w:b w:val="0"/>
          <w:bCs w:val="0"/>
          <w:noProof w:val="0"/>
          <w:sz w:val="28"/>
          <w:rtl/>
        </w:rPr>
        <w:t xml:space="preserve">يعني الذي يقول أن السيف أمضى من العصا صادق </w:t>
      </w:r>
      <w:r w:rsidR="00294551">
        <w:rPr>
          <w:rFonts w:ascii="Simplified Arabic" w:hAnsi="Simplified Arabic" w:hint="cs"/>
          <w:b w:val="0"/>
          <w:bCs w:val="0"/>
          <w:noProof w:val="0"/>
          <w:sz w:val="28"/>
          <w:rtl/>
        </w:rPr>
        <w:t>أو</w:t>
      </w:r>
      <w:r>
        <w:rPr>
          <w:rFonts w:ascii="Simplified Arabic" w:hAnsi="Simplified Arabic"/>
          <w:b w:val="0"/>
          <w:bCs w:val="0"/>
          <w:noProof w:val="0"/>
          <w:sz w:val="28"/>
          <w:rtl/>
        </w:rPr>
        <w:t xml:space="preserve"> كاذب؟ صادق لكن هل يحسن مثل هذه المقارنة وهي بين جماد.</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ألم تر أن السيف ينقص قدره</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 xml:space="preserve">فهرس القصائد العامة:ألم تر أن السيف ينقص قدره *إذا قيل أن السيف أمضى من العصا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إذا قيل أن السيف أمضى من العصا</w:t>
            </w:r>
            <w:r w:rsidR="007670D1">
              <w:rPr>
                <w:rFonts w:ascii="Simplified Arabic" w:hAnsi="Simplified Arabic" w:cs="Simplified Arabic"/>
                <w:sz w:val="28"/>
                <w:szCs w:val="28"/>
                <w:rtl/>
              </w:rPr>
              <w:br/>
            </w:r>
          </w:p>
        </w:tc>
      </w:tr>
    </w:tbl>
    <w:p w:rsidR="007670D1" w:rsidRDefault="007670D1" w:rsidP="00294551">
      <w:pPr>
        <w:rPr>
          <w:rFonts w:ascii="Simplified Arabic" w:hAnsi="Simplified Arabic"/>
          <w:b w:val="0"/>
          <w:bCs w:val="0"/>
          <w:noProof w:val="0"/>
          <w:sz w:val="28"/>
          <w:rtl/>
        </w:rPr>
      </w:pPr>
      <w:r>
        <w:rPr>
          <w:rFonts w:ascii="Simplified Arabic" w:hAnsi="Simplified Arabic"/>
          <w:b w:val="0"/>
          <w:bCs w:val="0"/>
          <w:noProof w:val="0"/>
          <w:sz w:val="28"/>
          <w:rtl/>
        </w:rPr>
        <w:t>هذا في جماد يستسمجه السامع فكيف بمن تتفاوت منازلهم من الخلق تفاوتا بيِّنا فكيف بما بين الخالق</w:t>
      </w:r>
      <w:r w:rsidR="00294551">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294551">
        <w:rPr>
          <w:rFonts w:ascii="Simplified Arabic" w:hAnsi="Simplified Arabic" w:hint="cs"/>
          <w:b w:val="0"/>
          <w:bCs w:val="0"/>
          <w:noProof w:val="0"/>
          <w:sz w:val="28"/>
          <w:rtl/>
        </w:rPr>
        <w:t>- والخالق</w:t>
      </w:r>
      <w:r>
        <w:rPr>
          <w:rFonts w:ascii="Simplified Arabic" w:hAnsi="Simplified Arabic"/>
          <w:b w:val="0"/>
          <w:bCs w:val="0"/>
          <w:noProof w:val="0"/>
          <w:sz w:val="28"/>
          <w:rtl/>
        </w:rPr>
        <w:t>.</w:t>
      </w:r>
    </w:p>
    <w:p w:rsidR="007670D1" w:rsidRDefault="007670D1" w:rsidP="007670D1">
      <w:pPr>
        <w:rPr>
          <w:rFonts w:ascii="Simplified Arabic" w:hAnsi="Simplified Arabic"/>
          <w:noProof w:val="0"/>
          <w:sz w:val="28"/>
          <w:rtl/>
        </w:rPr>
      </w:pPr>
      <w:r>
        <w:rPr>
          <w:rFonts w:ascii="Simplified Arabic" w:hAnsi="Simplified Arabic"/>
          <w:noProof w:val="0"/>
          <w:sz w:val="28"/>
          <w:rtl/>
        </w:rPr>
        <w:t>وإنما تكون مادحا إذا أجملت النفي فقلت أنت لست مثل أحد من رعيتك.</w:t>
      </w:r>
    </w:p>
    <w:p w:rsidR="007670D1" w:rsidRDefault="007670D1" w:rsidP="00B35134">
      <w:pPr>
        <w:rPr>
          <w:rFonts w:ascii="Simplified Arabic" w:hAnsi="Simplified Arabic"/>
          <w:b w:val="0"/>
          <w:bCs w:val="0"/>
          <w:noProof w:val="0"/>
          <w:sz w:val="28"/>
          <w:rtl/>
        </w:rPr>
      </w:pPr>
      <w:r>
        <w:rPr>
          <w:rFonts w:ascii="Simplified Arabic" w:hAnsi="Simplified Arabic"/>
          <w:b w:val="0"/>
          <w:bCs w:val="0"/>
          <w:noProof w:val="0"/>
          <w:sz w:val="28"/>
          <w:rtl/>
        </w:rPr>
        <w:t xml:space="preserve">يعني هل الذي يقول لك أنت أحب إلي من إبليس ترضى </w:t>
      </w:r>
      <w:r w:rsidR="00B35134">
        <w:rPr>
          <w:rFonts w:ascii="Simplified Arabic" w:hAnsi="Simplified Arabic" w:hint="cs"/>
          <w:b w:val="0"/>
          <w:bCs w:val="0"/>
          <w:noProof w:val="0"/>
          <w:sz w:val="28"/>
          <w:rtl/>
        </w:rPr>
        <w:t>أو</w:t>
      </w:r>
      <w:r>
        <w:rPr>
          <w:rFonts w:ascii="Simplified Arabic" w:hAnsi="Simplified Arabic"/>
          <w:b w:val="0"/>
          <w:bCs w:val="0"/>
          <w:noProof w:val="0"/>
          <w:sz w:val="28"/>
          <w:rtl/>
        </w:rPr>
        <w:t xml:space="preserve"> ما ترضى؟! أفعل التفضيل على بابها أو على غير بابها؟ إذا قلنا على بابها معناه أنه يحب إبليس لكن يحبك أكثر منه</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وإذ</w:t>
      </w:r>
      <w:r w:rsidR="00B35134">
        <w:rPr>
          <w:rFonts w:ascii="Simplified Arabic" w:hAnsi="Simplified Arabic"/>
          <w:b w:val="0"/>
          <w:bCs w:val="0"/>
          <w:noProof w:val="0"/>
          <w:sz w:val="28"/>
          <w:rtl/>
        </w:rPr>
        <w:t>ا قلنا على غير بابها أنه لا يحب</w:t>
      </w:r>
      <w:r>
        <w:rPr>
          <w:rFonts w:ascii="Simplified Arabic" w:hAnsi="Simplified Arabic"/>
          <w:b w:val="0"/>
          <w:bCs w:val="0"/>
          <w:noProof w:val="0"/>
          <w:sz w:val="28"/>
          <w:rtl/>
        </w:rPr>
        <w:t xml:space="preserve"> إبليس ألبتة وهذا هو المتصور من كل مسلم لكن هل مثل هذا التعبير مستساغ.</w:t>
      </w:r>
    </w:p>
    <w:p w:rsidR="007670D1" w:rsidRDefault="007670D1" w:rsidP="007670D1">
      <w:pPr>
        <w:rPr>
          <w:rFonts w:ascii="Simplified Arabic" w:hAnsi="Simplified Arabic"/>
          <w:noProof w:val="0"/>
          <w:sz w:val="28"/>
          <w:rtl/>
        </w:rPr>
      </w:pPr>
      <w:r>
        <w:rPr>
          <w:rFonts w:ascii="Simplified Arabic" w:hAnsi="Simplified Arabic"/>
          <w:noProof w:val="0"/>
          <w:sz w:val="28"/>
          <w:rtl/>
        </w:rPr>
        <w:t>فقلت أنت لست مثل أحد من رعيتك أنت أعلى منهم وأشرف وأجل فإذا أجملت في النفي أجملت في الأدب والتعبير عن الحق.</w:t>
      </w:r>
    </w:p>
    <w:p w:rsidR="00B35134" w:rsidRDefault="007670D1" w:rsidP="00B35134">
      <w:pPr>
        <w:rPr>
          <w:rFonts w:ascii="Simplified Arabic" w:hAnsi="Simplified Arabic"/>
          <w:b w:val="0"/>
          <w:bCs w:val="0"/>
          <w:noProof w:val="0"/>
          <w:sz w:val="28"/>
          <w:rtl/>
        </w:rPr>
      </w:pPr>
      <w:r>
        <w:rPr>
          <w:rFonts w:ascii="Simplified Arabic" w:hAnsi="Simplified Arabic"/>
          <w:b w:val="0"/>
          <w:bCs w:val="0"/>
          <w:noProof w:val="0"/>
          <w:sz w:val="28"/>
          <w:rtl/>
        </w:rPr>
        <w:t>يعني أنت لو أتيت إلى شخص من العلماء الكبار من بحور العلم ومن الحفاظ المتقنين تسأله تقول تحفظ الأربعين؟! يسوغ هذا؟! يعني حينما يمدح شخص من الكبار بأنه وهو حافظ ومتقن وضابط ويقرأ من المصحف على قول من يقول أن القراءة في المصحف أفضل من القراءة</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حفظ لكنه مع ذلك لا يضع علامة في الموقف الذي يقف عليه هذا يحتاج إلى ذكر في مثل هذا؟! </w:t>
      </w:r>
    </w:p>
    <w:p w:rsidR="007670D1" w:rsidRDefault="00B35134" w:rsidP="00B35134">
      <w:pPr>
        <w:rPr>
          <w:rFonts w:ascii="Simplified Arabic" w:hAnsi="Simplified Arabic"/>
          <w:b w:val="0"/>
          <w:bCs w:val="0"/>
          <w:noProof w:val="0"/>
          <w:sz w:val="28"/>
          <w:rtl/>
        </w:rPr>
      </w:pPr>
      <w:r>
        <w:rPr>
          <w:rFonts w:ascii="Simplified Arabic" w:hAnsi="Simplified Arabic" w:hint="cs"/>
          <w:b w:val="0"/>
          <w:bCs w:val="0"/>
          <w:noProof w:val="0"/>
          <w:sz w:val="28"/>
          <w:rtl/>
        </w:rPr>
        <w:t>لا</w:t>
      </w:r>
      <w:r w:rsidR="007670D1">
        <w:rPr>
          <w:rFonts w:ascii="Simplified Arabic" w:hAnsi="Simplified Arabic"/>
          <w:b w:val="0"/>
          <w:bCs w:val="0"/>
          <w:noProof w:val="0"/>
          <w:sz w:val="28"/>
          <w:rtl/>
        </w:rPr>
        <w:t xml:space="preserve"> يحتاج إلى ذكر إنما يحتاج مثل هذا من كان يبعد عهده بكتاب الله</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أما من يقرأ الكتاب باستمرار ما يحتاج إلى أن يضع علامة بحيث لا ينسى ما وقف عليه</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فيذكر في ترجمته مثل هذا ويمدح بهذا</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ما يمدح بهذا</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أشكل علي قديما ما في الصحيح من مناقب أبي بكر</w:t>
      </w:r>
      <w:r>
        <w:rPr>
          <w:rFonts w:ascii="Simplified Arabic" w:hAnsi="Simplified Arabic" w:hint="cs"/>
          <w:b w:val="0"/>
          <w:bCs w:val="0"/>
          <w:noProof w:val="0"/>
          <w:sz w:val="28"/>
          <w:rtl/>
        </w:rPr>
        <w:t>-</w:t>
      </w:r>
      <w:r w:rsidR="007670D1">
        <w:rPr>
          <w:rFonts w:ascii="Simplified Arabic" w:hAnsi="Simplified Arabic"/>
          <w:b w:val="0"/>
          <w:bCs w:val="0"/>
          <w:noProof w:val="0"/>
          <w:sz w:val="28"/>
          <w:rtl/>
        </w:rPr>
        <w:t>رضي الله عنه</w:t>
      </w:r>
      <w:r>
        <w:rPr>
          <w:rFonts w:ascii="Simplified Arabic" w:hAnsi="Simplified Arabic" w:hint="cs"/>
          <w:b w:val="0"/>
          <w:bCs w:val="0"/>
          <w:noProof w:val="0"/>
          <w:sz w:val="28"/>
          <w:rtl/>
        </w:rPr>
        <w:t>-</w:t>
      </w:r>
      <w:r w:rsidR="007670D1">
        <w:rPr>
          <w:rFonts w:ascii="Simplified Arabic" w:hAnsi="Simplified Arabic"/>
          <w:b w:val="0"/>
          <w:bCs w:val="0"/>
          <w:noProof w:val="0"/>
          <w:sz w:val="28"/>
          <w:rtl/>
        </w:rPr>
        <w:t>أنه كان لا يلتفت في صلاته.</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7670D1" w:rsidP="00B35134">
      <w:pPr>
        <w:rPr>
          <w:rFonts w:ascii="Simplified Arabic" w:hAnsi="Simplified Arabic"/>
          <w:b w:val="0"/>
          <w:bCs w:val="0"/>
          <w:noProof w:val="0"/>
          <w:sz w:val="28"/>
          <w:rtl/>
        </w:rPr>
      </w:pPr>
      <w:r>
        <w:rPr>
          <w:rFonts w:ascii="Simplified Arabic" w:hAnsi="Simplified Arabic"/>
          <w:b w:val="0"/>
          <w:bCs w:val="0"/>
          <w:noProof w:val="0"/>
          <w:sz w:val="28"/>
          <w:rtl/>
        </w:rPr>
        <w:lastRenderedPageBreak/>
        <w:t>يعني اعتدنا أن حتى صغار السن ما يلتفتون عندنا</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w:t>
      </w:r>
      <w:r w:rsidR="00B35134">
        <w:rPr>
          <w:rFonts w:ascii="Simplified Arabic" w:hAnsi="Simplified Arabic" w:hint="cs"/>
          <w:b w:val="0"/>
          <w:bCs w:val="0"/>
          <w:noProof w:val="0"/>
          <w:sz w:val="28"/>
          <w:rtl/>
        </w:rPr>
        <w:t>ما</w:t>
      </w:r>
      <w:r>
        <w:rPr>
          <w:rFonts w:ascii="Simplified Arabic" w:hAnsi="Simplified Arabic"/>
          <w:b w:val="0"/>
          <w:bCs w:val="0"/>
          <w:noProof w:val="0"/>
          <w:sz w:val="28"/>
          <w:rtl/>
        </w:rPr>
        <w:t xml:space="preserve"> معنى الالتفات هنا وما ظرف الالتفات في مثل ذلك الوقت</w:t>
      </w:r>
      <w:r w:rsidR="00B35134">
        <w:rPr>
          <w:rFonts w:ascii="Simplified Arabic" w:hAnsi="Simplified Arabic" w:hint="cs"/>
          <w:b w:val="0"/>
          <w:bCs w:val="0"/>
          <w:noProof w:val="0"/>
          <w:sz w:val="28"/>
          <w:rtl/>
        </w:rPr>
        <w:t>،</w:t>
      </w:r>
      <w:r w:rsidR="00B35134">
        <w:rPr>
          <w:rFonts w:ascii="Simplified Arabic" w:hAnsi="Simplified Arabic"/>
          <w:b w:val="0"/>
          <w:bCs w:val="0"/>
          <w:noProof w:val="0"/>
          <w:sz w:val="28"/>
          <w:rtl/>
        </w:rPr>
        <w:t xml:space="preserve"> النبي -عليه الصلاة والسلام-</w:t>
      </w:r>
      <w:r>
        <w:rPr>
          <w:rFonts w:ascii="Simplified Arabic" w:hAnsi="Simplified Arabic"/>
          <w:b w:val="0"/>
          <w:bCs w:val="0"/>
          <w:noProof w:val="0"/>
          <w:sz w:val="28"/>
          <w:rtl/>
        </w:rPr>
        <w:t xml:space="preserve">صلى وهو ينظر إلى الشعب في وقت خوف </w:t>
      </w:r>
      <w:r w:rsidR="00B35134">
        <w:rPr>
          <w:rFonts w:ascii="Simplified Arabic" w:hAnsi="Simplified Arabic" w:hint="cs"/>
          <w:b w:val="0"/>
          <w:bCs w:val="0"/>
          <w:noProof w:val="0"/>
          <w:sz w:val="28"/>
          <w:rtl/>
        </w:rPr>
        <w:t>ليس</w:t>
      </w:r>
      <w:r>
        <w:rPr>
          <w:rFonts w:ascii="Simplified Arabic" w:hAnsi="Simplified Arabic"/>
          <w:b w:val="0"/>
          <w:bCs w:val="0"/>
          <w:noProof w:val="0"/>
          <w:sz w:val="28"/>
          <w:rtl/>
        </w:rPr>
        <w:t xml:space="preserve"> في وقت أمن يحتاج فيه إلى مثل هذا</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فكان أبو بكر لا يلتفت في صلاته ولا يقال أنه في هذا أكمل</w:t>
      </w:r>
      <w:r w:rsidR="00B35134">
        <w:rPr>
          <w:rFonts w:ascii="Simplified Arabic" w:hAnsi="Simplified Arabic"/>
          <w:b w:val="0"/>
          <w:bCs w:val="0"/>
          <w:noProof w:val="0"/>
          <w:sz w:val="28"/>
          <w:rtl/>
        </w:rPr>
        <w:t xml:space="preserve"> من النبي -عليه الصلاة والسلام-</w:t>
      </w:r>
      <w:r>
        <w:rPr>
          <w:rFonts w:ascii="Simplified Arabic" w:hAnsi="Simplified Arabic"/>
          <w:b w:val="0"/>
          <w:bCs w:val="0"/>
          <w:noProof w:val="0"/>
          <w:sz w:val="28"/>
          <w:rtl/>
        </w:rPr>
        <w:t>لأن بعض المناقب تقرؤها لبعض الكبار تظنها قدح</w:t>
      </w:r>
      <w:r w:rsidR="00B35134">
        <w:rPr>
          <w:rFonts w:ascii="Simplified Arabic" w:hAnsi="Simplified Arabic" w:hint="cs"/>
          <w:b w:val="0"/>
          <w:bCs w:val="0"/>
          <w:noProof w:val="0"/>
          <w:sz w:val="28"/>
          <w:rtl/>
        </w:rPr>
        <w:t>ا</w:t>
      </w:r>
      <w:r>
        <w:rPr>
          <w:rFonts w:ascii="Simplified Arabic" w:hAnsi="Simplified Arabic"/>
          <w:b w:val="0"/>
          <w:bCs w:val="0"/>
          <w:noProof w:val="0"/>
          <w:sz w:val="28"/>
          <w:rtl/>
        </w:rPr>
        <w:t xml:space="preserve"> </w:t>
      </w:r>
      <w:r w:rsidR="00B35134">
        <w:rPr>
          <w:rFonts w:ascii="Simplified Arabic" w:hAnsi="Simplified Arabic" w:hint="cs"/>
          <w:b w:val="0"/>
          <w:bCs w:val="0"/>
          <w:noProof w:val="0"/>
          <w:sz w:val="28"/>
          <w:rtl/>
        </w:rPr>
        <w:t>ليست</w:t>
      </w:r>
      <w:r>
        <w:rPr>
          <w:rFonts w:ascii="Simplified Arabic" w:hAnsi="Simplified Arabic"/>
          <w:b w:val="0"/>
          <w:bCs w:val="0"/>
          <w:noProof w:val="0"/>
          <w:sz w:val="28"/>
          <w:rtl/>
        </w:rPr>
        <w:t xml:space="preserve"> مدح</w:t>
      </w:r>
      <w:r w:rsidR="00B35134">
        <w:rPr>
          <w:rFonts w:ascii="Simplified Arabic" w:hAnsi="Simplified Arabic" w:hint="cs"/>
          <w:b w:val="0"/>
          <w:bCs w:val="0"/>
          <w:noProof w:val="0"/>
          <w:sz w:val="28"/>
          <w:rtl/>
        </w:rPr>
        <w:t>ا،</w:t>
      </w:r>
      <w:r>
        <w:rPr>
          <w:rFonts w:ascii="Simplified Arabic" w:hAnsi="Simplified Arabic"/>
          <w:b w:val="0"/>
          <w:bCs w:val="0"/>
          <w:noProof w:val="0"/>
          <w:sz w:val="28"/>
          <w:rtl/>
        </w:rPr>
        <w:t xml:space="preserve"> ما </w:t>
      </w:r>
      <w:r w:rsidR="00B35134">
        <w:rPr>
          <w:rFonts w:ascii="Simplified Arabic" w:hAnsi="Simplified Arabic" w:hint="cs"/>
          <w:b w:val="0"/>
          <w:bCs w:val="0"/>
          <w:noProof w:val="0"/>
          <w:sz w:val="28"/>
          <w:rtl/>
        </w:rPr>
        <w:t>وجدوا</w:t>
      </w:r>
      <w:r>
        <w:rPr>
          <w:rFonts w:ascii="Simplified Arabic" w:hAnsi="Simplified Arabic"/>
          <w:b w:val="0"/>
          <w:bCs w:val="0"/>
          <w:noProof w:val="0"/>
          <w:sz w:val="28"/>
          <w:rtl/>
        </w:rPr>
        <w:t xml:space="preserve"> إلا أنه ما يلتفت في صلاته أبو بكر</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رضي الله عنه</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w:t>
      </w:r>
      <w:r w:rsidR="00B35134">
        <w:rPr>
          <w:rFonts w:ascii="Simplified Arabic" w:hAnsi="Simplified Arabic" w:hint="cs"/>
          <w:b w:val="0"/>
          <w:bCs w:val="0"/>
          <w:noProof w:val="0"/>
          <w:sz w:val="28"/>
          <w:rtl/>
        </w:rPr>
        <w:t>ما وجدوا</w:t>
      </w:r>
      <w:r>
        <w:rPr>
          <w:rFonts w:ascii="Simplified Arabic" w:hAnsi="Simplified Arabic"/>
          <w:b w:val="0"/>
          <w:bCs w:val="0"/>
          <w:noProof w:val="0"/>
          <w:sz w:val="28"/>
          <w:rtl/>
        </w:rPr>
        <w:t xml:space="preserve"> من مناقبه إلا هذا؟! لا، الأمر أعظم من ذلك</w:t>
      </w:r>
      <w:r w:rsidR="00B35134">
        <w:rPr>
          <w:rFonts w:ascii="Simplified Arabic" w:hAnsi="Simplified Arabic" w:hint="cs"/>
          <w:b w:val="0"/>
          <w:bCs w:val="0"/>
          <w:noProof w:val="0"/>
          <w:sz w:val="28"/>
          <w:rtl/>
        </w:rPr>
        <w:t>-</w:t>
      </w:r>
      <w:r>
        <w:rPr>
          <w:rFonts w:ascii="Simplified Arabic" w:hAnsi="Simplified Arabic"/>
          <w:b w:val="0"/>
          <w:bCs w:val="0"/>
          <w:noProof w:val="0"/>
          <w:sz w:val="28"/>
          <w:rtl/>
        </w:rPr>
        <w:t xml:space="preserve"> رضي الله عنه وأرضاه</w:t>
      </w:r>
      <w:r w:rsidR="00B35134">
        <w:rPr>
          <w:rFonts w:ascii="Simplified Arabic" w:hAnsi="Simplified Arabic" w:hint="cs"/>
          <w:b w:val="0"/>
          <w:bCs w:val="0"/>
          <w:noProof w:val="0"/>
          <w:sz w:val="28"/>
          <w:rtl/>
        </w:rPr>
        <w:t>-</w:t>
      </w:r>
      <w:r>
        <w:rPr>
          <w:rFonts w:ascii="Simplified Arabic" w:hAnsi="Simplified Arabic"/>
          <w:b w:val="0"/>
          <w:bCs w:val="0"/>
          <w:noProof w:val="0"/>
          <w:sz w:val="28"/>
          <w:rtl/>
        </w:rPr>
        <w:t>.</w:t>
      </w:r>
    </w:p>
    <w:p w:rsidR="007670D1" w:rsidRDefault="007670D1" w:rsidP="007670D1">
      <w:pPr>
        <w:rPr>
          <w:rFonts w:ascii="Simplified Arabic" w:hAnsi="Simplified Arabic"/>
          <w:noProof w:val="0"/>
          <w:sz w:val="28"/>
          <w:rtl/>
        </w:rPr>
      </w:pPr>
      <w:r>
        <w:rPr>
          <w:rFonts w:ascii="Simplified Arabic" w:hAnsi="Simplified Arabic"/>
          <w:noProof w:val="0"/>
          <w:sz w:val="28"/>
          <w:rtl/>
        </w:rPr>
        <w:t>والتعبير عن الحق بالألفاظ الشرعية النبوية الإلهية هو سبيل أهل السنة والجماعة والمعطلة يعرضون عما قاله الشارع من الأسماء والصفات ولا يتدبرون معانيها ويجعلون ما ابتدعوه من المعاني والألفاظ هو الحكم هو المحكم الذي يجب اعتقاده واعتماده.</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وبذلك حرموا خيرا عظيما أعني الأسماء الحسنى لها مدلولات لفظية ومعنوية من حرمها حرم الخير كلها </w:t>
      </w:r>
      <w:r>
        <w:rPr>
          <w:rStyle w:val="10"/>
          <w:rFonts w:hint="cs"/>
          <w:vanish/>
          <w:sz w:val="28"/>
          <w:rtl/>
        </w:rPr>
        <w:t>{{ولله الأسماء الحسنى فادعوه بها}}</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174" w:hAnsi="QCF_P174" w:cs="QCF_P174"/>
          <w:color w:val="FF0000"/>
          <w:sz w:val="28"/>
          <w:rtl/>
        </w:rPr>
        <w:t xml:space="preserve"> ﭳ ﭴ ﭵ ﭶ ﭷﭸ</w:t>
      </w:r>
      <w:r w:rsidRPr="00AA127F">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الأعراف:180</w:t>
      </w:r>
      <w:r>
        <w:rPr>
          <w:rFonts w:ascii="Simplified Arabic" w:hAnsi="Simplified Arabic"/>
          <w:b w:val="0"/>
          <w:bCs w:val="0"/>
          <w:noProof w:val="0"/>
          <w:sz w:val="28"/>
          <w:rtl/>
        </w:rPr>
        <w:t xml:space="preserve">  وهؤلاء الذي لا يثبتون أسماء كيف يعرفون معاني هذه الأسماء وهم لا يعرفونها ولا يثبتونها</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وكيف يدعون الله بها</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تدعو الله بشيء لا تعتقده</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كيف يتصور أن تفهم معاني الأسماء الحسنى وأنت لا تعترف بها</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والأسماء الحسنى ألفت فيها الكتب وبُيِّنت معانيها ومن أفضل من تكلم عليها وأوفى ابن القيم في النونية فأوصي كل طالب علم أن يعتني بها مع ما ذكره ابن القيم في شرحها وذكر معانيها.</w:t>
      </w:r>
    </w:p>
    <w:p w:rsidR="007670D1" w:rsidRDefault="007670D1" w:rsidP="007670D1">
      <w:pPr>
        <w:rPr>
          <w:rFonts w:ascii="Simplified Arabic" w:hAnsi="Simplified Arabic"/>
          <w:noProof w:val="0"/>
          <w:sz w:val="28"/>
          <w:rtl/>
        </w:rPr>
      </w:pPr>
      <w:r>
        <w:rPr>
          <w:rFonts w:ascii="Simplified Arabic" w:hAnsi="Simplified Arabic"/>
          <w:noProof w:val="0"/>
          <w:sz w:val="28"/>
          <w:rtl/>
        </w:rPr>
        <w:t>وأما أهل الحق والسنة والإيمان.</w:t>
      </w:r>
    </w:p>
    <w:p w:rsidR="007670D1" w:rsidRPr="00AA127F" w:rsidRDefault="007670D1" w:rsidP="00AA127F">
      <w:pPr>
        <w:rPr>
          <w:rFonts w:ascii="Simplified Arabic" w:hAnsi="Simplified Arabic"/>
          <w:b w:val="0"/>
          <w:bCs w:val="0"/>
          <w:noProof w:val="0"/>
          <w:color w:val="0000FF"/>
          <w:sz w:val="28"/>
          <w:rtl/>
        </w:rPr>
      </w:pPr>
      <w:r>
        <w:rPr>
          <w:rFonts w:ascii="Simplified Arabic" w:hAnsi="Simplified Arabic"/>
          <w:b w:val="0"/>
          <w:bCs w:val="0"/>
          <w:noProof w:val="0"/>
          <w:sz w:val="28"/>
          <w:rtl/>
        </w:rPr>
        <w:t>بعض الجهات يكتفون من الأسماء الحسنى أن تردد في الصباح والمساء منظومة تقرأ في الصباح وتقرأ في المساء وترتل ويترنم بها فقط</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والرسول -عليه الصلاة والسلام- يقول: «</w:t>
      </w:r>
      <w:r w:rsidRPr="00AA127F">
        <w:rPr>
          <w:rFonts w:ascii="Simplified Arabic" w:hAnsi="Simplified Arabic"/>
          <w:b w:val="0"/>
          <w:bCs w:val="0"/>
          <w:noProof w:val="0"/>
          <w:color w:val="0000FF"/>
          <w:sz w:val="28"/>
          <w:rtl/>
        </w:rPr>
        <w:t>إن لله تسعة وتسعين اسما من أحصاها»</w:t>
      </w:r>
      <w:r>
        <w:rPr>
          <w:rFonts w:ascii="Simplified Arabic" w:hAnsi="Simplified Arabic"/>
          <w:b w:val="0"/>
          <w:bCs w:val="0"/>
          <w:noProof w:val="0"/>
          <w:sz w:val="28"/>
          <w:rtl/>
        </w:rPr>
        <w:t xml:space="preserve"> </w:t>
      </w:r>
      <w:r w:rsidR="00AA127F">
        <w:rPr>
          <w:rFonts w:ascii="Simplified Arabic" w:hAnsi="Simplified Arabic" w:hint="cs"/>
          <w:b w:val="0"/>
          <w:bCs w:val="0"/>
          <w:noProof w:val="0"/>
          <w:sz w:val="28"/>
          <w:rtl/>
        </w:rPr>
        <w:t>ليس</w:t>
      </w:r>
      <w:r>
        <w:rPr>
          <w:rFonts w:ascii="Simplified Arabic" w:hAnsi="Simplified Arabic"/>
          <w:b w:val="0"/>
          <w:bCs w:val="0"/>
          <w:noProof w:val="0"/>
          <w:sz w:val="28"/>
          <w:rtl/>
        </w:rPr>
        <w:t xml:space="preserve"> الإحصاء العدد</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sidR="00AA127F">
        <w:rPr>
          <w:rFonts w:ascii="Simplified Arabic" w:hAnsi="Simplified Arabic" w:hint="cs"/>
          <w:b w:val="0"/>
          <w:bCs w:val="0"/>
          <w:noProof w:val="0"/>
          <w:sz w:val="28"/>
          <w:rtl/>
        </w:rPr>
        <w:t>أو</w:t>
      </w:r>
      <w:r>
        <w:rPr>
          <w:rFonts w:ascii="Simplified Arabic" w:hAnsi="Simplified Arabic"/>
          <w:b w:val="0"/>
          <w:bCs w:val="0"/>
          <w:noProof w:val="0"/>
          <w:sz w:val="28"/>
          <w:rtl/>
        </w:rPr>
        <w:t xml:space="preserve"> فمن طاف أسبوعا يحصيه يعني يضبط سبعة أشواط وهذا الإحصاء؟! لا، الإحصاء معرفة المعاني وما تدل عليه </w:t>
      </w:r>
      <w:r w:rsidRPr="00AA127F">
        <w:rPr>
          <w:rFonts w:ascii="Simplified Arabic" w:hAnsi="Simplified Arabic"/>
          <w:b w:val="0"/>
          <w:bCs w:val="0"/>
          <w:noProof w:val="0"/>
          <w:color w:val="0000FF"/>
          <w:sz w:val="28"/>
          <w:rtl/>
        </w:rPr>
        <w:t>«من أحصاها دخل الجنة».</w:t>
      </w:r>
    </w:p>
    <w:p w:rsidR="007670D1" w:rsidRDefault="007670D1" w:rsidP="007670D1">
      <w:pPr>
        <w:rPr>
          <w:rFonts w:ascii="Simplified Arabic" w:hAnsi="Simplified Arabic"/>
          <w:noProof w:val="0"/>
          <w:sz w:val="28"/>
          <w:rtl/>
        </w:rPr>
      </w:pPr>
      <w:r>
        <w:rPr>
          <w:rFonts w:ascii="Simplified Arabic" w:hAnsi="Simplified Arabic"/>
          <w:noProof w:val="0"/>
          <w:sz w:val="28"/>
          <w:rtl/>
        </w:rPr>
        <w:t>وأما أهل الحق والسنة والإيمان فيجعلون ما قاله الله ورسوله هو الحق الذي يجب اعتقاده واعتماده والذي قاله هؤلاء إما أن يعرضوا عنه إعراضا جُمَليا.</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جمْليا يعني في الجملة.</w:t>
      </w:r>
    </w:p>
    <w:p w:rsidR="007670D1" w:rsidRDefault="007670D1" w:rsidP="007670D1">
      <w:pPr>
        <w:rPr>
          <w:rFonts w:ascii="Simplified Arabic" w:hAnsi="Simplified Arabic"/>
          <w:noProof w:val="0"/>
          <w:sz w:val="28"/>
          <w:rtl/>
        </w:rPr>
      </w:pPr>
      <w:r>
        <w:rPr>
          <w:rFonts w:ascii="Simplified Arabic" w:hAnsi="Simplified Arabic"/>
          <w:noProof w:val="0"/>
          <w:sz w:val="28"/>
          <w:rtl/>
        </w:rPr>
        <w:t>إما أن يعرضوا عنه إعراضا جمْليا أو يبينوا حاله تفصيلا ويحكم عليه بالكتاب والسنة لا يحكم به على الكتاب والسنة.</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نعم لأن هذا هو الحاكم </w:t>
      </w:r>
      <w:r>
        <w:rPr>
          <w:rStyle w:val="10"/>
          <w:rFonts w:hint="cs"/>
          <w:vanish/>
          <w:sz w:val="28"/>
          <w:rtl/>
        </w:rPr>
        <w:t>{{إن الحكم إلا لله}}</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134" w:hAnsi="QCF_P134" w:cs="QCF_P134"/>
          <w:color w:val="FF0000"/>
          <w:sz w:val="28"/>
          <w:rtl/>
        </w:rPr>
        <w:t xml:space="preserve"> ﮮ ﮯ ﮰ ﮱﯓ</w:t>
      </w:r>
      <w:r w:rsidRPr="00AA127F">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الأنعام:57</w:t>
      </w:r>
      <w:r>
        <w:rPr>
          <w:rFonts w:ascii="Simplified Arabic" w:hAnsi="Simplified Arabic"/>
          <w:b w:val="0"/>
          <w:bCs w:val="0"/>
          <w:noProof w:val="0"/>
          <w:sz w:val="28"/>
          <w:rtl/>
        </w:rPr>
        <w:t xml:space="preserve">  وحكم الله في كتابه وسنة نبيه -عليه الصلاة والسلام- فهما الحاكمان على كل شيء.</w:t>
      </w:r>
    </w:p>
    <w:p w:rsidR="007670D1" w:rsidRDefault="007670D1" w:rsidP="007670D1">
      <w:pPr>
        <w:rPr>
          <w:rFonts w:ascii="Simplified Arabic" w:hAnsi="Simplified Arabic"/>
          <w:noProof w:val="0"/>
          <w:sz w:val="28"/>
          <w:rtl/>
        </w:rPr>
      </w:pPr>
      <w:r>
        <w:rPr>
          <w:rFonts w:ascii="Simplified Arabic" w:hAnsi="Simplified Arabic"/>
          <w:noProof w:val="0"/>
          <w:sz w:val="28"/>
          <w:rtl/>
        </w:rPr>
        <w:t>والمقصود أن غالب عقائدهم السلوب.</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lastRenderedPageBreak/>
        <w:t>يعني النفي السلوب جمع سلب وهو النفي.</w:t>
      </w:r>
    </w:p>
    <w:p w:rsidR="007670D1" w:rsidRDefault="007670D1" w:rsidP="00AA127F">
      <w:pPr>
        <w:rPr>
          <w:rFonts w:ascii="Simplified Arabic" w:hAnsi="Simplified Arabic"/>
          <w:noProof w:val="0"/>
          <w:sz w:val="28"/>
          <w:rtl/>
        </w:rPr>
      </w:pPr>
      <w:r>
        <w:rPr>
          <w:rFonts w:ascii="Simplified Arabic" w:hAnsi="Simplified Arabic"/>
          <w:noProof w:val="0"/>
          <w:sz w:val="28"/>
          <w:rtl/>
        </w:rPr>
        <w:t xml:space="preserve">ليس بكذا ليس بكذا وأما الإثبات فهو قليل وهو أنه عالم قادر حي وأكثر النفي المذكور ليس متلقى عن الكتاب والسنة ولا عن الطرق العقلية التي سلكها غيرهم من مثبتة الصفات فإن الله تعالى قال </w:t>
      </w:r>
      <w:r>
        <w:rPr>
          <w:rStyle w:val="10"/>
          <w:rFonts w:hint="cs"/>
          <w:vanish/>
          <w:sz w:val="28"/>
          <w:rtl/>
        </w:rPr>
        <w:t>{{ليس كمثله شيء وهو السميع البصير}}</w:t>
      </w:r>
      <w:r>
        <w:rPr>
          <w:rFonts w:ascii="Simplified Arabic" w:hAnsi="Simplified Arabic"/>
          <w:noProof w:val="0"/>
          <w:sz w:val="28"/>
          <w:rtl/>
        </w:rPr>
        <w:t xml:space="preserve"> </w:t>
      </w:r>
      <w:r w:rsidRPr="00AA127F">
        <w:rPr>
          <w:rFonts w:ascii="Simplified Arabic" w:hAnsi="Simplified Arabic" w:cs="ATraditional Arabic"/>
          <w:noProof w:val="0"/>
          <w:color w:val="FF0000"/>
          <w:sz w:val="28"/>
          <w:rtl/>
        </w:rPr>
        <w:t>{</w:t>
      </w:r>
      <w:r w:rsidRPr="00AA127F">
        <w:rPr>
          <w:rFonts w:ascii="QCF_P484" w:hAnsi="QCF_P484" w:cs="QCF_P484"/>
          <w:color w:val="FF0000"/>
          <w:sz w:val="28"/>
          <w:rtl/>
        </w:rPr>
        <w:t xml:space="preserve"> ﭡ ﭢ ﭣﭤ ﭥ ﭦ ﭧ</w:t>
      </w:r>
      <w:r w:rsidRPr="00AA127F">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الشورى:11</w:t>
      </w:r>
      <w:r w:rsidR="00AA127F">
        <w:rPr>
          <w:rFonts w:ascii="Simplified Arabic" w:hAnsi="Simplified Arabic"/>
          <w:noProof w:val="0"/>
          <w:sz w:val="28"/>
          <w:rtl/>
        </w:rPr>
        <w:t xml:space="preserve">  ففي هذا الإثبات </w:t>
      </w:r>
      <w:r>
        <w:rPr>
          <w:rFonts w:ascii="Simplified Arabic" w:hAnsi="Simplified Arabic"/>
          <w:noProof w:val="0"/>
          <w:sz w:val="28"/>
          <w:rtl/>
        </w:rPr>
        <w:t>ما يقرر.</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الإثباتِ ففي هذا الإثباتِ.</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ففي هذا الإثباتِ ما يقرر معنى النفي ففهم أن المراد انفراده سبحانه بصفات الكمال فهو سبحانه وتعالى موصوف بما وصف به نفسه ووصفه به رسله ليس كمثله شيء فيه صفاته ولا أسمائه ولا في أفعاله مما أخبرنا به من صفاته.</w:t>
      </w:r>
    </w:p>
    <w:p w:rsidR="007670D1" w:rsidRDefault="007670D1" w:rsidP="00AA127F">
      <w:pPr>
        <w:rPr>
          <w:rFonts w:ascii="Simplified Arabic" w:hAnsi="Simplified Arabic"/>
          <w:b w:val="0"/>
          <w:bCs w:val="0"/>
          <w:noProof w:val="0"/>
          <w:sz w:val="28"/>
          <w:rtl/>
        </w:rPr>
      </w:pPr>
      <w:r>
        <w:rPr>
          <w:rFonts w:ascii="Simplified Arabic" w:hAnsi="Simplified Arabic"/>
          <w:b w:val="0"/>
          <w:bCs w:val="0"/>
          <w:noProof w:val="0"/>
          <w:sz w:val="28"/>
          <w:rtl/>
        </w:rPr>
        <w:t xml:space="preserve">المبتدعة تمسكوا ببعض الكتاب وتركوا بعض </w:t>
      </w:r>
      <w:r>
        <w:rPr>
          <w:rStyle w:val="10"/>
          <w:rFonts w:hint="cs"/>
          <w:vanish/>
          <w:sz w:val="28"/>
          <w:rtl/>
        </w:rPr>
        <w:t>{{ليس كمثله شيء}}</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484" w:hAnsi="QCF_P484" w:cs="QCF_P484"/>
          <w:color w:val="FF0000"/>
          <w:sz w:val="28"/>
          <w:rtl/>
        </w:rPr>
        <w:t xml:space="preserve"> ﭡ ﭢ ﭣﭤ</w:t>
      </w:r>
      <w:r w:rsidRPr="00AA127F">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تشبثوا بهذه الجملة ونفوا ما أرادوا نفيه من قوله جل وعلا: </w:t>
      </w:r>
      <w:r>
        <w:rPr>
          <w:rStyle w:val="10"/>
          <w:rFonts w:hint="cs"/>
          <w:vanish/>
          <w:sz w:val="28"/>
          <w:rtl/>
        </w:rPr>
        <w:t>{{ليس كمثله شيء}}</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484" w:hAnsi="QCF_P484" w:cs="QCF_P484"/>
          <w:color w:val="FF0000"/>
          <w:sz w:val="28"/>
          <w:rtl/>
        </w:rPr>
        <w:t xml:space="preserve"> ﭡ ﭢ ﭣﭤ</w:t>
      </w:r>
      <w:r w:rsidRPr="00AA127F">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أما </w:t>
      </w:r>
      <w:r>
        <w:rPr>
          <w:rStyle w:val="10"/>
          <w:rFonts w:hint="cs"/>
          <w:vanish/>
          <w:sz w:val="28"/>
          <w:rtl/>
        </w:rPr>
        <w:t>{{وهو السميع البصير}}</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484" w:hAnsi="QCF_P484" w:cs="QCF_P484"/>
          <w:color w:val="FF0000"/>
          <w:sz w:val="28"/>
          <w:rtl/>
        </w:rPr>
        <w:t xml:space="preserve"> ﭥ ﭦ ﭧ</w:t>
      </w:r>
      <w:r w:rsidRPr="00AA127F">
        <w:rPr>
          <w:rFonts w:ascii="Simplified Arabic" w:hAnsi="Simplified Arabic" w:cs="ATraditional Arabic"/>
          <w:b w:val="0"/>
          <w:bCs w:val="0"/>
          <w:noProof w:val="0"/>
          <w:color w:val="FF0000"/>
          <w:sz w:val="28"/>
          <w:rtl/>
        </w:rPr>
        <w:t>}</w:t>
      </w:r>
      <w:r w:rsidRPr="005615D8">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هذه كأن الأمر لا يعنيه ولا الخطاب موجه إليهم فطائفة تمسكت بالنفي وطائفة أغرقت في الإثبات وتركت النفي</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ووفق الله أهل السنة والجماعة وجمع بين النفي والإثبات وفي قوله جل وعلا </w:t>
      </w:r>
      <w:r>
        <w:rPr>
          <w:rStyle w:val="10"/>
          <w:rFonts w:hint="cs"/>
          <w:vanish/>
          <w:sz w:val="28"/>
          <w:rtl/>
        </w:rPr>
        <w:t>{{ليس كمثله شيء وهو السميع البصير}}</w:t>
      </w:r>
      <w:r>
        <w:rPr>
          <w:rFonts w:ascii="Simplified Arabic" w:hAnsi="Simplified Arabic"/>
          <w:b w:val="0"/>
          <w:bCs w:val="0"/>
          <w:noProof w:val="0"/>
          <w:sz w:val="28"/>
          <w:rtl/>
        </w:rPr>
        <w:t xml:space="preserve"> </w:t>
      </w:r>
      <w:r w:rsidRPr="00AA127F">
        <w:rPr>
          <w:rFonts w:ascii="Simplified Arabic" w:hAnsi="Simplified Arabic" w:cs="ATraditional Arabic"/>
          <w:b w:val="0"/>
          <w:bCs w:val="0"/>
          <w:noProof w:val="0"/>
          <w:color w:val="FF0000"/>
          <w:sz w:val="28"/>
          <w:rtl/>
        </w:rPr>
        <w:t>{</w:t>
      </w:r>
      <w:r w:rsidRPr="00AA127F">
        <w:rPr>
          <w:rFonts w:ascii="QCF_P484" w:hAnsi="QCF_P484" w:cs="QCF_P484"/>
          <w:color w:val="FF0000"/>
          <w:sz w:val="28"/>
          <w:rtl/>
        </w:rPr>
        <w:t xml:space="preserve"> ﭡ ﭢ ﭣﭤ ﭥ ﭦ ﭧ</w:t>
      </w:r>
      <w:r w:rsidRPr="00AA127F">
        <w:rPr>
          <w:rFonts w:ascii="Simplified Arabic" w:hAnsi="Simplified Arabic" w:cs="ATraditional Arabic"/>
          <w:b w:val="0"/>
          <w:bCs w:val="0"/>
          <w:noProof w:val="0"/>
          <w:color w:val="FF0000"/>
          <w:sz w:val="28"/>
          <w:rtl/>
        </w:rPr>
        <w:t>}</w:t>
      </w:r>
      <w:r w:rsidRPr="005615D8">
        <w:rPr>
          <w:rFonts w:ascii="Simplified Arabic" w:hAnsi="Simplified Arabic"/>
          <w:b w:val="0"/>
          <w:bCs w:val="0"/>
          <w:noProof w:val="0"/>
          <w:sz w:val="28"/>
          <w:rtl/>
        </w:rPr>
        <w:t xml:space="preserve"> </w:t>
      </w:r>
      <w:r>
        <w:rPr>
          <w:sz w:val="28"/>
          <w:szCs w:val="24"/>
          <w:rtl/>
        </w:rPr>
        <w:t xml:space="preserve"> الشورى:11</w:t>
      </w:r>
      <w:r>
        <w:rPr>
          <w:rFonts w:ascii="Simplified Arabic" w:hAnsi="Simplified Arabic"/>
          <w:b w:val="0"/>
          <w:bCs w:val="0"/>
          <w:noProof w:val="0"/>
          <w:sz w:val="28"/>
          <w:rtl/>
        </w:rPr>
        <w:t xml:space="preserve">  التوازن في عقيدة المسلم خلاف ما جنح إليه الرازي في تفسيره في تفسير هذه الآية وإنكاره على ابن خزيمة في تصنيفه كتاب التوحيد</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 فيه نصوص الصفات</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وأساء الأدب جدا ووقع في ابن خزيمة ووصفه بأبشع الأوصاف الذي يسميه العلماء إمام الأئمة وصنف في أعضاء الله شوف التنفير</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وصنّف في أعضاء الله شخص يقال له محمد بن إسحاق بن خزيمة والأولى أن يسمى كتاب الشرك بدلا من كتاب التوحيد هذا كلام الرازي في تفسيره والله المستعان.</w:t>
      </w:r>
    </w:p>
    <w:p w:rsidR="007670D1" w:rsidRDefault="007670D1" w:rsidP="00AA127F">
      <w:pPr>
        <w:rPr>
          <w:rFonts w:ascii="Simplified Arabic" w:hAnsi="Simplified Arabic"/>
          <w:noProof w:val="0"/>
          <w:sz w:val="28"/>
          <w:rtl/>
        </w:rPr>
      </w:pPr>
      <w:r>
        <w:rPr>
          <w:rFonts w:ascii="Simplified Arabic" w:hAnsi="Simplified Arabic"/>
          <w:noProof w:val="0"/>
          <w:sz w:val="28"/>
          <w:rtl/>
        </w:rPr>
        <w:t xml:space="preserve">ليس كمثله شيء في صفاته ولا في أسمائه ولا في أفعاله مما أخبرنا به من صفاته وله صفات لم يطّلع عليها أحد من خلقه كما قال رسوله الصادق -صلى الله عليه وسلم- في دعاء الكرب </w:t>
      </w:r>
      <w:r w:rsidRPr="00AA127F">
        <w:rPr>
          <w:rFonts w:ascii="Simplified Arabic" w:hAnsi="Simplified Arabic"/>
          <w:noProof w:val="0"/>
          <w:color w:val="0000FF"/>
          <w:sz w:val="28"/>
          <w:rtl/>
        </w:rPr>
        <w:t>«اللهم إني أسألك بكل اسم هو لك سميت به نفسك أو أنزلته في كتابك أو علمته أحدا من خلقك أو استأثرت به في علم الغيب عندك أن تجعل القرآن العظيم أن تجعل القرآن ربيع قلبي ونور صدري وجلاء حزني وذهاب همي وغمي»</w:t>
      </w:r>
      <w:r>
        <w:rPr>
          <w:rFonts w:ascii="Simplified Arabic" w:hAnsi="Simplified Arabic"/>
          <w:noProof w:val="0"/>
          <w:sz w:val="28"/>
          <w:rtl/>
        </w:rPr>
        <w:t xml:space="preserve"> وسيأتي التنبيه على فساد.</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والشاهد </w:t>
      </w:r>
      <w:r w:rsidRPr="00AA127F">
        <w:rPr>
          <w:rFonts w:ascii="Simplified Arabic" w:hAnsi="Simplified Arabic"/>
          <w:b w:val="0"/>
          <w:bCs w:val="0"/>
          <w:noProof w:val="0"/>
          <w:color w:val="0000FF"/>
          <w:sz w:val="28"/>
          <w:rtl/>
        </w:rPr>
        <w:t>«استأثرت به في علم الغيب عندك»</w:t>
      </w:r>
      <w:r>
        <w:rPr>
          <w:rFonts w:ascii="Simplified Arabic" w:hAnsi="Simplified Arabic"/>
          <w:b w:val="0"/>
          <w:bCs w:val="0"/>
          <w:noProof w:val="0"/>
          <w:sz w:val="28"/>
          <w:rtl/>
        </w:rPr>
        <w:t xml:space="preserve"> أن هناك أسماء لله</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وهي متضمنة لصفات لم يطلع عليها أحد من الخلق.</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وسيأتي التنبيه على فساد طريقتهم في الصفات إن شاء الله تعالى وليس قول الشيخ رحمه الله تعالى ولا شيء يعجزه من النفي المذموم فإن الله تعالى قال </w:t>
      </w:r>
      <w:r>
        <w:rPr>
          <w:rStyle w:val="10"/>
          <w:rFonts w:hint="cs"/>
          <w:vanish/>
          <w:sz w:val="28"/>
          <w:rtl/>
        </w:rPr>
        <w:t>{{وما كان الله ليعجزه من شيء في السماوات ولا في الأرض إنه كان عليما قديرا}}</w:t>
      </w:r>
      <w:r>
        <w:rPr>
          <w:rFonts w:ascii="Simplified Arabic" w:hAnsi="Simplified Arabic"/>
          <w:noProof w:val="0"/>
          <w:sz w:val="28"/>
          <w:rtl/>
        </w:rPr>
        <w:t xml:space="preserve"> </w:t>
      </w:r>
      <w:r w:rsidRPr="00AA127F">
        <w:rPr>
          <w:rFonts w:ascii="Simplified Arabic" w:hAnsi="Simplified Arabic" w:cs="ATraditional Arabic"/>
          <w:noProof w:val="0"/>
          <w:color w:val="FF0000"/>
          <w:sz w:val="28"/>
          <w:rtl/>
        </w:rPr>
        <w:t>{</w:t>
      </w:r>
      <w:r w:rsidRPr="00AA127F">
        <w:rPr>
          <w:rFonts w:ascii="QCF_P439" w:hAnsi="QCF_P439" w:cs="QCF_P439"/>
          <w:color w:val="FF0000"/>
          <w:sz w:val="28"/>
          <w:rtl/>
        </w:rPr>
        <w:t xml:space="preserve"> ﰌ ﰍ ﰎ ﰏ ﰐ ﰑ ﰒ </w:t>
      </w:r>
      <w:r w:rsidRPr="00AA127F">
        <w:rPr>
          <w:rFonts w:ascii="QCF_P439" w:hAnsi="QCF_P439" w:cs="QCF_P439"/>
          <w:color w:val="FF0000"/>
          <w:sz w:val="28"/>
          <w:rtl/>
        </w:rPr>
        <w:lastRenderedPageBreak/>
        <w:t>ﰓ ﰔ ﰕ ﰖﰗ ﰘ ﰙ ﰚ ﰛ</w:t>
      </w:r>
      <w:r w:rsidRPr="00AA127F">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sidRPr="00AA127F">
        <w:rPr>
          <w:sz w:val="28"/>
          <w:szCs w:val="24"/>
          <w:rtl/>
        </w:rPr>
        <w:t xml:space="preserve"> </w:t>
      </w:r>
      <w:r>
        <w:rPr>
          <w:sz w:val="28"/>
          <w:szCs w:val="24"/>
          <w:rtl/>
        </w:rPr>
        <w:t>فاطر:44</w:t>
      </w:r>
      <w:r>
        <w:rPr>
          <w:rFonts w:ascii="Simplified Arabic" w:hAnsi="Simplified Arabic"/>
          <w:noProof w:val="0"/>
          <w:sz w:val="28"/>
          <w:rtl/>
        </w:rPr>
        <w:t xml:space="preserve">  فنبه سبحانه وتعالى في آخر الآية على دليل انتفاء العجز وهو كمال العلم والقدرة فإن العجز إنما ينشأ.</w:t>
      </w:r>
    </w:p>
    <w:p w:rsidR="007670D1" w:rsidRDefault="007670D1" w:rsidP="00AA127F">
      <w:pPr>
        <w:rPr>
          <w:rFonts w:ascii="Simplified Arabic" w:hAnsi="Simplified Arabic"/>
          <w:b w:val="0"/>
          <w:bCs w:val="0"/>
          <w:noProof w:val="0"/>
          <w:sz w:val="28"/>
          <w:rtl/>
        </w:rPr>
      </w:pPr>
      <w:r>
        <w:rPr>
          <w:rFonts w:ascii="Simplified Arabic" w:hAnsi="Simplified Arabic"/>
          <w:b w:val="0"/>
          <w:bCs w:val="0"/>
          <w:noProof w:val="0"/>
          <w:sz w:val="28"/>
          <w:rtl/>
        </w:rPr>
        <w:t>ولا يأتي بنفي مجرد وإنما يعقبه بإثبات كمال</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 النفي إذا أفرد بدون إثبات ما دل على مدح النفي المجرد لا يشتمل على مدح</w:t>
      </w:r>
      <w:r w:rsidR="00AA127F">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لا بد أن يقترن بإثبات يتضمن ذلك المدح إثبات</w:t>
      </w:r>
      <w:r w:rsidR="00AA127F">
        <w:rPr>
          <w:rFonts w:ascii="Simplified Arabic" w:hAnsi="Simplified Arabic" w:hint="cs"/>
          <w:b w:val="0"/>
          <w:bCs w:val="0"/>
          <w:noProof w:val="0"/>
          <w:sz w:val="28"/>
          <w:rtl/>
        </w:rPr>
        <w:t>ا</w:t>
      </w:r>
      <w:r>
        <w:rPr>
          <w:rFonts w:ascii="Simplified Arabic" w:hAnsi="Simplified Arabic"/>
          <w:b w:val="0"/>
          <w:bCs w:val="0"/>
          <w:noProof w:val="0"/>
          <w:sz w:val="28"/>
          <w:rtl/>
        </w:rPr>
        <w:t xml:space="preserve"> لنقيض ما نفي.</w:t>
      </w:r>
    </w:p>
    <w:p w:rsidR="007670D1" w:rsidRDefault="007670D1" w:rsidP="007670D1">
      <w:pPr>
        <w:rPr>
          <w:rFonts w:ascii="Simplified Arabic" w:hAnsi="Simplified Arabic"/>
          <w:noProof w:val="0"/>
          <w:sz w:val="28"/>
          <w:rtl/>
        </w:rPr>
      </w:pPr>
      <w:r>
        <w:rPr>
          <w:rFonts w:ascii="Simplified Arabic" w:hAnsi="Simplified Arabic"/>
          <w:noProof w:val="0"/>
          <w:sz w:val="28"/>
          <w:rtl/>
        </w:rPr>
        <w:t>فنبه سبحانه وتعالى في آخر الآية على دليل انتفاء العجز وهو كمال العلم والقدرة فإن العجز إنما ينشأ إما من الضعف عن القيام بما يريده الفاعل وإما من عدم علمه به والله تعالى لا يعزب عنه مثقال ذرة وهو على كل شيء قدير وقد عُلم ببدائة العقول.</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ببدائه ببدائه العقول.</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وقد علم ببدائه العقول والفطر كمال قدرته وعلمه فانتفى العجز لما بينه وبين القدرة من التضاد ولأن العاجز لا يصلح أن يكون إلهًا تعالى الله عن ذلك علوا كبيرا</w:t>
      </w:r>
      <w:r w:rsidR="00A726BB">
        <w:rPr>
          <w:rFonts w:ascii="Simplified Arabic" w:hAnsi="Simplified Arabic" w:hint="cs"/>
          <w:noProof w:val="0"/>
          <w:sz w:val="28"/>
          <w:rtl/>
        </w:rPr>
        <w:t>.</w:t>
      </w:r>
      <w:r>
        <w:rPr>
          <w:rFonts w:ascii="Simplified Arabic" w:hAnsi="Simplified Arabic"/>
          <w:noProof w:val="0"/>
          <w:sz w:val="28"/>
          <w:rtl/>
        </w:rPr>
        <w:t xml:space="preserve"> قوله</w:t>
      </w:r>
      <w:r w:rsidR="00A726BB">
        <w:rPr>
          <w:rFonts w:ascii="Simplified Arabic" w:hAnsi="Simplified Arabic" w:hint="cs"/>
          <w:noProof w:val="0"/>
          <w:sz w:val="28"/>
          <w:rtl/>
        </w:rPr>
        <w:t>:</w:t>
      </w:r>
      <w:r>
        <w:rPr>
          <w:rFonts w:ascii="Simplified Arabic" w:hAnsi="Simplified Arabic"/>
          <w:noProof w:val="0"/>
          <w:sz w:val="28"/>
          <w:rtl/>
        </w:rPr>
        <w:t xml:space="preserve"> </w:t>
      </w:r>
      <w:r w:rsidR="00A726BB">
        <w:rPr>
          <w:rFonts w:ascii="Simplified Arabic" w:hAnsi="Simplified Arabic" w:hint="cs"/>
          <w:noProof w:val="0"/>
          <w:sz w:val="28"/>
          <w:rtl/>
        </w:rPr>
        <w:t>"</w:t>
      </w:r>
      <w:r w:rsidRPr="005615D8">
        <w:rPr>
          <w:rFonts w:ascii="Simplified Arabic" w:hAnsi="Simplified Arabic"/>
          <w:noProof w:val="0"/>
          <w:sz w:val="28"/>
          <w:rtl/>
        </w:rPr>
        <w:t>ولا إله غيره</w:t>
      </w:r>
      <w:r w:rsidR="00A726BB" w:rsidRPr="005615D8">
        <w:rPr>
          <w:rFonts w:ascii="Simplified Arabic" w:hAnsi="Simplified Arabic" w:hint="cs"/>
          <w:noProof w:val="0"/>
          <w:sz w:val="28"/>
          <w:rtl/>
        </w:rPr>
        <w:t>"</w:t>
      </w:r>
      <w:r>
        <w:rPr>
          <w:rFonts w:ascii="Simplified Arabic" w:hAnsi="Simplified Arabic"/>
          <w:noProof w:val="0"/>
          <w:sz w:val="28"/>
          <w:rtl/>
        </w:rPr>
        <w:t xml:space="preserve"> هذه كلمة التوحيد التي دعت إليها الرسل كلها كما تقدم ذكره.</w:t>
      </w:r>
    </w:p>
    <w:p w:rsidR="007670D1" w:rsidRDefault="007670D1" w:rsidP="00A726BB">
      <w:pPr>
        <w:rPr>
          <w:rFonts w:ascii="Simplified Arabic" w:hAnsi="Simplified Arabic"/>
          <w:b w:val="0"/>
          <w:bCs w:val="0"/>
          <w:noProof w:val="0"/>
          <w:sz w:val="28"/>
          <w:rtl/>
        </w:rPr>
      </w:pPr>
      <w:r>
        <w:rPr>
          <w:rFonts w:ascii="Simplified Arabic" w:hAnsi="Simplified Arabic"/>
          <w:b w:val="0"/>
          <w:bCs w:val="0"/>
          <w:noProof w:val="0"/>
          <w:sz w:val="28"/>
          <w:rtl/>
        </w:rPr>
        <w:t>كلمة التوحيد لا إله إلا الله أي لا معبود بحق إلا الله جل وعلا</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وهنا أتى بالضمير غيره بدلا من صريح الاسم</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لأنه تقدم</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فالضمير يعود عليه لا إله غيره يعني لا إله غير الله</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لا إله إلا الله هذه كلمة التوحيد.</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هذه كلمة التوحيد التي دعت إليها الرسل كلها كما تقدم ذكره وإثبات التوحيد بهذه الكلمة باعتبار النفي والإثبات المقتضي للحصر فإن الإثبات المجرد قد يتطرق إليه الاحتمال ولهذا والله أعلم لما قال تعالى: </w:t>
      </w:r>
      <w:r>
        <w:rPr>
          <w:rStyle w:val="10"/>
          <w:rFonts w:hint="cs"/>
          <w:vanish/>
          <w:sz w:val="28"/>
          <w:rtl/>
        </w:rPr>
        <w:t>{{وإلهكم إله واحد}}</w:t>
      </w:r>
      <w:r>
        <w:rPr>
          <w:rFonts w:ascii="Simplified Arabic" w:hAnsi="Simplified Arabic"/>
          <w:noProof w:val="0"/>
          <w:sz w:val="28"/>
          <w:rtl/>
        </w:rPr>
        <w:t xml:space="preserve"> </w:t>
      </w:r>
      <w:r w:rsidRPr="00A726BB">
        <w:rPr>
          <w:rFonts w:ascii="Simplified Arabic" w:hAnsi="Simplified Arabic" w:cs="ATraditional Arabic"/>
          <w:noProof w:val="0"/>
          <w:color w:val="FF0000"/>
          <w:sz w:val="28"/>
          <w:rtl/>
        </w:rPr>
        <w:t>{</w:t>
      </w:r>
      <w:r w:rsidRPr="00A726BB">
        <w:rPr>
          <w:rFonts w:ascii="QCF_P024" w:hAnsi="QCF_P024" w:cs="QCF_P024"/>
          <w:color w:val="FF0000"/>
          <w:sz w:val="28"/>
          <w:rtl/>
        </w:rPr>
        <w:t xml:space="preserve"> ﯽ ﯾ ﯿﰀ</w:t>
      </w:r>
      <w:r w:rsidRPr="00A726BB">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البقرة:163</w:t>
      </w:r>
      <w:r>
        <w:rPr>
          <w:rFonts w:ascii="Simplified Arabic" w:hAnsi="Simplified Arabic"/>
          <w:noProof w:val="0"/>
          <w:sz w:val="28"/>
          <w:rtl/>
        </w:rPr>
        <w:t xml:space="preserve">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هذا إثبات وليس فيه نفي </w:t>
      </w:r>
      <w:r>
        <w:rPr>
          <w:rStyle w:val="10"/>
          <w:rFonts w:hint="cs"/>
          <w:vanish/>
          <w:sz w:val="28"/>
          <w:rtl/>
        </w:rPr>
        <w:t>{{وإلهكم إله واحد}}</w:t>
      </w:r>
      <w:r>
        <w:rPr>
          <w:rFonts w:ascii="Simplified Arabic" w:hAnsi="Simplified Arabic"/>
          <w:b w:val="0"/>
          <w:bCs w:val="0"/>
          <w:noProof w:val="0"/>
          <w:sz w:val="28"/>
          <w:rtl/>
        </w:rPr>
        <w:t xml:space="preserve"> </w:t>
      </w:r>
      <w:r w:rsidRPr="00A726BB">
        <w:rPr>
          <w:rFonts w:ascii="Simplified Arabic" w:hAnsi="Simplified Arabic" w:cs="ATraditional Arabic"/>
          <w:b w:val="0"/>
          <w:bCs w:val="0"/>
          <w:noProof w:val="0"/>
          <w:color w:val="FF0000"/>
          <w:sz w:val="28"/>
          <w:rtl/>
        </w:rPr>
        <w:t>{</w:t>
      </w:r>
      <w:r w:rsidRPr="00A726BB">
        <w:rPr>
          <w:rFonts w:ascii="QCF_P024" w:hAnsi="QCF_P024" w:cs="QCF_P024"/>
          <w:color w:val="FF0000"/>
          <w:sz w:val="28"/>
          <w:rtl/>
        </w:rPr>
        <w:t xml:space="preserve"> ﯽ ﯾ ﯿﰀ</w:t>
      </w:r>
      <w:r w:rsidRPr="00A726BB">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البقرة:163</w:t>
      </w:r>
      <w:r>
        <w:rPr>
          <w:rFonts w:ascii="Simplified Arabic" w:hAnsi="Simplified Arabic"/>
          <w:b w:val="0"/>
          <w:bCs w:val="0"/>
          <w:noProof w:val="0"/>
          <w:sz w:val="28"/>
          <w:rtl/>
        </w:rPr>
        <w:t xml:space="preserve">  إلهكم يعني ماذا عن إله غيرنا؟ يعني لو لم يرد إلا هذا لورد مثل هذا السؤال لكن لما عُقب بقوله </w:t>
      </w:r>
      <w:r>
        <w:rPr>
          <w:rStyle w:val="10"/>
          <w:rFonts w:hint="cs"/>
          <w:vanish/>
          <w:sz w:val="28"/>
          <w:rtl/>
        </w:rPr>
        <w:t>{{لا إله إلا هو الرحمن الرحيم}}</w:t>
      </w:r>
      <w:r>
        <w:rPr>
          <w:rFonts w:ascii="Simplified Arabic" w:hAnsi="Simplified Arabic"/>
          <w:b w:val="0"/>
          <w:bCs w:val="0"/>
          <w:noProof w:val="0"/>
          <w:sz w:val="28"/>
          <w:rtl/>
        </w:rPr>
        <w:t xml:space="preserve"> </w:t>
      </w:r>
      <w:r w:rsidRPr="00A726BB">
        <w:rPr>
          <w:rFonts w:ascii="Simplified Arabic" w:hAnsi="Simplified Arabic" w:cs="ATraditional Arabic"/>
          <w:b w:val="0"/>
          <w:bCs w:val="0"/>
          <w:noProof w:val="0"/>
          <w:color w:val="FF0000"/>
          <w:sz w:val="28"/>
          <w:rtl/>
        </w:rPr>
        <w:t>{</w:t>
      </w:r>
      <w:r w:rsidRPr="00A726BB">
        <w:rPr>
          <w:rFonts w:ascii="QCF_P024" w:hAnsi="QCF_P024" w:cs="QCF_P024"/>
          <w:color w:val="FF0000"/>
          <w:sz w:val="28"/>
          <w:rtl/>
        </w:rPr>
        <w:t xml:space="preserve"> ﰁ ﰂ ﰃ ﰄ ﰅ ﰆ</w:t>
      </w:r>
      <w:r w:rsidRPr="00A726BB">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البقرة:163</w:t>
      </w:r>
      <w:r>
        <w:rPr>
          <w:rFonts w:ascii="Simplified Arabic" w:hAnsi="Simplified Arabic"/>
          <w:b w:val="0"/>
          <w:bCs w:val="0"/>
          <w:noProof w:val="0"/>
          <w:sz w:val="28"/>
          <w:rtl/>
        </w:rPr>
        <w:t xml:space="preserve">  انتفى السؤال من أصله.</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قال </w:t>
      </w:r>
      <w:r w:rsidRPr="005615D8">
        <w:rPr>
          <w:rFonts w:ascii="Simplified Arabic" w:hAnsi="Simplified Arabic"/>
          <w:noProof w:val="0"/>
          <w:sz w:val="28"/>
          <w:rtl/>
        </w:rPr>
        <w:t xml:space="preserve">بعده </w:t>
      </w:r>
      <w:r w:rsidRPr="00A726BB">
        <w:rPr>
          <w:rStyle w:val="10"/>
          <w:rFonts w:hint="cs"/>
          <w:vanish/>
          <w:color w:val="FF0000"/>
          <w:sz w:val="28"/>
          <w:rtl/>
        </w:rPr>
        <w:t>{{لا إله إلا هو الرحمن الرحيم}}</w:t>
      </w:r>
      <w:r w:rsidRPr="005615D8">
        <w:rPr>
          <w:rFonts w:ascii="Simplified Arabic" w:hAnsi="Simplified Arabic"/>
          <w:noProof w:val="0"/>
          <w:sz w:val="28"/>
          <w:rtl/>
        </w:rPr>
        <w:t xml:space="preserve"> </w:t>
      </w:r>
      <w:r w:rsidRPr="00A726BB">
        <w:rPr>
          <w:rFonts w:ascii="Simplified Arabic" w:hAnsi="Simplified Arabic" w:cs="ATraditional Arabic"/>
          <w:noProof w:val="0"/>
          <w:color w:val="FF0000"/>
          <w:sz w:val="28"/>
          <w:rtl/>
        </w:rPr>
        <w:t>{</w:t>
      </w:r>
      <w:r w:rsidRPr="00A726BB">
        <w:rPr>
          <w:rFonts w:ascii="QCF_P024" w:hAnsi="QCF_P024" w:cs="QCF_P024"/>
          <w:color w:val="FF0000"/>
          <w:sz w:val="28"/>
          <w:rtl/>
        </w:rPr>
        <w:t xml:space="preserve"> ﰁ ﰂ ﰃ ﰄ ﰅ ﰆ</w:t>
      </w:r>
      <w:r w:rsidRPr="00A726BB">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البقرة:163</w:t>
      </w:r>
      <w:r>
        <w:rPr>
          <w:rFonts w:ascii="Simplified Arabic" w:hAnsi="Simplified Arabic"/>
          <w:noProof w:val="0"/>
          <w:sz w:val="28"/>
          <w:rtl/>
        </w:rPr>
        <w:t xml:space="preserve">  فإنه قد يخطر ببال أحد خاطر شيطاني هب أن إلهنا واحد فلغيرنا إله غيره فقال تعالى: </w:t>
      </w:r>
      <w:r>
        <w:rPr>
          <w:rStyle w:val="10"/>
          <w:rFonts w:hint="cs"/>
          <w:vanish/>
          <w:sz w:val="28"/>
          <w:rtl/>
        </w:rPr>
        <w:t>{{لا إله إلا هو}}</w:t>
      </w:r>
      <w:r>
        <w:rPr>
          <w:rFonts w:ascii="Simplified Arabic" w:hAnsi="Simplified Arabic"/>
          <w:noProof w:val="0"/>
          <w:sz w:val="28"/>
          <w:rtl/>
        </w:rPr>
        <w:t xml:space="preserve"> </w:t>
      </w:r>
      <w:r w:rsidRPr="00A726BB">
        <w:rPr>
          <w:rFonts w:ascii="Simplified Arabic" w:hAnsi="Simplified Arabic" w:cs="ATraditional Arabic"/>
          <w:noProof w:val="0"/>
          <w:color w:val="FF0000"/>
          <w:sz w:val="28"/>
          <w:rtl/>
        </w:rPr>
        <w:t>{</w:t>
      </w:r>
      <w:r w:rsidRPr="00A726BB">
        <w:rPr>
          <w:rFonts w:ascii="QCF_P024" w:hAnsi="QCF_P024" w:cs="QCF_P024"/>
          <w:color w:val="FF0000"/>
          <w:sz w:val="28"/>
          <w:rtl/>
        </w:rPr>
        <w:t xml:space="preserve"> ﰁ ﰂ ﰃ ﰄ</w:t>
      </w:r>
      <w:r w:rsidRPr="00A726BB">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البقرة:163</w:t>
      </w:r>
      <w:r>
        <w:rPr>
          <w:rFonts w:ascii="Simplified Arabic" w:hAnsi="Simplified Arabic"/>
          <w:noProof w:val="0"/>
          <w:sz w:val="28"/>
          <w:rtl/>
        </w:rPr>
        <w:t xml:space="preserve">  وقد اعترض صاحب المنتخب على النحَويين في تقدير الخبر في </w:t>
      </w:r>
      <w:r>
        <w:rPr>
          <w:rStyle w:val="10"/>
          <w:rFonts w:hint="cs"/>
          <w:vanish/>
          <w:sz w:val="28"/>
          <w:rtl/>
        </w:rPr>
        <w:t>{{لا إله إلا هو}}</w:t>
      </w:r>
      <w:r>
        <w:rPr>
          <w:rFonts w:ascii="Simplified Arabic" w:hAnsi="Simplified Arabic"/>
          <w:noProof w:val="0"/>
          <w:sz w:val="28"/>
          <w:rtl/>
        </w:rPr>
        <w:t xml:space="preserve"> </w:t>
      </w:r>
      <w:r w:rsidRPr="00A726BB">
        <w:rPr>
          <w:rFonts w:ascii="Simplified Arabic" w:hAnsi="Simplified Arabic" w:cs="ATraditional Arabic"/>
          <w:noProof w:val="0"/>
          <w:color w:val="FF0000"/>
          <w:sz w:val="28"/>
          <w:rtl/>
        </w:rPr>
        <w:t>{</w:t>
      </w:r>
      <w:r w:rsidRPr="00A726BB">
        <w:rPr>
          <w:rFonts w:ascii="QCF_P024" w:hAnsi="QCF_P024" w:cs="QCF_P024"/>
          <w:color w:val="FF0000"/>
          <w:sz w:val="28"/>
          <w:rtl/>
        </w:rPr>
        <w:t xml:space="preserve"> ﰁ ﰂ ﰃ ﰄ</w:t>
      </w:r>
      <w:r w:rsidRPr="00A726BB">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البقرة:163</w:t>
      </w:r>
      <w:r>
        <w:rPr>
          <w:rFonts w:ascii="Simplified Arabic" w:hAnsi="Simplified Arabic"/>
          <w:noProof w:val="0"/>
          <w:sz w:val="28"/>
          <w:rtl/>
        </w:rPr>
        <w:t xml:space="preserve">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بإسكان الحاء.</w:t>
      </w:r>
    </w:p>
    <w:p w:rsidR="007670D1" w:rsidRDefault="007670D1" w:rsidP="007670D1">
      <w:pPr>
        <w:rPr>
          <w:rFonts w:ascii="Simplified Arabic" w:hAnsi="Simplified Arabic"/>
          <w:noProof w:val="0"/>
          <w:sz w:val="28"/>
          <w:rtl/>
        </w:rPr>
      </w:pPr>
      <w:r>
        <w:rPr>
          <w:rFonts w:ascii="Simplified Arabic" w:hAnsi="Simplified Arabic"/>
          <w:noProof w:val="0"/>
          <w:sz w:val="28"/>
          <w:rtl/>
        </w:rPr>
        <w:t>النحْويين.</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إيه نعم.</w:t>
      </w:r>
    </w:p>
    <w:p w:rsidR="007670D1" w:rsidRDefault="007670D1" w:rsidP="007670D1">
      <w:pPr>
        <w:rPr>
          <w:rFonts w:ascii="Simplified Arabic" w:hAnsi="Simplified Arabic"/>
          <w:noProof w:val="0"/>
          <w:sz w:val="28"/>
          <w:rtl/>
        </w:rPr>
      </w:pPr>
      <w:r>
        <w:rPr>
          <w:rFonts w:ascii="Simplified Arabic" w:hAnsi="Simplified Arabic"/>
          <w:noProof w:val="0"/>
          <w:sz w:val="28"/>
          <w:rtl/>
        </w:rPr>
        <w:lastRenderedPageBreak/>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وقد اعترض صاحب المنتخب على النحْويين في تقدير الخبر في </w:t>
      </w:r>
      <w:r>
        <w:rPr>
          <w:rStyle w:val="10"/>
          <w:rFonts w:hint="cs"/>
          <w:vanish/>
          <w:sz w:val="28"/>
          <w:rtl/>
        </w:rPr>
        <w:t>{{لا إله إلا هو}}</w:t>
      </w:r>
      <w:r>
        <w:rPr>
          <w:rFonts w:ascii="Simplified Arabic" w:hAnsi="Simplified Arabic"/>
          <w:noProof w:val="0"/>
          <w:sz w:val="28"/>
          <w:rtl/>
        </w:rPr>
        <w:t xml:space="preserve"> </w:t>
      </w:r>
      <w:r w:rsidRPr="00A726BB">
        <w:rPr>
          <w:rFonts w:ascii="Simplified Arabic" w:hAnsi="Simplified Arabic" w:cs="ATraditional Arabic"/>
          <w:noProof w:val="0"/>
          <w:color w:val="FF0000"/>
          <w:sz w:val="28"/>
          <w:rtl/>
        </w:rPr>
        <w:t>{</w:t>
      </w:r>
      <w:r w:rsidRPr="00A726BB">
        <w:rPr>
          <w:rFonts w:ascii="QCF_P024" w:hAnsi="QCF_P024" w:cs="QCF_P024"/>
          <w:color w:val="FF0000"/>
          <w:sz w:val="28"/>
          <w:rtl/>
        </w:rPr>
        <w:t xml:space="preserve"> ﰁ ﰂ ﰃ ﰄ</w:t>
      </w:r>
      <w:r w:rsidRPr="00A726BB">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البقرة:163</w:t>
      </w:r>
      <w:r>
        <w:rPr>
          <w:rFonts w:ascii="Simplified Arabic" w:hAnsi="Simplified Arabic"/>
          <w:noProof w:val="0"/>
          <w:sz w:val="28"/>
          <w:rtl/>
        </w:rPr>
        <w:t xml:space="preserve">  فقالوا تقديره لا إله في الوجود إلا الله فقال..</w:t>
      </w:r>
    </w:p>
    <w:p w:rsidR="007670D1" w:rsidRDefault="007670D1" w:rsidP="00A726BB">
      <w:pPr>
        <w:rPr>
          <w:rFonts w:ascii="Simplified Arabic" w:hAnsi="Simplified Arabic"/>
          <w:b w:val="0"/>
          <w:bCs w:val="0"/>
          <w:noProof w:val="0"/>
          <w:sz w:val="28"/>
          <w:rtl/>
        </w:rPr>
      </w:pPr>
      <w:r>
        <w:rPr>
          <w:rFonts w:ascii="Simplified Arabic" w:hAnsi="Simplified Arabic"/>
          <w:b w:val="0"/>
          <w:bCs w:val="0"/>
          <w:noProof w:val="0"/>
          <w:sz w:val="28"/>
          <w:rtl/>
        </w:rPr>
        <w:t>مع أنه في الوجود آلهة تعبد من دون الله فهذا التقدير ليس بصحيح.</w:t>
      </w:r>
    </w:p>
    <w:p w:rsidR="007670D1" w:rsidRDefault="007670D1" w:rsidP="00A726BB">
      <w:pPr>
        <w:rPr>
          <w:rFonts w:ascii="Simplified Arabic" w:hAnsi="Simplified Arabic"/>
          <w:noProof w:val="0"/>
          <w:sz w:val="28"/>
          <w:rtl/>
        </w:rPr>
      </w:pPr>
      <w:r>
        <w:rPr>
          <w:rFonts w:ascii="Simplified Arabic" w:hAnsi="Simplified Arabic"/>
          <w:noProof w:val="0"/>
          <w:sz w:val="28"/>
          <w:rtl/>
        </w:rPr>
        <w:t xml:space="preserve">فقال يكون ذلك نفيًا لوجود الإله ومعلوم أن نفي الماهية أقوى في التوحيد الصِّرف من نفي الوجود فكان إجراء الكلام على ظاهره والإعراض عن هذا الإضمار أولى وأجاب أبو عبد الله محمد بن أبي </w:t>
      </w:r>
      <w:r w:rsidR="00A726BB">
        <w:rPr>
          <w:rFonts w:ascii="Simplified Arabic" w:hAnsi="Simplified Arabic"/>
          <w:noProof w:val="0"/>
          <w:sz w:val="28"/>
          <w:rtl/>
        </w:rPr>
        <w:t>الفضل المرسيِّ في رَي ال</w:t>
      </w:r>
      <w:r w:rsidR="00A726BB">
        <w:rPr>
          <w:rFonts w:ascii="Simplified Arabic" w:hAnsi="Simplified Arabic" w:hint="cs"/>
          <w:noProof w:val="0"/>
          <w:sz w:val="28"/>
          <w:rtl/>
        </w:rPr>
        <w:t>ظ</w:t>
      </w:r>
      <w:r>
        <w:rPr>
          <w:rFonts w:ascii="Simplified Arabic" w:hAnsi="Simplified Arabic"/>
          <w:noProof w:val="0"/>
          <w:sz w:val="28"/>
          <w:rtl/>
        </w:rPr>
        <w:t>مآن.</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رِي رِي.</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A726BB" w:rsidP="007670D1">
      <w:pPr>
        <w:rPr>
          <w:rFonts w:ascii="Simplified Arabic" w:hAnsi="Simplified Arabic"/>
          <w:noProof w:val="0"/>
          <w:sz w:val="28"/>
          <w:rtl/>
        </w:rPr>
      </w:pPr>
      <w:r>
        <w:rPr>
          <w:rFonts w:ascii="Simplified Arabic" w:hAnsi="Simplified Arabic"/>
          <w:noProof w:val="0"/>
          <w:sz w:val="28"/>
          <w:rtl/>
        </w:rPr>
        <w:t>في رِي ال</w:t>
      </w:r>
      <w:r>
        <w:rPr>
          <w:rFonts w:ascii="Simplified Arabic" w:hAnsi="Simplified Arabic" w:hint="cs"/>
          <w:noProof w:val="0"/>
          <w:sz w:val="28"/>
          <w:rtl/>
        </w:rPr>
        <w:t>ظ</w:t>
      </w:r>
      <w:r w:rsidR="007670D1">
        <w:rPr>
          <w:rFonts w:ascii="Simplified Arabic" w:hAnsi="Simplified Arabic"/>
          <w:noProof w:val="0"/>
          <w:sz w:val="28"/>
          <w:rtl/>
        </w:rPr>
        <w:t>مآن فقال هذا كلام من لا يعرف لسان العرب فإن إله في موضع المبتدأ على قول سيبويه وعند غيره اسم لا وعلى التقديرين فلا بد من خبر للمبتدأ..</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واسم لا في الأصل مبتدأ واسم إنّ في الأصل مبتدأ اسم كان في الأصل مبتدأ.</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فما قاله من الاستغناء عن الإضمار فاسد وأما قوله إذا لم يضمر يكون نفيًا للماهية فليس بشيء لأن نفي الماهية هو نفي الوجود تتصور الماهية إلا مع الوجود فلا فرق بين لا ماهية ولا وجود وهذا مذهب أهل السنة خلافا للمعتزلة فإنهم يثبتون ماهية عارية من الوجود.</w:t>
      </w:r>
    </w:p>
    <w:p w:rsidR="007670D1" w:rsidRDefault="007670D1" w:rsidP="00A726BB">
      <w:pPr>
        <w:rPr>
          <w:rFonts w:ascii="Simplified Arabic" w:hAnsi="Simplified Arabic"/>
          <w:b w:val="0"/>
          <w:bCs w:val="0"/>
          <w:noProof w:val="0"/>
          <w:sz w:val="28"/>
          <w:rtl/>
        </w:rPr>
      </w:pPr>
      <w:r>
        <w:rPr>
          <w:rFonts w:ascii="Simplified Arabic" w:hAnsi="Simplified Arabic"/>
          <w:b w:val="0"/>
          <w:bCs w:val="0"/>
          <w:noProof w:val="0"/>
          <w:sz w:val="28"/>
          <w:rtl/>
        </w:rPr>
        <w:t>وإثباتها عندهم هو في الأذهان لا في الأعيان مع أنهم يرتبون على ماهية الأذهان ما يترتب على ماهية الأعيان فيخبرون عنها ويصفونها وهي مجرد الذهن خيال.</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الله..</w:t>
      </w:r>
    </w:p>
    <w:p w:rsidR="00B41A59" w:rsidRDefault="007670D1" w:rsidP="00B41A59">
      <w:pPr>
        <w:rPr>
          <w:rFonts w:ascii="Simplified Arabic" w:hAnsi="Simplified Arabic"/>
          <w:b w:val="0"/>
          <w:bCs w:val="0"/>
          <w:noProof w:val="0"/>
          <w:sz w:val="28"/>
          <w:rtl/>
        </w:rPr>
      </w:pPr>
      <w:r>
        <w:rPr>
          <w:rFonts w:ascii="Simplified Arabic" w:hAnsi="Simplified Arabic"/>
          <w:b w:val="0"/>
          <w:bCs w:val="0"/>
          <w:noProof w:val="0"/>
          <w:sz w:val="28"/>
          <w:rtl/>
        </w:rPr>
        <w:t>نعم قد يكون في الأذهان وجود قريب من الوجود في الأعيان ولذلك تخبر عنه وتشير إليه</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شخص عنده فكرة يريد</w:t>
      </w:r>
      <w:r w:rsidR="00A726BB">
        <w:rPr>
          <w:rFonts w:ascii="Simplified Arabic" w:hAnsi="Simplified Arabic"/>
          <w:b w:val="0"/>
          <w:bCs w:val="0"/>
          <w:noProof w:val="0"/>
          <w:sz w:val="28"/>
          <w:rtl/>
        </w:rPr>
        <w:t xml:space="preserve"> أن يتكلم فيها ويؤلف فيها</w:t>
      </w:r>
      <w:r w:rsidR="00A726BB">
        <w:rPr>
          <w:rFonts w:ascii="Simplified Arabic" w:hAnsi="Simplified Arabic" w:hint="cs"/>
          <w:b w:val="0"/>
          <w:bCs w:val="0"/>
          <w:noProof w:val="0"/>
          <w:sz w:val="28"/>
          <w:rtl/>
        </w:rPr>
        <w:t>،</w:t>
      </w:r>
      <w:r w:rsidR="00A726BB">
        <w:rPr>
          <w:rFonts w:ascii="Simplified Arabic" w:hAnsi="Simplified Arabic"/>
          <w:b w:val="0"/>
          <w:bCs w:val="0"/>
          <w:noProof w:val="0"/>
          <w:sz w:val="28"/>
          <w:rtl/>
        </w:rPr>
        <w:t xml:space="preserve"> مؤلف </w:t>
      </w:r>
      <w:r>
        <w:rPr>
          <w:rFonts w:ascii="Simplified Arabic" w:hAnsi="Simplified Arabic"/>
          <w:b w:val="0"/>
          <w:bCs w:val="0"/>
          <w:noProof w:val="0"/>
          <w:sz w:val="28"/>
          <w:rtl/>
        </w:rPr>
        <w:t>يشرح كتاب</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من هذه المختصرات التي يغلب على الظن أنه يتمه دعنا من المطولات التي يمكن ألا تتم</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يشرح متن</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صغير</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مختصر</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أو يؤلف متن</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صغير</w:t>
      </w:r>
      <w:r w:rsidR="00A726BB">
        <w:rPr>
          <w:rFonts w:ascii="Simplified Arabic" w:hAnsi="Simplified Arabic" w:hint="cs"/>
          <w:b w:val="0"/>
          <w:bCs w:val="0"/>
          <w:noProof w:val="0"/>
          <w:sz w:val="28"/>
          <w:rtl/>
        </w:rPr>
        <w:t>ا</w:t>
      </w:r>
      <w:r>
        <w:rPr>
          <w:rFonts w:ascii="Simplified Arabic" w:hAnsi="Simplified Arabic"/>
          <w:b w:val="0"/>
          <w:bCs w:val="0"/>
          <w:noProof w:val="0"/>
          <w:sz w:val="28"/>
          <w:rtl/>
        </w:rPr>
        <w:t xml:space="preserve"> في خمس ورقات في عشر ورقات في جلسة وهذا موجود بالقوة القريبة من الفعل</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هو في الذهن الآن لكنه قريب من الوجود فتستطيع أن تشير إليه</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أما بعد فهذه ورقات وهي في الذهن ما كتبها</w:t>
      </w:r>
      <w:r w:rsidR="00A726BB">
        <w:rPr>
          <w:rFonts w:ascii="Simplified Arabic" w:hAnsi="Simplified Arabic" w:hint="cs"/>
          <w:b w:val="0"/>
          <w:bCs w:val="0"/>
          <w:noProof w:val="0"/>
          <w:sz w:val="28"/>
          <w:rtl/>
        </w:rPr>
        <w:t xml:space="preserve"> بعد،</w:t>
      </w:r>
      <w:r>
        <w:rPr>
          <w:rFonts w:ascii="Simplified Arabic" w:hAnsi="Simplified Arabic"/>
          <w:b w:val="0"/>
          <w:bCs w:val="0"/>
          <w:noProof w:val="0"/>
          <w:sz w:val="28"/>
          <w:rtl/>
        </w:rPr>
        <w:t xml:space="preserve"> أما من يكتب المقدمة بعد وجود الكتاب هذا ما فيه إشكال</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يؤلف الكتاب ثم يقول فهذا كتاب في شرح كذا وكذا وكذا هذا يشير إلى الأعيان هذا ما فيه إشكال</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حينما يشير إلى ما في الأذهان يريد أن يؤلف رسالة صغيرة في موضع ما، هذه قريبة من الوجود بين يديه فصحت الإشارة إليها ولا يقال إنه شابه المعتزلة في هذه الصورة</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يعني إمام الحرمين لما أشار إلى الورقات ولنفترض أن هذه الإشارة قبل التأليف في خمس ورقات بقدر راحة اليد يعني ما يرفع القلم إلا منهية له أن يشير إليها لأن وجودها قريب</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موجودة في الأعيان بالقوة </w:t>
      </w:r>
      <w:r>
        <w:rPr>
          <w:rFonts w:ascii="Simplified Arabic" w:hAnsi="Simplified Arabic"/>
          <w:b w:val="0"/>
          <w:bCs w:val="0"/>
          <w:noProof w:val="0"/>
          <w:sz w:val="28"/>
          <w:rtl/>
        </w:rPr>
        <w:lastRenderedPageBreak/>
        <w:t>القريبة من الفعل</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أما </w:t>
      </w:r>
      <w:r w:rsidR="00A726BB">
        <w:rPr>
          <w:rFonts w:ascii="Simplified Arabic" w:hAnsi="Simplified Arabic" w:hint="cs"/>
          <w:b w:val="0"/>
          <w:bCs w:val="0"/>
          <w:noProof w:val="0"/>
          <w:sz w:val="28"/>
          <w:rtl/>
        </w:rPr>
        <w:t xml:space="preserve">أن </w:t>
      </w:r>
      <w:r>
        <w:rPr>
          <w:rFonts w:ascii="Simplified Arabic" w:hAnsi="Simplified Arabic"/>
          <w:b w:val="0"/>
          <w:bCs w:val="0"/>
          <w:noProof w:val="0"/>
          <w:sz w:val="28"/>
          <w:rtl/>
        </w:rPr>
        <w:t>يشير إلى أمور أو إلى جميع الأمور الموجودة في الذهن وكل ما يتخيله الذهن يشير إليه ويخبر عنه هذا مذهب المعتزلة وأنه يعامله معامل</w:t>
      </w:r>
      <w:r w:rsidR="00A726BB">
        <w:rPr>
          <w:rFonts w:ascii="Simplified Arabic" w:hAnsi="Simplified Arabic"/>
          <w:b w:val="0"/>
          <w:bCs w:val="0"/>
          <w:noProof w:val="0"/>
          <w:sz w:val="28"/>
          <w:rtl/>
        </w:rPr>
        <w:t>ة الموجود وهذا ضرب من الهلوسة و</w:t>
      </w:r>
      <w:r w:rsidR="00A726BB">
        <w:rPr>
          <w:rFonts w:ascii="Simplified Arabic" w:hAnsi="Simplified Arabic" w:hint="cs"/>
          <w:b w:val="0"/>
          <w:bCs w:val="0"/>
          <w:noProof w:val="0"/>
          <w:sz w:val="28"/>
          <w:rtl/>
        </w:rPr>
        <w:t>إ</w:t>
      </w:r>
      <w:r w:rsidR="00A726BB">
        <w:rPr>
          <w:rFonts w:ascii="Simplified Arabic" w:hAnsi="Simplified Arabic"/>
          <w:b w:val="0"/>
          <w:bCs w:val="0"/>
          <w:noProof w:val="0"/>
          <w:sz w:val="28"/>
          <w:rtl/>
        </w:rPr>
        <w:t>لا ال</w:t>
      </w:r>
      <w:r w:rsidR="00A726BB">
        <w:rPr>
          <w:rFonts w:ascii="Simplified Arabic" w:hAnsi="Simplified Arabic" w:hint="cs"/>
          <w:b w:val="0"/>
          <w:bCs w:val="0"/>
          <w:noProof w:val="0"/>
          <w:sz w:val="28"/>
          <w:rtl/>
        </w:rPr>
        <w:t>ذي</w:t>
      </w:r>
      <w:r>
        <w:rPr>
          <w:rFonts w:ascii="Simplified Arabic" w:hAnsi="Simplified Arabic"/>
          <w:b w:val="0"/>
          <w:bCs w:val="0"/>
          <w:noProof w:val="0"/>
          <w:sz w:val="28"/>
          <w:rtl/>
        </w:rPr>
        <w:t xml:space="preserve"> في الذهن كيف يشار إليه</w:t>
      </w:r>
      <w:r w:rsidR="00A726BB">
        <w:rPr>
          <w:rFonts w:ascii="Simplified Arabic" w:hAnsi="Simplified Arabic" w:hint="cs"/>
          <w:b w:val="0"/>
          <w:bCs w:val="0"/>
          <w:noProof w:val="0"/>
          <w:sz w:val="28"/>
          <w:rtl/>
        </w:rPr>
        <w:t>؟</w:t>
      </w:r>
      <w:r>
        <w:rPr>
          <w:rFonts w:ascii="Simplified Arabic" w:hAnsi="Simplified Arabic"/>
          <w:b w:val="0"/>
          <w:bCs w:val="0"/>
          <w:noProof w:val="0"/>
          <w:sz w:val="28"/>
          <w:rtl/>
        </w:rPr>
        <w:t xml:space="preserve"> أنت تتصور أنك إذا تمكنت وتفرغت من العمل وتقاعدت تألف تفسير</w:t>
      </w:r>
      <w:r w:rsidR="00B41A59">
        <w:rPr>
          <w:rFonts w:ascii="Simplified Arabic" w:hAnsi="Simplified Arabic" w:hint="cs"/>
          <w:b w:val="0"/>
          <w:bCs w:val="0"/>
          <w:noProof w:val="0"/>
          <w:sz w:val="28"/>
          <w:rtl/>
        </w:rPr>
        <w:t>ا،</w:t>
      </w:r>
      <w:r>
        <w:rPr>
          <w:rFonts w:ascii="Simplified Arabic" w:hAnsi="Simplified Arabic"/>
          <w:b w:val="0"/>
          <w:bCs w:val="0"/>
          <w:noProof w:val="0"/>
          <w:sz w:val="28"/>
          <w:rtl/>
        </w:rPr>
        <w:t xml:space="preserve"> هل يمكن أن تحيل على هذا التفسير؟! </w:t>
      </w:r>
      <w:r w:rsidR="00B41A59">
        <w:rPr>
          <w:rFonts w:ascii="Simplified Arabic" w:hAnsi="Simplified Arabic" w:hint="cs"/>
          <w:b w:val="0"/>
          <w:bCs w:val="0"/>
          <w:noProof w:val="0"/>
          <w:sz w:val="28"/>
          <w:rtl/>
        </w:rPr>
        <w:t>أ</w:t>
      </w:r>
      <w:r>
        <w:rPr>
          <w:rFonts w:ascii="Simplified Arabic" w:hAnsi="Simplified Arabic"/>
          <w:b w:val="0"/>
          <w:bCs w:val="0"/>
          <w:noProof w:val="0"/>
          <w:sz w:val="28"/>
          <w:rtl/>
        </w:rPr>
        <w:t>ين</w:t>
      </w:r>
      <w:r w:rsidR="00B41A59">
        <w:rPr>
          <w:rFonts w:ascii="Simplified Arabic" w:hAnsi="Simplified Arabic" w:hint="cs"/>
          <w:b w:val="0"/>
          <w:bCs w:val="0"/>
          <w:noProof w:val="0"/>
          <w:sz w:val="28"/>
          <w:rtl/>
        </w:rPr>
        <w:t xml:space="preserve"> هذا</w:t>
      </w:r>
      <w:r w:rsidR="00B41A59">
        <w:rPr>
          <w:rFonts w:ascii="Simplified Arabic" w:hAnsi="Simplified Arabic"/>
          <w:b w:val="0"/>
          <w:bCs w:val="0"/>
          <w:noProof w:val="0"/>
          <w:sz w:val="28"/>
          <w:rtl/>
        </w:rPr>
        <w:t xml:space="preserve"> التفسير</w:t>
      </w:r>
      <w:r>
        <w:rPr>
          <w:rFonts w:ascii="Simplified Arabic" w:hAnsi="Simplified Arabic"/>
          <w:b w:val="0"/>
          <w:bCs w:val="0"/>
          <w:noProof w:val="0"/>
          <w:sz w:val="28"/>
          <w:rtl/>
        </w:rPr>
        <w:t xml:space="preserve">؟ </w:t>
      </w:r>
    </w:p>
    <w:p w:rsidR="007670D1" w:rsidRDefault="007670D1" w:rsidP="00B41A59">
      <w:pPr>
        <w:rPr>
          <w:rFonts w:ascii="Simplified Arabic" w:hAnsi="Simplified Arabic"/>
          <w:b w:val="0"/>
          <w:bCs w:val="0"/>
          <w:noProof w:val="0"/>
          <w:sz w:val="28"/>
          <w:rtl/>
        </w:rPr>
      </w:pPr>
      <w:r>
        <w:rPr>
          <w:rFonts w:ascii="Simplified Arabic" w:hAnsi="Simplified Arabic"/>
          <w:b w:val="0"/>
          <w:bCs w:val="0"/>
          <w:noProof w:val="0"/>
          <w:sz w:val="28"/>
          <w:rtl/>
        </w:rPr>
        <w:t xml:space="preserve">هذا </w:t>
      </w:r>
      <w:r w:rsidR="00B41A59">
        <w:rPr>
          <w:rFonts w:ascii="Simplified Arabic" w:hAnsi="Simplified Arabic" w:hint="cs"/>
          <w:b w:val="0"/>
          <w:bCs w:val="0"/>
          <w:noProof w:val="0"/>
          <w:sz w:val="28"/>
          <w:rtl/>
        </w:rPr>
        <w:t>الآن</w:t>
      </w:r>
      <w:r>
        <w:rPr>
          <w:rFonts w:ascii="Simplified Arabic" w:hAnsi="Simplified Arabic"/>
          <w:b w:val="0"/>
          <w:bCs w:val="0"/>
          <w:noProof w:val="0"/>
          <w:sz w:val="28"/>
          <w:rtl/>
        </w:rPr>
        <w:t xml:space="preserve"> توظف </w:t>
      </w:r>
      <w:r w:rsidR="00B41A59">
        <w:rPr>
          <w:rFonts w:ascii="Simplified Arabic" w:hAnsi="Simplified Arabic"/>
          <w:b w:val="0"/>
          <w:bCs w:val="0"/>
          <w:noProof w:val="0"/>
          <w:sz w:val="28"/>
          <w:rtl/>
        </w:rPr>
        <w:t>باقي أربع</w:t>
      </w:r>
      <w:r w:rsidR="00B41A59">
        <w:rPr>
          <w:rFonts w:ascii="Simplified Arabic" w:hAnsi="Simplified Arabic" w:hint="cs"/>
          <w:b w:val="0"/>
          <w:bCs w:val="0"/>
          <w:noProof w:val="0"/>
          <w:sz w:val="28"/>
          <w:rtl/>
        </w:rPr>
        <w:t>ون</w:t>
      </w:r>
      <w:r>
        <w:rPr>
          <w:rFonts w:ascii="Simplified Arabic" w:hAnsi="Simplified Arabic"/>
          <w:b w:val="0"/>
          <w:bCs w:val="0"/>
          <w:noProof w:val="0"/>
          <w:sz w:val="28"/>
          <w:rtl/>
        </w:rPr>
        <w:t xml:space="preserve"> سنة ويتقاعد يمكن أن يشير إليه</w:t>
      </w:r>
      <w:r w:rsidR="00B41A59">
        <w:rPr>
          <w:rFonts w:ascii="Simplified Arabic" w:hAnsi="Simplified Arabic" w:hint="cs"/>
          <w:b w:val="0"/>
          <w:bCs w:val="0"/>
          <w:noProof w:val="0"/>
          <w:sz w:val="28"/>
          <w:rtl/>
        </w:rPr>
        <w:t>؟</w:t>
      </w:r>
      <w:r>
        <w:rPr>
          <w:rFonts w:ascii="Simplified Arabic" w:hAnsi="Simplified Arabic"/>
          <w:b w:val="0"/>
          <w:bCs w:val="0"/>
          <w:noProof w:val="0"/>
          <w:sz w:val="28"/>
          <w:rtl/>
        </w:rPr>
        <w:t xml:space="preserve"> افترض أن الخطة </w:t>
      </w:r>
      <w:r w:rsidR="00B41A59">
        <w:rPr>
          <w:rFonts w:ascii="Simplified Arabic" w:hAnsi="Simplified Arabic"/>
          <w:b w:val="0"/>
          <w:bCs w:val="0"/>
          <w:noProof w:val="0"/>
          <w:sz w:val="28"/>
          <w:rtl/>
        </w:rPr>
        <w:t>واضحة في ذهنه والمصادر متصوِّره</w:t>
      </w:r>
      <w:r w:rsidR="00B41A59">
        <w:rPr>
          <w:rFonts w:ascii="Simplified Arabic" w:hAnsi="Simplified Arabic" w:hint="cs"/>
          <w:b w:val="0"/>
          <w:bCs w:val="0"/>
          <w:noProof w:val="0"/>
          <w:sz w:val="28"/>
          <w:rtl/>
        </w:rPr>
        <w:t>ا</w:t>
      </w:r>
      <w:r>
        <w:rPr>
          <w:rFonts w:ascii="Simplified Arabic" w:hAnsi="Simplified Arabic"/>
          <w:b w:val="0"/>
          <w:bCs w:val="0"/>
          <w:noProof w:val="0"/>
          <w:sz w:val="28"/>
          <w:rtl/>
        </w:rPr>
        <w:t xml:space="preserve"> لكن </w:t>
      </w:r>
      <w:r w:rsidR="00B41A59">
        <w:rPr>
          <w:rFonts w:ascii="Simplified Arabic" w:hAnsi="Simplified Arabic" w:hint="cs"/>
          <w:b w:val="0"/>
          <w:bCs w:val="0"/>
          <w:noProof w:val="0"/>
          <w:sz w:val="28"/>
          <w:rtl/>
        </w:rPr>
        <w:t>لا</w:t>
      </w:r>
      <w:r>
        <w:rPr>
          <w:rFonts w:ascii="Simplified Arabic" w:hAnsi="Simplified Arabic"/>
          <w:b w:val="0"/>
          <w:bCs w:val="0"/>
          <w:noProof w:val="0"/>
          <w:sz w:val="28"/>
          <w:rtl/>
        </w:rPr>
        <w:t xml:space="preserve"> يمكن أن يشار </w:t>
      </w:r>
      <w:r w:rsidR="00B41A59">
        <w:rPr>
          <w:rFonts w:ascii="Simplified Arabic" w:hAnsi="Simplified Arabic" w:hint="cs"/>
          <w:b w:val="0"/>
          <w:bCs w:val="0"/>
          <w:noProof w:val="0"/>
          <w:sz w:val="28"/>
          <w:rtl/>
        </w:rPr>
        <w:t xml:space="preserve">إلى </w:t>
      </w:r>
      <w:r>
        <w:rPr>
          <w:rFonts w:ascii="Simplified Arabic" w:hAnsi="Simplified Arabic"/>
          <w:b w:val="0"/>
          <w:bCs w:val="0"/>
          <w:noProof w:val="0"/>
          <w:sz w:val="28"/>
          <w:rtl/>
        </w:rPr>
        <w:t>مثل هذا إلا بضرب من الخيال</w:t>
      </w:r>
      <w:r w:rsidR="00B41A59">
        <w:rPr>
          <w:rFonts w:ascii="Simplified Arabic" w:hAnsi="Simplified Arabic" w:hint="cs"/>
          <w:b w:val="0"/>
          <w:bCs w:val="0"/>
          <w:noProof w:val="0"/>
          <w:sz w:val="28"/>
          <w:rtl/>
        </w:rPr>
        <w:t>،</w:t>
      </w:r>
      <w:r>
        <w:rPr>
          <w:rFonts w:ascii="Simplified Arabic" w:hAnsi="Simplified Arabic"/>
          <w:b w:val="0"/>
          <w:bCs w:val="0"/>
          <w:noProof w:val="0"/>
          <w:sz w:val="28"/>
          <w:rtl/>
        </w:rPr>
        <w:t xml:space="preserve"> هذه طريقة المعتزلة التي أشار إليها الشارح وإنما الإشارة والإخبار عما يكون موجودا في الأعيان.</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الله مرفوع..</w:t>
      </w:r>
    </w:p>
    <w:p w:rsidR="007670D1" w:rsidRDefault="007670D1" w:rsidP="00B41A59">
      <w:pPr>
        <w:rPr>
          <w:rFonts w:ascii="Simplified Arabic" w:hAnsi="Simplified Arabic"/>
          <w:b w:val="0"/>
          <w:bCs w:val="0"/>
          <w:noProof w:val="0"/>
          <w:sz w:val="28"/>
          <w:rtl/>
        </w:rPr>
      </w:pPr>
      <w:r>
        <w:rPr>
          <w:rFonts w:ascii="Simplified Arabic" w:hAnsi="Simplified Arabic"/>
          <w:b w:val="0"/>
          <w:bCs w:val="0"/>
          <w:noProof w:val="0"/>
          <w:sz w:val="28"/>
          <w:rtl/>
        </w:rPr>
        <w:t xml:space="preserve">مثل من يعلِّق على ولده آمال كبيرة جدا وهو ما تزوج إلى الآن </w:t>
      </w:r>
      <w:r w:rsidR="00B41A59">
        <w:rPr>
          <w:rFonts w:ascii="Simplified Arabic" w:hAnsi="Simplified Arabic" w:hint="cs"/>
          <w:b w:val="0"/>
          <w:bCs w:val="0"/>
          <w:noProof w:val="0"/>
          <w:sz w:val="28"/>
          <w:rtl/>
        </w:rPr>
        <w:t>يريد أن</w:t>
      </w:r>
      <w:r>
        <w:rPr>
          <w:rFonts w:ascii="Simplified Arabic" w:hAnsi="Simplified Arabic"/>
          <w:b w:val="0"/>
          <w:bCs w:val="0"/>
          <w:noProof w:val="0"/>
          <w:sz w:val="28"/>
          <w:rtl/>
        </w:rPr>
        <w:t xml:space="preserve"> يريحه من أعمال الدنيا وأعبائها ويقوم بتجارته هذا مثله وما يدريك بأنك ما تنجب بعد.</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الله مرفوع.</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خلافا للمعتزلة فإنهم يثبتون ماهية عارية عن الوجود، نعم وإلا الله..</w:t>
      </w:r>
    </w:p>
    <w:p w:rsidR="007670D1" w:rsidRDefault="007670D1" w:rsidP="007670D1">
      <w:pPr>
        <w:rPr>
          <w:rFonts w:ascii="Simplified Arabic" w:hAnsi="Simplified Arabic"/>
          <w:noProof w:val="0"/>
          <w:sz w:val="28"/>
          <w:rtl/>
        </w:rPr>
      </w:pPr>
      <w:r>
        <w:rPr>
          <w:rFonts w:ascii="Simplified Arabic" w:hAnsi="Simplified Arabic"/>
          <w:noProof w:val="0"/>
          <w:sz w:val="28"/>
          <w:rtl/>
        </w:rPr>
        <w:t>وإلا الله مرفوع بدلا من لا إله..</w:t>
      </w:r>
    </w:p>
    <w:p w:rsidR="007670D1" w:rsidRDefault="00B41A59" w:rsidP="007670D1">
      <w:pPr>
        <w:rPr>
          <w:rFonts w:ascii="Simplified Arabic" w:hAnsi="Simplified Arabic"/>
          <w:b w:val="0"/>
          <w:bCs w:val="0"/>
          <w:noProof w:val="0"/>
          <w:sz w:val="28"/>
          <w:rtl/>
        </w:rPr>
      </w:pPr>
      <w:r>
        <w:rPr>
          <w:rFonts w:ascii="Simplified Arabic" w:hAnsi="Simplified Arabic"/>
          <w:b w:val="0"/>
          <w:bCs w:val="0"/>
          <w:noProof w:val="0"/>
          <w:sz w:val="28"/>
          <w:rtl/>
        </w:rPr>
        <w:t>لم</w:t>
      </w:r>
      <w:r w:rsidR="007670D1">
        <w:rPr>
          <w:rFonts w:ascii="Simplified Arabic" w:hAnsi="Simplified Arabic"/>
          <w:b w:val="0"/>
          <w:bCs w:val="0"/>
          <w:noProof w:val="0"/>
          <w:sz w:val="28"/>
          <w:rtl/>
        </w:rPr>
        <w:t xml:space="preserve"> لا يكون منصوب</w:t>
      </w:r>
      <w:r>
        <w:rPr>
          <w:rFonts w:ascii="Simplified Arabic" w:hAnsi="Simplified Arabic" w:hint="cs"/>
          <w:b w:val="0"/>
          <w:bCs w:val="0"/>
          <w:noProof w:val="0"/>
          <w:sz w:val="28"/>
          <w:rtl/>
        </w:rPr>
        <w:t>ا</w:t>
      </w:r>
      <w:r w:rsidR="007670D1">
        <w:rPr>
          <w:rFonts w:ascii="Simplified Arabic" w:hAnsi="Simplified Arabic"/>
          <w:b w:val="0"/>
          <w:bCs w:val="0"/>
          <w:noProof w:val="0"/>
          <w:sz w:val="28"/>
          <w:rtl/>
        </w:rPr>
        <w:t xml:space="preserve"> على الاستثناء</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لأن الاستثناء ليس بتام موجب.</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لا، لكن لماذا لا يكون</w:t>
      </w:r>
      <w:r w:rsidR="00B41A59">
        <w:rPr>
          <w:rFonts w:ascii="Simplified Arabic" w:hAnsi="Simplified Arabic" w:hint="cs"/>
          <w:b w:val="0"/>
          <w:bCs w:val="0"/>
          <w:noProof w:val="0"/>
          <w:sz w:val="28"/>
          <w:rtl/>
        </w:rPr>
        <w:t>،</w:t>
      </w:r>
      <w:r>
        <w:rPr>
          <w:rFonts w:ascii="Simplified Arabic" w:hAnsi="Simplified Arabic"/>
          <w:b w:val="0"/>
          <w:bCs w:val="0"/>
          <w:noProof w:val="0"/>
          <w:sz w:val="28"/>
          <w:rtl/>
        </w:rPr>
        <w:t xml:space="preserve"> الآن هو بالإجماع مرفوع</w:t>
      </w:r>
      <w:r w:rsidR="00B41A59">
        <w:rPr>
          <w:rFonts w:ascii="Simplified Arabic" w:hAnsi="Simplified Arabic" w:hint="cs"/>
          <w:b w:val="0"/>
          <w:bCs w:val="0"/>
          <w:noProof w:val="0"/>
          <w:sz w:val="28"/>
          <w:rtl/>
        </w:rPr>
        <w:t>،</w:t>
      </w:r>
      <w:r>
        <w:rPr>
          <w:rFonts w:ascii="Simplified Arabic" w:hAnsi="Simplified Arabic"/>
          <w:b w:val="0"/>
          <w:bCs w:val="0"/>
          <w:noProof w:val="0"/>
          <w:sz w:val="28"/>
          <w:rtl/>
        </w:rPr>
        <w:t xml:space="preserve"> لفظ الجلالة لماذا لا يتعين نصبه لأنه ليس بموجب.</w:t>
      </w:r>
    </w:p>
    <w:p w:rsidR="007670D1" w:rsidRDefault="007670D1" w:rsidP="007670D1">
      <w:pPr>
        <w:rPr>
          <w:rFonts w:ascii="Simplified Arabic" w:hAnsi="Simplified Arabic"/>
          <w:noProof w:val="0"/>
          <w:sz w:val="28"/>
          <w:rtl/>
        </w:rPr>
      </w:pPr>
      <w:r>
        <w:rPr>
          <w:rFonts w:ascii="Simplified Arabic" w:hAnsi="Simplified Arabic"/>
          <w:noProof w:val="0"/>
          <w:sz w:val="28"/>
          <w:rtl/>
        </w:rPr>
        <w:t>بدلا من لا إله لا يكون خبرا لـ(لا) ولا للمبتدأ وذكر الدليل على ذلك.</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وعلى هذا فالتقدير الصحيح لكلمة التوحيد لا إله معبود بحق وإن وجد معبودات وآلهة معبودة من دون الله</w:t>
      </w:r>
      <w:r w:rsidR="00B41A59">
        <w:rPr>
          <w:rFonts w:ascii="Simplified Arabic" w:hAnsi="Simplified Arabic" w:hint="cs"/>
          <w:b w:val="0"/>
          <w:bCs w:val="0"/>
          <w:noProof w:val="0"/>
          <w:sz w:val="28"/>
          <w:rtl/>
        </w:rPr>
        <w:t>-</w:t>
      </w:r>
      <w:r>
        <w:rPr>
          <w:rFonts w:ascii="Simplified Arabic" w:hAnsi="Simplified Arabic"/>
          <w:b w:val="0"/>
          <w:bCs w:val="0"/>
          <w:noProof w:val="0"/>
          <w:sz w:val="28"/>
          <w:rtl/>
        </w:rPr>
        <w:t>جل وعلا</w:t>
      </w:r>
      <w:r w:rsidR="00B41A59">
        <w:rPr>
          <w:rFonts w:ascii="Simplified Arabic" w:hAnsi="Simplified Arabic" w:hint="cs"/>
          <w:b w:val="0"/>
          <w:bCs w:val="0"/>
          <w:noProof w:val="0"/>
          <w:sz w:val="28"/>
          <w:rtl/>
        </w:rPr>
        <w:t>-</w:t>
      </w:r>
      <w:r>
        <w:rPr>
          <w:rFonts w:ascii="Simplified Arabic" w:hAnsi="Simplified Arabic"/>
          <w:b w:val="0"/>
          <w:bCs w:val="0"/>
          <w:noProof w:val="0"/>
          <w:sz w:val="28"/>
          <w:rtl/>
        </w:rPr>
        <w:t>لكنها ليست معبودة بحق وإنما معبودة بباطل.</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وليس المراد هنا ذكر الإعراب بل المراد دفع الإشكال الوارد على النحاة في ذلك وبيان أنه من جهة المعتزلة وهو فاسد فإن قوله في الوجود ليس تقييدا لأن العدم ليس بشيء قال تعالى: </w:t>
      </w:r>
      <w:r>
        <w:rPr>
          <w:rStyle w:val="10"/>
          <w:rFonts w:hint="cs"/>
          <w:vanish/>
          <w:sz w:val="28"/>
          <w:rtl/>
        </w:rPr>
        <w:t>{{وقد خلقتك من قبل ولم تك شيئا}}</w:t>
      </w:r>
      <w:r w:rsidRPr="00B41A59">
        <w:rPr>
          <w:rFonts w:ascii="Simplified Arabic" w:hAnsi="Simplified Arabic" w:cs="ATraditional Arabic"/>
          <w:noProof w:val="0"/>
          <w:color w:val="FF0000"/>
          <w:sz w:val="28"/>
          <w:rtl/>
        </w:rPr>
        <w:t>{</w:t>
      </w:r>
      <w:r w:rsidRPr="00B41A59">
        <w:rPr>
          <w:rFonts w:ascii="QCF_P305" w:hAnsi="QCF_P305" w:cs="QCF_P305"/>
          <w:color w:val="FF0000"/>
          <w:sz w:val="28"/>
          <w:rtl/>
        </w:rPr>
        <w:t xml:space="preserve"> ﮩ ﮪ ﮫ ﮬ ﮭ ﮮ ﮯ</w:t>
      </w:r>
      <w:r w:rsidRPr="00B41A59">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مريم:9</w:t>
      </w:r>
      <w:r>
        <w:rPr>
          <w:rFonts w:ascii="Simplified Arabic" w:hAnsi="Simplified Arabic"/>
          <w:noProof w:val="0"/>
          <w:sz w:val="28"/>
          <w:rtl/>
        </w:rPr>
        <w:t xml:space="preserve">  ولا يقال ليس قوله غيره كقوله إلا الله لأن غيرًا تعرب بإعراب الاسم الواقع بعد إلا فيكون التقدير للخبر فيهما واحدا فلهذا ذكرت هذا الإشكال وجوابه هنا</w:t>
      </w:r>
      <w:r w:rsidR="00B41A59">
        <w:rPr>
          <w:rFonts w:ascii="Simplified Arabic" w:hAnsi="Simplified Arabic" w:hint="cs"/>
          <w:noProof w:val="0"/>
          <w:sz w:val="28"/>
          <w:rtl/>
        </w:rPr>
        <w:t>.</w:t>
      </w:r>
      <w:r>
        <w:rPr>
          <w:rFonts w:ascii="Simplified Arabic" w:hAnsi="Simplified Arabic"/>
          <w:noProof w:val="0"/>
          <w:sz w:val="28"/>
          <w:rtl/>
        </w:rPr>
        <w:t xml:space="preserve"> قوله</w:t>
      </w:r>
      <w:r w:rsidR="00B41A59">
        <w:rPr>
          <w:rFonts w:ascii="Simplified Arabic" w:hAnsi="Simplified Arabic" w:hint="cs"/>
          <w:noProof w:val="0"/>
          <w:sz w:val="28"/>
          <w:rtl/>
        </w:rPr>
        <w:t xml:space="preserve">: </w:t>
      </w:r>
      <w:r w:rsidR="00B41A59" w:rsidRPr="005615D8">
        <w:rPr>
          <w:rFonts w:ascii="Simplified Arabic" w:hAnsi="Simplified Arabic" w:hint="cs"/>
          <w:noProof w:val="0"/>
          <w:sz w:val="28"/>
          <w:rtl/>
        </w:rPr>
        <w:t>"</w:t>
      </w:r>
      <w:r w:rsidRPr="005615D8">
        <w:rPr>
          <w:rFonts w:ascii="Simplified Arabic" w:hAnsi="Simplified Arabic"/>
          <w:noProof w:val="0"/>
          <w:sz w:val="28"/>
          <w:rtl/>
        </w:rPr>
        <w:t xml:space="preserve"> قديم بلا ابتداء دائم بلا انتهاء</w:t>
      </w:r>
      <w:r w:rsidR="00B41A59" w:rsidRPr="005615D8">
        <w:rPr>
          <w:rFonts w:ascii="Simplified Arabic" w:hAnsi="Simplified Arabic" w:hint="cs"/>
          <w:noProof w:val="0"/>
          <w:sz w:val="28"/>
          <w:rtl/>
        </w:rPr>
        <w:t>"</w:t>
      </w:r>
      <w:r>
        <w:rPr>
          <w:rFonts w:ascii="Simplified Arabic" w:hAnsi="Simplified Arabic"/>
          <w:noProof w:val="0"/>
          <w:sz w:val="28"/>
          <w:rtl/>
        </w:rPr>
        <w:t xml:space="preserve"> قال الله تعالى </w:t>
      </w:r>
      <w:r>
        <w:rPr>
          <w:rStyle w:val="10"/>
          <w:rFonts w:hint="cs"/>
          <w:vanish/>
          <w:sz w:val="28"/>
          <w:rtl/>
        </w:rPr>
        <w:t>{{هو الأول والآخر}}</w:t>
      </w:r>
      <w:r>
        <w:rPr>
          <w:rFonts w:ascii="Simplified Arabic" w:hAnsi="Simplified Arabic"/>
          <w:noProof w:val="0"/>
          <w:sz w:val="28"/>
          <w:rtl/>
        </w:rPr>
        <w:t xml:space="preserve"> </w:t>
      </w:r>
      <w:r w:rsidRPr="00B41A59">
        <w:rPr>
          <w:rFonts w:ascii="Simplified Arabic" w:hAnsi="Simplified Arabic" w:cs="ATraditional Arabic"/>
          <w:noProof w:val="0"/>
          <w:color w:val="FF0000"/>
          <w:sz w:val="28"/>
          <w:rtl/>
        </w:rPr>
        <w:t>{</w:t>
      </w:r>
      <w:r w:rsidRPr="00B41A59">
        <w:rPr>
          <w:rFonts w:ascii="QCF_P537" w:hAnsi="QCF_P537" w:cs="QCF_P537"/>
          <w:color w:val="FF0000"/>
          <w:sz w:val="28"/>
          <w:rtl/>
        </w:rPr>
        <w:t xml:space="preserve"> ﯴ ﯵ ﯶ</w:t>
      </w:r>
      <w:r w:rsidRPr="00B41A59">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الحديد:3</w:t>
      </w:r>
      <w:r>
        <w:rPr>
          <w:rFonts w:ascii="Simplified Arabic" w:hAnsi="Simplified Arabic"/>
          <w:noProof w:val="0"/>
          <w:sz w:val="28"/>
          <w:rtl/>
        </w:rPr>
        <w:t xml:space="preserve">  وقال -صلى الله عليه وسلم- </w:t>
      </w:r>
      <w:r w:rsidRPr="00B41A59">
        <w:rPr>
          <w:rFonts w:ascii="Simplified Arabic" w:hAnsi="Simplified Arabic"/>
          <w:noProof w:val="0"/>
          <w:color w:val="0000FF"/>
          <w:sz w:val="28"/>
          <w:rtl/>
        </w:rPr>
        <w:t>«اللهم أنت الأول فليس قبلك شيء وأنت الآخر فليس بعدك شيء»</w:t>
      </w:r>
      <w:r>
        <w:rPr>
          <w:rFonts w:ascii="Simplified Arabic" w:hAnsi="Simplified Arabic"/>
          <w:noProof w:val="0"/>
          <w:sz w:val="28"/>
          <w:rtl/>
        </w:rPr>
        <w:t xml:space="preserve"> فقول الشيخ رحمه الله قديم بلا ابتداء دائم بلا انتهاء هو معنى اسمه الأول والآخر.</w:t>
      </w:r>
    </w:p>
    <w:p w:rsidR="007670D1" w:rsidRDefault="007670D1" w:rsidP="00A3735C">
      <w:pPr>
        <w:rPr>
          <w:rFonts w:ascii="Simplified Arabic" w:hAnsi="Simplified Arabic"/>
          <w:b w:val="0"/>
          <w:bCs w:val="0"/>
          <w:noProof w:val="0"/>
          <w:sz w:val="28"/>
          <w:rtl/>
        </w:rPr>
      </w:pPr>
      <w:r>
        <w:rPr>
          <w:rFonts w:ascii="Simplified Arabic" w:hAnsi="Simplified Arabic"/>
          <w:b w:val="0"/>
          <w:bCs w:val="0"/>
          <w:noProof w:val="0"/>
          <w:sz w:val="28"/>
          <w:rtl/>
        </w:rPr>
        <w:t xml:space="preserve">يعني لا بد من إرداف القديم بما يدل على القِدم المطلق لأن القِدم قد يطلق ويراد به المطلق ويراد به القِدم النسبي فإذا قيل بلا ابتداء صار مطلقا وكذا لو قيل أزلي يعني المتناهي في القدم </w:t>
      </w:r>
      <w:r>
        <w:rPr>
          <w:rFonts w:ascii="Simplified Arabic" w:hAnsi="Simplified Arabic"/>
          <w:b w:val="0"/>
          <w:bCs w:val="0"/>
          <w:noProof w:val="0"/>
          <w:sz w:val="28"/>
          <w:rtl/>
        </w:rPr>
        <w:lastRenderedPageBreak/>
        <w:t>وأما أن يقال قديم من غير وصف بأنه لا بداية له ولا أول له أو لا يوصف بكونه أزلي فإن هذا لا يدل على التناهي في القدم والقدم المطلق</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لأن القِدم قد يكون نسبيا فلو قُدِّر أن عندك كتاب من أيام الطلب من يوم </w:t>
      </w:r>
      <w:r w:rsidR="00A3735C">
        <w:rPr>
          <w:rFonts w:ascii="Simplified Arabic" w:hAnsi="Simplified Arabic" w:hint="cs"/>
          <w:b w:val="0"/>
          <w:bCs w:val="0"/>
          <w:noProof w:val="0"/>
          <w:sz w:val="28"/>
          <w:rtl/>
        </w:rPr>
        <w:t xml:space="preserve">أن </w:t>
      </w:r>
      <w:r>
        <w:rPr>
          <w:rFonts w:ascii="Simplified Arabic" w:hAnsi="Simplified Arabic"/>
          <w:b w:val="0"/>
          <w:bCs w:val="0"/>
          <w:noProof w:val="0"/>
          <w:sz w:val="28"/>
          <w:rtl/>
        </w:rPr>
        <w:t>كنت طالب</w:t>
      </w:r>
      <w:r w:rsidR="00A3735C">
        <w:rPr>
          <w:rFonts w:ascii="Simplified Arabic" w:hAnsi="Simplified Arabic" w:hint="cs"/>
          <w:b w:val="0"/>
          <w:bCs w:val="0"/>
          <w:noProof w:val="0"/>
          <w:sz w:val="28"/>
          <w:rtl/>
        </w:rPr>
        <w:t>ا</w:t>
      </w:r>
      <w:r>
        <w:rPr>
          <w:rFonts w:ascii="Simplified Arabic" w:hAnsi="Simplified Arabic"/>
          <w:b w:val="0"/>
          <w:bCs w:val="0"/>
          <w:noProof w:val="0"/>
          <w:sz w:val="28"/>
          <w:rtl/>
        </w:rPr>
        <w:t xml:space="preserve"> عندك نسختك من شرح الطحاوية وأنت متخرج من عشر سنين</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واشتريت نسخة للحضور للدرس من المحققات الجديدة</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تقول هذه نسخة قديمة</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نسختك </w:t>
      </w:r>
      <w:r w:rsidR="00A3735C">
        <w:rPr>
          <w:rFonts w:ascii="Simplified Arabic" w:hAnsi="Simplified Arabic" w:hint="cs"/>
          <w:b w:val="0"/>
          <w:bCs w:val="0"/>
          <w:noProof w:val="0"/>
          <w:sz w:val="28"/>
          <w:rtl/>
        </w:rPr>
        <w:t>حينما</w:t>
      </w:r>
      <w:r>
        <w:rPr>
          <w:rFonts w:ascii="Simplified Arabic" w:hAnsi="Simplified Arabic"/>
          <w:b w:val="0"/>
          <w:bCs w:val="0"/>
          <w:noProof w:val="0"/>
          <w:sz w:val="28"/>
          <w:rtl/>
        </w:rPr>
        <w:t xml:space="preserve"> كنت طالب</w:t>
      </w:r>
      <w:r w:rsidR="00A3735C">
        <w:rPr>
          <w:rFonts w:ascii="Simplified Arabic" w:hAnsi="Simplified Arabic" w:hint="cs"/>
          <w:b w:val="0"/>
          <w:bCs w:val="0"/>
          <w:noProof w:val="0"/>
          <w:sz w:val="28"/>
          <w:rtl/>
        </w:rPr>
        <w:t>ا</w:t>
      </w:r>
      <w:r>
        <w:rPr>
          <w:rFonts w:ascii="Simplified Arabic" w:hAnsi="Simplified Arabic"/>
          <w:b w:val="0"/>
          <w:bCs w:val="0"/>
          <w:noProof w:val="0"/>
          <w:sz w:val="28"/>
          <w:rtl/>
        </w:rPr>
        <w:t xml:space="preserve"> هذه قديمة</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ونسختك الجديدة التي اشتريتها من المحققات المطبوعات الجديدة هذه جديدة في مقابل القديم</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ونسختك وأنت طا</w:t>
      </w:r>
      <w:r w:rsidR="00A3735C">
        <w:rPr>
          <w:rFonts w:ascii="Simplified Arabic" w:hAnsi="Simplified Arabic"/>
          <w:b w:val="0"/>
          <w:bCs w:val="0"/>
          <w:noProof w:val="0"/>
          <w:sz w:val="28"/>
          <w:rtl/>
        </w:rPr>
        <w:t>لب جديدة بالنسبة لنسخة شيخك ال</w:t>
      </w:r>
      <w:r w:rsidR="00A3735C">
        <w:rPr>
          <w:rFonts w:ascii="Simplified Arabic" w:hAnsi="Simplified Arabic" w:hint="cs"/>
          <w:b w:val="0"/>
          <w:bCs w:val="0"/>
          <w:noProof w:val="0"/>
          <w:sz w:val="28"/>
          <w:rtl/>
        </w:rPr>
        <w:t>تي</w:t>
      </w:r>
      <w:r>
        <w:rPr>
          <w:rFonts w:ascii="Simplified Arabic" w:hAnsi="Simplified Arabic"/>
          <w:b w:val="0"/>
          <w:bCs w:val="0"/>
          <w:noProof w:val="0"/>
          <w:sz w:val="28"/>
          <w:rtl/>
        </w:rPr>
        <w:t xml:space="preserve"> هي الطبعة الأولى من أربعين وخمسين سنة فهي قديمة</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فنسختك القديمة صارت قديمة؟ فصار هذا قِدم</w:t>
      </w:r>
      <w:r w:rsidR="00A3735C">
        <w:rPr>
          <w:rFonts w:ascii="Simplified Arabic" w:hAnsi="Simplified Arabic" w:hint="cs"/>
          <w:b w:val="0"/>
          <w:bCs w:val="0"/>
          <w:noProof w:val="0"/>
          <w:sz w:val="28"/>
          <w:rtl/>
        </w:rPr>
        <w:t>ا</w:t>
      </w:r>
      <w:r>
        <w:rPr>
          <w:rFonts w:ascii="Simplified Arabic" w:hAnsi="Simplified Arabic"/>
          <w:b w:val="0"/>
          <w:bCs w:val="0"/>
          <w:noProof w:val="0"/>
          <w:sz w:val="28"/>
          <w:rtl/>
        </w:rPr>
        <w:t xml:space="preserve"> نسبي</w:t>
      </w:r>
      <w:r w:rsidR="00A3735C">
        <w:rPr>
          <w:rFonts w:ascii="Simplified Arabic" w:hAnsi="Simplified Arabic" w:hint="cs"/>
          <w:b w:val="0"/>
          <w:bCs w:val="0"/>
          <w:noProof w:val="0"/>
          <w:sz w:val="28"/>
          <w:rtl/>
        </w:rPr>
        <w:t>ا،</w:t>
      </w:r>
      <w:r>
        <w:rPr>
          <w:rFonts w:ascii="Simplified Arabic" w:hAnsi="Simplified Arabic"/>
          <w:b w:val="0"/>
          <w:bCs w:val="0"/>
          <w:noProof w:val="0"/>
          <w:sz w:val="28"/>
          <w:rtl/>
        </w:rPr>
        <w:t xml:space="preserve"> فلا يوصف به الله</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جل وعلا</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إنما يوصف بالقِدم المطلق</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ولذلك ما جاء في أسمائه الحسنى القديم</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تجاوز أهل العلم في وصفه بالقديم إذا أضيف إليه ما يدل على التناهي في القدم والقدم المطلق مثل قول المؤلف قديم بلا ابتداء </w:t>
      </w:r>
      <w:r w:rsidRPr="00A3735C">
        <w:rPr>
          <w:rFonts w:ascii="Simplified Arabic" w:hAnsi="Simplified Arabic"/>
          <w:b w:val="0"/>
          <w:bCs w:val="0"/>
          <w:noProof w:val="0"/>
          <w:color w:val="0000FF"/>
          <w:sz w:val="28"/>
          <w:rtl/>
        </w:rPr>
        <w:t>«اللهم أنت الأول فليس قبلك شيء»</w:t>
      </w:r>
      <w:r>
        <w:rPr>
          <w:rFonts w:ascii="Simplified Arabic" w:hAnsi="Simplified Arabic"/>
          <w:b w:val="0"/>
          <w:bCs w:val="0"/>
          <w:noProof w:val="0"/>
          <w:sz w:val="28"/>
          <w:rtl/>
        </w:rPr>
        <w:t xml:space="preserve"> كما قال النبي -عليه الصلاة والسلام- في الآية </w:t>
      </w:r>
      <w:r>
        <w:rPr>
          <w:rStyle w:val="10"/>
          <w:rFonts w:hint="cs"/>
          <w:vanish/>
          <w:sz w:val="28"/>
          <w:rtl/>
        </w:rPr>
        <w:t>{{هو الأول والآخر والظاهر والباطن}}</w:t>
      </w:r>
      <w:r>
        <w:rPr>
          <w:rFonts w:ascii="Simplified Arabic" w:hAnsi="Simplified Arabic"/>
          <w:b w:val="0"/>
          <w:bCs w:val="0"/>
          <w:noProof w:val="0"/>
          <w:sz w:val="28"/>
          <w:rtl/>
        </w:rPr>
        <w:t xml:space="preserve"> </w:t>
      </w:r>
      <w:r w:rsidRPr="00A3735C">
        <w:rPr>
          <w:rFonts w:ascii="Simplified Arabic" w:hAnsi="Simplified Arabic" w:cs="ATraditional Arabic"/>
          <w:b w:val="0"/>
          <w:bCs w:val="0"/>
          <w:noProof w:val="0"/>
          <w:color w:val="FF0000"/>
          <w:sz w:val="28"/>
          <w:rtl/>
        </w:rPr>
        <w:t>{</w:t>
      </w:r>
      <w:r w:rsidRPr="00A3735C">
        <w:rPr>
          <w:rFonts w:ascii="QCF_P537" w:hAnsi="QCF_P537" w:cs="QCF_P537"/>
          <w:color w:val="FF0000"/>
          <w:sz w:val="28"/>
          <w:rtl/>
        </w:rPr>
        <w:t xml:space="preserve"> ﯴ ﯵ ﯶ ﯷ ﯸﯹ</w:t>
      </w:r>
      <w:r w:rsidRPr="00A3735C">
        <w:rPr>
          <w:rFonts w:ascii="Simplified Arabic" w:hAnsi="Simplified Arabic" w:cs="ATraditional Arabic"/>
          <w:b w:val="0"/>
          <w:bCs w:val="0"/>
          <w:noProof w:val="0"/>
          <w:color w:val="FF0000"/>
          <w:sz w:val="28"/>
          <w:rtl/>
        </w:rPr>
        <w:t>}</w:t>
      </w:r>
      <w:r>
        <w:rPr>
          <w:rFonts w:ascii="Simplified Arabic" w:hAnsi="Simplified Arabic"/>
          <w:b w:val="0"/>
          <w:bCs w:val="0"/>
          <w:noProof w:val="0"/>
          <w:sz w:val="28"/>
          <w:rtl/>
        </w:rPr>
        <w:t xml:space="preserve"> </w:t>
      </w:r>
      <w:r>
        <w:rPr>
          <w:sz w:val="28"/>
          <w:szCs w:val="24"/>
          <w:rtl/>
        </w:rPr>
        <w:t xml:space="preserve"> الحديد:3</w:t>
      </w:r>
      <w:r>
        <w:rPr>
          <w:rFonts w:ascii="Simplified Arabic" w:hAnsi="Simplified Arabic"/>
          <w:b w:val="0"/>
          <w:bCs w:val="0"/>
          <w:noProof w:val="0"/>
          <w:sz w:val="28"/>
          <w:rtl/>
        </w:rPr>
        <w:t xml:space="preserve">  هذه الأسماء الحسنى بيّنها النبي -عليه الصلاة والسلام- في الحديث في الشرح </w:t>
      </w:r>
      <w:r w:rsidRPr="00A3735C">
        <w:rPr>
          <w:rFonts w:ascii="Simplified Arabic" w:hAnsi="Simplified Arabic"/>
          <w:b w:val="0"/>
          <w:bCs w:val="0"/>
          <w:noProof w:val="0"/>
          <w:color w:val="0000FF"/>
          <w:sz w:val="28"/>
          <w:rtl/>
        </w:rPr>
        <w:t>«اللهم أنت الأول فليس قبلك شيء وأنت الآخر فليس بعدك شيء»</w:t>
      </w:r>
      <w:r>
        <w:rPr>
          <w:rFonts w:ascii="Simplified Arabic" w:hAnsi="Simplified Arabic"/>
          <w:b w:val="0"/>
          <w:bCs w:val="0"/>
          <w:noProof w:val="0"/>
          <w:sz w:val="28"/>
          <w:rtl/>
        </w:rPr>
        <w:t xml:space="preserve"> إلى آخر الحديث.</w:t>
      </w:r>
    </w:p>
    <w:p w:rsidR="007670D1" w:rsidRDefault="007670D1" w:rsidP="007670D1">
      <w:pPr>
        <w:rPr>
          <w:rFonts w:ascii="Simplified Arabic" w:hAnsi="Simplified Arabic"/>
          <w:noProof w:val="0"/>
          <w:sz w:val="28"/>
          <w:rtl/>
        </w:rPr>
      </w:pPr>
      <w:r>
        <w:rPr>
          <w:rFonts w:ascii="Simplified Arabic" w:hAnsi="Simplified Arabic"/>
          <w:noProof w:val="0"/>
          <w:sz w:val="28"/>
          <w:rtl/>
        </w:rPr>
        <w:t>والعلم بثبوت هذين الوصفين مستقر في الفطر فإن الموجودات لا بد أن تنتهي إلى واجب الوجود لذاته قطعا للتسلسل.</w:t>
      </w:r>
    </w:p>
    <w:p w:rsidR="007670D1" w:rsidRDefault="007670D1" w:rsidP="00A3735C">
      <w:pPr>
        <w:rPr>
          <w:rFonts w:ascii="Simplified Arabic" w:hAnsi="Simplified Arabic"/>
          <w:b w:val="0"/>
          <w:bCs w:val="0"/>
          <w:noProof w:val="0"/>
          <w:sz w:val="28"/>
          <w:rtl/>
        </w:rPr>
      </w:pPr>
      <w:r>
        <w:rPr>
          <w:rFonts w:ascii="Simplified Arabic" w:hAnsi="Simplified Arabic"/>
          <w:b w:val="0"/>
          <w:bCs w:val="0"/>
          <w:noProof w:val="0"/>
          <w:sz w:val="28"/>
          <w:rtl/>
        </w:rPr>
        <w:t>نعم لا بد أن تنتهي إلى واجب الوجود لذاته لئلا يتسلسل لأن هذا الموجود أوجده موجِد والذي قبله نفترض أنه قبله موجد والذي قبله.. لا، يتسلسل الأمر</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هذا التسلسل غير مقبول</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 إذا قلنا أوجده موجد</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لكنه واجب الوجود بحيث لا يوجده من قبله انقطع التسلسل وانتهينا منه.</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فإنا نشاهد حدوث الحيوان والنبات والمعادن وحوادث الجوّ كالسحاب والمطر وغير ذلك وهذه الحوادث وغيرها ليست ممتنعة فإن الممتنع لا يوجد ولا واجبة الوجود بنفسها فإن واجب الوجود بنفسه لا يقبل العدم وهذه كانت معدومة ثم وجدت فعدمها ينفي وجوبها ووجودها ينفي امتناعها وما كان قابلا للوجود والعدم لم يكن وجوده بنفسه كما قال تعالى: </w:t>
      </w:r>
      <w:r>
        <w:rPr>
          <w:rStyle w:val="10"/>
          <w:rFonts w:hint="cs"/>
          <w:vanish/>
          <w:sz w:val="28"/>
          <w:rtl/>
        </w:rPr>
        <w:t>{{أم خلقوا من غير شيء أم هم الخالقون}}</w:t>
      </w:r>
      <w:r>
        <w:rPr>
          <w:rFonts w:ascii="Simplified Arabic" w:hAnsi="Simplified Arabic"/>
          <w:noProof w:val="0"/>
          <w:sz w:val="28"/>
          <w:rtl/>
        </w:rPr>
        <w:t xml:space="preserve"> </w:t>
      </w:r>
      <w:r w:rsidRPr="00A3735C">
        <w:rPr>
          <w:rFonts w:ascii="Simplified Arabic" w:hAnsi="Simplified Arabic" w:cs="ATraditional Arabic"/>
          <w:noProof w:val="0"/>
          <w:color w:val="FF0000"/>
          <w:sz w:val="28"/>
          <w:rtl/>
        </w:rPr>
        <w:t>{</w:t>
      </w:r>
      <w:r w:rsidRPr="00A3735C">
        <w:rPr>
          <w:rFonts w:ascii="QCF_P525" w:hAnsi="QCF_P525" w:cs="QCF_P525"/>
          <w:color w:val="FF0000"/>
          <w:sz w:val="28"/>
          <w:rtl/>
        </w:rPr>
        <w:t xml:space="preserve"> ﭪ ﭫ ﭬ ﭭ ﭮ ﭯ ﭰ ﭱ</w:t>
      </w:r>
      <w:r w:rsidRPr="00A3735C">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Pr>
          <w:sz w:val="28"/>
          <w:szCs w:val="24"/>
          <w:rtl/>
        </w:rPr>
        <w:t xml:space="preserve"> الطور:35</w:t>
      </w:r>
      <w:r>
        <w:rPr>
          <w:rFonts w:ascii="Simplified Arabic" w:hAnsi="Simplified Arabic"/>
          <w:noProof w:val="0"/>
          <w:sz w:val="28"/>
          <w:rtl/>
        </w:rPr>
        <w:t xml:space="preserve">  يقول سبحانه أحدثوا.</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أحَدثوا أحَدثوا.</w:t>
      </w:r>
    </w:p>
    <w:p w:rsidR="007670D1" w:rsidRDefault="007670D1" w:rsidP="007670D1">
      <w:pPr>
        <w:rPr>
          <w:rFonts w:ascii="Simplified Arabic" w:hAnsi="Simplified Arabic"/>
          <w:noProof w:val="0"/>
          <w:sz w:val="28"/>
          <w:rtl/>
        </w:rPr>
      </w:pPr>
      <w:r>
        <w:rPr>
          <w:rFonts w:ascii="Simplified Arabic" w:hAnsi="Simplified Arabic"/>
          <w:noProof w:val="0"/>
          <w:sz w:val="28"/>
          <w:rtl/>
        </w:rPr>
        <w:t>أحَدثوا من غير محدث أم هم أحدثوا أنفسهم ومعلوم أن الشيء المحدث لا يوجد.</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هذه الآية التي أثرت في جبير بن مطعم وكاد قلبه أن يطير وقد جاء مشركا في فداء أسرى بدر فسمع النبيَّ -عليه الصلاة والسلام- يقرأ في سورة الطور فلما بلغ هذه الآية قال كاد قلبه أن يطير وذلك أول ما وقر الإيمان في قلبه لماذا؟ لأنه يعرف مدلولات الألفاظ ويفهم الكلام بينما كثير من المسلمين تمر هذه الآيات كأنها لا شيء</w:t>
      </w:r>
      <w:r w:rsidR="00A3735C">
        <w:rPr>
          <w:rFonts w:ascii="Simplified Arabic" w:hAnsi="Simplified Arabic" w:hint="cs"/>
          <w:b w:val="0"/>
          <w:bCs w:val="0"/>
          <w:noProof w:val="0"/>
          <w:sz w:val="28"/>
          <w:rtl/>
        </w:rPr>
        <w:t>،</w:t>
      </w:r>
      <w:r>
        <w:rPr>
          <w:rFonts w:ascii="Simplified Arabic" w:hAnsi="Simplified Arabic"/>
          <w:b w:val="0"/>
          <w:bCs w:val="0"/>
          <w:noProof w:val="0"/>
          <w:sz w:val="28"/>
          <w:rtl/>
        </w:rPr>
        <w:t xml:space="preserve"> لا حول ولا قوة إلا بالله.</w:t>
      </w:r>
    </w:p>
    <w:p w:rsidR="007670D1" w:rsidRDefault="007670D1" w:rsidP="007670D1">
      <w:pPr>
        <w:rPr>
          <w:rFonts w:ascii="Simplified Arabic" w:hAnsi="Simplified Arabic"/>
          <w:noProof w:val="0"/>
          <w:sz w:val="28"/>
          <w:rtl/>
        </w:rPr>
      </w:pPr>
      <w:r>
        <w:rPr>
          <w:rFonts w:ascii="Simplified Arabic" w:hAnsi="Simplified Arabic"/>
          <w:noProof w:val="0"/>
          <w:sz w:val="28"/>
          <w:rtl/>
        </w:rPr>
        <w:lastRenderedPageBreak/>
        <w:t>ومعلوم أن الشيء المحدَث لا يوجَد.</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لا يوجِد.</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لا يوجِد نفسه فالممكن الذي ليس له من نفسه وجود ولا عدم لا يكون موجودا بنفسه بل إن حصل ما يوجِده وإلا كان معدوما وكل ما أمكن وجوده بدلا من عدمه وعدمه بدلا من وجوده فليس له من نفس وجود.</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من نفسه.</w:t>
      </w:r>
    </w:p>
    <w:p w:rsidR="007670D1" w:rsidRDefault="007670D1" w:rsidP="007670D1">
      <w:pPr>
        <w:rPr>
          <w:rFonts w:ascii="Simplified Arabic" w:hAnsi="Simplified Arabic"/>
          <w:noProof w:val="0"/>
          <w:sz w:val="28"/>
          <w:rtl/>
        </w:rPr>
      </w:pPr>
      <w:r>
        <w:rPr>
          <w:rFonts w:ascii="Simplified Arabic" w:hAnsi="Simplified Arabic"/>
          <w:noProof w:val="0"/>
          <w:sz w:val="28"/>
          <w:rtl/>
        </w:rPr>
        <w:t>أحسن الله إليك.</w:t>
      </w:r>
    </w:p>
    <w:p w:rsidR="007670D1" w:rsidRDefault="007670D1" w:rsidP="007670D1">
      <w:pPr>
        <w:rPr>
          <w:rFonts w:ascii="Simplified Arabic" w:hAnsi="Simplified Arabic"/>
          <w:noProof w:val="0"/>
          <w:sz w:val="28"/>
          <w:rtl/>
        </w:rPr>
      </w:pPr>
      <w:r>
        <w:rPr>
          <w:rFonts w:ascii="Simplified Arabic" w:hAnsi="Simplified Arabic"/>
          <w:noProof w:val="0"/>
          <w:sz w:val="28"/>
          <w:rtl/>
        </w:rPr>
        <w:t>عندنا من نفس.</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لا، من نفسه وجود ولا عدم.</w:t>
      </w:r>
    </w:p>
    <w:p w:rsidR="007670D1" w:rsidRDefault="007670D1" w:rsidP="007670D1">
      <w:pPr>
        <w:rPr>
          <w:rFonts w:ascii="Simplified Arabic" w:hAnsi="Simplified Arabic"/>
          <w:noProof w:val="0"/>
          <w:sz w:val="28"/>
          <w:rtl/>
        </w:rPr>
      </w:pPr>
      <w:r>
        <w:rPr>
          <w:rFonts w:ascii="Simplified Arabic" w:hAnsi="Simplified Arabic"/>
          <w:noProof w:val="0"/>
          <w:sz w:val="28"/>
          <w:rtl/>
        </w:rPr>
        <w:t>فليس له من نفسه وجود ولا عدم لازم له وإذا تأمل الفاضل غاية ما يذكره المتكلمون والفلاسفة من الطرق العقلية وجد الصواب منها يعود إلى بعض ما ذكر في القرآن من الطرق العقلية بأفصح عبارة وأوجزها.</w:t>
      </w:r>
    </w:p>
    <w:p w:rsidR="007670D1" w:rsidRDefault="007670D1" w:rsidP="004A068D">
      <w:pPr>
        <w:rPr>
          <w:rFonts w:ascii="Simplified Arabic" w:hAnsi="Simplified Arabic"/>
          <w:b w:val="0"/>
          <w:bCs w:val="0"/>
          <w:noProof w:val="0"/>
          <w:sz w:val="28"/>
          <w:rtl/>
        </w:rPr>
      </w:pPr>
      <w:r>
        <w:rPr>
          <w:rFonts w:ascii="Simplified Arabic" w:hAnsi="Simplified Arabic"/>
          <w:b w:val="0"/>
          <w:bCs w:val="0"/>
          <w:noProof w:val="0"/>
          <w:sz w:val="28"/>
          <w:rtl/>
        </w:rPr>
        <w:t>يعني قد يكون في كلامهم حق لكنه موجود نظيره بل أخصر منه وأوجز وأوضح في كتاب الله وسنة نبيه -عليه الصلاة والسلام- لأن المقدمات التي أوجدها المتكلمون زادت في تعقيد العلم</w:t>
      </w:r>
      <w:r w:rsidR="004A068D">
        <w:rPr>
          <w:rFonts w:ascii="Simplified Arabic" w:hAnsi="Simplified Arabic" w:hint="cs"/>
          <w:b w:val="0"/>
          <w:bCs w:val="0"/>
          <w:noProof w:val="0"/>
          <w:sz w:val="28"/>
          <w:rtl/>
        </w:rPr>
        <w:t>،</w:t>
      </w:r>
      <w:r>
        <w:rPr>
          <w:rFonts w:ascii="Simplified Arabic" w:hAnsi="Simplified Arabic"/>
          <w:b w:val="0"/>
          <w:bCs w:val="0"/>
          <w:noProof w:val="0"/>
          <w:sz w:val="28"/>
          <w:rtl/>
        </w:rPr>
        <w:t xml:space="preserve"> قد تكون بعض نتائجها صحيحة لكن ما الفائدة من أن نطوِّل في مقدمات لا حاجة ولا داعي إليها وعندنا الدليل القطعي يدل عليها مباشرة</w:t>
      </w:r>
      <w:r w:rsidR="004A068D">
        <w:rPr>
          <w:rFonts w:ascii="Simplified Arabic" w:hAnsi="Simplified Arabic" w:hint="cs"/>
          <w:b w:val="0"/>
          <w:bCs w:val="0"/>
          <w:noProof w:val="0"/>
          <w:sz w:val="28"/>
          <w:rtl/>
        </w:rPr>
        <w:t>؟</w:t>
      </w:r>
      <w:r>
        <w:rPr>
          <w:rFonts w:ascii="Simplified Arabic" w:hAnsi="Simplified Arabic"/>
          <w:b w:val="0"/>
          <w:bCs w:val="0"/>
          <w:noProof w:val="0"/>
          <w:sz w:val="28"/>
          <w:rtl/>
        </w:rPr>
        <w:t xml:space="preserve"> لسنا بحاجة إلى ذلك ما دمنا نؤمن بكتاب الله وما جاء عنه على لسان نبيه -عليه الصلاة والسلام-.</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وفي وفي طرق القرآن من تمام البيان والتحقيق ما لا يوجد عندهم مثله قال تعالى: </w:t>
      </w:r>
      <w:r>
        <w:rPr>
          <w:rStyle w:val="10"/>
          <w:rFonts w:hint="cs"/>
          <w:vanish/>
          <w:sz w:val="28"/>
          <w:rtl/>
        </w:rPr>
        <w:t>{{ولا يأتونك بمثل إلا جئناك بالحق وأحسن تفسيرا}}</w:t>
      </w:r>
      <w:r>
        <w:rPr>
          <w:rFonts w:ascii="Simplified Arabic" w:hAnsi="Simplified Arabic"/>
          <w:noProof w:val="0"/>
          <w:sz w:val="28"/>
          <w:rtl/>
        </w:rPr>
        <w:t xml:space="preserve"> </w:t>
      </w:r>
      <w:r w:rsidRPr="004A068D">
        <w:rPr>
          <w:rFonts w:ascii="Simplified Arabic" w:hAnsi="Simplified Arabic" w:cs="ATraditional Arabic"/>
          <w:noProof w:val="0"/>
          <w:color w:val="FF0000"/>
          <w:sz w:val="28"/>
          <w:rtl/>
        </w:rPr>
        <w:t>{</w:t>
      </w:r>
      <w:r w:rsidRPr="004A068D">
        <w:rPr>
          <w:rFonts w:ascii="QCF_P363" w:hAnsi="QCF_P363" w:cs="QCF_P363"/>
          <w:color w:val="FF0000"/>
          <w:sz w:val="28"/>
          <w:rtl/>
        </w:rPr>
        <w:t xml:space="preserve"> ﭑ ﭒ ﭓ ﭔ ﭕ ﭖ ﭗ ﭘ</w:t>
      </w:r>
      <w:r w:rsidRPr="004A068D">
        <w:rPr>
          <w:rFonts w:ascii="Simplified Arabic" w:hAnsi="Simplified Arabic" w:cs="ATraditional Arabic"/>
          <w:noProof w:val="0"/>
          <w:color w:val="FF0000"/>
          <w:sz w:val="28"/>
          <w:rtl/>
        </w:rPr>
        <w:t>}</w:t>
      </w:r>
      <w:r w:rsidRPr="005615D8">
        <w:rPr>
          <w:rFonts w:ascii="Simplified Arabic" w:hAnsi="Simplified Arabic"/>
          <w:noProof w:val="0"/>
          <w:sz w:val="28"/>
          <w:rtl/>
        </w:rPr>
        <w:t xml:space="preserve"> </w:t>
      </w:r>
      <w:r>
        <w:rPr>
          <w:sz w:val="28"/>
          <w:szCs w:val="24"/>
          <w:rtl/>
        </w:rPr>
        <w:t xml:space="preserve"> الفرقان:33</w:t>
      </w:r>
      <w:r>
        <w:rPr>
          <w:rFonts w:ascii="Simplified Arabic" w:hAnsi="Simplified Arabic"/>
          <w:noProof w:val="0"/>
          <w:sz w:val="28"/>
          <w:rtl/>
        </w:rPr>
        <w:t xml:space="preserve">  ولا نقول لا ينفع الاستدلال بالمقدمات الخفية والأدلة الطويلة فإن الخفاء والظهور من الأمور النسبية.</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نعم قد يكون المخاطب ممن أشرب قلبه حب هذه المقدمات وحب هذه القواعد فأنت تتوصل إلى الحق من خلال ما يتقنه ويعرفه حدثوا الناس بما يعرفون</w:t>
      </w:r>
      <w:r w:rsidR="00AF75A3">
        <w:rPr>
          <w:rFonts w:ascii="Simplified Arabic" w:hAnsi="Simplified Arabic" w:hint="cs"/>
          <w:b w:val="0"/>
          <w:bCs w:val="0"/>
          <w:noProof w:val="0"/>
          <w:sz w:val="28"/>
          <w:rtl/>
        </w:rPr>
        <w:t>،</w:t>
      </w:r>
      <w:r>
        <w:rPr>
          <w:rFonts w:ascii="Simplified Arabic" w:hAnsi="Simplified Arabic"/>
          <w:b w:val="0"/>
          <w:bCs w:val="0"/>
          <w:noProof w:val="0"/>
          <w:sz w:val="28"/>
          <w:rtl/>
        </w:rPr>
        <w:t xml:space="preserve"> ولذلكم تجدون في مؤلفات شيخ الإسلام ابن تيمية رحمه الله ما يدل على أنه أفاد من هذه المقدمات واستعملها في خطابه لهم.</w:t>
      </w:r>
    </w:p>
    <w:tbl>
      <w:tblPr>
        <w:bidiVisual/>
        <w:tblW w:w="0" w:type="auto"/>
        <w:jc w:val="center"/>
        <w:tblLayout w:type="fixed"/>
        <w:tblLook w:val="04A0" w:firstRow="1" w:lastRow="0" w:firstColumn="1" w:lastColumn="0" w:noHBand="0" w:noVBand="1"/>
      </w:tblPr>
      <w:tblGrid>
        <w:gridCol w:w="3685"/>
        <w:gridCol w:w="567"/>
        <w:gridCol w:w="3685"/>
      </w:tblGrid>
      <w:tr w:rsidR="007670D1" w:rsidTr="007670D1">
        <w:trPr>
          <w:trHeight w:hRule="exact" w:val="510"/>
          <w:jc w:val="center"/>
        </w:trPr>
        <w:tc>
          <w:tcPr>
            <w:tcW w:w="3685" w:type="dxa"/>
            <w:hideMark/>
          </w:tcPr>
          <w:p w:rsidR="007670D1" w:rsidRDefault="007670D1">
            <w:pPr>
              <w:pStyle w:val="a"/>
              <w:rPr>
                <w:rFonts w:ascii="Simplified Arabic" w:hAnsi="Simplified Arabic" w:cs="Simplified Arabic"/>
                <w:sz w:val="28"/>
                <w:szCs w:val="28"/>
              </w:rPr>
            </w:pPr>
            <w:r>
              <w:rPr>
                <w:rFonts w:ascii="Simplified Arabic" w:hAnsi="Simplified Arabic" w:cs="Simplified Arabic"/>
                <w:sz w:val="28"/>
                <w:szCs w:val="28"/>
                <w:rtl/>
              </w:rPr>
              <w:t>ومن العجيب أنه بسلاحهم</w:t>
            </w:r>
            <w:r>
              <w:rPr>
                <w:rFonts w:ascii="Simplified Arabic" w:hAnsi="Simplified Arabic" w:cs="Simplified Arabic"/>
                <w:sz w:val="28"/>
                <w:szCs w:val="28"/>
                <w:rtl/>
              </w:rPr>
              <w:br/>
            </w:r>
          </w:p>
        </w:tc>
        <w:tc>
          <w:tcPr>
            <w:tcW w:w="567" w:type="dxa"/>
          </w:tcPr>
          <w:p w:rsidR="007670D1" w:rsidRDefault="007670D1">
            <w:pPr>
              <w:pStyle w:val="a"/>
              <w:rPr>
                <w:rFonts w:ascii="Simplified Arabic" w:hAnsi="Simplified Arabic" w:cs="Simplified Arabic"/>
                <w:sz w:val="28"/>
                <w:szCs w:val="28"/>
              </w:rPr>
            </w:pPr>
          </w:p>
        </w:tc>
        <w:tc>
          <w:tcPr>
            <w:tcW w:w="3685" w:type="dxa"/>
            <w:hideMark/>
          </w:tcPr>
          <w:p w:rsidR="007670D1" w:rsidRDefault="00393774">
            <w:pPr>
              <w:pStyle w:val="a"/>
              <w:rPr>
                <w:rFonts w:ascii="Simplified Arabic" w:hAnsi="Simplified Arabic" w:cs="Simplified Arabic"/>
                <w:sz w:val="28"/>
                <w:szCs w:val="28"/>
              </w:rPr>
            </w:pPr>
            <w:r>
              <w:rPr>
                <w:rFonts w:ascii="Simplified Arabic" w:hAnsi="Simplified Arabic" w:cs="Simplified Arabic"/>
                <w:sz w:val="28"/>
                <w:szCs w:val="28"/>
                <w:rtl/>
              </w:rPr>
              <w:fldChar w:fldCharType="begin"/>
            </w:r>
            <w:r w:rsidR="007670D1">
              <w:rPr>
                <w:rFonts w:ascii="Simplified Arabic" w:hAnsi="Simplified Arabic" w:cs="Simplified Arabic"/>
                <w:sz w:val="28"/>
                <w:szCs w:val="28"/>
              </w:rPr>
              <w:instrText>xe "08-</w:instrText>
            </w:r>
            <w:r w:rsidR="007670D1">
              <w:rPr>
                <w:rFonts w:ascii="Simplified Arabic" w:hAnsi="Simplified Arabic" w:cs="Simplified Arabic"/>
                <w:sz w:val="28"/>
                <w:szCs w:val="28"/>
                <w:rtl/>
              </w:rPr>
              <w:instrText xml:space="preserve">فهرس القصائد العامة:ومن العجيب أنه بسلاحهم *أرداهم نحو الحضيض الداني </w:instrText>
            </w:r>
            <w:r w:rsidR="007670D1">
              <w:rPr>
                <w:rFonts w:ascii="Simplified Arabic" w:hAnsi="Simplified Arabic" w:cs="Simplified Arabic"/>
                <w:sz w:val="28"/>
                <w:szCs w:val="28"/>
              </w:rPr>
              <w:instrText>"</w:instrText>
            </w:r>
            <w:r>
              <w:rPr>
                <w:rFonts w:ascii="Simplified Arabic" w:hAnsi="Simplified Arabic" w:cs="Simplified Arabic"/>
                <w:sz w:val="28"/>
                <w:szCs w:val="28"/>
                <w:rtl/>
              </w:rPr>
              <w:fldChar w:fldCharType="end"/>
            </w:r>
            <w:r w:rsidR="007670D1">
              <w:rPr>
                <w:rFonts w:ascii="Simplified Arabic" w:hAnsi="Simplified Arabic" w:cs="Simplified Arabic"/>
                <w:sz w:val="28"/>
                <w:szCs w:val="28"/>
                <w:rtl/>
              </w:rPr>
              <w:t>أرداهم نحو الحضيض الداني</w:t>
            </w:r>
            <w:r w:rsidR="007670D1">
              <w:rPr>
                <w:rFonts w:ascii="Simplified Arabic" w:hAnsi="Simplified Arabic" w:cs="Simplified Arabic"/>
                <w:sz w:val="28"/>
                <w:szCs w:val="28"/>
                <w:rtl/>
              </w:rPr>
              <w:br/>
            </w:r>
          </w:p>
        </w:tc>
      </w:tr>
    </w:tbl>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وبذلك انتصر عليهم ولو كان ما يعرف قواعدهم ولا يخاطبهم بها صار بمعزل عنه</w:t>
      </w:r>
      <w:r w:rsidR="00AF75A3">
        <w:rPr>
          <w:rFonts w:ascii="Simplified Arabic" w:hAnsi="Simplified Arabic" w:hint="cs"/>
          <w:b w:val="0"/>
          <w:bCs w:val="0"/>
          <w:noProof w:val="0"/>
          <w:sz w:val="28"/>
          <w:rtl/>
        </w:rPr>
        <w:t>م</w:t>
      </w:r>
      <w:r>
        <w:rPr>
          <w:rFonts w:ascii="Simplified Arabic" w:hAnsi="Simplified Arabic"/>
          <w:b w:val="0"/>
          <w:bCs w:val="0"/>
          <w:noProof w:val="0"/>
          <w:sz w:val="28"/>
          <w:rtl/>
        </w:rPr>
        <w:t xml:space="preserve"> وهم بمعزل عنه وكل مضى في سبيله ولم يستطع أن يبيّن لأحد رحمه الله.</w:t>
      </w:r>
    </w:p>
    <w:p w:rsidR="007670D1" w:rsidRDefault="007670D1" w:rsidP="007670D1">
      <w:pPr>
        <w:rPr>
          <w:rFonts w:ascii="Simplified Arabic" w:hAnsi="Simplified Arabic"/>
          <w:noProof w:val="0"/>
          <w:sz w:val="28"/>
          <w:rtl/>
        </w:rPr>
      </w:pPr>
      <w:r>
        <w:rPr>
          <w:rFonts w:ascii="Simplified Arabic" w:hAnsi="Simplified Arabic"/>
          <w:noProof w:val="0"/>
          <w:sz w:val="28"/>
          <w:rtl/>
        </w:rPr>
        <w:lastRenderedPageBreak/>
        <w:t>فربما ظهر لبعض الناس ما خفي على غيره ويظهر للإنسان الواحد في حال ما خفي عليه في حال أخرى وأيضا فالمقدمات وإن كانت خفية فقد يسلمها بعض الناس وينازع فيما هو أجلى منها وقد تفرح النفس بما علمته بالبحث والنظر.</w:t>
      </w:r>
    </w:p>
    <w:p w:rsidR="007670D1" w:rsidRDefault="007670D1" w:rsidP="00AF75A3">
      <w:pPr>
        <w:rPr>
          <w:rFonts w:ascii="Simplified Arabic" w:hAnsi="Simplified Arabic"/>
          <w:b w:val="0"/>
          <w:bCs w:val="0"/>
          <w:noProof w:val="0"/>
          <w:sz w:val="28"/>
          <w:rtl/>
        </w:rPr>
      </w:pPr>
      <w:r>
        <w:rPr>
          <w:rFonts w:ascii="Simplified Arabic" w:hAnsi="Simplified Arabic"/>
          <w:b w:val="0"/>
          <w:bCs w:val="0"/>
          <w:noProof w:val="0"/>
          <w:sz w:val="28"/>
          <w:rtl/>
        </w:rPr>
        <w:t>نعم تفرح النفس فرح</w:t>
      </w:r>
      <w:r w:rsidR="00AF75A3">
        <w:rPr>
          <w:rFonts w:ascii="Simplified Arabic" w:hAnsi="Simplified Arabic" w:hint="cs"/>
          <w:b w:val="0"/>
          <w:bCs w:val="0"/>
          <w:noProof w:val="0"/>
          <w:sz w:val="28"/>
          <w:rtl/>
        </w:rPr>
        <w:t>ا</w:t>
      </w:r>
      <w:r>
        <w:rPr>
          <w:rFonts w:ascii="Simplified Arabic" w:hAnsi="Simplified Arabic"/>
          <w:b w:val="0"/>
          <w:bCs w:val="0"/>
          <w:noProof w:val="0"/>
          <w:sz w:val="28"/>
          <w:rtl/>
        </w:rPr>
        <w:t xml:space="preserve"> شديد</w:t>
      </w:r>
      <w:r w:rsidR="00AF75A3">
        <w:rPr>
          <w:rFonts w:ascii="Simplified Arabic" w:hAnsi="Simplified Arabic" w:hint="cs"/>
          <w:b w:val="0"/>
          <w:bCs w:val="0"/>
          <w:noProof w:val="0"/>
          <w:sz w:val="28"/>
          <w:rtl/>
        </w:rPr>
        <w:t>ا</w:t>
      </w:r>
      <w:r>
        <w:rPr>
          <w:rFonts w:ascii="Simplified Arabic" w:hAnsi="Simplified Arabic"/>
          <w:b w:val="0"/>
          <w:bCs w:val="0"/>
          <w:noProof w:val="0"/>
          <w:sz w:val="28"/>
          <w:rtl/>
        </w:rPr>
        <w:t xml:space="preserve"> بما تتوصل إليه </w:t>
      </w:r>
      <w:r>
        <w:rPr>
          <w:rFonts w:ascii="Simplified Arabic" w:hAnsi="Simplified Arabic"/>
          <w:b w:val="0"/>
          <w:bCs w:val="0"/>
          <w:noProof w:val="0"/>
          <w:vanish/>
          <w:sz w:val="28"/>
          <w:rtl/>
        </w:rPr>
        <w:t xml:space="preserve">أحسن الله </w:t>
      </w:r>
      <w:r>
        <w:rPr>
          <w:rFonts w:ascii="Simplified Arabic" w:hAnsi="Simplified Arabic"/>
          <w:b w:val="0"/>
          <w:bCs w:val="0"/>
          <w:noProof w:val="0"/>
          <w:sz w:val="28"/>
          <w:rtl/>
        </w:rPr>
        <w:t xml:space="preserve">أنت لما تقف في كلام الترمذي وفي الباب عن فلان وفلان وفلان ثم يقول الشراح حديث فلان لم نقف عليه ثم أنت تقف عليه في كتاب لم يطلعوا عليه ما تفرح؟ </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AF75A3" w:rsidP="00F27AFD">
      <w:pPr>
        <w:rPr>
          <w:rFonts w:ascii="Simplified Arabic" w:hAnsi="Simplified Arabic"/>
          <w:b w:val="0"/>
          <w:bCs w:val="0"/>
          <w:noProof w:val="0"/>
          <w:sz w:val="28"/>
          <w:rtl/>
        </w:rPr>
      </w:pPr>
      <w:r>
        <w:rPr>
          <w:rFonts w:ascii="Simplified Arabic" w:hAnsi="Simplified Arabic" w:hint="cs"/>
          <w:b w:val="0"/>
          <w:bCs w:val="0"/>
          <w:noProof w:val="0"/>
          <w:sz w:val="28"/>
          <w:rtl/>
        </w:rPr>
        <w:t>ليست المسألة</w:t>
      </w:r>
      <w:r w:rsidR="007670D1">
        <w:rPr>
          <w:rFonts w:ascii="Simplified Arabic" w:hAnsi="Simplified Arabic"/>
          <w:b w:val="0"/>
          <w:bCs w:val="0"/>
          <w:noProof w:val="0"/>
          <w:sz w:val="28"/>
          <w:rtl/>
        </w:rPr>
        <w:t xml:space="preserve"> مسألة وجدان </w:t>
      </w:r>
      <w:r>
        <w:rPr>
          <w:rFonts w:ascii="Simplified Arabic" w:hAnsi="Simplified Arabic" w:hint="cs"/>
          <w:b w:val="0"/>
          <w:bCs w:val="0"/>
          <w:noProof w:val="0"/>
          <w:sz w:val="28"/>
          <w:rtl/>
        </w:rPr>
        <w:t>فقط،</w:t>
      </w:r>
      <w:r w:rsidR="007670D1">
        <w:rPr>
          <w:rFonts w:ascii="Simplified Arabic" w:hAnsi="Simplified Arabic"/>
          <w:b w:val="0"/>
          <w:bCs w:val="0"/>
          <w:noProof w:val="0"/>
          <w:sz w:val="28"/>
          <w:rtl/>
        </w:rPr>
        <w:t xml:space="preserve"> </w:t>
      </w:r>
      <w:r>
        <w:rPr>
          <w:rFonts w:ascii="Simplified Arabic" w:hAnsi="Simplified Arabic" w:hint="cs"/>
          <w:b w:val="0"/>
          <w:bCs w:val="0"/>
          <w:noProof w:val="0"/>
          <w:sz w:val="28"/>
          <w:rtl/>
        </w:rPr>
        <w:t xml:space="preserve">ليس </w:t>
      </w:r>
      <w:r w:rsidR="007670D1">
        <w:rPr>
          <w:rFonts w:ascii="Simplified Arabic" w:hAnsi="Simplified Arabic"/>
          <w:b w:val="0"/>
          <w:bCs w:val="0"/>
          <w:noProof w:val="0"/>
          <w:sz w:val="28"/>
          <w:rtl/>
        </w:rPr>
        <w:t>أمر</w:t>
      </w:r>
      <w:r>
        <w:rPr>
          <w:rFonts w:ascii="Simplified Arabic" w:hAnsi="Simplified Arabic" w:hint="cs"/>
          <w:b w:val="0"/>
          <w:bCs w:val="0"/>
          <w:noProof w:val="0"/>
          <w:sz w:val="28"/>
          <w:rtl/>
        </w:rPr>
        <w:t>ا</w:t>
      </w:r>
      <w:r w:rsidR="007670D1">
        <w:rPr>
          <w:rFonts w:ascii="Simplified Arabic" w:hAnsi="Simplified Arabic"/>
          <w:b w:val="0"/>
          <w:bCs w:val="0"/>
          <w:noProof w:val="0"/>
          <w:sz w:val="28"/>
          <w:rtl/>
        </w:rPr>
        <w:t xml:space="preserve"> من أمور الدنيا</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يترتب عليه حكم شرعي يصحح به حديث ورأيت الحافظ ابن حجر ح</w:t>
      </w:r>
      <w:r w:rsidR="007670D1" w:rsidRPr="005615D8">
        <w:rPr>
          <w:rFonts w:ascii="Simplified Arabic" w:hAnsi="Simplified Arabic"/>
          <w:b w:val="0"/>
          <w:bCs w:val="0"/>
          <w:noProof w:val="0"/>
          <w:sz w:val="28"/>
          <w:rtl/>
        </w:rPr>
        <w:t xml:space="preserve">ينما </w:t>
      </w:r>
      <w:r w:rsidR="007670D1">
        <w:rPr>
          <w:rFonts w:ascii="Simplified Arabic" w:hAnsi="Simplified Arabic"/>
          <w:b w:val="0"/>
          <w:bCs w:val="0"/>
          <w:noProof w:val="0"/>
          <w:sz w:val="28"/>
          <w:rtl/>
        </w:rPr>
        <w:t>وقف على شيء من هذا النوع كرر الحمد عشر مرات</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فالحمد لله</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ثم الحمد لله</w:t>
      </w:r>
      <w:r>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ثم الحمد لله على ما أنعم به وتم</w:t>
      </w:r>
      <w:r w:rsidR="00F27AFD">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w:t>
      </w:r>
      <w:r w:rsidR="00F27AFD">
        <w:rPr>
          <w:rFonts w:ascii="Simplified Arabic" w:hAnsi="Simplified Arabic" w:hint="cs"/>
          <w:b w:val="0"/>
          <w:bCs w:val="0"/>
          <w:noProof w:val="0"/>
          <w:sz w:val="28"/>
          <w:rtl/>
        </w:rPr>
        <w:t>لا</w:t>
      </w:r>
      <w:r w:rsidR="007670D1">
        <w:rPr>
          <w:rFonts w:ascii="Simplified Arabic" w:hAnsi="Simplified Arabic"/>
          <w:b w:val="0"/>
          <w:bCs w:val="0"/>
          <w:noProof w:val="0"/>
          <w:sz w:val="28"/>
          <w:rtl/>
        </w:rPr>
        <w:t xml:space="preserve"> شك أن فرحة الوصول إلى الحكم الصحيح</w:t>
      </w:r>
      <w:r w:rsidR="00F27AFD">
        <w:rPr>
          <w:rFonts w:ascii="Simplified Arabic" w:hAnsi="Simplified Arabic" w:hint="cs"/>
          <w:b w:val="0"/>
          <w:bCs w:val="0"/>
          <w:noProof w:val="0"/>
          <w:sz w:val="28"/>
          <w:rtl/>
        </w:rPr>
        <w:t>،</w:t>
      </w:r>
      <w:r w:rsidR="007670D1">
        <w:rPr>
          <w:rFonts w:ascii="Simplified Arabic" w:hAnsi="Simplified Arabic"/>
          <w:b w:val="0"/>
          <w:bCs w:val="0"/>
          <w:noProof w:val="0"/>
          <w:sz w:val="28"/>
          <w:rtl/>
        </w:rPr>
        <w:t xml:space="preserve"> يلهج الإنسان </w:t>
      </w:r>
      <w:r w:rsidR="007670D1" w:rsidRPr="00F27AFD">
        <w:rPr>
          <w:rFonts w:ascii="Simplified Arabic" w:hAnsi="Simplified Arabic"/>
          <w:b w:val="0"/>
          <w:bCs w:val="0"/>
          <w:noProof w:val="0"/>
          <w:color w:val="0000FF"/>
          <w:sz w:val="28"/>
          <w:rtl/>
        </w:rPr>
        <w:t>«اهدني لما اختلف فيه من الحق بإذنك».</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وقد تفرح النفس بما علمته بالبحث والنظر ما لا تفرح بما علمته من الأمور الظاهرة ولا شك أن العلم بإثبات الصانع ووجوب وجوده أمر ضروري فطري وإن كان يحصل لبعض الناس من الشبه ما يخرجه إلى الطرق النظرية وقد أدخل المتكلمون في أسماء الله تعالى القديم وليس هو من الأسماء الحسنى فإن القديم في لغة العرب التي نزل بها القرآن هو المتقدم على غيره فيقال هذا قديم للعتيق وهذا حديث للجديد ولم يستعملوا هذا الاسم إلا في المتقدم لا فيما لم يسبقه عدم كما قال تعالى </w:t>
      </w:r>
      <w:r>
        <w:rPr>
          <w:rStyle w:val="10"/>
          <w:rFonts w:hint="cs"/>
          <w:vanish/>
          <w:sz w:val="28"/>
          <w:rtl/>
        </w:rPr>
        <w:t>{{حتى عاد كالعرجون القديم}}</w:t>
      </w:r>
      <w:r>
        <w:rPr>
          <w:rFonts w:ascii="Simplified Arabic" w:hAnsi="Simplified Arabic"/>
          <w:noProof w:val="0"/>
          <w:sz w:val="28"/>
          <w:rtl/>
        </w:rPr>
        <w:t xml:space="preserve"> </w:t>
      </w:r>
      <w:r w:rsidRPr="00F27AFD">
        <w:rPr>
          <w:rFonts w:ascii="Simplified Arabic" w:hAnsi="Simplified Arabic" w:cs="ATraditional Arabic"/>
          <w:noProof w:val="0"/>
          <w:color w:val="FF0000"/>
          <w:sz w:val="28"/>
          <w:rtl/>
        </w:rPr>
        <w:t>{</w:t>
      </w:r>
      <w:r w:rsidRPr="00F27AFD">
        <w:rPr>
          <w:rFonts w:ascii="QCF_P442" w:hAnsi="QCF_P442" w:cs="QCF_P442"/>
          <w:color w:val="FF0000"/>
          <w:sz w:val="28"/>
          <w:rtl/>
        </w:rPr>
        <w:t xml:space="preserve"> ﯯ ﯰ ﯱ ﯲ</w:t>
      </w:r>
      <w:r w:rsidRPr="00F27AFD">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يس:39</w:t>
      </w:r>
      <w:r>
        <w:rPr>
          <w:rFonts w:ascii="Simplified Arabic" w:hAnsi="Simplified Arabic"/>
          <w:noProof w:val="0"/>
          <w:sz w:val="28"/>
          <w:rtl/>
        </w:rPr>
        <w:t xml:space="preserve">  والعرجون القديم الذي يبقى إلى حين وجود العرجون الثاني فإذا وجد الجديد قيل للأول قديم وقال تعالى..</w:t>
      </w:r>
    </w:p>
    <w:p w:rsidR="007670D1" w:rsidRDefault="007670D1" w:rsidP="00F27AFD">
      <w:pPr>
        <w:rPr>
          <w:rFonts w:ascii="Simplified Arabic" w:hAnsi="Simplified Arabic"/>
          <w:b w:val="0"/>
          <w:bCs w:val="0"/>
          <w:noProof w:val="0"/>
          <w:sz w:val="28"/>
          <w:rtl/>
        </w:rPr>
      </w:pPr>
      <w:r>
        <w:rPr>
          <w:rFonts w:ascii="Simplified Arabic" w:hAnsi="Simplified Arabic"/>
          <w:b w:val="0"/>
          <w:bCs w:val="0"/>
          <w:noProof w:val="0"/>
          <w:sz w:val="28"/>
          <w:rtl/>
        </w:rPr>
        <w:t>ما هو العرجون؟</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وشو؟</w:t>
      </w:r>
    </w:p>
    <w:p w:rsidR="007670D1" w:rsidRDefault="007670D1" w:rsidP="007670D1">
      <w:pPr>
        <w:rPr>
          <w:rFonts w:ascii="Simplified Arabic" w:hAnsi="Simplified Arabic"/>
          <w:noProof w:val="0"/>
          <w:sz w:val="28"/>
          <w:rtl/>
        </w:rPr>
      </w:pPr>
      <w:r>
        <w:rPr>
          <w:rFonts w:ascii="Simplified Arabic" w:hAnsi="Simplified Arabic"/>
          <w:noProof w:val="0"/>
          <w:sz w:val="28"/>
          <w:rtl/>
        </w:rPr>
        <w:t>طالب: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نعم إذا أخذ منه التمر وبقي وكان يستعمل في التنظيف مكنسة للكنس فإذا يبس وجاء التمر الجديد بعرجون جديد أخضر وذاك أصفر ملتوي هذا يقال له قديم.</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وقال تعالى: </w:t>
      </w:r>
      <w:r>
        <w:rPr>
          <w:rStyle w:val="10"/>
          <w:rFonts w:hint="cs"/>
          <w:vanish/>
          <w:sz w:val="28"/>
          <w:rtl/>
        </w:rPr>
        <w:t>{{وإذ لم يهتدوا به}}</w:t>
      </w:r>
      <w:r>
        <w:rPr>
          <w:rFonts w:ascii="Simplified Arabic" w:hAnsi="Simplified Arabic"/>
          <w:noProof w:val="0"/>
          <w:sz w:val="28"/>
          <w:rtl/>
        </w:rPr>
        <w:t xml:space="preserve"> </w:t>
      </w:r>
      <w:r w:rsidRPr="00F27AFD">
        <w:rPr>
          <w:rFonts w:ascii="Simplified Arabic" w:hAnsi="Simplified Arabic" w:cs="ATraditional Arabic"/>
          <w:noProof w:val="0"/>
          <w:color w:val="FF0000"/>
          <w:sz w:val="28"/>
          <w:rtl/>
        </w:rPr>
        <w:t>{</w:t>
      </w:r>
      <w:r w:rsidRPr="00F27AFD">
        <w:rPr>
          <w:rFonts w:ascii="QCF_P503" w:hAnsi="QCF_P503" w:cs="QCF_P503"/>
          <w:color w:val="FF0000"/>
          <w:sz w:val="28"/>
          <w:rtl/>
        </w:rPr>
        <w:t xml:space="preserve"> ﯩ ﯪ ﯫ ﯬ</w:t>
      </w:r>
      <w:r w:rsidRPr="00F27AFD">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الأحقاف:11</w:t>
      </w:r>
      <w:r>
        <w:rPr>
          <w:rFonts w:ascii="Simplified Arabic" w:hAnsi="Simplified Arabic"/>
          <w:noProof w:val="0"/>
          <w:sz w:val="28"/>
          <w:rtl/>
        </w:rPr>
        <w:t xml:space="preserve"> .</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 xml:space="preserve">بعضهم يسمي القرآن </w:t>
      </w:r>
      <w:r w:rsidR="00F27AFD">
        <w:rPr>
          <w:rFonts w:ascii="Simplified Arabic" w:hAnsi="Simplified Arabic" w:hint="cs"/>
          <w:b w:val="0"/>
          <w:bCs w:val="0"/>
          <w:noProof w:val="0"/>
          <w:sz w:val="28"/>
          <w:rtl/>
        </w:rPr>
        <w:t>و</w:t>
      </w:r>
      <w:r>
        <w:rPr>
          <w:rFonts w:ascii="Simplified Arabic" w:hAnsi="Simplified Arabic"/>
          <w:b w:val="0"/>
          <w:bCs w:val="0"/>
          <w:noProof w:val="0"/>
          <w:sz w:val="28"/>
          <w:rtl/>
        </w:rPr>
        <w:t>يعرفه بأنه كلام الله القديم يعني في مقابل الحديث الذي هو السنة لكن هذا القِدم لا بد أن يقيد لأن فيه ما هو أقدم منه.</w:t>
      </w:r>
    </w:p>
    <w:p w:rsidR="007670D1" w:rsidRDefault="007670D1" w:rsidP="007670D1">
      <w:pPr>
        <w:rPr>
          <w:rFonts w:ascii="Simplified Arabic" w:hAnsi="Simplified Arabic"/>
          <w:noProof w:val="0"/>
          <w:sz w:val="28"/>
          <w:rtl/>
        </w:rPr>
      </w:pPr>
      <w:r>
        <w:rPr>
          <w:rFonts w:ascii="Simplified Arabic" w:hAnsi="Simplified Arabic"/>
          <w:noProof w:val="0"/>
          <w:sz w:val="28"/>
          <w:rtl/>
        </w:rPr>
        <w:lastRenderedPageBreak/>
        <w:t xml:space="preserve">وقال تعالى: </w:t>
      </w:r>
      <w:r>
        <w:rPr>
          <w:rStyle w:val="10"/>
          <w:rFonts w:hint="cs"/>
          <w:vanish/>
          <w:sz w:val="28"/>
          <w:rtl/>
        </w:rPr>
        <w:t>{{وإذ لم يهتدوا به فسيقولون هذا إفك قديم}}</w:t>
      </w:r>
      <w:r>
        <w:rPr>
          <w:rFonts w:ascii="Simplified Arabic" w:hAnsi="Simplified Arabic"/>
          <w:noProof w:val="0"/>
          <w:sz w:val="28"/>
          <w:rtl/>
        </w:rPr>
        <w:t xml:space="preserve"> </w:t>
      </w:r>
      <w:r w:rsidRPr="00F27AFD">
        <w:rPr>
          <w:rFonts w:ascii="Simplified Arabic" w:hAnsi="Simplified Arabic" w:cs="ATraditional Arabic"/>
          <w:noProof w:val="0"/>
          <w:color w:val="FF0000"/>
          <w:sz w:val="28"/>
          <w:rtl/>
        </w:rPr>
        <w:t>{</w:t>
      </w:r>
      <w:r w:rsidRPr="00F27AFD">
        <w:rPr>
          <w:rFonts w:ascii="QCF_P503" w:hAnsi="QCF_P503" w:cs="QCF_P503"/>
          <w:color w:val="FF0000"/>
          <w:sz w:val="28"/>
          <w:rtl/>
        </w:rPr>
        <w:t xml:space="preserve"> ﯩ ﯪ ﯫ ﯬ ﯭ ﯮ ﯯ ﯰ</w:t>
      </w:r>
      <w:r w:rsidRPr="00F27AFD">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الأحقاف:11</w:t>
      </w:r>
      <w:r>
        <w:rPr>
          <w:rFonts w:ascii="Simplified Arabic" w:hAnsi="Simplified Arabic"/>
          <w:noProof w:val="0"/>
          <w:sz w:val="28"/>
          <w:rtl/>
        </w:rPr>
        <w:t xml:space="preserve">  أي متقدم في الزمان وقال تعالى: </w:t>
      </w:r>
      <w:r w:rsidRPr="00F27AFD">
        <w:rPr>
          <w:rFonts w:ascii="QCF_BSML" w:hAnsi="QCF_BSML" w:cs="QCF_BSML"/>
          <w:b w:val="0"/>
          <w:bCs w:val="0"/>
          <w:noProof w:val="0"/>
          <w:color w:val="FF0000"/>
          <w:sz w:val="27"/>
          <w:szCs w:val="27"/>
          <w:rtl/>
        </w:rPr>
        <w:t>ﮋ</w:t>
      </w:r>
      <w:r w:rsidRPr="00F27AFD">
        <w:rPr>
          <w:rFonts w:ascii="QCF_BSML" w:hAnsi="QCF_BSML" w:cs="QCF_BSML"/>
          <w:b w:val="0"/>
          <w:bCs w:val="0"/>
          <w:noProof w:val="0"/>
          <w:color w:val="FF0000"/>
          <w:sz w:val="2"/>
          <w:szCs w:val="2"/>
          <w:rtl/>
        </w:rPr>
        <w:t xml:space="preserve"> </w:t>
      </w:r>
      <w:r w:rsidRPr="00F27AFD">
        <w:rPr>
          <w:rFonts w:ascii="QCF_P370" w:hAnsi="QCF_P370" w:cs="QCF_P370"/>
          <w:b w:val="0"/>
          <w:bCs w:val="0"/>
          <w:noProof w:val="0"/>
          <w:color w:val="FF0000"/>
          <w:sz w:val="27"/>
          <w:szCs w:val="27"/>
          <w:rtl/>
        </w:rPr>
        <w:t>ﯕ</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ﯖ</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ﯗ</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ﯘ</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ﯙ</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ﯚ</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ﯛ</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ﯜ</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ﯝ</w:t>
      </w:r>
      <w:r w:rsidRPr="00F27AFD">
        <w:rPr>
          <w:rFonts w:ascii="QCF_P370" w:hAnsi="QCF_P370" w:cs="QCF_P370"/>
          <w:b w:val="0"/>
          <w:bCs w:val="0"/>
          <w:noProof w:val="0"/>
          <w:color w:val="FF0000"/>
          <w:sz w:val="2"/>
          <w:szCs w:val="2"/>
          <w:rtl/>
        </w:rPr>
        <w:t xml:space="preserve"> </w:t>
      </w:r>
      <w:r w:rsidRPr="00F27AFD">
        <w:rPr>
          <w:rFonts w:ascii="QCF_P370" w:hAnsi="QCF_P370" w:cs="QCF_P370"/>
          <w:b w:val="0"/>
          <w:bCs w:val="0"/>
          <w:noProof w:val="0"/>
          <w:color w:val="FF0000"/>
          <w:sz w:val="27"/>
          <w:szCs w:val="27"/>
          <w:rtl/>
        </w:rPr>
        <w:t>ﯞ</w:t>
      </w:r>
      <w:r w:rsidRPr="00F27AFD">
        <w:rPr>
          <w:rFonts w:ascii="Arial" w:hAnsi="Arial" w:cs="Arial"/>
          <w:b w:val="0"/>
          <w:bCs w:val="0"/>
          <w:noProof w:val="0"/>
          <w:color w:val="FF0000"/>
          <w:sz w:val="2"/>
          <w:szCs w:val="2"/>
          <w:rtl/>
        </w:rPr>
        <w:t xml:space="preserve"> </w:t>
      </w:r>
      <w:r w:rsidRPr="00F27AFD">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الشعراء: ٧٥ - ٧٦</w:t>
      </w:r>
      <w:r>
        <w:rPr>
          <w:rFonts w:ascii="Simplified Arabic" w:hAnsi="Simplified Arabic"/>
          <w:b w:val="0"/>
          <w:bCs w:val="0"/>
          <w:noProof w:val="0"/>
          <w:color w:val="000000"/>
          <w:sz w:val="2"/>
          <w:szCs w:val="2"/>
        </w:rPr>
        <w:t xml:space="preserve"> </w:t>
      </w:r>
      <w:r>
        <w:rPr>
          <w:rFonts w:ascii="Simplified Arabic" w:hAnsi="Simplified Arabic"/>
          <w:noProof w:val="0"/>
          <w:sz w:val="28"/>
          <w:rtl/>
        </w:rPr>
        <w:t xml:space="preserve"> فالأقدم مبالغة في القديم ومنه القول القديم والجديد للشافعي رحمه الله.</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القديم ما أفتى به في العراق والجديد ما أفتى به في مصر.</w:t>
      </w:r>
    </w:p>
    <w:p w:rsidR="007670D1" w:rsidRDefault="007670D1" w:rsidP="007670D1">
      <w:pPr>
        <w:rPr>
          <w:rFonts w:ascii="Simplified Arabic" w:hAnsi="Simplified Arabic"/>
          <w:noProof w:val="0"/>
          <w:sz w:val="28"/>
          <w:rtl/>
        </w:rPr>
      </w:pPr>
      <w:r>
        <w:rPr>
          <w:rFonts w:ascii="Simplified Arabic" w:hAnsi="Simplified Arabic"/>
          <w:noProof w:val="0"/>
          <w:sz w:val="28"/>
          <w:rtl/>
        </w:rPr>
        <w:t xml:space="preserve">وقال </w:t>
      </w:r>
      <w:r w:rsidRPr="005615D8">
        <w:rPr>
          <w:rFonts w:ascii="Simplified Arabic" w:hAnsi="Simplified Arabic"/>
          <w:noProof w:val="0"/>
          <w:sz w:val="28"/>
          <w:rtl/>
        </w:rPr>
        <w:t xml:space="preserve">تعالى </w:t>
      </w:r>
      <w:r w:rsidRPr="00F27AFD">
        <w:rPr>
          <w:rStyle w:val="10"/>
          <w:rFonts w:hint="cs"/>
          <w:vanish/>
          <w:color w:val="FF0000"/>
          <w:sz w:val="28"/>
          <w:rtl/>
        </w:rPr>
        <w:t>{{يقدم قومه يوم القيامة فأوردهم النار}}</w:t>
      </w:r>
      <w:r w:rsidRPr="005615D8">
        <w:rPr>
          <w:rFonts w:ascii="Simplified Arabic" w:hAnsi="Simplified Arabic"/>
          <w:noProof w:val="0"/>
          <w:sz w:val="28"/>
          <w:rtl/>
        </w:rPr>
        <w:t xml:space="preserve"> </w:t>
      </w:r>
      <w:r w:rsidRPr="00F27AFD">
        <w:rPr>
          <w:rFonts w:ascii="Simplified Arabic" w:hAnsi="Simplified Arabic" w:cs="ATraditional Arabic"/>
          <w:noProof w:val="0"/>
          <w:color w:val="FF0000"/>
          <w:sz w:val="28"/>
          <w:rtl/>
        </w:rPr>
        <w:t>{</w:t>
      </w:r>
      <w:r w:rsidRPr="00F27AFD">
        <w:rPr>
          <w:rFonts w:ascii="QCF_P233" w:hAnsi="QCF_P233" w:cs="QCF_P233"/>
          <w:color w:val="FF0000"/>
          <w:sz w:val="28"/>
          <w:rtl/>
        </w:rPr>
        <w:t xml:space="preserve"> ﭑ ﭒ ﭓ ﭔ ﭕ ﭖﭗ</w:t>
      </w:r>
      <w:r w:rsidRPr="00F27AFD">
        <w:rPr>
          <w:rFonts w:ascii="Simplified Arabic" w:hAnsi="Simplified Arabic" w:cs="ATraditional Arabic"/>
          <w:noProof w:val="0"/>
          <w:color w:val="FF0000"/>
          <w:sz w:val="28"/>
          <w:rtl/>
        </w:rPr>
        <w:t>}</w:t>
      </w:r>
      <w:r>
        <w:rPr>
          <w:rFonts w:ascii="Simplified Arabic" w:hAnsi="Simplified Arabic"/>
          <w:noProof w:val="0"/>
          <w:sz w:val="28"/>
          <w:rtl/>
        </w:rPr>
        <w:t xml:space="preserve"> </w:t>
      </w:r>
      <w:r>
        <w:rPr>
          <w:sz w:val="28"/>
          <w:szCs w:val="24"/>
          <w:rtl/>
        </w:rPr>
        <w:t xml:space="preserve"> هود:98</w:t>
      </w:r>
      <w:r>
        <w:rPr>
          <w:rFonts w:ascii="Simplified Arabic" w:hAnsi="Simplified Arabic"/>
          <w:noProof w:val="0"/>
          <w:sz w:val="28"/>
          <w:rtl/>
        </w:rPr>
        <w:t xml:space="preserve">  أي يتقدمهم ويستعمل منه الفعل لازما ومتعديا كما يقال أخذني ما قدم وما حدث ويقال هذا قدم هذا وهو يقدمه ومنه سميت القدم قدما لأنها تقدم بقية بدن الإنسان وأما إدخال القديم في أسماء الله تعالى فهو مشهور عند أكثر أهل الكلام وقد أنكر ذلك كثير من السلف والخلف منهم ابن حزم ولا ريب أنه إذا كان مستعملا في نفس التقدم فإنما تقدم على الحوادث كلها فهو أحق بالتقدم من غيره لكن أسماء الله تعالى هي الأسماء الحسنى التي تدل على خصوص ما يمدح به والتقدم في اللغة مطلق لا يختص بالتقدم على الحوادث كلها فلا يكون من الأسماء الحسنى وجاء الشرع باسمه الأول وهو أحسن من القديم لأنه يشعر بأن ما بعدها آيل إليه وتابع له بخلاف القديم والله تعالى له الأسماء الحسنى لا الحسنة.</w:t>
      </w:r>
    </w:p>
    <w:p w:rsidR="007670D1" w:rsidRDefault="007670D1" w:rsidP="007670D1">
      <w:pPr>
        <w:rPr>
          <w:rFonts w:ascii="Simplified Arabic" w:hAnsi="Simplified Arabic"/>
          <w:b w:val="0"/>
          <w:bCs w:val="0"/>
          <w:noProof w:val="0"/>
          <w:sz w:val="28"/>
          <w:rtl/>
        </w:rPr>
      </w:pPr>
      <w:r>
        <w:rPr>
          <w:rFonts w:ascii="Simplified Arabic" w:hAnsi="Simplified Arabic"/>
          <w:b w:val="0"/>
          <w:bCs w:val="0"/>
          <w:noProof w:val="0"/>
          <w:sz w:val="28"/>
          <w:rtl/>
        </w:rPr>
        <w:t>اللهم صل وسلم على عبدك ورسولك محمد وعلى آله وصحبه...</w:t>
      </w:r>
    </w:p>
    <w:bookmarkEnd w:id="2"/>
    <w:p w:rsidR="007670D1" w:rsidRDefault="007670D1" w:rsidP="007670D1">
      <w:pPr>
        <w:rPr>
          <w:rtl/>
        </w:rPr>
      </w:pPr>
    </w:p>
    <w:p w:rsidR="007C251F" w:rsidRPr="007C251F" w:rsidRDefault="007C251F" w:rsidP="007C251F">
      <w:pPr>
        <w:rPr>
          <w:rFonts w:ascii="Simplified Arabic" w:hAnsi="Simplified Arabic"/>
          <w:b w:val="0"/>
          <w:bCs w:val="0"/>
          <w:noProof w:val="0"/>
          <w:sz w:val="28"/>
        </w:rPr>
      </w:pPr>
    </w:p>
    <w:sectPr w:rsidR="007C251F" w:rsidRPr="007C251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380" w:rsidRDefault="00886380" w:rsidP="00235F65">
      <w:r>
        <w:separator/>
      </w:r>
    </w:p>
  </w:endnote>
  <w:endnote w:type="continuationSeparator" w:id="0">
    <w:p w:rsidR="00886380" w:rsidRDefault="0088638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57FB147-9E4A-4F57-A78E-2AB694BF66F6}"/>
    <w:embedBold r:id="rId2" w:fontKey="{BD0D0ECF-CAC0-48F1-9142-D94B1D8E53D1}"/>
    <w:embedBoldItalic r:id="rId3" w:fontKey="{9FA0C643-16C9-4F20-BF65-D34BB92505A9}"/>
  </w:font>
  <w:font w:name="Courier New">
    <w:panose1 w:val="02070309020205020404"/>
    <w:charset w:val="00"/>
    <w:family w:val="modern"/>
    <w:pitch w:val="fixed"/>
    <w:sig w:usb0="E0002AFF" w:usb1="C0007843" w:usb2="00000009" w:usb3="00000000" w:csb0="000001FF" w:csb1="00000000"/>
    <w:embedRegular r:id="rId4" w:fontKey="{839A45EB-2AC5-4C97-9899-7CE750F74119}"/>
  </w:font>
  <w:font w:name="Wingdings">
    <w:panose1 w:val="05000000000000000000"/>
    <w:charset w:val="02"/>
    <w:family w:val="auto"/>
    <w:pitch w:val="variable"/>
    <w:sig w:usb0="00000000" w:usb1="10000000" w:usb2="00000000" w:usb3="00000000" w:csb0="80000000" w:csb1="00000000"/>
    <w:embedRegular r:id="rId5" w:fontKey="{7ADABF57-3E44-40C6-89A1-55BF0EFBB993}"/>
  </w:font>
  <w:font w:name="Symbol">
    <w:panose1 w:val="05050102010706020507"/>
    <w:charset w:val="02"/>
    <w:family w:val="roman"/>
    <w:pitch w:val="variable"/>
    <w:sig w:usb0="00000000" w:usb1="10000000" w:usb2="00000000" w:usb3="00000000" w:csb0="80000000" w:csb1="00000000"/>
    <w:embedRegular r:id="rId6" w:fontKey="{2055C97B-C7C7-4B99-BA30-40A7D1E35003}"/>
  </w:font>
  <w:font w:name="AL-Mateen">
    <w:panose1 w:val="00000000000000000000"/>
    <w:charset w:val="B2"/>
    <w:family w:val="auto"/>
    <w:pitch w:val="variable"/>
    <w:sig w:usb0="00002001" w:usb1="00000000" w:usb2="00000000" w:usb3="00000000" w:csb0="00000040" w:csb1="00000000"/>
    <w:embedRegular r:id="rId7" w:fontKey="{A63CBA0A-1078-4FEE-AEEA-38F7C13983BE}"/>
    <w:embedBold r:id="rId8" w:fontKey="{AC223002-89BE-4E21-BDDB-E93E4853D73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49D839C-BA4B-4F4E-BAF3-53BACA5ADCF1}"/>
    <w:embedBold r:id="rId10" w:fontKey="{B0AE5931-9EC7-451B-8A93-033BDE5F85FB}"/>
  </w:font>
  <w:font w:name="DecoType Naskh Variants">
    <w:charset w:val="B2"/>
    <w:family w:val="auto"/>
    <w:pitch w:val="variable"/>
    <w:sig w:usb0="00002001" w:usb1="80000000" w:usb2="00000008" w:usb3="00000000" w:csb0="00000040" w:csb1="00000000"/>
    <w:embedRegular r:id="rId11" w:fontKey="{4D88BF60-BBE6-40FC-BC54-B03F66C0CDBE}"/>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FC2645F1-407F-4863-9CA6-56A5DEA0661A}"/>
    <w:embedBold r:id="rId13" w:fontKey="{5B6CE05D-4555-453F-B709-B984050F053A}"/>
  </w:font>
  <w:font w:name="Cambria">
    <w:panose1 w:val="02040503050406030204"/>
    <w:charset w:val="00"/>
    <w:family w:val="roman"/>
    <w:pitch w:val="variable"/>
    <w:sig w:usb0="E00002FF" w:usb1="400004FF" w:usb2="00000000" w:usb3="00000000" w:csb0="0000019F" w:csb1="00000000"/>
    <w:embedRegular r:id="rId14" w:fontKey="{B8181B2E-A8E3-4838-9EDE-DFCEB75E4AFF}"/>
    <w:embedBold r:id="rId15" w:fontKey="{938D7CDD-42BE-422F-8B9E-95E7915B21E1}"/>
    <w:embedBoldItalic r:id="rId16" w:fontKey="{5725A3A2-5A7D-4A43-8B48-85C71712A371}"/>
  </w:font>
  <w:font w:name="Calibri">
    <w:panose1 w:val="020F0502020204030204"/>
    <w:charset w:val="00"/>
    <w:family w:val="swiss"/>
    <w:pitch w:val="variable"/>
    <w:sig w:usb0="E00002FF" w:usb1="4000ACFF" w:usb2="00000001" w:usb3="00000000" w:csb0="0000019F" w:csb1="00000000"/>
    <w:embedRegular r:id="rId17" w:fontKey="{93372033-EC2E-4E8D-B5C8-1DD6AA87C545}"/>
    <w:embedBold r:id="rId18" w:fontKey="{4A79DAC8-B661-4891-9264-F74FC5B703A1}"/>
    <w:embedBoldItalic r:id="rId19" w:fontKey="{0D017C46-7C4F-45D2-9B64-667103246AFF}"/>
  </w:font>
  <w:font w:name="Arial">
    <w:panose1 w:val="020B0604020202020204"/>
    <w:charset w:val="00"/>
    <w:family w:val="swiss"/>
    <w:pitch w:val="variable"/>
    <w:sig w:usb0="E0002AFF" w:usb1="C0007843" w:usb2="00000009" w:usb3="00000000" w:csb0="000001FF" w:csb1="00000000"/>
    <w:embedRegular r:id="rId20" w:fontKey="{9582966C-8CF8-48D6-8A9F-2D1B4D8CEFDE}"/>
    <w:embedBold r:id="rId21" w:fontKey="{DAE9C83B-30FD-4033-B9A7-AEEEFF443424}"/>
    <w:embedBoldItalic r:id="rId22" w:fontKey="{78016352-46F9-41F9-8984-8E4911B0451A}"/>
  </w:font>
  <w:font w:name="Tahoma">
    <w:panose1 w:val="020B0604030504040204"/>
    <w:charset w:val="00"/>
    <w:family w:val="swiss"/>
    <w:pitch w:val="variable"/>
    <w:sig w:usb0="E1002EFF" w:usb1="C000605B" w:usb2="00000029" w:usb3="00000000" w:csb0="000101FF" w:csb1="00000000"/>
    <w:embedRegular r:id="rId23" w:fontKey="{143C6099-0B8A-4A01-8139-5E1B91D70C68}"/>
    <w:embedBold r:id="rId24" w:fontKey="{94CF01DA-6159-4573-BAEF-399BDF47C99B}"/>
    <w:embedItalic r:id="rId25" w:fontKey="{C4C5BFE0-7FC1-4B73-93EC-9D83436D4B29}"/>
    <w:embedBoldItalic r:id="rId26" w:fontKey="{3FB8EF9F-D334-4240-B07C-A6EC085FAC7D}"/>
  </w:font>
  <w:font w:name="OthmaniQ">
    <w:charset w:val="B2"/>
    <w:family w:val="auto"/>
    <w:pitch w:val="variable"/>
    <w:sig w:usb0="00002001" w:usb1="00000000" w:usb2="00000000" w:usb3="00000000" w:csb0="00000040" w:csb1="00000000"/>
    <w:embedRegular r:id="rId27" w:fontKey="{D828B326-9BF0-442E-8403-200018DD5C83}"/>
  </w:font>
  <w:font w:name="Lotus Linotype">
    <w:altName w:val="Times New Roman"/>
    <w:charset w:val="00"/>
    <w:family w:val="auto"/>
    <w:pitch w:val="variable"/>
    <w:sig w:usb0="00002007" w:usb1="80000000" w:usb2="00000008" w:usb3="00000000" w:csb0="00000043" w:csb1="00000000"/>
    <w:embedRegular r:id="rId28" w:fontKey="{E57A4501-1B67-43C1-A4EA-BB788817F52B}"/>
  </w:font>
  <w:font w:name="AGA Arabesque">
    <w:panose1 w:val="05000000000000000000"/>
    <w:charset w:val="02"/>
    <w:family w:val="auto"/>
    <w:pitch w:val="variable"/>
    <w:sig w:usb0="00000000" w:usb1="10000000" w:usb2="00000000" w:usb3="00000000" w:csb0="80000000" w:csb1="00000000"/>
    <w:embedRegular r:id="rId29" w:fontKey="{35537935-0934-43A1-8765-68108B7560C6}"/>
  </w:font>
  <w:font w:name="PT Bold Heading">
    <w:altName w:val="Segoe UI Semilight"/>
    <w:charset w:val="B2"/>
    <w:family w:val="auto"/>
    <w:pitch w:val="variable"/>
    <w:sig w:usb0="00002000" w:usb1="80000000" w:usb2="00000008" w:usb3="00000000" w:csb0="00000040" w:csb1="00000000"/>
    <w:embedRegular r:id="rId30" w:fontKey="{FB070943-81A0-4264-B168-D47CBAB8477E}"/>
  </w:font>
  <w:font w:name="Andalus">
    <w:panose1 w:val="02020603050405020304"/>
    <w:charset w:val="00"/>
    <w:family w:val="roman"/>
    <w:pitch w:val="variable"/>
    <w:sig w:usb0="00002003" w:usb1="80000000" w:usb2="00000008" w:usb3="00000000" w:csb0="00000041" w:csb1="00000000"/>
    <w:embedRegular r:id="rId31" w:fontKey="{AD2CE820-B372-449B-9372-B53AD21EF182}"/>
    <w:embedBold r:id="rId32" w:fontKey="{9BE90182-CD4D-4526-B0BF-19C9FD238A90}"/>
  </w:font>
  <w:font w:name="AL-Mohanad Bold">
    <w:panose1 w:val="00000000000000000000"/>
    <w:charset w:val="B2"/>
    <w:family w:val="auto"/>
    <w:pitch w:val="variable"/>
    <w:sig w:usb0="00002001" w:usb1="00000000" w:usb2="00000000" w:usb3="00000000" w:csb0="00000040" w:csb1="00000000"/>
    <w:embedRegular r:id="rId33" w:fontKey="{69A488AE-17AA-48D2-B28D-96C4D26AF6B4}"/>
  </w:font>
  <w:font w:name="ATraditional Arabic">
    <w:altName w:val="Times New Roman"/>
    <w:charset w:val="00"/>
    <w:family w:val="roman"/>
    <w:pitch w:val="variable"/>
    <w:sig w:usb0="00000000" w:usb1="80000000" w:usb2="00000008" w:usb3="00000000" w:csb0="00000041" w:csb1="00000000"/>
    <w:embedRegular r:id="rId34" w:fontKey="{4172BA00-CA3C-4E96-81D1-23633B44ACBB}"/>
    <w:embedBold r:id="rId35" w:fontKey="{D021B489-4461-4B88-832E-02A5DD88BF91}"/>
    <w:embedBoldItalic r:id="rId36" w:fontKey="{61F78592-371D-4BE3-92B2-5B00644F1CDF}"/>
  </w:font>
  <w:font w:name="QCF_P004">
    <w:panose1 w:val="02000400000000000000"/>
    <w:charset w:val="00"/>
    <w:family w:val="auto"/>
    <w:pitch w:val="variable"/>
    <w:sig w:usb0="80002003" w:usb1="90000000" w:usb2="00000008" w:usb3="00000000" w:csb0="80000041" w:csb1="00000000"/>
    <w:embedBold r:id="rId37" w:fontKey="{C36B5C7A-1DCA-4938-8F07-606BD3FC0C25}"/>
  </w:font>
  <w:font w:name="QCF_P298">
    <w:panose1 w:val="02000400000000000000"/>
    <w:charset w:val="00"/>
    <w:family w:val="auto"/>
    <w:pitch w:val="variable"/>
    <w:sig w:usb0="80002003" w:usb1="90000000" w:usb2="00000008" w:usb3="00000000" w:csb0="80000041" w:csb1="00000000"/>
    <w:embedBold r:id="rId38" w:fontKey="{2F85180E-2A7F-44F7-9E45-3C0D9067DB5A}"/>
  </w:font>
  <w:font w:name="QCF_BSML">
    <w:panose1 w:val="02000400000000000000"/>
    <w:charset w:val="00"/>
    <w:family w:val="auto"/>
    <w:pitch w:val="variable"/>
    <w:sig w:usb0="80002003" w:usb1="90000000" w:usb2="00000008" w:usb3="00000000" w:csb0="80000041" w:csb1="00000000"/>
    <w:embedRegular r:id="rId39" w:fontKey="{76DA79BC-2EA8-4433-888C-9895B2F8451A}"/>
    <w:embedBold r:id="rId40" w:fontKey="{801B1F28-5E74-441A-9EA2-D7A2E0AFF0F5}"/>
  </w:font>
  <w:font w:name="QCF_P439">
    <w:panose1 w:val="02000400000000000000"/>
    <w:charset w:val="00"/>
    <w:family w:val="auto"/>
    <w:pitch w:val="variable"/>
    <w:sig w:usb0="80002003" w:usb1="90000000" w:usb2="00000008" w:usb3="00000000" w:csb0="80000041" w:csb1="00000000"/>
    <w:embedBold r:id="rId41" w:fontKey="{FE8B1759-0FF9-4E88-98D4-988A5328CB90}"/>
  </w:font>
  <w:font w:name="QCF_P042">
    <w:panose1 w:val="02000400000000000000"/>
    <w:charset w:val="00"/>
    <w:family w:val="auto"/>
    <w:pitch w:val="variable"/>
    <w:sig w:usb0="80002003" w:usb1="90000000" w:usb2="00000008" w:usb3="00000000" w:csb0="80000041" w:csb1="00000000"/>
    <w:embedBold r:id="rId42" w:fontKey="{7B0933D3-6220-483E-9319-9E8B3E6926A7}"/>
  </w:font>
  <w:font w:name="QCF_P486">
    <w:panose1 w:val="02000400000000000000"/>
    <w:charset w:val="00"/>
    <w:family w:val="auto"/>
    <w:pitch w:val="variable"/>
    <w:sig w:usb0="80002003" w:usb1="90000000" w:usb2="00000008" w:usb3="00000000" w:csb0="80000041" w:csb1="00000000"/>
    <w:embedBold r:id="rId43" w:fontKey="{F80406B4-82D2-4FCE-9C2E-856E26F7F777}"/>
  </w:font>
  <w:font w:name="QCF_P477">
    <w:panose1 w:val="02000400000000000000"/>
    <w:charset w:val="00"/>
    <w:family w:val="auto"/>
    <w:pitch w:val="variable"/>
    <w:sig w:usb0="80002003" w:usb1="90000000" w:usb2="00000008" w:usb3="00000000" w:csb0="80000041" w:csb1="00000000"/>
    <w:embedBold r:id="rId44" w:fontKey="{2A411893-4A3E-4C6E-A51F-273C7D1E03E1}"/>
  </w:font>
  <w:font w:name="QCF_P299">
    <w:panose1 w:val="02000400000000000000"/>
    <w:charset w:val="00"/>
    <w:family w:val="auto"/>
    <w:pitch w:val="variable"/>
    <w:sig w:usb0="80002003" w:usb1="90000000" w:usb2="00000008" w:usb3="00000000" w:csb0="80000041" w:csb1="00000000"/>
    <w:embedBold r:id="rId45" w:fontKey="{4B845D5E-50E1-4BA7-949E-399C686FFFC4}"/>
  </w:font>
  <w:font w:name="QCF_P428">
    <w:panose1 w:val="02000400000000000000"/>
    <w:charset w:val="00"/>
    <w:family w:val="auto"/>
    <w:pitch w:val="variable"/>
    <w:sig w:usb0="80002003" w:usb1="90000000" w:usb2="00000008" w:usb3="00000000" w:csb0="80000041" w:csb1="00000000"/>
    <w:embedBold r:id="rId46" w:fontKey="{11077042-5217-452F-87AE-9291289D35B6}"/>
  </w:font>
  <w:font w:name="QCF_P520">
    <w:panose1 w:val="02000400000000000000"/>
    <w:charset w:val="00"/>
    <w:family w:val="auto"/>
    <w:pitch w:val="variable"/>
    <w:sig w:usb0="80002003" w:usb1="90000000" w:usb2="00000008" w:usb3="00000000" w:csb0="80000041" w:csb1="00000000"/>
    <w:embedBold r:id="rId47" w:fontKey="{899B276A-1096-45DD-A794-6BE7BD07BE26}"/>
  </w:font>
  <w:font w:name="QCF_P141">
    <w:panose1 w:val="02000400000000000000"/>
    <w:charset w:val="00"/>
    <w:family w:val="auto"/>
    <w:pitch w:val="variable"/>
    <w:sig w:usb0="80002003" w:usb1="90000000" w:usb2="00000008" w:usb3="00000000" w:csb0="80000041" w:csb1="00000000"/>
    <w:embedRegular r:id="rId48" w:fontKey="{83BB85AE-3F4C-402D-BF43-E84C5D261979}"/>
  </w:font>
  <w:font w:name="QCF_P174">
    <w:panose1 w:val="02000400000000000000"/>
    <w:charset w:val="00"/>
    <w:family w:val="auto"/>
    <w:pitch w:val="variable"/>
    <w:sig w:usb0="80002003" w:usb1="90000000" w:usb2="00000008" w:usb3="00000000" w:csb0="80000041" w:csb1="00000000"/>
    <w:embedBold r:id="rId49" w:fontKey="{CA7DFDE9-2891-49D2-9CD8-6BA120F183F1}"/>
  </w:font>
  <w:font w:name="QCF_P134">
    <w:panose1 w:val="02000400000000000000"/>
    <w:charset w:val="00"/>
    <w:family w:val="auto"/>
    <w:pitch w:val="variable"/>
    <w:sig w:usb0="80002003" w:usb1="90000000" w:usb2="00000008" w:usb3="00000000" w:csb0="80000041" w:csb1="00000000"/>
    <w:embedBold r:id="rId50" w:fontKey="{FF42B1E3-8EF5-4CD7-B49A-EFC170ED0D39}"/>
  </w:font>
  <w:font w:name="QCF_P484">
    <w:panose1 w:val="02000400000000000000"/>
    <w:charset w:val="00"/>
    <w:family w:val="auto"/>
    <w:pitch w:val="variable"/>
    <w:sig w:usb0="80002003" w:usb1="90000000" w:usb2="00000008" w:usb3="00000000" w:csb0="80000041" w:csb1="00000000"/>
    <w:embedBold r:id="rId51" w:fontKey="{C2827C65-6001-4BBB-9AC7-E9A330C411E8}"/>
  </w:font>
  <w:font w:name="QCF_P024">
    <w:panose1 w:val="02000400000000000000"/>
    <w:charset w:val="00"/>
    <w:family w:val="auto"/>
    <w:pitch w:val="variable"/>
    <w:sig w:usb0="80002003" w:usb1="90000000" w:usb2="00000008" w:usb3="00000000" w:csb0="80000041" w:csb1="00000000"/>
    <w:embedBold r:id="rId52" w:fontKey="{6B50F0BE-D892-43F5-AC78-E6C731595884}"/>
  </w:font>
  <w:font w:name="QCF_P305">
    <w:panose1 w:val="02000400000000000000"/>
    <w:charset w:val="00"/>
    <w:family w:val="auto"/>
    <w:pitch w:val="variable"/>
    <w:sig w:usb0="80002003" w:usb1="90000000" w:usb2="00000008" w:usb3="00000000" w:csb0="80000041" w:csb1="00000000"/>
    <w:embedBold r:id="rId53" w:fontKey="{5AA0410F-323D-4053-A0C3-80FC2AD8A98C}"/>
  </w:font>
  <w:font w:name="QCF_P537">
    <w:panose1 w:val="02000400000000000000"/>
    <w:charset w:val="00"/>
    <w:family w:val="auto"/>
    <w:pitch w:val="variable"/>
    <w:sig w:usb0="80002003" w:usb1="90000000" w:usb2="00000008" w:usb3="00000000" w:csb0="80000041" w:csb1="00000000"/>
    <w:embedBold r:id="rId54" w:fontKey="{E742EF6B-5F75-40F2-8337-6A51E7EB6101}"/>
  </w:font>
  <w:font w:name="QCF_P525">
    <w:panose1 w:val="02000400000000000000"/>
    <w:charset w:val="00"/>
    <w:family w:val="auto"/>
    <w:pitch w:val="variable"/>
    <w:sig w:usb0="80002003" w:usb1="90000000" w:usb2="00000008" w:usb3="00000000" w:csb0="80000041" w:csb1="00000000"/>
    <w:embedBold r:id="rId55" w:fontKey="{F63F54E5-971A-4420-BC24-CFD17281DCE3}"/>
  </w:font>
  <w:font w:name="QCF_P363">
    <w:panose1 w:val="02000400000000000000"/>
    <w:charset w:val="00"/>
    <w:family w:val="auto"/>
    <w:pitch w:val="variable"/>
    <w:sig w:usb0="80002003" w:usb1="90000000" w:usb2="00000008" w:usb3="00000000" w:csb0="80000041" w:csb1="00000000"/>
    <w:embedBold r:id="rId56" w:fontKey="{8B0A18C5-8CE7-4439-991A-00550DAD8AD0}"/>
  </w:font>
  <w:font w:name="QCF_P442">
    <w:panose1 w:val="02000400000000000000"/>
    <w:charset w:val="00"/>
    <w:family w:val="auto"/>
    <w:pitch w:val="variable"/>
    <w:sig w:usb0="80002003" w:usb1="90000000" w:usb2="00000008" w:usb3="00000000" w:csb0="80000041" w:csb1="00000000"/>
    <w:embedBold r:id="rId57" w:fontKey="{AC13588A-8163-4E60-BC2E-7A6334C89FC4}"/>
  </w:font>
  <w:font w:name="QCF_P503">
    <w:panose1 w:val="02000400000000000000"/>
    <w:charset w:val="00"/>
    <w:family w:val="auto"/>
    <w:pitch w:val="variable"/>
    <w:sig w:usb0="80002003" w:usb1="90000000" w:usb2="00000008" w:usb3="00000000" w:csb0="80000041" w:csb1="00000000"/>
    <w:embedBold r:id="rId58" w:fontKey="{15B20B10-E482-4F1B-91CC-C2CC51284CF1}"/>
  </w:font>
  <w:font w:name="QCF_P370">
    <w:panose1 w:val="02000400000000000000"/>
    <w:charset w:val="00"/>
    <w:family w:val="auto"/>
    <w:pitch w:val="variable"/>
    <w:sig w:usb0="80002003" w:usb1="90000000" w:usb2="00000008" w:usb3="00000000" w:csb0="80000041" w:csb1="00000000"/>
    <w:embedRegular r:id="rId59" w:fontKey="{BB1046F2-DFDA-4ACA-A884-16CB0E7BA876}"/>
  </w:font>
  <w:font w:name="QCF_P233">
    <w:panose1 w:val="02000400000000000000"/>
    <w:charset w:val="00"/>
    <w:family w:val="auto"/>
    <w:pitch w:val="variable"/>
    <w:sig w:usb0="80002003" w:usb1="90000000" w:usb2="00000008" w:usb3="00000000" w:csb0="80000041" w:csb1="00000000"/>
    <w:embedBold r:id="rId60" w:fontKey="{F0A9E194-BDAC-40C4-92F4-3869BC1BD71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380" w:rsidRDefault="00886380" w:rsidP="00235F65">
      <w:r>
        <w:separator/>
      </w:r>
    </w:p>
  </w:footnote>
  <w:footnote w:type="continuationSeparator" w:id="0">
    <w:p w:rsidR="00886380" w:rsidRDefault="0088638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886380"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39377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F55DE">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393774"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EF55DE">
                  <w:rPr>
                    <w:rFonts w:cs="Traditional Arabic"/>
                    <w:sz w:val="28"/>
                    <w:rtl/>
                  </w:rPr>
                  <w:t>14</w:t>
                </w:r>
                <w:r>
                  <w:rPr>
                    <w:rFonts w:cs="Traditional Arabic"/>
                    <w:sz w:val="28"/>
                  </w:rPr>
                  <w:fldChar w:fldCharType="end"/>
                </w:r>
              </w:p>
            </w:txbxContent>
          </v:textbox>
          <w10:wrap type="square"/>
        </v:shape>
      </w:pict>
    </w:r>
  </w:p>
  <w:p w:rsidR="00B83F99" w:rsidRPr="00711431" w:rsidRDefault="00886380"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B83F99" w:rsidRPr="00711431" w:rsidRDefault="00B83F99" w:rsidP="00655955">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655955">
                  <w:rPr>
                    <w:rFonts w:cs="AL-Mohanad Bold" w:hint="cs"/>
                    <w:b w:val="0"/>
                    <w:bCs w:val="0"/>
                    <w:noProof w:val="0"/>
                    <w:szCs w:val="22"/>
                    <w:rtl/>
                  </w:rPr>
                  <w:t>08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3F99" w:rsidRPr="00711431" w:rsidRDefault="0088638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393774"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EF55DE">
                  <w:rPr>
                    <w:rStyle w:val="PageNumber"/>
                    <w:rFonts w:cs="Traditional Arabic"/>
                    <w:rtl/>
                  </w:rPr>
                  <w:t>13</w:t>
                </w:r>
                <w:r>
                  <w:rPr>
                    <w:rStyle w:val="PageNumber"/>
                    <w:rFonts w:cs="Traditional Arabic"/>
                  </w:rPr>
                  <w:fldChar w:fldCharType="end"/>
                </w:r>
              </w:p>
            </w:txbxContent>
          </v:textbox>
          <w10:wrap anchorx="page"/>
        </v:shape>
      </w:pict>
    </w:r>
  </w:p>
  <w:p w:rsidR="00B83F99" w:rsidRPr="00711431" w:rsidRDefault="00886380"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393774"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EF55DE">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39377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F55DE">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6E73"/>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551"/>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5CC7"/>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77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68D"/>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1184"/>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8"/>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B0C"/>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4E8A"/>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0"/>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35C"/>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6BB"/>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27F"/>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5A3"/>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134"/>
    <w:rsid w:val="00B370D7"/>
    <w:rsid w:val="00B37184"/>
    <w:rsid w:val="00B37379"/>
    <w:rsid w:val="00B375FB"/>
    <w:rsid w:val="00B37706"/>
    <w:rsid w:val="00B37A41"/>
    <w:rsid w:val="00B40B15"/>
    <w:rsid w:val="00B40D7B"/>
    <w:rsid w:val="00B40D8A"/>
    <w:rsid w:val="00B40EF5"/>
    <w:rsid w:val="00B413C1"/>
    <w:rsid w:val="00B4140F"/>
    <w:rsid w:val="00B4190A"/>
    <w:rsid w:val="00B41A59"/>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AEA"/>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BA5"/>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5DE"/>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FD"/>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CA2ACC7-491A-496F-80FA-56A232B84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AF787-B483-40A5-BF40-4B1769A85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3152</TotalTime>
  <Pages>1</Pages>
  <Words>3772</Words>
  <Characters>21505</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209</cp:revision>
  <cp:lastPrinted>2014-12-28T17:45:00Z</cp:lastPrinted>
  <dcterms:created xsi:type="dcterms:W3CDTF">2012-09-10T20:05:00Z</dcterms:created>
  <dcterms:modified xsi:type="dcterms:W3CDTF">2014-12-28T17:46:00Z</dcterms:modified>
</cp:coreProperties>
</file>