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0B1" w:rsidRPr="00C07328" w:rsidRDefault="00CC60B1" w:rsidP="00A17B3B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الغرابة المطلقة والغرابة النسبية</w:t>
      </w:r>
    </w:p>
    <w:p w:rsidR="00CC60B1" w:rsidRPr="00C07328" w:rsidRDefault="00CC60B1" w:rsidP="00A17B3B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4D3CEB" w:rsidRDefault="00CC60B1" w:rsidP="00A17B3B">
      <w:pPr>
        <w:jc w:val="both"/>
      </w:pPr>
      <w:r>
        <w:rPr>
          <w:rFonts w:cs="Simplified Arabic" w:hint="cs"/>
          <w:sz w:val="28"/>
          <w:szCs w:val="28"/>
          <w:rtl/>
        </w:rPr>
        <w:t>في الحديث الغريب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إذا </w:t>
      </w:r>
      <w:r w:rsidRPr="00A34942">
        <w:rPr>
          <w:rFonts w:cs="Simplified Arabic" w:hint="cs"/>
          <w:sz w:val="28"/>
          <w:szCs w:val="28"/>
          <w:rtl/>
        </w:rPr>
        <w:t xml:space="preserve">كانت الغرابة في أصل السند </w:t>
      </w:r>
      <w:r>
        <w:rPr>
          <w:rFonts w:cs="Simplified Arabic" w:hint="cs"/>
          <w:sz w:val="28"/>
          <w:szCs w:val="28"/>
          <w:rtl/>
        </w:rPr>
        <w:t>وهو</w:t>
      </w:r>
      <w:r w:rsidRPr="00A34942">
        <w:rPr>
          <w:rFonts w:cs="Simplified Arabic" w:hint="cs"/>
          <w:sz w:val="28"/>
          <w:szCs w:val="28"/>
          <w:rtl/>
        </w:rPr>
        <w:t xml:space="preserve"> الطرف الذي فيه الصحابي قيل</w:t>
      </w:r>
      <w:r>
        <w:rPr>
          <w:rFonts w:cs="Simplified Arabic" w:hint="cs"/>
          <w:sz w:val="28"/>
          <w:szCs w:val="28"/>
          <w:rtl/>
        </w:rPr>
        <w:t>:</w:t>
      </w:r>
      <w:r w:rsidRPr="00A34942">
        <w:rPr>
          <w:rFonts w:cs="Simplified Arabic" w:hint="cs"/>
          <w:sz w:val="28"/>
          <w:szCs w:val="28"/>
          <w:rtl/>
        </w:rPr>
        <w:t xml:space="preserve"> غرابة مطلقة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وأكثر ما يطلق عليه الفرد المطلق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وإذا كانت الغرابة في طبقة م</w:t>
      </w:r>
      <w:bookmarkStart w:id="0" w:name="_GoBack"/>
      <w:bookmarkEnd w:id="0"/>
      <w:r w:rsidRPr="00A34942">
        <w:rPr>
          <w:rFonts w:cs="Simplified Arabic" w:hint="cs"/>
          <w:sz w:val="28"/>
          <w:szCs w:val="28"/>
          <w:rtl/>
        </w:rPr>
        <w:t xml:space="preserve">ن دون الصحابة </w:t>
      </w:r>
      <w:r>
        <w:rPr>
          <w:rFonts w:cs="Simplified Arabic" w:hint="cs"/>
          <w:sz w:val="28"/>
          <w:szCs w:val="28"/>
          <w:rtl/>
        </w:rPr>
        <w:t xml:space="preserve">قيل: </w:t>
      </w:r>
      <w:r w:rsidRPr="00A34942">
        <w:rPr>
          <w:rFonts w:cs="Simplified Arabic" w:hint="cs"/>
          <w:sz w:val="28"/>
          <w:szCs w:val="28"/>
          <w:rtl/>
        </w:rPr>
        <w:t>غرابة نسبية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والغرائب يكثر فيها الضعيف</w:t>
      </w:r>
      <w:r>
        <w:rPr>
          <w:rFonts w:cs="Simplified Arabic" w:hint="cs"/>
          <w:sz w:val="28"/>
          <w:szCs w:val="28"/>
          <w:rtl/>
        </w:rPr>
        <w:t>؛</w:t>
      </w:r>
      <w:r w:rsidRPr="00A34942">
        <w:rPr>
          <w:rFonts w:cs="Simplified Arabic" w:hint="cs"/>
          <w:sz w:val="28"/>
          <w:szCs w:val="28"/>
          <w:rtl/>
        </w:rPr>
        <w:t xml:space="preserve"> لأن تفرد الراوي مظنة للخطأ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بخلاف موافقة غيره له</w:t>
      </w:r>
      <w:r>
        <w:rPr>
          <w:rFonts w:cs="Simplified Arabic" w:hint="cs"/>
          <w:sz w:val="28"/>
          <w:szCs w:val="28"/>
          <w:rtl/>
        </w:rPr>
        <w:t xml:space="preserve"> فيكون </w:t>
      </w:r>
      <w:r w:rsidRPr="00A34942">
        <w:rPr>
          <w:rFonts w:cs="Simplified Arabic" w:hint="cs"/>
          <w:sz w:val="28"/>
          <w:szCs w:val="28"/>
          <w:rtl/>
        </w:rPr>
        <w:t>مظنة التجويد والحفظ والضبط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72608BA-885B-4635-8A37-AAED6F53C81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EA7AF80-8BE1-4823-AEE2-1362FA4AD3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660FFCE-8034-4A4D-8622-00421A4949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EEDCC40-B643-461D-9EB3-1309BF77296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4A61D07-8F92-489D-A4F3-BC733ACE8D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F600C5-8A3F-4894-BF88-444B95D7FE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6C0"/>
    <w:rsid w:val="004D3CEB"/>
    <w:rsid w:val="0073647D"/>
    <w:rsid w:val="007806C0"/>
    <w:rsid w:val="00A17B3B"/>
    <w:rsid w:val="00CC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E37033-1B0D-4E74-85D5-AD8E57AA6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0B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2016-05-10T11:32:00Z</dcterms:created>
  <dcterms:modified xsi:type="dcterms:W3CDTF">2017-01-02T18:37:00Z</dcterms:modified>
</cp:coreProperties>
</file>