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3D5" w:rsidRPr="00B433D5" w:rsidRDefault="00C64670" w:rsidP="00B433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7357"/>
      <w:r>
        <w:rPr>
          <w:rFonts w:ascii="Simplified Arabic" w:hAnsi="Simplified Arabic" w:hint="cs"/>
          <w:color w:val="0000FF"/>
          <w:sz w:val="28"/>
          <w:szCs w:val="28"/>
          <w:rtl/>
        </w:rPr>
        <w:t>سورة البقرة</w:t>
      </w:r>
    </w:p>
    <w:p w:rsidR="00953B72" w:rsidRPr="00B433D5" w:rsidRDefault="00953B72" w:rsidP="00B433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33D5">
        <w:rPr>
          <w:rFonts w:ascii="Simplified Arabic" w:hAnsi="Simplified Arabic"/>
          <w:color w:val="0000FF"/>
          <w:sz w:val="28"/>
          <w:szCs w:val="28"/>
          <w:rtl/>
        </w:rPr>
        <w:t xml:space="preserve">معنى المن والسلوى </w:t>
      </w:r>
      <w:bookmarkEnd w:id="0"/>
    </w:p>
    <w:p w:rsidR="00B433D5" w:rsidRDefault="00B433D5" w:rsidP="00B433D5">
      <w:pPr>
        <w:rPr>
          <w:rtl/>
        </w:rPr>
      </w:pPr>
    </w:p>
    <w:p w:rsidR="00B433D5" w:rsidRPr="00B433D5" w:rsidRDefault="00B433D5" w:rsidP="00B433D5">
      <w:pPr>
        <w:rPr>
          <w:rtl/>
        </w:rPr>
      </w:pPr>
      <w:bookmarkStart w:id="1" w:name="_GoBack"/>
      <w:bookmarkEnd w:id="1"/>
    </w:p>
    <w:p w:rsidR="00953B72" w:rsidRPr="00844F35" w:rsidRDefault="004B7CCE" w:rsidP="00844F35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السُّؤالُ</w:t>
      </w:r>
      <w:r w:rsidR="00953B72" w:rsidRPr="000070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: </w:t>
      </w:r>
      <w:r w:rsidR="00953B72" w:rsidRPr="00844F3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ما هو المَنّ والسَّلْوى الذي أُنزل على بني إسرائيل؟ </w:t>
      </w:r>
    </w:p>
    <w:p w:rsidR="00B433D5" w:rsidRDefault="004B7CCE" w:rsidP="002F23C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: اختلفت عبارات المفسرين في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المراد بالمن والسلوى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وذُكر في التفاسير 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أقوال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ل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لسلف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فيهما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فروي عن ابن عباس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المن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كان ينزل عليهم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على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الأشجار فيغدون إليه فيأكلون منه ما شاؤوا</w:t>
      </w:r>
      <w:r w:rsidR="002F23C8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فهو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شيء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ٌ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ينزل على الأشجار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جاء وصفه في روايات أخرى </w:t>
      </w:r>
      <w:r w:rsidR="00057909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أنه كالصمغ وطعمه كالعسل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057909" w:rsidRPr="000070E5" w:rsidRDefault="00953B72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وقال قتادة: كان المن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ينزل عليهم في محلتهم سقوط الثلج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أشد بياضاً من اللبن، وأحلى من العسل</w:t>
      </w:r>
      <w:r w:rsidR="00057909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B433D5" w:rsidRDefault="00B433D5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bCs w:val="0"/>
          <w:sz w:val="28"/>
          <w:szCs w:val="28"/>
          <w:rtl/>
        </w:rPr>
        <w:t>وقال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الربيع بن أنس: المن شراب</w:t>
      </w:r>
      <w:r w:rsidR="00057909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ٌ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كان ينزل عليهم مثل العسل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فيمزجونه بالماء ثم يشربونه.</w:t>
      </w:r>
    </w:p>
    <w:p w:rsidR="00057909" w:rsidRPr="000070E5" w:rsidRDefault="00953B72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وقال الحاف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ظ ابن كثير في تفسيره: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والظاهر –والله أعلم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– أنه كل ما امتن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الله به عليهم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من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طعام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وشراب،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وغير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ذلك،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مما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ليس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لهم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فيه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عمل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ولا</w:t>
      </w:r>
      <w:r w:rsidR="00B433D5" w:rsidRP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كد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953B72" w:rsidRPr="000070E5" w:rsidRDefault="00953B72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وفي البخاري وغيره عن 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سعيد بن زيد -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رضي الله عنه- قال: قال النبي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صلى الله عليه وسلم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:</w:t>
      </w:r>
      <w:r w:rsidRPr="000070E5">
        <w:rPr>
          <w:rFonts w:ascii="Simplified Arabic" w:hAnsi="Simplified Arabic" w:cs="Simplified Arabic"/>
          <w:bCs w:val="0"/>
          <w:sz w:val="28"/>
          <w:szCs w:val="28"/>
        </w:rPr>
        <w:t xml:space="preserve"> </w:t>
      </w:r>
      <w:r w:rsidR="00B433D5" w:rsidRPr="00B433D5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B433D5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الكَمْأَةُ مِن المَنِّ وماؤُها شِفاءٌ لِلعَيْن</w:t>
      </w:r>
      <w:r w:rsidR="00B433D5" w:rsidRPr="00B433D5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B433D5" w:rsidRPr="00B433D5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B433D5" w:rsidRPr="00B433D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B433D5" w:rsidRPr="00B433D5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4478</w:t>
      </w:r>
      <w:r w:rsidR="00B433D5" w:rsidRPr="00B433D5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، وهذا من الطب النبوي الثابت عنه -عليه الصلاة والسلام-. وي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ذكر الشراح أنه جُرِّبَ من أكثر من شخص فقدوا البصر، ثم تداووا بماء الكمأة فأبصروا، ويذكرونهم بالأسماء، حتى النووي -رحمه الله- في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شرح مسلم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ذ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ك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ر بالأسماء، و</w:t>
      </w:r>
      <w:r w:rsidR="00E02DDF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كذلك 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الحافظ ابن حجر –رحمه الله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– ذ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ك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ر، وغيرهم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ذكروا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، وهذا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الطب النبوي،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فمن المفيد جد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ًّ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يتداوى ويتعالج الناس بهذا العلاج الشرعي. </w:t>
      </w:r>
    </w:p>
    <w:p w:rsidR="00E02DDF" w:rsidRPr="000070E5" w:rsidRDefault="00953B72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وأما السلوى فروي عن ابن عباس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عنهما-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>: أنه طائر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شبيه بالسمّان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ى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، كانوا يأكلون منه</w:t>
      </w:r>
      <w:r w:rsidR="00E02DDF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953B72" w:rsidRPr="000070E5" w:rsidRDefault="00953B72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وعن عكرمة: أنه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ك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طير يكون بالجنة أكبر من العصفور. </w:t>
      </w:r>
    </w:p>
    <w:p w:rsidR="00E02DDF" w:rsidRPr="000070E5" w:rsidRDefault="00953B72" w:rsidP="00B433D5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وقال الراغب في المفردات: 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السلوى أصلها ما يُسَلِّي الإنسان، ومنه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السُلوان والتسلي، </w:t>
      </w:r>
    </w:p>
    <w:p w:rsidR="00953B72" w:rsidRPr="000070E5" w:rsidRDefault="00953B72" w:rsidP="00A16048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وقيل</w:t>
      </w:r>
      <w:r w:rsidR="00E02DDF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:</w:t>
      </w:r>
      <w:r w:rsidR="00B433D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السلوى طائر كالسمان</w:t>
      </w:r>
      <w:r w:rsidR="00B433D5">
        <w:rPr>
          <w:rFonts w:ascii="Simplified Arabic" w:hAnsi="Simplified Arabic" w:cs="Simplified Arabic" w:hint="cs"/>
          <w:bCs w:val="0"/>
          <w:sz w:val="28"/>
          <w:szCs w:val="28"/>
          <w:rtl/>
        </w:rPr>
        <w:t>ى)</w:t>
      </w:r>
      <w:r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:rsidR="00953B72" w:rsidRPr="000070E5" w:rsidRDefault="00B433D5" w:rsidP="002F23C8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المن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ُّ هو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: كل ما امتن الله به عليهم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أ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ريد تخصيصه بالشراب </w:t>
      </w:r>
      <w:r w:rsidR="002F23C8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كما قيل: إنه ينزل على الأشجار كالصمغ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مزج بالماء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02DDF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وي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02DDF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شرب</w:t>
      </w:r>
      <w:r w:rsidR="002F23C8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طمعه كالعسل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2F23C8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44F35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يكون 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>السلوى: طعام</w:t>
      </w:r>
      <w:r w:rsidR="002F23C8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="00953B72" w:rsidRPr="000070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:rsidR="00B433D5" w:rsidRPr="00B433D5" w:rsidRDefault="00B433D5" w:rsidP="00B433D5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B433D5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الأولى، 5/8/1431.</w:t>
      </w:r>
    </w:p>
    <w:sectPr w:rsidR="00B433D5" w:rsidRPr="00B433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D81" w:rsidRDefault="00882D81" w:rsidP="00953B72">
      <w:r>
        <w:separator/>
      </w:r>
    </w:p>
  </w:endnote>
  <w:endnote w:type="continuationSeparator" w:id="0">
    <w:p w:rsidR="00882D81" w:rsidRDefault="00882D81" w:rsidP="00953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BF17EF-1EE4-4D0C-B739-D00FD79C56B1}"/>
    <w:embedBold r:id="rId2" w:fontKey="{3A1ABBEF-B5BD-4A78-BAEC-B507C13B3563}"/>
    <w:embedBoldItalic r:id="rId3" w:fontKey="{03602F82-78E3-408C-8EF4-1C797AF0DF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782C1FE-9B8F-4691-965C-A8E216851E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CE86D88-550D-45E1-93AA-01F9C26B4833}"/>
    <w:embedBold r:id="rId6" w:fontKey="{1DCF6E7C-E685-47C6-B857-2EE31BB22F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6D122EA-CDB3-43F6-99CF-274196559E1A}"/>
    <w:embedBoldItalic r:id="rId8" w:fontKey="{D924E665-2DD2-440B-97F5-314884010A0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6484E24B-4A1D-4457-BCDF-CC2CF8995E51}"/>
    <w:embedBold r:id="rId10" w:fontKey="{F5B4C46E-E3BD-4E53-8897-36D3BD67C8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F446E9F-CC22-41C4-BDAE-699CD0E9DB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D81" w:rsidRDefault="00882D81" w:rsidP="00953B72">
      <w:r>
        <w:separator/>
      </w:r>
    </w:p>
  </w:footnote>
  <w:footnote w:type="continuationSeparator" w:id="0">
    <w:p w:rsidR="00882D81" w:rsidRDefault="00882D81" w:rsidP="00953B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B72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0E5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909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3DF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A7A"/>
    <w:rsid w:val="002E1F6E"/>
    <w:rsid w:val="002E7219"/>
    <w:rsid w:val="002E7CF6"/>
    <w:rsid w:val="002E7EF7"/>
    <w:rsid w:val="002F0011"/>
    <w:rsid w:val="002F03BD"/>
    <w:rsid w:val="002F0CE5"/>
    <w:rsid w:val="002F23C8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C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32D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8D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355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1A4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3B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4F35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0B9"/>
    <w:rsid w:val="00874C38"/>
    <w:rsid w:val="0087625C"/>
    <w:rsid w:val="008766E2"/>
    <w:rsid w:val="00877235"/>
    <w:rsid w:val="00881C1E"/>
    <w:rsid w:val="00881C89"/>
    <w:rsid w:val="00881DED"/>
    <w:rsid w:val="00882D81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BAC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3B72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417"/>
    <w:rsid w:val="009866CE"/>
    <w:rsid w:val="0098736F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048"/>
    <w:rsid w:val="00A165D2"/>
    <w:rsid w:val="00A2025A"/>
    <w:rsid w:val="00A2069B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793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2D5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3D5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4670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1F75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20A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2E71"/>
    <w:rsid w:val="00DF4B7E"/>
    <w:rsid w:val="00DF57B0"/>
    <w:rsid w:val="00DF5FDC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DDF"/>
    <w:rsid w:val="00E042FC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20C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25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A7BC1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3B2F0D"/>
  <w15:docId w15:val="{3283A185-7D8E-4835-8C93-A8FC25C0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B72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953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53B72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953B72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953B72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953B72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953B72"/>
    <w:rPr>
      <w:rFonts w:eastAsia="SimSun"/>
      <w:noProof/>
      <w:sz w:val="20"/>
      <w:szCs w:val="20"/>
    </w:rPr>
  </w:style>
  <w:style w:type="character" w:styleId="a6">
    <w:name w:val="footnote reference"/>
    <w:semiHidden/>
    <w:rsid w:val="00953B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6A4C4-BBA0-413B-B717-97F1F65D4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addy</cp:lastModifiedBy>
  <cp:revision>14</cp:revision>
  <cp:lastPrinted>2017-01-11T08:09:00Z</cp:lastPrinted>
  <dcterms:created xsi:type="dcterms:W3CDTF">2012-11-20T11:25:00Z</dcterms:created>
  <dcterms:modified xsi:type="dcterms:W3CDTF">2019-06-13T09:22:00Z</dcterms:modified>
</cp:coreProperties>
</file>