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4CBA9" w14:textId="0977B561" w:rsidR="00E11702" w:rsidRPr="00E11702" w:rsidRDefault="003C5970" w:rsidP="003C5970">
      <w:pPr>
        <w:pStyle w:val="a3"/>
        <w:tabs>
          <w:tab w:val="left" w:pos="2415"/>
          <w:tab w:val="center" w:pos="4153"/>
        </w:tabs>
        <w:jc w:val="left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16018"/>
      <w:r>
        <w:rPr>
          <w:rFonts w:ascii="Simplified Arabic" w:hAnsi="Simplified Arabic"/>
          <w:color w:val="0000FF"/>
          <w:sz w:val="28"/>
          <w:szCs w:val="28"/>
          <w:rtl/>
        </w:rPr>
        <w:tab/>
      </w:r>
      <w:r>
        <w:rPr>
          <w:rFonts w:ascii="Simplified Arabic" w:hAnsi="Simplified Arabic"/>
          <w:color w:val="0000FF"/>
          <w:sz w:val="28"/>
          <w:szCs w:val="28"/>
          <w:rtl/>
        </w:rPr>
        <w:tab/>
      </w:r>
      <w:r w:rsidR="00DF31BC">
        <w:rPr>
          <w:rFonts w:ascii="Simplified Arabic" w:hAnsi="Simplified Arabic" w:hint="cs"/>
          <w:color w:val="0000FF"/>
          <w:sz w:val="28"/>
          <w:szCs w:val="28"/>
          <w:rtl/>
        </w:rPr>
        <w:t>سورة القصص</w:t>
      </w:r>
    </w:p>
    <w:p w14:paraId="6A65F97E" w14:textId="77777777" w:rsidR="00162B9A" w:rsidRPr="00E11702" w:rsidRDefault="00162B9A" w:rsidP="003C5970">
      <w:pPr>
        <w:pStyle w:val="a3"/>
        <w:tabs>
          <w:tab w:val="left" w:pos="2415"/>
          <w:tab w:val="center" w:pos="4153"/>
        </w:tabs>
        <w:rPr>
          <w:rFonts w:ascii="Simplified Arabic" w:hAnsi="Simplified Arabic"/>
          <w:color w:val="0000FF"/>
          <w:sz w:val="28"/>
          <w:szCs w:val="28"/>
          <w:rtl/>
        </w:rPr>
      </w:pPr>
      <w:r w:rsidRPr="00E11702">
        <w:rPr>
          <w:rFonts w:ascii="Simplified Arabic" w:hAnsi="Simplified Arabic"/>
          <w:color w:val="0000FF"/>
          <w:sz w:val="28"/>
          <w:szCs w:val="28"/>
          <w:rtl/>
        </w:rPr>
        <w:t>الآية التي فيها أمران ونهيان وبشارتان</w:t>
      </w:r>
      <w:bookmarkEnd w:id="0"/>
    </w:p>
    <w:p w14:paraId="4AB68AA1" w14:textId="77777777" w:rsidR="00E11702" w:rsidRPr="003C5970" w:rsidRDefault="00E11702" w:rsidP="003C5970">
      <w:pPr>
        <w:pStyle w:val="a3"/>
        <w:tabs>
          <w:tab w:val="left" w:pos="2415"/>
          <w:tab w:val="center" w:pos="4153"/>
        </w:tabs>
        <w:jc w:val="left"/>
        <w:rPr>
          <w:rFonts w:ascii="Simplified Arabic" w:hAnsi="Simplified Arabic"/>
          <w:color w:val="0000FF"/>
          <w:sz w:val="28"/>
          <w:szCs w:val="28"/>
          <w:rtl/>
        </w:rPr>
      </w:pPr>
      <w:bookmarkStart w:id="1" w:name="_GoBack"/>
      <w:bookmarkEnd w:id="1"/>
    </w:p>
    <w:p w14:paraId="57F12CA9" w14:textId="28EE7542" w:rsidR="00162B9A" w:rsidRPr="003C5970" w:rsidRDefault="00C4298B" w:rsidP="003C5970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1170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162B9A" w:rsidRPr="00E1170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C597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 </w:t>
      </w:r>
      <w:r w:rsidR="003C5970" w:rsidRPr="003C597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ماهي الآية التي اشتملت على: أمرين، ونهيين، وبشارتين؟</w:t>
      </w:r>
      <w:r w:rsidR="00162B9A" w:rsidRPr="003C597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14:paraId="5A4B37FE" w14:textId="77777777" w:rsidR="00162B9A" w:rsidRPr="00C9492D" w:rsidRDefault="00C4298B" w:rsidP="00E1170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C9492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162B9A" w:rsidRPr="00C9492D">
        <w:rPr>
          <w:rFonts w:ascii="Simplified Arabic" w:hAnsi="Simplified Arabic" w:cs="Simplified Arabic"/>
          <w:b/>
          <w:sz w:val="28"/>
          <w:szCs w:val="28"/>
          <w:rtl/>
        </w:rPr>
        <w:t>: الآية في سورة القصص</w:t>
      </w:r>
      <w:r w:rsidR="00162B9A" w:rsidRPr="00E1170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E1170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11702" w:rsidRPr="00E117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E11702" w:rsidRPr="00E1170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وَأَوْحَيْنَا إِلَى أُمِّ مُوسَى أَنْ أَرْضِعِيهِ فَإِذَا خِفْتِ عَلَيْهِ فَأَلْقِيهِ فِي الْيَمِّ وَلا تَخَافِي وَلا تَحْزَنِي إِنَّا رَادُّوهُ إِلَيْكِ وَجَاعِلُوهُ مِنَ الْمُرْسَلِينَ</w:t>
      </w:r>
      <w:r w:rsidR="00E11702" w:rsidRPr="00E117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E11702" w:rsidRPr="00E1170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[ا</w:t>
      </w:r>
      <w:r w:rsidR="00E11702">
        <w:rPr>
          <w:rFonts w:ascii="Simplified Arabic" w:hAnsi="Simplified Arabic" w:cs="Simplified Arabic" w:hint="cs"/>
          <w:b/>
          <w:sz w:val="28"/>
          <w:szCs w:val="28"/>
          <w:rtl/>
        </w:rPr>
        <w:t>لقصص</w:t>
      </w:r>
      <w:r w:rsidR="00162B9A" w:rsidRPr="00E11702">
        <w:rPr>
          <w:rFonts w:ascii="Simplified Arabic" w:hAnsi="Simplified Arabic" w:cs="Simplified Arabic" w:hint="cs"/>
          <w:b/>
          <w:sz w:val="28"/>
          <w:szCs w:val="28"/>
          <w:rtl/>
        </w:rPr>
        <w:t>: 7</w:t>
      </w:r>
      <w:r w:rsidR="00E11702" w:rsidRPr="00E1170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]، </w:t>
      </w:r>
      <w:r w:rsidR="00E11702" w:rsidRPr="00E117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E11702" w:rsidRPr="00E1170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أَرْضِعِيهِ</w:t>
      </w:r>
      <w:r w:rsidR="00E11702" w:rsidRPr="00E117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 {</w:t>
      </w:r>
      <w:r w:rsidR="00E11702" w:rsidRPr="00E1170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أَلْقِيهِ</w:t>
      </w:r>
      <w:r w:rsidR="00E11702" w:rsidRPr="00E117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E11702" w:rsidRPr="00E1170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: </w:t>
      </w:r>
      <w:r w:rsidR="00E11702" w:rsidRPr="00C9492D">
        <w:rPr>
          <w:rFonts w:ascii="Simplified Arabic" w:hAnsi="Simplified Arabic" w:cs="Simplified Arabic"/>
          <w:b/>
          <w:sz w:val="28"/>
          <w:szCs w:val="28"/>
          <w:rtl/>
        </w:rPr>
        <w:t>هذان أمران</w:t>
      </w:r>
      <w:r w:rsidR="00E1170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11702" w:rsidRPr="00E117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 {</w:t>
      </w:r>
      <w:r w:rsidR="00E1170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وَلا تَخَافِي</w:t>
      </w:r>
      <w:r w:rsidR="00E11702" w:rsidRPr="00E117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 {</w:t>
      </w:r>
      <w:r w:rsidR="00E1170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وَلا تَحْزَنِي</w:t>
      </w:r>
      <w:r w:rsidR="00E11702" w:rsidRPr="00E117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E1170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62B9A" w:rsidRPr="00C9492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11702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162B9A" w:rsidRPr="00C9492D">
        <w:rPr>
          <w:rFonts w:ascii="Simplified Arabic" w:hAnsi="Simplified Arabic" w:cs="Simplified Arabic"/>
          <w:b/>
          <w:sz w:val="28"/>
          <w:szCs w:val="28"/>
          <w:rtl/>
        </w:rPr>
        <w:t>هذان نهيان،</w:t>
      </w:r>
      <w:r w:rsidR="00E1170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11702" w:rsidRPr="00E117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E1170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إِنَّا رَادُّوهُ إِلَيْكِ</w:t>
      </w:r>
      <w:r w:rsidR="00E11702" w:rsidRPr="00E117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 {</w:t>
      </w:r>
      <w:r w:rsidR="00E11702" w:rsidRPr="00E1170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وَجَاعِلُوهُ مِنَ الْمُرْسَلِينَ</w:t>
      </w:r>
      <w:r w:rsidR="00E11702" w:rsidRPr="00E117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162B9A" w:rsidRPr="00C9492D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E1170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وهاتان </w:t>
      </w:r>
      <w:r w:rsidR="00162B9A" w:rsidRPr="00C9492D">
        <w:rPr>
          <w:rFonts w:ascii="Simplified Arabic" w:hAnsi="Simplified Arabic" w:cs="Simplified Arabic"/>
          <w:b/>
          <w:sz w:val="28"/>
          <w:szCs w:val="28"/>
          <w:rtl/>
        </w:rPr>
        <w:t>بشارتان. ففيها أمران</w:t>
      </w:r>
      <w:r w:rsidR="00E1170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62B9A" w:rsidRPr="00C9492D">
        <w:rPr>
          <w:rFonts w:ascii="Simplified Arabic" w:hAnsi="Simplified Arabic" w:cs="Simplified Arabic"/>
          <w:b/>
          <w:sz w:val="28"/>
          <w:szCs w:val="28"/>
          <w:rtl/>
        </w:rPr>
        <w:t xml:space="preserve"> ونهيان</w:t>
      </w:r>
      <w:r w:rsidR="00E11702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162B9A" w:rsidRPr="00C9492D">
        <w:rPr>
          <w:rFonts w:ascii="Simplified Arabic" w:hAnsi="Simplified Arabic" w:cs="Simplified Arabic"/>
          <w:b/>
          <w:sz w:val="28"/>
          <w:szCs w:val="28"/>
          <w:rtl/>
        </w:rPr>
        <w:t xml:space="preserve"> وبشارتان.</w:t>
      </w:r>
    </w:p>
    <w:p w14:paraId="12AFFAFF" w14:textId="77777777" w:rsidR="00162B9A" w:rsidRPr="00E11702" w:rsidRDefault="00162B9A" w:rsidP="00162B9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043CB573" w14:textId="77777777" w:rsidR="00162B9A" w:rsidRPr="00E11702" w:rsidRDefault="00E11702" w:rsidP="00162B9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1170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162B9A" w:rsidRPr="00E11702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الثالثة والعشرون، 19/1/1432.</w:t>
      </w:r>
    </w:p>
    <w:p w14:paraId="2809A1B8" w14:textId="77777777" w:rsidR="00162B9A" w:rsidRPr="00E11702" w:rsidRDefault="00162B9A" w:rsidP="00162B9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148DD861" w14:textId="77777777" w:rsidR="00162B9A" w:rsidRPr="00C9492D" w:rsidRDefault="00162B9A" w:rsidP="00162B9A">
      <w:pPr>
        <w:jc w:val="both"/>
        <w:rPr>
          <w:b/>
          <w:sz w:val="28"/>
          <w:szCs w:val="28"/>
          <w:rtl/>
        </w:rPr>
      </w:pPr>
    </w:p>
    <w:p w14:paraId="20B2AE1F" w14:textId="77777777" w:rsidR="00162B9A" w:rsidRPr="00C9492D" w:rsidRDefault="00162B9A" w:rsidP="00162B9A">
      <w:pPr>
        <w:jc w:val="both"/>
        <w:rPr>
          <w:b/>
          <w:sz w:val="28"/>
          <w:szCs w:val="28"/>
          <w:rtl/>
        </w:rPr>
      </w:pPr>
    </w:p>
    <w:p w14:paraId="01CEAD89" w14:textId="77777777" w:rsidR="00E67D5A" w:rsidRPr="00C9492D" w:rsidRDefault="00E67D5A">
      <w:pPr>
        <w:rPr>
          <w:sz w:val="28"/>
          <w:szCs w:val="28"/>
        </w:rPr>
      </w:pPr>
    </w:p>
    <w:sectPr w:rsidR="00E67D5A" w:rsidRPr="00C9492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B8E32F" w14:textId="77777777" w:rsidR="00837948" w:rsidRDefault="00837948" w:rsidP="00162B9A">
      <w:r>
        <w:separator/>
      </w:r>
    </w:p>
  </w:endnote>
  <w:endnote w:type="continuationSeparator" w:id="0">
    <w:p w14:paraId="36738F2B" w14:textId="77777777" w:rsidR="00837948" w:rsidRDefault="00837948" w:rsidP="00162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75FEF4-35C2-4E64-987D-BEB59667210C}"/>
    <w:embedBold r:id="rId2" w:fontKey="{068296B5-0BE1-4C82-9F47-AE203E79B3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AE8B6F-FB84-4750-A0F6-DA288F66DE0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D732BEA-738F-444A-BB7A-94A72B45F9ED}"/>
    <w:embedBold r:id="rId5" w:fontKey="{7A84F73B-E2B9-43C4-A7EF-27326E3E911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886D85F-647C-4D37-B9F8-8164FF024FAB}"/>
    <w:embedBold r:id="rId7" w:fontKey="{8224297E-A829-4B14-A706-D5AEEB48AB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82E7A1A-8827-482F-92DF-5EA0D8AFE8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6D5E554-162D-46CE-B24E-9D0655C291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A107A7E-AD15-4E55-8A9E-2E819EEB5A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19E06B" w14:textId="77777777" w:rsidR="00837948" w:rsidRDefault="00837948" w:rsidP="00162B9A">
      <w:r>
        <w:separator/>
      </w:r>
    </w:p>
  </w:footnote>
  <w:footnote w:type="continuationSeparator" w:id="0">
    <w:p w14:paraId="042048A1" w14:textId="77777777" w:rsidR="00837948" w:rsidRDefault="00837948" w:rsidP="00162B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2B9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2B9A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5970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0D99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37948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5A3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298B"/>
    <w:rsid w:val="00C43955"/>
    <w:rsid w:val="00C44E2B"/>
    <w:rsid w:val="00C4577C"/>
    <w:rsid w:val="00C462EF"/>
    <w:rsid w:val="00C46A73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92D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3A5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533A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31BC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23E"/>
    <w:rsid w:val="00E0695A"/>
    <w:rsid w:val="00E06CA0"/>
    <w:rsid w:val="00E07B4D"/>
    <w:rsid w:val="00E1007B"/>
    <w:rsid w:val="00E102D2"/>
    <w:rsid w:val="00E1083E"/>
    <w:rsid w:val="00E11702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F7313A"/>
  <w15:docId w15:val="{08107F7E-A880-4A23-BAD8-B1E4CFC0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2B9A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162B9A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62B9A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162B9A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162B9A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162B9A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E11702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E11702"/>
  </w:style>
  <w:style w:type="character" w:customStyle="1" w:styleId="Char1">
    <w:name w:val="نص تعليق Char"/>
    <w:basedOn w:val="a0"/>
    <w:link w:val="a7"/>
    <w:uiPriority w:val="99"/>
    <w:semiHidden/>
    <w:rsid w:val="00E11702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E11702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E11702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E11702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E11702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92</Words>
  <Characters>526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2014-12-07T16:44:00Z</cp:lastPrinted>
  <dcterms:created xsi:type="dcterms:W3CDTF">2012-12-04T07:38:00Z</dcterms:created>
  <dcterms:modified xsi:type="dcterms:W3CDTF">2019-06-17T12:19:00Z</dcterms:modified>
</cp:coreProperties>
</file>