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4240B" w14:textId="052C4672" w:rsidR="00A537D4" w:rsidRPr="00A546F1" w:rsidRDefault="0035088D" w:rsidP="00A537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39"/>
      <w:r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87642F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14:paraId="3507BE8C" w14:textId="1FCAE852" w:rsidR="00A537D4" w:rsidRPr="00A546F1" w:rsidRDefault="00A537D4" w:rsidP="00A537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46F1">
        <w:rPr>
          <w:rFonts w:ascii="Simplified Arabic" w:hAnsi="Simplified Arabic"/>
          <w:color w:val="0000FF"/>
          <w:sz w:val="28"/>
          <w:szCs w:val="28"/>
          <w:rtl/>
        </w:rPr>
        <w:t>مَنْ طهرت</w:t>
      </w:r>
      <w:r w:rsidR="0039558E"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bookmarkStart w:id="1" w:name="_GoBack"/>
      <w:bookmarkEnd w:id="1"/>
      <w:r w:rsidRPr="00A546F1">
        <w:rPr>
          <w:rFonts w:ascii="Simplified Arabic" w:hAnsi="Simplified Arabic"/>
          <w:color w:val="0000FF"/>
          <w:sz w:val="28"/>
          <w:szCs w:val="28"/>
          <w:rtl/>
        </w:rPr>
        <w:t xml:space="preserve"> مِن الحيض ونوت الصيام، لكنها لم تغتسل إلا بعد الشروق</w:t>
      </w:r>
      <w:bookmarkEnd w:id="0"/>
    </w:p>
    <w:p w14:paraId="14614373" w14:textId="77777777" w:rsidR="0035088D" w:rsidRPr="00A546F1" w:rsidRDefault="0035088D" w:rsidP="00A537D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72654C3F" w14:textId="77777777" w:rsidR="00A537D4" w:rsidRPr="00A546F1" w:rsidRDefault="00A537D4" w:rsidP="0035088D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46F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A546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امرأة طهرت</w:t>
      </w:r>
      <w:r w:rsidR="003508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A546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الحيض ونوت</w:t>
      </w:r>
      <w:r w:rsidR="003508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A546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صيام قضاء رمضان فأمسكت</w:t>
      </w:r>
      <w:r w:rsidR="003508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A546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ولكنها لم تغتسل إلا بعد الشروق</w:t>
      </w:r>
      <w:r w:rsidR="003508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Pr="00A546F1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14:paraId="332AF2F1" w14:textId="77777777" w:rsidR="00A537D4" w:rsidRPr="00A546F1" w:rsidRDefault="00A537D4" w:rsidP="0035088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5088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الجواب: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هذه 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التي طهرت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الحيض ونو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>ت الصيام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إن كان طهر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>ها قبل طلوع الفجر ونيت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ها 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قبله فصومها صحيح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وإن تأخر الغسل بعد طلوع الفجر كالجُنب؛ لأن الطهارة ليست بشرط لصحة الصيام، لكنها شرط لصحة الصلاة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لا بد أن تغتسل قبل خروج وقت صلاة الفجر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ولكنها في سؤالها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تقول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>: (ولكن لم أغتسل إلا بعد الشروق) أساءت في تأخيرها الاغتسال إلى بعد طلوع الشمس؛ لأنها أخرجت الصلاة عن وقتها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يجوز تأخيرها عن وقتها إلا لعذر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تأخير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>ها الاغتسال إلى بعد شروق الشمس بدون عذر فعليها أن تبادر بالتوبة إلى الله -جل وعلا-؛ لأنها ارتكبت ذنبًا في إخراج الصلاة عن وقتها.</w:t>
      </w:r>
    </w:p>
    <w:p w14:paraId="11B6CA51" w14:textId="77777777" w:rsidR="00A537D4" w:rsidRPr="00A546F1" w:rsidRDefault="00A537D4" w:rsidP="0035088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لكن 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لو طهرت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 xml:space="preserve"> بعد طلوع الفجر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</w:t>
      </w:r>
      <w:r w:rsidR="0035088D" w:rsidRPr="00A546F1">
        <w:rPr>
          <w:rFonts w:ascii="Simplified Arabic" w:hAnsi="Simplified Arabic" w:cs="Simplified Arabic"/>
          <w:b/>
          <w:sz w:val="28"/>
          <w:szCs w:val="28"/>
          <w:rtl/>
        </w:rPr>
        <w:t>لا صيام لها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؛ لأنها 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جزء من وقت الصيام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ما زالت حائض</w:t>
      </w:r>
      <w:r w:rsidR="0035088D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>، والحائض لا يصح منها الصيام</w:t>
      </w:r>
      <w:r w:rsidR="0035088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546F1">
        <w:rPr>
          <w:rFonts w:ascii="Simplified Arabic" w:hAnsi="Simplified Arabic" w:cs="Simplified Arabic"/>
          <w:b/>
          <w:sz w:val="28"/>
          <w:szCs w:val="28"/>
          <w:rtl/>
        </w:rPr>
        <w:t xml:space="preserve"> بل يحرم عليها أن تصوم.</w:t>
      </w:r>
    </w:p>
    <w:p w14:paraId="2C7C32D5" w14:textId="77777777" w:rsidR="00A537D4" w:rsidRPr="00A546F1" w:rsidRDefault="00A537D4" w:rsidP="0035088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33B6F211" w14:textId="77777777" w:rsidR="00A537D4" w:rsidRPr="00A546F1" w:rsidRDefault="0035088D" w:rsidP="0035088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5088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A537D4" w:rsidRPr="0035088D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14:paraId="0C71441B" w14:textId="77777777" w:rsidR="00A537D4" w:rsidRPr="00A546F1" w:rsidRDefault="00A537D4" w:rsidP="0035088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704E6FAF" w14:textId="77777777" w:rsidR="00A537D4" w:rsidRPr="00A546F1" w:rsidRDefault="00A537D4" w:rsidP="00A537D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0C1F8F67" w14:textId="77777777" w:rsidR="00A537D4" w:rsidRPr="00A546F1" w:rsidRDefault="00A537D4" w:rsidP="00A537D4">
      <w:pPr>
        <w:rPr>
          <w:rFonts w:ascii="Simplified Arabic" w:hAnsi="Simplified Arabic" w:cs="Simplified Arabic"/>
          <w:sz w:val="28"/>
          <w:szCs w:val="28"/>
        </w:rPr>
      </w:pPr>
    </w:p>
    <w:p w14:paraId="31CD1B97" w14:textId="77777777" w:rsidR="00E67D5A" w:rsidRPr="00A546F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546F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4A1D4" w14:textId="77777777" w:rsidR="00670CB2" w:rsidRDefault="00670CB2" w:rsidP="00370D9B">
      <w:r>
        <w:separator/>
      </w:r>
    </w:p>
  </w:endnote>
  <w:endnote w:type="continuationSeparator" w:id="0">
    <w:p w14:paraId="5D8F7FDD" w14:textId="77777777" w:rsidR="00670CB2" w:rsidRDefault="00670CB2" w:rsidP="00370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4FC988-3FDE-4333-BCAF-2D20A06FA772}"/>
    <w:embedBold r:id="rId2" w:fontKey="{74A2EA6E-6294-4605-88EC-5CA8DA988E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9AE0C9-1790-4DD5-8015-CBDA087DE8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0CBC55-5B53-40F7-BE8F-47C37433166E}"/>
    <w:embedBold r:id="rId5" w:fontKey="{F9847837-F33F-48BC-83B0-11404A67D2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91F5777-7D49-43A2-96E8-629F331606B9}"/>
    <w:embedBold r:id="rId7" w:fontKey="{733D53AC-7361-4A5F-8A90-3EB96AEF13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24BA61-DD24-459C-B32B-71457CB917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64F1D90-BC14-4188-84E0-E1CBA26253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49A6196-B68F-4255-B19F-63D7E75188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74A05" w14:textId="77777777" w:rsidR="00670CB2" w:rsidRDefault="00670CB2" w:rsidP="00370D9B">
      <w:r>
        <w:separator/>
      </w:r>
    </w:p>
  </w:footnote>
  <w:footnote w:type="continuationSeparator" w:id="0">
    <w:p w14:paraId="7711D927" w14:textId="77777777" w:rsidR="00670CB2" w:rsidRDefault="00670CB2" w:rsidP="00370D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0D9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6A9C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4B8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88D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D9B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58E"/>
    <w:rsid w:val="003958AB"/>
    <w:rsid w:val="00395CF7"/>
    <w:rsid w:val="003A0487"/>
    <w:rsid w:val="003A0F3A"/>
    <w:rsid w:val="003A12E5"/>
    <w:rsid w:val="003A1F36"/>
    <w:rsid w:val="003A2695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7CC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01E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CB2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D42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42F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37D4"/>
    <w:rsid w:val="00A5456F"/>
    <w:rsid w:val="00A546F1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53D9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1F8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5D17CE"/>
  <w15:docId w15:val="{A8FA09D5-AABE-4AE8-8387-119EE48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70D9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370D9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370D9B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35088D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35088D"/>
  </w:style>
  <w:style w:type="character" w:customStyle="1" w:styleId="Char1">
    <w:name w:val="نص تعليق Char"/>
    <w:basedOn w:val="a0"/>
    <w:link w:val="a6"/>
    <w:uiPriority w:val="99"/>
    <w:semiHidden/>
    <w:rsid w:val="0035088D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35088D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35088D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35088D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35088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2014-12-22T15:25:00Z</cp:lastPrinted>
  <dcterms:created xsi:type="dcterms:W3CDTF">2012-12-04T10:38:00Z</dcterms:created>
  <dcterms:modified xsi:type="dcterms:W3CDTF">2020-03-11T20:23:00Z</dcterms:modified>
</cp:coreProperties>
</file>