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179" w:rsidRPr="001D6179" w:rsidRDefault="001D6179" w:rsidP="001D61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6179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8D2B0C" w:rsidRPr="001D6179" w:rsidRDefault="008D2B0C" w:rsidP="001D61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6179">
        <w:rPr>
          <w:rFonts w:ascii="Simplified Arabic" w:hAnsi="Simplified Arabic"/>
          <w:color w:val="0000FF"/>
          <w:sz w:val="28"/>
          <w:szCs w:val="28"/>
          <w:rtl/>
        </w:rPr>
        <w:t>قبول الحديث الضعيف في فضائل الأعمال</w:t>
      </w:r>
    </w:p>
    <w:p w:rsidR="001D6179" w:rsidRPr="00E62A6D" w:rsidRDefault="001D6179" w:rsidP="008D2B0C">
      <w:pPr>
        <w:spacing w:after="0"/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bookmarkStart w:id="0" w:name="_GoBack"/>
      <w:bookmarkEnd w:id="0"/>
    </w:p>
    <w:p w:rsidR="008D2B0C" w:rsidRPr="00E62A6D" w:rsidRDefault="004A44D2" w:rsidP="00E62A6D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1D617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8D2B0C" w:rsidRPr="001D617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8D2B0C" w:rsidRPr="00E62A6D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الحديث الضعيف هل يقبل في باب الفضائل؟</w:t>
      </w:r>
      <w:r w:rsidR="008D2B0C" w:rsidRPr="00E62A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1D6179" w:rsidRDefault="004A44D2" w:rsidP="001D6179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E62A6D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8D2B0C" w:rsidRPr="001D617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الحديث الضعيف الذي لم تتوافر فيه شروط القبول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حكمه عند أهل العلم الر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لأنَّ الذي يقابل القبول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الرد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لم تتوافر شروط ال</w:t>
      </w:r>
      <w:r w:rsidR="001D617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قبول في الحديث فإنه يكون مردود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1D617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عند أهل العلم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ولكن جمهور أهل العلم يتساهلون</w:t>
      </w:r>
      <w:r w:rsidR="001D617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قبوله إذا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</w:p>
    <w:p w:rsidR="001D6179" w:rsidRDefault="001D6179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لم يكن ضعفه شديد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1D6179" w:rsidRDefault="001D6179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واندرج تحت أصل عام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1D6179" w:rsidRDefault="001D6179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ولم ي</w:t>
      </w:r>
      <w:r w:rsidR="004A44D2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ُ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عتقد عند العمل به ثبوت</w:t>
      </w:r>
      <w:r w:rsidR="004A44D2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ُ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يعتقد ال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حتياط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4A44D2" w:rsidRPr="00E62A6D" w:rsidRDefault="004A44D2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جمهور أهل العلم يتساهلون في قبوله في الفضائل وفي التفسير وفي المغاز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 كما قال الإمام أحمد 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رحمه الله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.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</w:p>
    <w:p w:rsidR="001D6179" w:rsidRDefault="008D2B0C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وجمعٌ من أهل التحقيق </w:t>
      </w:r>
      <w:r w:rsidR="001D6179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ير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ون </w:t>
      </w:r>
      <w:r w:rsidR="004A44D2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أن الشرع متساوٍ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جميع أبوابه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فالذي ي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قبل في الأحكام ي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قبل في التفسير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والذي ي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قبل في التفسير ي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D617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قبل في الفضائل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  <w:r w:rsidR="001D617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كل حال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المسألة كما ذكرنا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جماهير أهل العلم يرون قبول الضعيف في الفضائل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ون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 عليه  النووي الإجماع في مقدمة 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الأربعين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وجود المخالف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وهذا مثالٌ ي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ذكر في تساهل النووي 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رحمه الله</w:t>
      </w:r>
      <w:r w:rsid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نقل الإجماع</w:t>
      </w:r>
      <w:r w:rsidR="000E022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فالجمهو</w:t>
      </w:r>
      <w:r w:rsidR="004A44D2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يقبلونه بالشروط التي اشترطوها:</w:t>
      </w:r>
    </w:p>
    <w:p w:rsidR="001D6179" w:rsidRDefault="001D6179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أن يكون ضعفه غير شديد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1D6179" w:rsidRDefault="001D6179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 يندرج تحت أصل عام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1D6179" w:rsidRDefault="001D6179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عتقد عند العمل به ثبوته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يعتقد ال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حتياط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8D2B0C" w:rsidRPr="00E62A6D" w:rsidRDefault="001D6179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جمع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أهل العلم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يرون</w:t>
      </w:r>
      <w:r w:rsidR="004A44D2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أن الضعيف لا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8D2B0C" w:rsidRPr="00E62A6D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قبل مطلقًا.</w:t>
      </w:r>
    </w:p>
    <w:p w:rsidR="008D2B0C" w:rsidRPr="00E62A6D" w:rsidRDefault="008D2B0C" w:rsidP="001D617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8D2B0C" w:rsidRPr="00E62A6D" w:rsidRDefault="001D6179" w:rsidP="001D6179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1D617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="008D2B0C" w:rsidRPr="001D617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p w:rsidR="008D2B0C" w:rsidRPr="00E62A6D" w:rsidRDefault="008D2B0C" w:rsidP="001D6179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E62A6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62A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B65" w:rsidRDefault="008A0B65" w:rsidP="008D2B0C">
      <w:pPr>
        <w:spacing w:after="0" w:line="240" w:lineRule="auto"/>
      </w:pPr>
      <w:r>
        <w:separator/>
      </w:r>
    </w:p>
  </w:endnote>
  <w:endnote w:type="continuationSeparator" w:id="0">
    <w:p w:rsidR="008A0B65" w:rsidRDefault="008A0B65" w:rsidP="008D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29523A-1B5A-4F05-A88E-FDCBBEAC8578}"/>
    <w:embedBold r:id="rId2" w:fontKey="{E42145F6-1E3A-4731-BCD0-4518A637EF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E6A5E0-1C89-4AD2-A6A3-C4F573B84A5E}"/>
    <w:embedBold r:id="rId4" w:fontKey="{896227BE-7148-4D9C-8550-F27E683CF4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0A461F5-9831-42BC-9010-7FF6EEDF82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F51E1B3-8743-4A6C-80C4-13C1C59509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C1BA032-379B-4862-A64A-825CC5795B15}"/>
    <w:embedBold r:id="rId8" w:fontKey="{3A01CD59-A160-4A9E-BC34-3DBE9E2FFB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6C09781-060E-49A9-A50B-84F481051C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B65" w:rsidRDefault="008A0B65" w:rsidP="008D2B0C">
      <w:pPr>
        <w:spacing w:after="0" w:line="240" w:lineRule="auto"/>
      </w:pPr>
      <w:r>
        <w:separator/>
      </w:r>
    </w:p>
  </w:footnote>
  <w:footnote w:type="continuationSeparator" w:id="0">
    <w:p w:rsidR="008A0B65" w:rsidRDefault="008A0B65" w:rsidP="008D2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2B0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0228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0F4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387"/>
    <w:rsid w:val="001D4F08"/>
    <w:rsid w:val="001D5E66"/>
    <w:rsid w:val="001D6179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4D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22E9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0B65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2B0C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43F2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8EA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2DB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2A6D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1D5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0C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8D2B0C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D2B0C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8D2B0C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8D2B0C"/>
    <w:rPr>
      <w:rFonts w:eastAsia="SimSun" w:cs="Times New Roman"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169</Words>
  <Characters>968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2014-12-22T15:35:00Z</cp:lastPrinted>
  <dcterms:created xsi:type="dcterms:W3CDTF">2012-12-05T05:25:00Z</dcterms:created>
  <dcterms:modified xsi:type="dcterms:W3CDTF">2017-12-12T08:15:00Z</dcterms:modified>
</cp:coreProperties>
</file>