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430" w:rsidRPr="00B86430" w:rsidRDefault="00A94545" w:rsidP="00C37102">
      <w:pPr>
        <w:pStyle w:val="a3"/>
        <w:rPr>
          <w:color w:val="0000FF"/>
          <w:sz w:val="36"/>
          <w:rtl/>
        </w:rPr>
      </w:pPr>
      <w:bookmarkStart w:id="0" w:name="_Toc309110543"/>
      <w:r>
        <w:rPr>
          <w:rFonts w:hint="cs"/>
          <w:color w:val="0000FF"/>
          <w:sz w:val="36"/>
          <w:rtl/>
        </w:rPr>
        <w:t>الكفارات</w:t>
      </w:r>
      <w:bookmarkStart w:id="1" w:name="_GoBack"/>
      <w:bookmarkEnd w:id="1"/>
    </w:p>
    <w:p w:rsidR="00C37102" w:rsidRPr="00B86430" w:rsidRDefault="00B86430" w:rsidP="0050646E">
      <w:pPr>
        <w:pStyle w:val="a3"/>
        <w:rPr>
          <w:color w:val="0000FF"/>
          <w:sz w:val="36"/>
          <w:rtl/>
        </w:rPr>
      </w:pPr>
      <w:r>
        <w:rPr>
          <w:rFonts w:hint="cs"/>
          <w:color w:val="0000FF"/>
          <w:sz w:val="36"/>
          <w:rtl/>
        </w:rPr>
        <w:t xml:space="preserve">الفطر </w:t>
      </w:r>
      <w:r w:rsidR="00C37102" w:rsidRPr="00B86430">
        <w:rPr>
          <w:rFonts w:hint="cs"/>
          <w:color w:val="0000FF"/>
          <w:sz w:val="36"/>
          <w:rtl/>
        </w:rPr>
        <w:t xml:space="preserve">أثناء </w:t>
      </w:r>
      <w:r w:rsidR="0050646E">
        <w:rPr>
          <w:rFonts w:hint="cs"/>
          <w:color w:val="0000FF"/>
          <w:sz w:val="36"/>
          <w:rtl/>
        </w:rPr>
        <w:t>صيام</w:t>
      </w:r>
      <w:r w:rsidR="00C37102" w:rsidRPr="00B86430">
        <w:rPr>
          <w:rFonts w:hint="cs"/>
          <w:color w:val="0000FF"/>
          <w:sz w:val="36"/>
          <w:rtl/>
        </w:rPr>
        <w:t xml:space="preserve"> كفارة الجماع في نهار رمضان</w:t>
      </w:r>
      <w:bookmarkEnd w:id="0"/>
    </w:p>
    <w:p w:rsidR="00C37102" w:rsidRDefault="00C37102" w:rsidP="00C37102">
      <w:pPr>
        <w:spacing w:before="120" w:after="120" w:line="240" w:lineRule="atLeast"/>
        <w:ind w:firstLine="567"/>
        <w:jc w:val="both"/>
        <w:rPr>
          <w:noProof w:val="0"/>
          <w:sz w:val="36"/>
          <w:szCs w:val="36"/>
          <w:rtl/>
        </w:rPr>
      </w:pPr>
    </w:p>
    <w:p w:rsidR="00C37102" w:rsidRPr="0050646E" w:rsidRDefault="00B86430" w:rsidP="0050646E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646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37102" w:rsidRPr="0050646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جامع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تُ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زوجت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نهار رمضان فبدأ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تُ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بالصيام، وأكمل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تُ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ستة أيام</w:t>
      </w:r>
      <w:r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في نهار اليوم </w:t>
      </w:r>
      <w:r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السابع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كان الوالد والوالدة مسافرَين فذهبت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لأجلس معهم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قبل أن يسافر</w:t>
      </w:r>
      <w:r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قال والدي: 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اجلس </w:t>
      </w:r>
      <w:r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وتغد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معنا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فقلت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له: 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أنا صائم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وحاولت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معه حتى غضب، فجلست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وتغديت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. سؤالي يا شيخ: أنا محتار هل </w:t>
      </w:r>
      <w:r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50646E"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قدر</w:t>
      </w:r>
      <w:r w:rsidRPr="0050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أن أكمل صيامي من الغد وأبدأ من اليوم السابع الذي لم أستطع أن أكمله بسبب والدي، أم أبدأ من جديد؟ </w:t>
      </w:r>
    </w:p>
    <w:p w:rsidR="00C37102" w:rsidRPr="0050646E" w:rsidRDefault="00B86430" w:rsidP="0050646E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064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7102" w:rsidRPr="0050646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37102">
        <w:rPr>
          <w:b/>
          <w:noProof w:val="0"/>
          <w:sz w:val="32"/>
          <w:szCs w:val="36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صام؛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لأنه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جامع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نهار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رمضان،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ومعلوم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كفارة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الجماع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نهار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رمضان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هي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كفارة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الظهار</w:t>
      </w:r>
      <w:r w:rsidR="0050646E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عتق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رقبة،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فإن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يجد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فصيام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شهرين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متتابعين،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فإن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يستطع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أطعم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ستين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مسكين</w:t>
      </w:r>
      <w:r w:rsidR="0050646E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ا،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وواضح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حاله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يستطيع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يقدر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العتق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فانتقل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منه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الصيام،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وبعد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صام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ستة</w:t>
      </w:r>
      <w:r w:rsidR="0050646E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أيام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طلب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منه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والده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50646E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فطر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اليوم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السابع،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فهل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يستمر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ويبني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مضى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يستأنف؟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خلاصة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37102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سؤاله</w:t>
      </w:r>
      <w:r w:rsidR="00C37102"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:rsidR="00E67D5A" w:rsidRPr="0050646E" w:rsidRDefault="00C37102" w:rsidP="0050646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والذي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يقرره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="00B86430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العلم </w:t>
      </w:r>
      <w:r w:rsidR="0050646E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86430" w:rsidRPr="005064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مقتضى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اشتراط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التتابع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صيام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الشهرين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يستأنف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جديد،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فمن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الغد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يبدأ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باليوم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>الأول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C37102" w:rsidRPr="0050646E" w:rsidRDefault="00C37102" w:rsidP="0050646E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0646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50646E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sectPr w:rsidR="00C37102" w:rsidRPr="0050646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F12" w:rsidRDefault="00774F12" w:rsidP="00C37102">
      <w:r>
        <w:separator/>
      </w:r>
    </w:p>
  </w:endnote>
  <w:endnote w:type="continuationSeparator" w:id="0">
    <w:p w:rsidR="00774F12" w:rsidRDefault="00774F12" w:rsidP="00C3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DAF6C6-CC5E-44FB-99F2-4E25FA269BC4}"/>
    <w:embedBold r:id="rId2" w:fontKey="{C07378E1-04C2-4A1C-83A4-0F883F5F18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5E679F-7BB5-48AB-8232-936710ADD40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4D3F8B1-9D92-49C8-AC06-E860688097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D7211E3-50AE-4255-A709-FC3AB44EFFBA}"/>
    <w:embedBold r:id="rId6" w:fontKey="{23396D89-796C-46B5-9089-8325B6F5DC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1043BE4-C525-43F6-90C1-2C04DCE439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803EE1-8FEA-48F6-B26C-BBEE740CE2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F12" w:rsidRDefault="00774F12" w:rsidP="00C37102">
      <w:r>
        <w:separator/>
      </w:r>
    </w:p>
  </w:footnote>
  <w:footnote w:type="continuationSeparator" w:id="0">
    <w:p w:rsidR="00774F12" w:rsidRDefault="00774F12" w:rsidP="00C371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710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12C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46E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37D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4F12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0BB7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45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454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430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102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844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0A6FFF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710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C37102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C37102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C371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144</Words>
  <Characters>826</Characters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2012-12-16T07:05:00Z</dcterms:created>
  <dcterms:modified xsi:type="dcterms:W3CDTF">2019-06-18T14:42:00Z</dcterms:modified>
</cp:coreProperties>
</file>