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1D04" w:rsidRDefault="00701D04" w:rsidP="001205E4">
      <w:pPr>
        <w:pStyle w:val="a3"/>
        <w:rPr>
          <w:color w:val="0000FF"/>
          <w:rtl/>
        </w:rPr>
      </w:pPr>
      <w:r w:rsidRPr="00701D04">
        <w:rPr>
          <w:color w:val="0000FF"/>
          <w:rtl/>
        </w:rPr>
        <w:t xml:space="preserve">القراءة في </w:t>
      </w:r>
      <w:proofErr w:type="spellStart"/>
      <w:r w:rsidRPr="00701D04">
        <w:rPr>
          <w:color w:val="0000FF"/>
          <w:rtl/>
        </w:rPr>
        <w:t>الصلاة</w:t>
      </w:r>
      <w:proofErr w:type="spellEnd"/>
    </w:p>
    <w:p w:rsidR="00CC50C1" w:rsidRPr="001205E4" w:rsidRDefault="00CC50C1" w:rsidP="001205E4">
      <w:pPr>
        <w:pStyle w:val="a3"/>
        <w:rPr>
          <w:color w:val="0000FF"/>
          <w:rtl/>
        </w:rPr>
      </w:pPr>
      <w:r w:rsidRPr="001205E4">
        <w:rPr>
          <w:color w:val="0000FF"/>
          <w:rtl/>
        </w:rPr>
        <w:t>ترك قراءة الفاتحة أو</w:t>
      </w:r>
      <w:r w:rsidR="00701D04">
        <w:rPr>
          <w:rFonts w:hint="cs"/>
          <w:color w:val="0000FF"/>
          <w:rtl/>
        </w:rPr>
        <w:t xml:space="preserve"> </w:t>
      </w:r>
      <w:bookmarkStart w:id="0" w:name="_GoBack"/>
      <w:bookmarkEnd w:id="0"/>
      <w:r w:rsidRPr="001205E4">
        <w:rPr>
          <w:color w:val="0000FF"/>
          <w:rtl/>
        </w:rPr>
        <w:t>جزء منها للمأموم</w:t>
      </w:r>
      <w:r w:rsidR="003A7B34" w:rsidRPr="001205E4">
        <w:rPr>
          <w:color w:val="0000FF"/>
          <w:rtl/>
        </w:rPr>
        <w:t xml:space="preserve"> في الصلاة السرية</w:t>
      </w:r>
    </w:p>
    <w:p w:rsidR="003A7B34" w:rsidRPr="001205E4" w:rsidRDefault="003A7B34" w:rsidP="001205E4">
      <w:pPr>
        <w:pStyle w:val="a3"/>
        <w:rPr>
          <w:color w:val="0000FF"/>
          <w:rtl/>
        </w:rPr>
      </w:pPr>
    </w:p>
    <w:p w:rsidR="00B0575F" w:rsidRPr="00670082" w:rsidRDefault="00CC50C1" w:rsidP="001205E4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205E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B0575F" w:rsidRPr="001205E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B0575F" w:rsidRPr="0067008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 حكم عدم قراءة الفاتحة أو جزء منها في الصلاة السرية إما لسرعة الإمام أو للتأخر في القراءة؟</w:t>
      </w:r>
    </w:p>
    <w:p w:rsidR="00B0575F" w:rsidRPr="00670082" w:rsidRDefault="00CC50C1" w:rsidP="00CC50C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205E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B0575F" w:rsidRPr="001205E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B0575F" w:rsidRPr="00670082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0575F" w:rsidRPr="00670082">
        <w:rPr>
          <w:rFonts w:ascii="Simplified Arabic" w:hAnsi="Simplified Arabic" w:cs="Simplified Arabic"/>
          <w:sz w:val="28"/>
          <w:szCs w:val="28"/>
          <w:rtl/>
        </w:rPr>
        <w:t>إذا لم يتمكن المأموم من قراءة الفاتحة كاملة مع الإمام</w:t>
      </w:r>
      <w:r w:rsidR="003A7B34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B0575F" w:rsidRPr="00670082">
        <w:rPr>
          <w:rFonts w:ascii="Simplified Arabic" w:hAnsi="Simplified Arabic" w:cs="Simplified Arabic"/>
          <w:sz w:val="28"/>
          <w:szCs w:val="28"/>
          <w:rtl/>
        </w:rPr>
        <w:t xml:space="preserve"> لكون هذا الإمام يسرع فحكمه حكم المسبوق</w:t>
      </w:r>
      <w:r w:rsidR="003A7B3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0575F" w:rsidRPr="00670082">
        <w:rPr>
          <w:rFonts w:ascii="Simplified Arabic" w:hAnsi="Simplified Arabic" w:cs="Simplified Arabic"/>
          <w:sz w:val="28"/>
          <w:szCs w:val="28"/>
          <w:rtl/>
        </w:rPr>
        <w:t xml:space="preserve"> يأتي بما يقدر عليه منها</w:t>
      </w:r>
      <w:r w:rsidRPr="00670082">
        <w:rPr>
          <w:rFonts w:ascii="Simplified Arabic" w:hAnsi="Simplified Arabic" w:cs="Simplified Arabic"/>
          <w:sz w:val="28"/>
          <w:szCs w:val="28"/>
          <w:rtl/>
        </w:rPr>
        <w:t>،</w:t>
      </w:r>
      <w:r w:rsidR="00B0575F" w:rsidRPr="00670082">
        <w:rPr>
          <w:rFonts w:ascii="Simplified Arabic" w:hAnsi="Simplified Arabic" w:cs="Simplified Arabic"/>
          <w:sz w:val="28"/>
          <w:szCs w:val="28"/>
          <w:rtl/>
        </w:rPr>
        <w:t xml:space="preserve"> وكذلك إذا لم يتمكن </w:t>
      </w:r>
      <w:r w:rsidRPr="00670082">
        <w:rPr>
          <w:rFonts w:ascii="Simplified Arabic" w:hAnsi="Simplified Arabic" w:cs="Simplified Arabic"/>
          <w:sz w:val="28"/>
          <w:szCs w:val="28"/>
          <w:rtl/>
        </w:rPr>
        <w:t xml:space="preserve">من قراءتها </w:t>
      </w:r>
      <w:r w:rsidR="00B0575F" w:rsidRPr="00670082">
        <w:rPr>
          <w:rFonts w:ascii="Simplified Arabic" w:hAnsi="Simplified Arabic" w:cs="Simplified Arabic"/>
          <w:sz w:val="28"/>
          <w:szCs w:val="28"/>
          <w:rtl/>
        </w:rPr>
        <w:t>لتأخرٍ في قراءتها من غير اختياره</w:t>
      </w:r>
      <w:r w:rsidRPr="00670082">
        <w:rPr>
          <w:rFonts w:ascii="Simplified Arabic" w:hAnsi="Simplified Arabic" w:cs="Simplified Arabic"/>
          <w:sz w:val="28"/>
          <w:szCs w:val="28"/>
          <w:rtl/>
        </w:rPr>
        <w:t>؛</w:t>
      </w:r>
      <w:r w:rsidR="00B0575F" w:rsidRPr="00670082">
        <w:rPr>
          <w:rFonts w:ascii="Simplified Arabic" w:hAnsi="Simplified Arabic" w:cs="Simplified Arabic"/>
          <w:sz w:val="28"/>
          <w:szCs w:val="28"/>
          <w:rtl/>
        </w:rPr>
        <w:t xml:space="preserve"> لأن بعض الناس بطبعه بطيء في القراءة</w:t>
      </w:r>
      <w:r w:rsidRPr="00670082">
        <w:rPr>
          <w:rFonts w:ascii="Simplified Arabic" w:hAnsi="Simplified Arabic" w:cs="Simplified Arabic"/>
          <w:sz w:val="28"/>
          <w:szCs w:val="28"/>
          <w:rtl/>
        </w:rPr>
        <w:t>،</w:t>
      </w:r>
      <w:r w:rsidR="00B0575F" w:rsidRPr="00670082">
        <w:rPr>
          <w:rFonts w:ascii="Simplified Arabic" w:hAnsi="Simplified Arabic" w:cs="Simplified Arabic"/>
          <w:sz w:val="28"/>
          <w:szCs w:val="28"/>
          <w:rtl/>
        </w:rPr>
        <w:t xml:space="preserve"> أما إذا كان باختياره فعليه أن يقرأها على </w:t>
      </w:r>
      <w:r w:rsidR="003A7B34">
        <w:rPr>
          <w:rFonts w:ascii="Simplified Arabic" w:hAnsi="Simplified Arabic" w:cs="Simplified Arabic" w:hint="cs"/>
          <w:sz w:val="28"/>
          <w:szCs w:val="28"/>
          <w:rtl/>
        </w:rPr>
        <w:t xml:space="preserve">الوجه </w:t>
      </w:r>
      <w:r w:rsidR="003A7B34">
        <w:rPr>
          <w:rFonts w:ascii="Simplified Arabic" w:hAnsi="Simplified Arabic" w:cs="Simplified Arabic"/>
          <w:sz w:val="28"/>
          <w:szCs w:val="28"/>
          <w:rtl/>
        </w:rPr>
        <w:t>المجز</w:t>
      </w:r>
      <w:r w:rsidR="003A7B34">
        <w:rPr>
          <w:rFonts w:ascii="Simplified Arabic" w:hAnsi="Simplified Arabic" w:cs="Simplified Arabic" w:hint="cs"/>
          <w:sz w:val="28"/>
          <w:szCs w:val="28"/>
          <w:rtl/>
        </w:rPr>
        <w:t>ئ</w:t>
      </w:r>
      <w:r w:rsidR="00B0575F" w:rsidRPr="0067008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A7B34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B0575F" w:rsidRPr="00670082">
        <w:rPr>
          <w:rFonts w:ascii="Simplified Arabic" w:hAnsi="Simplified Arabic" w:cs="Simplified Arabic"/>
          <w:sz w:val="28"/>
          <w:szCs w:val="28"/>
          <w:rtl/>
        </w:rPr>
        <w:t>حيث يكملها قبل أن يركع الإمام</w:t>
      </w:r>
      <w:r w:rsidR="003A7B34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B0575F" w:rsidRPr="00670082">
        <w:rPr>
          <w:rFonts w:ascii="Simplified Arabic" w:hAnsi="Simplified Arabic" w:cs="Simplified Arabic"/>
          <w:sz w:val="28"/>
          <w:szCs w:val="28"/>
          <w:rtl/>
        </w:rPr>
        <w:t xml:space="preserve"> لأنها ركن من أركان الصلاة.</w:t>
      </w:r>
    </w:p>
    <w:p w:rsidR="00B0575F" w:rsidRPr="00670082" w:rsidRDefault="00B0575F" w:rsidP="003A7B3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70082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670082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السابعة والثلاثون، 4/6/1432.</w:t>
      </w:r>
    </w:p>
    <w:p w:rsidR="00B0575F" w:rsidRPr="00670082" w:rsidRDefault="00B0575F" w:rsidP="00B0575F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70082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E67D5A" w:rsidRPr="00670082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67008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D744720-BC4E-4BB2-B471-6A88AC4CA1EF}"/>
    <w:embedBold r:id="rId2" w:fontKey="{EFE8D7D5-8AF7-4881-8263-98EA66B1C6C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1E5028F-D96C-4C7B-91C3-E07675FC997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04FA3DD-2C80-40C7-85FB-02761D726BB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02F463E-7648-4813-917B-FE4E86267F6F}"/>
    <w:embedBold r:id="rId6" w:fontKey="{7D3438D8-201D-4969-A3FE-21187D2807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D3150F1-A01A-40BB-AE56-9C4AE637E3D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140FE49-13AD-498B-AB2C-B9FF56336E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575F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05E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B34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08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04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B8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75F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6A3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0C1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DF8B68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575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88</Words>
  <Characters>504</Characters>
  <DocSecurity>0</DocSecurity>
  <Lines>4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2015-02-04T08:49:00Z</cp:lastPrinted>
  <dcterms:created xsi:type="dcterms:W3CDTF">2012-12-16T11:04:00Z</dcterms:created>
  <dcterms:modified xsi:type="dcterms:W3CDTF">2019-06-18T15:06:00Z</dcterms:modified>
</cp:coreProperties>
</file>