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A03" w:rsidRPr="00C14450" w:rsidRDefault="003E3D86" w:rsidP="00C144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الجنائز / أخرى</w:t>
      </w:r>
      <w:bookmarkStart w:id="0" w:name="_GoBack"/>
      <w:bookmarkEnd w:id="0"/>
    </w:p>
    <w:p w:rsidR="00204A03" w:rsidRPr="00C14450" w:rsidRDefault="00CD259E" w:rsidP="00C144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الأعمال التي يصل ثوابها</w:t>
      </w:r>
      <w:r w:rsidR="00EC1FC3">
        <w:rPr>
          <w:rFonts w:ascii="Simplified Arabic" w:hAnsi="Simplified Arabic" w:hint="cs"/>
          <w:color w:val="0000FF"/>
          <w:sz w:val="28"/>
          <w:szCs w:val="28"/>
          <w:rtl/>
        </w:rPr>
        <w:t xml:space="preserve"> إلى</w:t>
      </w:r>
      <w:r w:rsidR="00204A03" w:rsidRPr="00326C3A">
        <w:rPr>
          <w:rFonts w:ascii="Simplified Arabic" w:hAnsi="Simplified Arabic"/>
          <w:color w:val="0000FF"/>
          <w:sz w:val="28"/>
          <w:szCs w:val="28"/>
          <w:rtl/>
        </w:rPr>
        <w:t xml:space="preserve"> الوالد بعد وفاته</w:t>
      </w:r>
    </w:p>
    <w:p w:rsidR="00CD259E" w:rsidRPr="00C14450" w:rsidRDefault="00CD259E" w:rsidP="00C144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500AF" w:rsidRPr="00326C3A" w:rsidRDefault="00204A03" w:rsidP="00326C3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26C3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500AF" w:rsidRPr="00326C3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والدي توفي فما هي الأعمال التي أقوم بها من أجله وت</w:t>
      </w:r>
      <w:r w:rsidR="00CD25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500AF" w:rsidRPr="00326C3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</w:t>
      </w:r>
      <w:r w:rsidR="00CD25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2500AF" w:rsidRPr="00326C3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 إليه بعد وفاته؟</w:t>
      </w:r>
    </w:p>
    <w:p w:rsidR="002500AF" w:rsidRPr="00326C3A" w:rsidRDefault="00204A03" w:rsidP="00CD259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26C3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2500AF" w:rsidRPr="005B25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2500AF" w:rsidRPr="00326C3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00AF" w:rsidRPr="00326C3A">
        <w:rPr>
          <w:rFonts w:ascii="Simplified Arabic" w:hAnsi="Simplified Arabic" w:cs="Simplified Arabic"/>
          <w:sz w:val="28"/>
          <w:szCs w:val="28"/>
          <w:rtl/>
        </w:rPr>
        <w:t>الأعمال الصالحة التي تصل إلى والدك بعد وفاته</w:t>
      </w:r>
      <w:r w:rsidRPr="00326C3A">
        <w:rPr>
          <w:rFonts w:ascii="Simplified Arabic" w:hAnsi="Simplified Arabic" w:cs="Simplified Arabic"/>
          <w:sz w:val="28"/>
          <w:szCs w:val="28"/>
          <w:rtl/>
        </w:rPr>
        <w:t>:</w:t>
      </w:r>
      <w:r w:rsidR="002500AF" w:rsidRPr="00326C3A">
        <w:rPr>
          <w:rFonts w:ascii="Simplified Arabic" w:hAnsi="Simplified Arabic" w:cs="Simplified Arabic"/>
          <w:sz w:val="28"/>
          <w:szCs w:val="28"/>
          <w:rtl/>
        </w:rPr>
        <w:t xml:space="preserve"> الدعاء وجاء في الحديث </w:t>
      </w:r>
      <w:r w:rsidR="002500AF" w:rsidRPr="00CD259E">
        <w:rPr>
          <w:rFonts w:ascii="Simplified Arabic" w:hAnsi="Simplified Arabic" w:cs="Simplified Arabic"/>
          <w:sz w:val="28"/>
          <w:szCs w:val="28"/>
          <w:rtl/>
        </w:rPr>
        <w:t>الصحيح</w:t>
      </w:r>
      <w:r w:rsidR="002500AF" w:rsidRPr="00326C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CD259E" w:rsidRPr="00C1445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«أو ولد صالح يدعو له»</w:t>
      </w:r>
      <w:r w:rsidR="00CD259E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326C3A">
        <w:rPr>
          <w:rFonts w:ascii="Simplified Arabic" w:hAnsi="Simplified Arabic" w:cs="Simplified Arabic"/>
          <w:color w:val="0000FF"/>
          <w:sz w:val="28"/>
          <w:szCs w:val="28"/>
          <w:rtl/>
        </w:rPr>
        <w:t>[مسلم:</w:t>
      </w:r>
      <w:r w:rsidR="00CD259E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326C3A">
        <w:rPr>
          <w:rFonts w:ascii="Simplified Arabic" w:hAnsi="Simplified Arabic" w:cs="Simplified Arabic"/>
          <w:color w:val="0000FF"/>
          <w:sz w:val="28"/>
          <w:szCs w:val="28"/>
          <w:rtl/>
        </w:rPr>
        <w:t>1631]</w:t>
      </w:r>
      <w:r w:rsidRPr="00CD259E">
        <w:rPr>
          <w:rFonts w:ascii="Simplified Arabic" w:hAnsi="Simplified Arabic" w:cs="Simplified Arabic"/>
          <w:sz w:val="28"/>
          <w:szCs w:val="28"/>
          <w:rtl/>
        </w:rPr>
        <w:t>،</w:t>
      </w:r>
      <w:r w:rsidR="002500AF" w:rsidRPr="00326C3A">
        <w:rPr>
          <w:rFonts w:ascii="Simplified Arabic" w:hAnsi="Simplified Arabic" w:cs="Simplified Arabic"/>
          <w:sz w:val="28"/>
          <w:szCs w:val="28"/>
          <w:rtl/>
        </w:rPr>
        <w:t xml:space="preserve"> ومن ذلك أيضًا الصدقة</w:t>
      </w:r>
      <w:r w:rsidRPr="00326C3A">
        <w:rPr>
          <w:rFonts w:ascii="Simplified Arabic" w:hAnsi="Simplified Arabic" w:cs="Simplified Arabic"/>
          <w:sz w:val="28"/>
          <w:szCs w:val="28"/>
          <w:rtl/>
        </w:rPr>
        <w:t>،</w:t>
      </w:r>
      <w:r w:rsidR="002500AF" w:rsidRPr="00326C3A">
        <w:rPr>
          <w:rFonts w:ascii="Simplified Arabic" w:hAnsi="Simplified Arabic" w:cs="Simplified Arabic"/>
          <w:sz w:val="28"/>
          <w:szCs w:val="28"/>
          <w:rtl/>
        </w:rPr>
        <w:t xml:space="preserve"> ومن ذلك سداد الديون والمسارعة في إبراء ذمته</w:t>
      </w:r>
      <w:r w:rsidRPr="00326C3A">
        <w:rPr>
          <w:rFonts w:ascii="Simplified Arabic" w:hAnsi="Simplified Arabic" w:cs="Simplified Arabic"/>
          <w:sz w:val="28"/>
          <w:szCs w:val="28"/>
          <w:rtl/>
        </w:rPr>
        <w:t>،</w:t>
      </w:r>
      <w:r w:rsidR="002500AF" w:rsidRPr="00326C3A">
        <w:rPr>
          <w:rFonts w:ascii="Simplified Arabic" w:hAnsi="Simplified Arabic" w:cs="Simplified Arabic"/>
          <w:sz w:val="28"/>
          <w:szCs w:val="28"/>
          <w:rtl/>
        </w:rPr>
        <w:t xml:space="preserve"> ومن ذلك التعامل مع الأسرة وم</w:t>
      </w:r>
      <w:r w:rsidR="00CD259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500AF" w:rsidRPr="00326C3A">
        <w:rPr>
          <w:rFonts w:ascii="Simplified Arabic" w:hAnsi="Simplified Arabic" w:cs="Simplified Arabic"/>
          <w:sz w:val="28"/>
          <w:szCs w:val="28"/>
          <w:rtl/>
        </w:rPr>
        <w:t>ن له حق مربوط بهذا الميت فإنه لا شك أنه ي</w:t>
      </w:r>
      <w:r w:rsidR="00CD259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500AF" w:rsidRPr="00326C3A">
        <w:rPr>
          <w:rFonts w:ascii="Simplified Arabic" w:hAnsi="Simplified Arabic" w:cs="Simplified Arabic"/>
          <w:sz w:val="28"/>
          <w:szCs w:val="28"/>
          <w:rtl/>
        </w:rPr>
        <w:t>سر</w:t>
      </w:r>
      <w:r w:rsidR="00CD259E">
        <w:rPr>
          <w:rFonts w:ascii="Simplified Arabic" w:hAnsi="Simplified Arabic" w:cs="Simplified Arabic" w:hint="cs"/>
          <w:sz w:val="28"/>
          <w:szCs w:val="28"/>
          <w:rtl/>
        </w:rPr>
        <w:t>ُّ</w:t>
      </w:r>
      <w:r w:rsidR="002500AF" w:rsidRPr="00326C3A">
        <w:rPr>
          <w:rFonts w:ascii="Simplified Arabic" w:hAnsi="Simplified Arabic" w:cs="Simplified Arabic"/>
          <w:sz w:val="28"/>
          <w:szCs w:val="28"/>
          <w:rtl/>
        </w:rPr>
        <w:t>ه أن يُحسَن إلى ولده وإخوانه وقرابته</w:t>
      </w:r>
      <w:r w:rsidRPr="00326C3A">
        <w:rPr>
          <w:rFonts w:ascii="Simplified Arabic" w:hAnsi="Simplified Arabic" w:cs="Simplified Arabic"/>
          <w:sz w:val="28"/>
          <w:szCs w:val="28"/>
          <w:rtl/>
        </w:rPr>
        <w:t>،</w:t>
      </w:r>
      <w:r w:rsidR="002500AF" w:rsidRPr="00326C3A">
        <w:rPr>
          <w:rFonts w:ascii="Simplified Arabic" w:hAnsi="Simplified Arabic" w:cs="Simplified Arabic"/>
          <w:sz w:val="28"/>
          <w:szCs w:val="28"/>
          <w:rtl/>
        </w:rPr>
        <w:t xml:space="preserve"> وأيضًا الصلة التي توصَل بسببه</w:t>
      </w:r>
      <w:r w:rsidRPr="00326C3A">
        <w:rPr>
          <w:rFonts w:ascii="Simplified Arabic" w:hAnsi="Simplified Arabic" w:cs="Simplified Arabic"/>
          <w:sz w:val="28"/>
          <w:szCs w:val="28"/>
          <w:rtl/>
        </w:rPr>
        <w:t>،</w:t>
      </w:r>
      <w:r w:rsidR="002500AF" w:rsidRPr="00326C3A">
        <w:rPr>
          <w:rFonts w:ascii="Simplified Arabic" w:hAnsi="Simplified Arabic" w:cs="Simplified Arabic"/>
          <w:sz w:val="28"/>
          <w:szCs w:val="28"/>
          <w:rtl/>
        </w:rPr>
        <w:t xml:space="preserve"> وكذلك أصدقاء الوالد لا</w:t>
      </w:r>
      <w:r w:rsidR="00CD259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500AF" w:rsidRPr="00326C3A">
        <w:rPr>
          <w:rFonts w:ascii="Simplified Arabic" w:hAnsi="Simplified Arabic" w:cs="Simplified Arabic"/>
          <w:sz w:val="28"/>
          <w:szCs w:val="28"/>
          <w:rtl/>
        </w:rPr>
        <w:t xml:space="preserve">شك أن هذا مما </w:t>
      </w:r>
      <w:r w:rsidR="00CD259E" w:rsidRPr="00326C3A">
        <w:rPr>
          <w:rFonts w:ascii="Simplified Arabic" w:hAnsi="Simplified Arabic" w:cs="Simplified Arabic"/>
          <w:sz w:val="28"/>
          <w:szCs w:val="28"/>
          <w:rtl/>
        </w:rPr>
        <w:t>ي</w:t>
      </w:r>
      <w:r w:rsidR="00CD259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D259E" w:rsidRPr="00326C3A">
        <w:rPr>
          <w:rFonts w:ascii="Simplified Arabic" w:hAnsi="Simplified Arabic" w:cs="Simplified Arabic"/>
          <w:sz w:val="28"/>
          <w:szCs w:val="28"/>
          <w:rtl/>
        </w:rPr>
        <w:t>سر</w:t>
      </w:r>
      <w:r w:rsidR="00CD259E">
        <w:rPr>
          <w:rFonts w:ascii="Simplified Arabic" w:hAnsi="Simplified Arabic" w:cs="Simplified Arabic" w:hint="cs"/>
          <w:sz w:val="28"/>
          <w:szCs w:val="28"/>
          <w:rtl/>
        </w:rPr>
        <w:t>ُّ</w:t>
      </w:r>
      <w:r w:rsidR="00CD259E" w:rsidRPr="00326C3A">
        <w:rPr>
          <w:rFonts w:ascii="Simplified Arabic" w:hAnsi="Simplified Arabic" w:cs="Simplified Arabic"/>
          <w:sz w:val="28"/>
          <w:szCs w:val="28"/>
          <w:rtl/>
        </w:rPr>
        <w:t>ه</w:t>
      </w:r>
      <w:r w:rsidR="002500AF" w:rsidRPr="00326C3A">
        <w:rPr>
          <w:rFonts w:ascii="Simplified Arabic" w:hAnsi="Simplified Arabic" w:cs="Simplified Arabic"/>
          <w:sz w:val="28"/>
          <w:szCs w:val="28"/>
          <w:rtl/>
        </w:rPr>
        <w:t xml:space="preserve"> وي</w:t>
      </w:r>
      <w:r w:rsidR="00CD259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500AF" w:rsidRPr="00326C3A">
        <w:rPr>
          <w:rFonts w:ascii="Simplified Arabic" w:hAnsi="Simplified Arabic" w:cs="Simplified Arabic"/>
          <w:sz w:val="28"/>
          <w:szCs w:val="28"/>
          <w:rtl/>
        </w:rPr>
        <w:t>حسُن أن يُعتنى به ويُهتم بشأنه.</w:t>
      </w:r>
    </w:p>
    <w:p w:rsidR="00553354" w:rsidRPr="00326C3A" w:rsidRDefault="00553354" w:rsidP="00CD259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26C3A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CD259E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الثانية والأربعون، 8/8/1432.</w:t>
      </w:r>
    </w:p>
    <w:p w:rsidR="00E67D5A" w:rsidRPr="00326C3A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326C3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FF65BB-1C64-4118-96F8-9E0F776BD01E}"/>
    <w:embedBold r:id="rId2" w:fontKey="{DD9C711D-C973-4E25-A51B-F3CB718E8E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29DFF0-9938-44AB-8502-F5383CC5777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ADF28A0-DD1C-48FD-BA12-FB3381A104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13934D0-7138-4BD0-A894-836190464B51}"/>
    <w:embedBold r:id="rId6" w:fontKey="{727B12AA-1CD5-438D-A40C-D6656F20BC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58E04D7-98BE-4D79-AA28-62EB1B5747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E77A83F-A220-4A22-9E63-E40C6CBD59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00A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0E8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4A03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0AF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6C3A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3D86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354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252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0EEA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450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59E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1FC3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67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384F97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500A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14</cp:revision>
  <cp:lastPrinted>2015-02-06T16:29:00Z</cp:lastPrinted>
  <dcterms:created xsi:type="dcterms:W3CDTF">2012-12-17T08:09:00Z</dcterms:created>
  <dcterms:modified xsi:type="dcterms:W3CDTF">2020-02-24T13:47:00Z</dcterms:modified>
</cp:coreProperties>
</file>