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17B" w:rsidRPr="00F24239" w:rsidRDefault="004D3CD2" w:rsidP="00F242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3CD2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54217B" w:rsidRPr="00F24239" w:rsidRDefault="0054217B" w:rsidP="00F242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D1C">
        <w:rPr>
          <w:rFonts w:ascii="Simplified Arabic" w:hAnsi="Simplified Arabic"/>
          <w:color w:val="0000FF"/>
          <w:sz w:val="28"/>
          <w:szCs w:val="28"/>
          <w:rtl/>
        </w:rPr>
        <w:t xml:space="preserve">كيفية وضوء </w:t>
      </w:r>
      <w:r w:rsidR="00F24239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النبي </w:t>
      </w:r>
      <w:r w:rsidR="00F24239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="00F24239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</w:t>
      </w:r>
    </w:p>
    <w:p w:rsidR="00A01B7C" w:rsidRPr="00F24239" w:rsidRDefault="00A01B7C" w:rsidP="00F242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F687E" w:rsidRPr="00213D1C" w:rsidRDefault="0054217B" w:rsidP="00213D1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3D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كيف كان النبي -صلى الله عليه وسلم- يتوضأ</w:t>
      </w:r>
      <w:r w:rsidR="00AB0A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فمرة قرأت</w:t>
      </w:r>
      <w:r w:rsidR="00AB0A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أنه توضأ مرة مرة</w:t>
      </w:r>
      <w:r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حديث آخر</w:t>
      </w:r>
      <w:r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توضأ مرتين مرتين</w:t>
      </w:r>
      <w:r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وثلاثًا ثلاثًا؟ نرجو البيان.</w:t>
      </w:r>
    </w:p>
    <w:p w:rsidR="004F687E" w:rsidRPr="00213D1C" w:rsidRDefault="0054217B" w:rsidP="00AB0A4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13D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F687E" w:rsidRPr="00F2423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F687E" w:rsidRPr="00213D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نعم ثبت عنه -عليه الصلاة والسلام- في </w:t>
      </w:r>
      <w:r w:rsidR="00F242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البخاري</w:t>
      </w:r>
      <w:r w:rsidR="00F242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وغيره أنه توضأ مرةً مرة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AB0A44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157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بمعنى أنه يغسل كل عضو مرةً واحدة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كما أنه ثبت عنه -عليه الصلاة والسلام- أنه توضأ مرتين مرتين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AB0A44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8]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بمعنى أنه يغسل كل عضو مرتين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وثبت عنه أنه توضأ ثلاثًا ثلاثًا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AB0A44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</w:t>
      </w:r>
      <w:r w:rsidR="00AB0A44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9]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ومعنى ذلك أنه يغسل كل عضو ثلاث مرات باستثناء الرأس الذي يُمسح مرة واحدة مسحًا وليس بغسل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A01B7C">
        <w:rPr>
          <w:rFonts w:ascii="Simplified Arabic" w:hAnsi="Simplified Arabic" w:cs="Simplified Arabic"/>
          <w:sz w:val="28"/>
          <w:szCs w:val="28"/>
          <w:rtl/>
        </w:rPr>
        <w:t xml:space="preserve"> ولا يزيد ع</w:t>
      </w:r>
      <w:r w:rsidR="00A01B7C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ثلاث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فلو غسل كل عضو أربع مرات خرج من حَيِّز الاقتداء والسنة إلى حي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ّز المخالفة والبدعة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فلا يزيد عن الثلاث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وثبت عنه -عليه الصلاة والسلام- أنه غسل بعض الأعضاء مرة وبعضها مرتين وبعضها ثلاثًا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B0A44" w:rsidRPr="00674710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AB0A44" w:rsidRPr="00674710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47</w:t>
      </w:r>
      <w:r w:rsidR="00AB0A44" w:rsidRPr="00674710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AB0A44">
        <w:rPr>
          <w:rFonts w:ascii="Simplified Arabic" w:hAnsi="Simplified Arabic" w:cs="Simplified Arabic"/>
          <w:sz w:val="28"/>
          <w:szCs w:val="28"/>
          <w:rtl/>
        </w:rPr>
        <w:t xml:space="preserve"> وهذا ي</w:t>
      </w:r>
      <w:r w:rsidR="00A01B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B0A44">
        <w:rPr>
          <w:rFonts w:ascii="Simplified Arabic" w:hAnsi="Simplified Arabic" w:cs="Simplified Arabic"/>
          <w:sz w:val="28"/>
          <w:szCs w:val="28"/>
          <w:rtl/>
        </w:rPr>
        <w:t>عرف ب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تلفيق الوضوء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بمعنى أنه لا يطّ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رد 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كل الأعضاء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 xml:space="preserve"> تُغسل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مرة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أو كل الأعضاء ت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غسل مرتين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أو كل الأعضاء ت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غسل ثلاثًا</w:t>
      </w:r>
      <w:r w:rsidRPr="00213D1C">
        <w:rPr>
          <w:rFonts w:ascii="Simplified Arabic" w:hAnsi="Simplified Arabic" w:cs="Simplified Arabic"/>
          <w:sz w:val="28"/>
          <w:szCs w:val="28"/>
          <w:rtl/>
        </w:rPr>
        <w:t>،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 xml:space="preserve"> وإنما غ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س</w:t>
      </w:r>
      <w:r w:rsidR="00AB0A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ل عضوًا مرة و</w:t>
      </w:r>
      <w:r w:rsidR="00F24239">
        <w:rPr>
          <w:rFonts w:ascii="Simplified Arabic" w:hAnsi="Simplified Arabic" w:cs="Simplified Arabic"/>
          <w:sz w:val="28"/>
          <w:szCs w:val="28"/>
          <w:rtl/>
        </w:rPr>
        <w:t>عضوًا مرتين وبعض الأعضاء ثلاثًا</w:t>
      </w:r>
      <w:r w:rsidR="00F2423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F687E" w:rsidRPr="00213D1C">
        <w:rPr>
          <w:rFonts w:ascii="Simplified Arabic" w:hAnsi="Simplified Arabic" w:cs="Simplified Arabic"/>
          <w:sz w:val="28"/>
          <w:szCs w:val="28"/>
          <w:rtl/>
        </w:rPr>
        <w:t>وهكذا.</w:t>
      </w:r>
    </w:p>
    <w:p w:rsidR="008B38C3" w:rsidRPr="00213D1C" w:rsidRDefault="008B38C3" w:rsidP="00F242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13D1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13D1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213D1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13D1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E6BFE0-7CF7-4943-94DD-B2B9756E2402}"/>
    <w:embedBold r:id="rId2" w:fontKey="{0F88F66D-08BC-4892-AF28-73804184EC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D91BD5-B1BD-4DFA-A540-43BDDAC55C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F60482-9CE7-4855-8088-CF2377DEFF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5C0081-374F-460A-A17F-9C463A80A7A6}"/>
    <w:embedBold r:id="rId6" w:fontKey="{B30390F8-CEA1-4AB9-9E2B-349F68EDF4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CBBC31-196F-47FA-9E8B-7DCF4AE38A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5081C0-780A-4856-AC7B-EF11787323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87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3D1C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47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CD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687E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17B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38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1B8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B7C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A44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39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87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156</Words>
  <Characters>891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2015-02-06T17:09:00Z</cp:lastPrinted>
  <dcterms:created xsi:type="dcterms:W3CDTF">2012-12-17T08:12:00Z</dcterms:created>
  <dcterms:modified xsi:type="dcterms:W3CDTF">2019-06-18T19:19:00Z</dcterms:modified>
</cp:coreProperties>
</file>