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B58" w:rsidRPr="00734939" w:rsidRDefault="00833B58" w:rsidP="007349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F6204">
        <w:rPr>
          <w:rFonts w:ascii="Simplified Arabic" w:hAnsi="Simplified Arabic"/>
          <w:color w:val="0000FF"/>
          <w:sz w:val="28"/>
          <w:szCs w:val="28"/>
          <w:rtl/>
        </w:rPr>
        <w:t>الحدود</w:t>
      </w:r>
    </w:p>
    <w:p w:rsidR="00833B58" w:rsidRPr="00734939" w:rsidRDefault="00833B58" w:rsidP="007349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F6204">
        <w:rPr>
          <w:rFonts w:ascii="Simplified Arabic" w:hAnsi="Simplified Arabic"/>
          <w:color w:val="0000FF"/>
          <w:sz w:val="28"/>
          <w:szCs w:val="28"/>
          <w:rtl/>
        </w:rPr>
        <w:t>التوبة من الزنا</w:t>
      </w:r>
      <w:r w:rsidR="00413751">
        <w:rPr>
          <w:rFonts w:ascii="Simplified Arabic" w:hAnsi="Simplified Arabic" w:hint="cs"/>
          <w:color w:val="0000FF"/>
          <w:sz w:val="28"/>
          <w:szCs w:val="28"/>
          <w:rtl/>
        </w:rPr>
        <w:t xml:space="preserve"> في رمضان</w:t>
      </w:r>
    </w:p>
    <w:p w:rsidR="009646F7" w:rsidRPr="00734939" w:rsidRDefault="009646F7" w:rsidP="007349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81781" w:rsidRPr="001F6204" w:rsidRDefault="00833B58" w:rsidP="001F620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F620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981781" w:rsidRPr="001F620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ما حكم من تاب بعد الزنا في رمضان؟</w:t>
      </w:r>
    </w:p>
    <w:p w:rsidR="00981781" w:rsidRPr="009646F7" w:rsidRDefault="00833B58" w:rsidP="009646F7">
      <w:pPr>
        <w:autoSpaceDE w:val="0"/>
        <w:autoSpaceDN w:val="0"/>
        <w:adjustRightInd w:val="0"/>
        <w:jc w:val="both"/>
        <w:rPr>
          <w:rFonts w:ascii="Simplified Arabic" w:hAnsi="Simplified Arabic" w:cs="Simplified Arabic"/>
          <w:sz w:val="28"/>
          <w:szCs w:val="28"/>
        </w:rPr>
      </w:pPr>
      <w:r w:rsidRPr="001F620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734939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:</w:t>
      </w:r>
      <w:r w:rsidR="00981781" w:rsidRPr="001F6204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9646F7">
        <w:rPr>
          <w:rFonts w:ascii="Simplified Arabic" w:hAnsi="Simplified Arabic" w:cs="Simplified Arabic"/>
          <w:sz w:val="28"/>
          <w:szCs w:val="28"/>
          <w:rtl/>
        </w:rPr>
        <w:t>الفطر في رمضان من عظائم الأمور</w:t>
      </w:r>
      <w:r w:rsidR="009646F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F6204">
        <w:rPr>
          <w:rFonts w:ascii="Simplified Arabic" w:hAnsi="Simplified Arabic" w:cs="Simplified Arabic"/>
          <w:sz w:val="28"/>
          <w:szCs w:val="28"/>
          <w:rtl/>
        </w:rPr>
        <w:t xml:space="preserve">وهذا </w:t>
      </w:r>
      <w:r w:rsidR="00981781" w:rsidRPr="001F6204">
        <w:rPr>
          <w:rFonts w:ascii="Simplified Arabic" w:hAnsi="Simplified Arabic" w:cs="Simplified Arabic"/>
          <w:sz w:val="28"/>
          <w:szCs w:val="28"/>
          <w:rtl/>
        </w:rPr>
        <w:t>إذا كان بمباح</w:t>
      </w:r>
      <w:r w:rsidRPr="001F6204">
        <w:rPr>
          <w:rFonts w:ascii="Simplified Arabic" w:hAnsi="Simplified Arabic" w:cs="Simplified Arabic"/>
          <w:sz w:val="28"/>
          <w:szCs w:val="28"/>
          <w:rtl/>
        </w:rPr>
        <w:t>،</w:t>
      </w:r>
      <w:r w:rsidR="00981781" w:rsidRPr="001F6204">
        <w:rPr>
          <w:rFonts w:ascii="Simplified Arabic" w:hAnsi="Simplified Arabic" w:cs="Simplified Arabic"/>
          <w:sz w:val="28"/>
          <w:szCs w:val="28"/>
          <w:rtl/>
        </w:rPr>
        <w:t xml:space="preserve"> أما إذا كان بمحرم كالزنا فالأمر أشد وأعظم</w:t>
      </w:r>
      <w:r w:rsidRPr="001F6204">
        <w:rPr>
          <w:rFonts w:ascii="Simplified Arabic" w:hAnsi="Simplified Arabic" w:cs="Simplified Arabic"/>
          <w:sz w:val="28"/>
          <w:szCs w:val="28"/>
          <w:rtl/>
        </w:rPr>
        <w:t>،</w:t>
      </w:r>
      <w:r w:rsidR="00981781" w:rsidRPr="001F6204">
        <w:rPr>
          <w:rFonts w:ascii="Simplified Arabic" w:hAnsi="Simplified Arabic" w:cs="Simplified Arabic"/>
          <w:sz w:val="28"/>
          <w:szCs w:val="28"/>
          <w:rtl/>
        </w:rPr>
        <w:t xml:space="preserve"> لكن إذا تاب المسلم من هذه الهفوة والزلة العظيمة فإن الله -جل وعلا- يتوب عليه كما جاء في آية الفرقان</w:t>
      </w:r>
      <w:r w:rsidR="009646F7" w:rsidRPr="009646F7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="009646F7" w:rsidRPr="009646F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9646F7" w:rsidRPr="009646F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وَالَّذِينَ لَا يَدْعُونَ مَعَ ا</w:t>
      </w:r>
      <w:bookmarkStart w:id="0" w:name="_GoBack"/>
      <w:bookmarkEnd w:id="0"/>
      <w:r w:rsidR="009646F7" w:rsidRPr="009646F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للَّهِ إِلَهًا آخَرَ وَلَا يَقْتُلُونَ النَّفْسَ الَّتِي حَرَّمَ اللَّهُ إِلَّا بِالْحَقِّ وَلَا يَزْنُونَ وَمَنْ يَفْعَلْ ذَلِكَ يَلْقَ أَثَامًا </w:t>
      </w:r>
      <w:r w:rsidR="009646F7" w:rsidRPr="009646F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.</w:t>
      </w:r>
      <w:r w:rsidR="009646F7" w:rsidRPr="009646F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يُضَاعَفْ لَهُ الْعَذَابُ يَوْمَ الْقِيَامَةِ وَيَخْلُدْ فِيهِ مُهَانًا</w:t>
      </w:r>
      <w:r w:rsidR="009646F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. </w:t>
      </w:r>
      <w:r w:rsidR="009646F7" w:rsidRPr="009646F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إِلَّا مَنْ تَابَ وَآمَنَ وَعَمِلَ عَمَلًا صَالِحًا فَأُولَئِكَ يُبَدِّلُ اللَّهُ سَيِّئَاتِهِمْ حَسَنَاتٍ</w:t>
      </w:r>
      <w:r w:rsidR="009646F7" w:rsidRPr="009646F7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9646F7" w:rsidRPr="009646F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646F7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Pr="009646F7">
        <w:rPr>
          <w:rFonts w:ascii="Simplified Arabic" w:hAnsi="Simplified Arabic" w:cs="Simplified Arabic"/>
          <w:sz w:val="28"/>
          <w:szCs w:val="28"/>
          <w:rtl/>
        </w:rPr>
        <w:t xml:space="preserve">الفرقان: ٦٨ </w:t>
      </w:r>
      <w:r w:rsidR="009646F7">
        <w:rPr>
          <w:rFonts w:ascii="Simplified Arabic" w:hAnsi="Simplified Arabic" w:cs="Simplified Arabic"/>
          <w:sz w:val="28"/>
          <w:szCs w:val="28"/>
          <w:rtl/>
        </w:rPr>
        <w:t>–</w:t>
      </w:r>
      <w:r w:rsidRPr="009646F7">
        <w:rPr>
          <w:rFonts w:ascii="Simplified Arabic" w:hAnsi="Simplified Arabic" w:cs="Simplified Arabic"/>
          <w:sz w:val="28"/>
          <w:szCs w:val="28"/>
          <w:rtl/>
        </w:rPr>
        <w:t xml:space="preserve"> ٧٠</w:t>
      </w:r>
      <w:r w:rsidR="009646F7">
        <w:rPr>
          <w:rFonts w:ascii="Simplified Arabic" w:hAnsi="Simplified Arabic" w:cs="Simplified Arabic" w:hint="cs"/>
          <w:sz w:val="28"/>
          <w:szCs w:val="28"/>
          <w:rtl/>
        </w:rPr>
        <w:t>]،</w:t>
      </w:r>
      <w:r w:rsidRPr="009646F7">
        <w:rPr>
          <w:rFonts w:ascii="Simplified Arabic" w:hAnsi="Simplified Arabic" w:cs="Simplified Arabic"/>
          <w:sz w:val="28"/>
          <w:szCs w:val="28"/>
        </w:rPr>
        <w:t xml:space="preserve"> </w:t>
      </w:r>
      <w:r w:rsidR="00981781" w:rsidRPr="001F6204">
        <w:rPr>
          <w:rFonts w:ascii="Simplified Arabic" w:hAnsi="Simplified Arabic" w:cs="Simplified Arabic"/>
          <w:sz w:val="28"/>
          <w:szCs w:val="28"/>
          <w:rtl/>
        </w:rPr>
        <w:t>فليبشر هذا التائب إذا صدق في توبته وأخلص لله فيها واكتملت شروطها فإن الله -جل وعلا- يبدل سيئاته حسنات.</w:t>
      </w:r>
    </w:p>
    <w:p w:rsidR="00981781" w:rsidRPr="001F6204" w:rsidRDefault="00981781" w:rsidP="009646F7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981781" w:rsidRPr="001F6204" w:rsidRDefault="00981781" w:rsidP="00981781">
      <w:pPr>
        <w:rPr>
          <w:rFonts w:ascii="Simplified Arabic" w:hAnsi="Simplified Arabic" w:cs="Simplified Arabic"/>
          <w:sz w:val="28"/>
          <w:szCs w:val="28"/>
          <w:rtl/>
        </w:rPr>
      </w:pPr>
      <w:r w:rsidRPr="001F6204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1F6204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السادسة والأربعون، 6/9/1432.</w:t>
      </w:r>
    </w:p>
    <w:p w:rsidR="00E67D5A" w:rsidRPr="001F6204" w:rsidRDefault="00E67D5A">
      <w:pPr>
        <w:rPr>
          <w:sz w:val="28"/>
          <w:szCs w:val="28"/>
        </w:rPr>
      </w:pPr>
    </w:p>
    <w:sectPr w:rsidR="00E67D5A" w:rsidRPr="001F620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3C2063F-830B-4E00-BEF4-375C0C9FE222}"/>
    <w:embedBold r:id="rId2" w:fontKey="{F3CFD1D5-93B2-47BE-BE7A-0AF9AAA80F0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6C37B71-DE4E-4D8C-A5D2-FB7AEF94343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8B68774-34A7-4159-9F7F-2C7DB9910AF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9D5B1F5-CD59-4C2B-BD55-8E9F42134914}"/>
    <w:embedBold r:id="rId6" w:fontKey="{96F4C0E8-AF1B-4A93-82B1-9851257B0B2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C93E57A5-1C95-408C-A9A4-2AD8710AB3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91333CB-059C-41E3-A21B-84238D8F82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98178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37256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20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19A9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751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4939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3B58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6F7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178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78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124</Words>
  <Characters>713</Characters>
  <DocSecurity>0</DocSecurity>
  <Lines>5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2015-02-06T15:41:00Z</cp:lastPrinted>
  <dcterms:created xsi:type="dcterms:W3CDTF">2012-12-23T05:19:00Z</dcterms:created>
  <dcterms:modified xsi:type="dcterms:W3CDTF">2018-03-11T19:36:00Z</dcterms:modified>
</cp:coreProperties>
</file>