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CF6" w:rsidRPr="00FF59FB" w:rsidRDefault="00C95CF6" w:rsidP="00FF59F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50709">
        <w:rPr>
          <w:rFonts w:ascii="Simplified Arabic" w:hAnsi="Simplified Arabic"/>
          <w:color w:val="0000FF"/>
          <w:sz w:val="28"/>
          <w:szCs w:val="28"/>
          <w:rtl/>
        </w:rPr>
        <w:t>صيام</w:t>
      </w:r>
      <w:r w:rsidR="00C96ECF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التطوع</w:t>
      </w:r>
    </w:p>
    <w:p w:rsidR="00C96ECF" w:rsidRPr="00FF59FB" w:rsidRDefault="00C96ECF" w:rsidP="00FF59F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96ECF">
        <w:rPr>
          <w:rFonts w:ascii="Simplified Arabic" w:hAnsi="Simplified Arabic"/>
          <w:color w:val="0000FF"/>
          <w:sz w:val="28"/>
          <w:szCs w:val="28"/>
          <w:rtl/>
        </w:rPr>
        <w:t>صيام يوم الاثنين دون الخميس</w:t>
      </w:r>
    </w:p>
    <w:p w:rsidR="00C96ECF" w:rsidRPr="00FF59FB" w:rsidRDefault="00C96ECF" w:rsidP="00FF59F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E4074" w:rsidRPr="00F50709" w:rsidRDefault="00C95CF6" w:rsidP="00F5070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5070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CE4074" w:rsidRPr="00F5070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يجوز صيام يوم الاثنين دون الخميس؟</w:t>
      </w:r>
    </w:p>
    <w:p w:rsidR="00CE4074" w:rsidRPr="00F50709" w:rsidRDefault="00C95CF6" w:rsidP="00F5070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5070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</w:t>
      </w:r>
      <w:bookmarkStart w:id="0" w:name="_GoBack"/>
      <w:bookmarkEnd w:id="0"/>
      <w:r w:rsidRPr="00F5070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ب</w:t>
      </w:r>
      <w:r w:rsidR="00CE4074" w:rsidRPr="00FF59F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CE4074" w:rsidRPr="00F5070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>جاء الحث على صيام الاثنين والخميس وأنه ت</w:t>
      </w:r>
      <w:r w:rsidR="00C96EC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>رفع فيهما الأعمال</w:t>
      </w:r>
      <w:r w:rsidRPr="00F50709">
        <w:rPr>
          <w:rFonts w:ascii="Simplified Arabic" w:hAnsi="Simplified Arabic" w:cs="Simplified Arabic"/>
          <w:sz w:val="28"/>
          <w:szCs w:val="28"/>
          <w:rtl/>
        </w:rPr>
        <w:t>،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 xml:space="preserve"> وجاء أيضًا في يوم الاثنين وهو أكثر وأصح</w:t>
      </w:r>
      <w:r w:rsidRPr="00F50709">
        <w:rPr>
          <w:rFonts w:ascii="Simplified Arabic" w:hAnsi="Simplified Arabic" w:cs="Simplified Arabic"/>
          <w:sz w:val="28"/>
          <w:szCs w:val="28"/>
          <w:rtl/>
        </w:rPr>
        <w:t>،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 xml:space="preserve"> فالذي ي</w:t>
      </w:r>
      <w:r w:rsidR="00C96EC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>خص</w:t>
      </w:r>
      <w:r w:rsidR="00C96ECF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>ص الاثنين معه أصل</w:t>
      </w:r>
      <w:r w:rsidRPr="00F50709">
        <w:rPr>
          <w:rFonts w:ascii="Simplified Arabic" w:hAnsi="Simplified Arabic" w:cs="Simplified Arabic"/>
          <w:sz w:val="28"/>
          <w:szCs w:val="28"/>
          <w:rtl/>
        </w:rPr>
        <w:t>،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 xml:space="preserve"> والذي يجمع بينهما لا</w:t>
      </w:r>
      <w:r w:rsidR="00C96EC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>شك أنه أفضل</w:t>
      </w:r>
      <w:r w:rsidRPr="00F50709">
        <w:rPr>
          <w:rFonts w:ascii="Simplified Arabic" w:hAnsi="Simplified Arabic" w:cs="Simplified Arabic"/>
          <w:sz w:val="28"/>
          <w:szCs w:val="28"/>
          <w:rtl/>
        </w:rPr>
        <w:t>،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 xml:space="preserve"> لكن بعض الناس </w:t>
      </w:r>
      <w:r w:rsidRPr="00F50709">
        <w:rPr>
          <w:rFonts w:ascii="Simplified Arabic" w:hAnsi="Simplified Arabic" w:cs="Simplified Arabic"/>
          <w:sz w:val="28"/>
          <w:szCs w:val="28"/>
          <w:rtl/>
        </w:rPr>
        <w:t>لا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 xml:space="preserve"> يتيسر له إلا صوم يوم واحد</w:t>
      </w:r>
      <w:r w:rsidRPr="00F50709">
        <w:rPr>
          <w:rFonts w:ascii="Simplified Arabic" w:hAnsi="Simplified Arabic" w:cs="Simplified Arabic"/>
          <w:sz w:val="28"/>
          <w:szCs w:val="28"/>
          <w:rtl/>
        </w:rPr>
        <w:t>،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 xml:space="preserve"> فهل صوم يوم الاثنين أفضل من الخميس أو العكس</w:t>
      </w:r>
      <w:r w:rsidRPr="00F50709">
        <w:rPr>
          <w:rFonts w:ascii="Simplified Arabic" w:hAnsi="Simplified Arabic" w:cs="Simplified Arabic"/>
          <w:sz w:val="28"/>
          <w:szCs w:val="28"/>
          <w:rtl/>
        </w:rPr>
        <w:t>؟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 xml:space="preserve"> نعم صوم </w:t>
      </w:r>
      <w:r w:rsidR="00C96ECF">
        <w:rPr>
          <w:rFonts w:ascii="Simplified Arabic" w:hAnsi="Simplified Arabic" w:cs="Simplified Arabic" w:hint="cs"/>
          <w:sz w:val="28"/>
          <w:szCs w:val="28"/>
          <w:rtl/>
        </w:rPr>
        <w:t xml:space="preserve">يوم 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>الاثنين أفضل من يوم الخميس والسنة به أكثر</w:t>
      </w:r>
      <w:r w:rsidRPr="00F50709">
        <w:rPr>
          <w:rFonts w:ascii="Simplified Arabic" w:hAnsi="Simplified Arabic" w:cs="Simplified Arabic"/>
          <w:sz w:val="28"/>
          <w:szCs w:val="28"/>
          <w:rtl/>
        </w:rPr>
        <w:t>،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50709">
        <w:rPr>
          <w:rFonts w:ascii="Simplified Arabic" w:hAnsi="Simplified Arabic" w:cs="Simplified Arabic"/>
          <w:sz w:val="28"/>
          <w:szCs w:val="28"/>
          <w:rtl/>
        </w:rPr>
        <w:t>و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>مع ذلك لو تيسر له صيام اليومين فهو أفضل</w:t>
      </w:r>
      <w:r w:rsidRPr="00F50709">
        <w:rPr>
          <w:rFonts w:ascii="Simplified Arabic" w:hAnsi="Simplified Arabic" w:cs="Simplified Arabic"/>
          <w:sz w:val="28"/>
          <w:szCs w:val="28"/>
          <w:rtl/>
        </w:rPr>
        <w:t>،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 xml:space="preserve"> وإذا لم يتيسر له إلا واحدٌ منهما فالاثنين لا</w:t>
      </w:r>
      <w:r w:rsidR="00C96EC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>شك أنه أفضل والنصوص فيه أكثر</w:t>
      </w:r>
      <w:r w:rsidRPr="00F50709">
        <w:rPr>
          <w:rFonts w:ascii="Simplified Arabic" w:hAnsi="Simplified Arabic" w:cs="Simplified Arabic"/>
          <w:sz w:val="28"/>
          <w:szCs w:val="28"/>
          <w:rtl/>
        </w:rPr>
        <w:t>،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 xml:space="preserve"> وبعض الناس يقول</w:t>
      </w:r>
      <w:r w:rsidR="00C96EC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96EC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>يوم الخميس يوم راحة وليس فيه دوام فأصومه وأترك الاثنين</w:t>
      </w:r>
      <w:r w:rsidR="00C96EC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 xml:space="preserve"> لأن فيه دوام</w:t>
      </w:r>
      <w:r w:rsidR="00C96ECF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F50709">
        <w:rPr>
          <w:rFonts w:ascii="Simplified Arabic" w:hAnsi="Simplified Arabic" w:cs="Simplified Arabic"/>
          <w:sz w:val="28"/>
          <w:szCs w:val="28"/>
          <w:rtl/>
        </w:rPr>
        <w:t>ا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 xml:space="preserve"> ويشق علي الصيام</w:t>
      </w:r>
      <w:r w:rsidR="00C96ECF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 xml:space="preserve"> له ذلك</w:t>
      </w:r>
      <w:r w:rsidRPr="00F50709">
        <w:rPr>
          <w:rFonts w:ascii="Simplified Arabic" w:hAnsi="Simplified Arabic" w:cs="Simplified Arabic"/>
          <w:sz w:val="28"/>
          <w:szCs w:val="28"/>
          <w:rtl/>
        </w:rPr>
        <w:t>،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 xml:space="preserve"> وبالمقابل من يقول</w:t>
      </w:r>
      <w:r w:rsidR="00C96EC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96EC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>يوم الخميس يوم راحة ويوم نزهة ورحلات فيصعب علي أن أصوم في هذا اليوم</w:t>
      </w:r>
      <w:r w:rsidR="00C96ECF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 xml:space="preserve"> يقال له</w:t>
      </w:r>
      <w:r w:rsidR="00C96EC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E4074" w:rsidRPr="00F50709">
        <w:rPr>
          <w:rFonts w:ascii="Simplified Arabic" w:hAnsi="Simplified Arabic" w:cs="Simplified Arabic"/>
          <w:sz w:val="28"/>
          <w:szCs w:val="28"/>
          <w:rtl/>
        </w:rPr>
        <w:t xml:space="preserve"> صم الاثنين وهو أفضل وأكثر.</w:t>
      </w:r>
    </w:p>
    <w:p w:rsidR="00CE4074" w:rsidRPr="00F50709" w:rsidRDefault="00CE4074" w:rsidP="00F5070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50709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F50709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السادسة والأربعون، 6/9/1432.</w:t>
      </w:r>
    </w:p>
    <w:p w:rsidR="00E67D5A" w:rsidRPr="00F50709" w:rsidRDefault="00E67D5A" w:rsidP="00F50709">
      <w:pPr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F5070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20B21C-41E3-4CCD-BAB5-8808250B51D0}"/>
    <w:embedBold r:id="rId2" w:fontKey="{FD457BA8-F394-4989-85F7-9E700D62E3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2D7050-79C1-4CE6-A30E-DDC7A48E2AF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B3B20D1-8190-4C8A-915E-AB4553349393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760004D-AF63-44C9-9BD2-A1ACAA619BA8}"/>
    <w:embedBold r:id="rId6" w:fontKey="{7DD3F4C5-8EBB-4CE5-9084-FE84586FDBA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770BB9C2-2BB5-49CA-8C12-D24B310B49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87E35FB-6BFA-47D2-A683-1EEC71E0A9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CE407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19A9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27F53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5CF6"/>
    <w:rsid w:val="00C96726"/>
    <w:rsid w:val="00C96ECF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74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70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9FB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07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124</Words>
  <Characters>711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2015-02-06T15:44:00Z</cp:lastPrinted>
  <dcterms:created xsi:type="dcterms:W3CDTF">2012-12-23T07:10:00Z</dcterms:created>
  <dcterms:modified xsi:type="dcterms:W3CDTF">2018-03-12T08:25:00Z</dcterms:modified>
</cp:coreProperties>
</file>