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7226" w:rsidRPr="00DE0350" w:rsidRDefault="00595264" w:rsidP="00DE035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البيع والشراء</w:t>
      </w:r>
      <w:bookmarkStart w:id="0" w:name="_GoBack"/>
      <w:bookmarkEnd w:id="0"/>
    </w:p>
    <w:p w:rsidR="00EC7226" w:rsidRPr="00DE0350" w:rsidRDefault="00EC7226" w:rsidP="00DE035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955D3">
        <w:rPr>
          <w:rFonts w:ascii="Simplified Arabic" w:hAnsi="Simplified Arabic"/>
          <w:color w:val="0000FF"/>
          <w:sz w:val="28"/>
          <w:szCs w:val="28"/>
          <w:rtl/>
        </w:rPr>
        <w:t>ال</w:t>
      </w:r>
      <w:r w:rsidR="00596290">
        <w:rPr>
          <w:rFonts w:ascii="Simplified Arabic" w:hAnsi="Simplified Arabic"/>
          <w:color w:val="0000FF"/>
          <w:sz w:val="28"/>
          <w:szCs w:val="28"/>
          <w:rtl/>
        </w:rPr>
        <w:t>تَّوَرُّق</w:t>
      </w:r>
    </w:p>
    <w:p w:rsidR="00CA4B41" w:rsidRPr="00DE0350" w:rsidRDefault="00CA4B41" w:rsidP="00DE035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A14CB" w:rsidRPr="003955D3" w:rsidRDefault="00EC7226" w:rsidP="003955D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955D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2A14CB" w:rsidRPr="003955D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هل ال</w:t>
      </w:r>
      <w:r w:rsidR="0059629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تَّوَرُّق</w:t>
      </w:r>
      <w:r w:rsidR="002A14CB" w:rsidRPr="003955D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حلال</w:t>
      </w:r>
      <w:r w:rsidR="000B63A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2A14CB" w:rsidRPr="003955D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أريد أن أشتري حاجة مملوكة بالأج</w:t>
      </w:r>
      <w:r w:rsidR="000B63A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ل وأبيعها نقدًا</w:t>
      </w:r>
      <w:r w:rsidR="000B63A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0B63A3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لكي أشتري سيارة</w:t>
      </w:r>
      <w:r w:rsidR="000B63A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أفتوني مأجورين.</w:t>
      </w:r>
    </w:p>
    <w:p w:rsidR="002A14CB" w:rsidRPr="003955D3" w:rsidRDefault="00EC7226" w:rsidP="00CA4B41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955D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2A14CB" w:rsidRPr="003955D3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>مسألة ال</w:t>
      </w:r>
      <w:r w:rsidR="00596290">
        <w:rPr>
          <w:rFonts w:ascii="Simplified Arabic" w:hAnsi="Simplified Arabic" w:cs="Simplified Arabic"/>
          <w:sz w:val="28"/>
          <w:szCs w:val="28"/>
          <w:rtl/>
        </w:rPr>
        <w:t>تَّوَرُّق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 xml:space="preserve"> وهي أن يشتري سلعة</w:t>
      </w:r>
      <w:r w:rsidR="000B63A3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 xml:space="preserve"> لا حاجة له فيها وإنما حاجته في ثمنها من شخص</w:t>
      </w:r>
      <w:r w:rsidR="00596290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 xml:space="preserve"> يملك هذه السلعة ملكًا تامً</w:t>
      </w:r>
      <w:r w:rsidR="000B63A3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>ا مستقرً</w:t>
      </w:r>
      <w:r w:rsidR="000B63A3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>ا</w:t>
      </w:r>
      <w:r w:rsidR="000B63A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 xml:space="preserve"> فيبيعها عليه بثمن</w:t>
      </w:r>
      <w:r w:rsidR="00596290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 xml:space="preserve"> أكثر من قيمتها نقدًا في مقابل الأجل</w:t>
      </w:r>
      <w:r w:rsidRPr="003955D3">
        <w:rPr>
          <w:rFonts w:ascii="Simplified Arabic" w:hAnsi="Simplified Arabic" w:cs="Simplified Arabic"/>
          <w:sz w:val="28"/>
          <w:szCs w:val="28"/>
          <w:rtl/>
        </w:rPr>
        <w:t>،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 xml:space="preserve"> ثم المشتري يبيعها ليستفيد من قيمتها</w:t>
      </w:r>
      <w:r w:rsidRPr="003955D3">
        <w:rPr>
          <w:rFonts w:ascii="Simplified Arabic" w:hAnsi="Simplified Arabic" w:cs="Simplified Arabic"/>
          <w:sz w:val="28"/>
          <w:szCs w:val="28"/>
          <w:rtl/>
        </w:rPr>
        <w:t>؛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 xml:space="preserve"> لأنه لا حاجة له فيها</w:t>
      </w:r>
      <w:r w:rsidRPr="003955D3">
        <w:rPr>
          <w:rFonts w:ascii="Simplified Arabic" w:hAnsi="Simplified Arabic" w:cs="Simplified Arabic"/>
          <w:sz w:val="28"/>
          <w:szCs w:val="28"/>
          <w:rtl/>
        </w:rPr>
        <w:t>،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 xml:space="preserve"> هذه مسألة ال</w:t>
      </w:r>
      <w:r w:rsidR="00596290">
        <w:rPr>
          <w:rFonts w:ascii="Simplified Arabic" w:hAnsi="Simplified Arabic" w:cs="Simplified Arabic"/>
          <w:sz w:val="28"/>
          <w:szCs w:val="28"/>
          <w:rtl/>
        </w:rPr>
        <w:t>تَّوَرُّق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 xml:space="preserve"> عند أهل العلم</w:t>
      </w:r>
      <w:r w:rsidR="000B63A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 xml:space="preserve"> وإذا توافرت</w:t>
      </w:r>
      <w:r w:rsidR="00596290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 xml:space="preserve"> شروطها فع</w:t>
      </w:r>
      <w:r w:rsidR="000B63A3">
        <w:rPr>
          <w:rFonts w:ascii="Simplified Arabic" w:hAnsi="Simplified Arabic" w:cs="Simplified Arabic"/>
          <w:sz w:val="28"/>
          <w:szCs w:val="28"/>
          <w:rtl/>
        </w:rPr>
        <w:t>امة أهل العلم على جوازها على أ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>ل</w:t>
      </w:r>
      <w:r w:rsidR="00596290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>ا يبيعها على نفس البائع الأول</w:t>
      </w:r>
      <w:r w:rsidRPr="003955D3">
        <w:rPr>
          <w:rFonts w:ascii="Simplified Arabic" w:hAnsi="Simplified Arabic" w:cs="Simplified Arabic"/>
          <w:sz w:val="28"/>
          <w:szCs w:val="28"/>
          <w:rtl/>
        </w:rPr>
        <w:t>؛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 xml:space="preserve"> لئلا تكون عينة</w:t>
      </w:r>
      <w:r w:rsidRPr="003955D3">
        <w:rPr>
          <w:rFonts w:ascii="Simplified Arabic" w:hAnsi="Simplified Arabic" w:cs="Simplified Arabic"/>
          <w:sz w:val="28"/>
          <w:szCs w:val="28"/>
          <w:rtl/>
        </w:rPr>
        <w:t>،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 xml:space="preserve"> والعينة محرمة عند جماهير أهل العلم</w:t>
      </w:r>
      <w:r w:rsidR="000B63A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 xml:space="preserve"> فإذا اشترى سلعة من شخص يملك هذ السلعة ثم بعد ذلك قبضها القبض الشرعي المعتبر وباعها على طرف ثالث</w:t>
      </w:r>
      <w:r w:rsidR="000B63A3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 xml:space="preserve"> لأنّ</w:t>
      </w:r>
      <w:r w:rsidR="000B63A3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>ه لا حاجة له بها وإنما يحتاج إلى قيمتها فإن هذه هي المسألة المعروفة عند أهل العلم بال</w:t>
      </w:r>
      <w:r w:rsidR="00596290">
        <w:rPr>
          <w:rFonts w:ascii="Simplified Arabic" w:hAnsi="Simplified Arabic" w:cs="Simplified Arabic"/>
          <w:sz w:val="28"/>
          <w:szCs w:val="28"/>
          <w:rtl/>
        </w:rPr>
        <w:t>تَّوَرُّق</w:t>
      </w:r>
      <w:r w:rsidRPr="003955D3">
        <w:rPr>
          <w:rFonts w:ascii="Simplified Arabic" w:hAnsi="Simplified Arabic" w:cs="Simplified Arabic"/>
          <w:sz w:val="28"/>
          <w:szCs w:val="28"/>
          <w:rtl/>
        </w:rPr>
        <w:t>،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 xml:space="preserve"> وهذا السائل يقول</w:t>
      </w:r>
      <w:r w:rsidR="000B63A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 xml:space="preserve"> إنه يبيعها من أجل أن يشتري سيارة</w:t>
      </w:r>
      <w:r w:rsidR="0059629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 xml:space="preserve"> لماذا لا يستدين سيارة مباشرة</w:t>
      </w:r>
      <w:r w:rsidR="00596290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B63A3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>يستدين السيارة التي هو محتاج إليها وحينئذٍ إذا اشترى سلعة</w:t>
      </w:r>
      <w:r w:rsidR="00596290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 xml:space="preserve"> هو بحاجتها بثمن مرتفع مقابل الأجل فإن هذا هو الدين الذي ذكره الله -جل وعلا- في قوله تعالى:</w:t>
      </w:r>
      <w:r w:rsidR="002A14CB" w:rsidRPr="000B63A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B63A3" w:rsidRPr="000B63A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{يَا أَيُّهَا الَّذِينَ آمَنُوا إِذَا تَدَايَنْتُمْ بِدَيْنٍ إِلَى أَجَلٍ مُسَمًّى فَاكْتُبُوهُ</w:t>
      </w:r>
      <w:r w:rsidR="000B63A3" w:rsidRPr="000B63A3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}</w:t>
      </w:r>
      <w:r w:rsidR="000B63A3" w:rsidRPr="000B63A3">
        <w:rPr>
          <w:rFonts w:ascii="Simplified Arabic" w:hAnsi="Simplified Arabic" w:cs="Simplified Arabic" w:hint="cs"/>
          <w:sz w:val="28"/>
          <w:szCs w:val="28"/>
          <w:rtl/>
        </w:rPr>
        <w:t xml:space="preserve"> [</w:t>
      </w:r>
      <w:r w:rsidR="00FC335F" w:rsidRPr="000B63A3">
        <w:rPr>
          <w:rFonts w:ascii="Simplified Arabic" w:hAnsi="Simplified Arabic" w:cs="Simplified Arabic"/>
          <w:sz w:val="28"/>
          <w:szCs w:val="28"/>
          <w:rtl/>
        </w:rPr>
        <w:t>البقرة: ٢٨٢</w:t>
      </w:r>
      <w:r w:rsidR="000B63A3" w:rsidRPr="000B63A3">
        <w:rPr>
          <w:rFonts w:ascii="Simplified Arabic" w:hAnsi="Simplified Arabic" w:cs="Simplified Arabic" w:hint="cs"/>
          <w:sz w:val="28"/>
          <w:szCs w:val="28"/>
          <w:rtl/>
        </w:rPr>
        <w:t>]،</w:t>
      </w:r>
      <w:r w:rsidR="00FC335F" w:rsidRPr="000B63A3">
        <w:rPr>
          <w:rFonts w:ascii="Simplified Arabic" w:hAnsi="Simplified Arabic" w:cs="Simplified Arabic"/>
          <w:sz w:val="28"/>
          <w:szCs w:val="28"/>
        </w:rPr>
        <w:t xml:space="preserve"> 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>وهو جائز بإجماع أهل العلم</w:t>
      </w:r>
      <w:r w:rsidR="00FC335F" w:rsidRPr="003955D3">
        <w:rPr>
          <w:rFonts w:ascii="Simplified Arabic" w:hAnsi="Simplified Arabic" w:cs="Simplified Arabic"/>
          <w:sz w:val="28"/>
          <w:szCs w:val="28"/>
          <w:rtl/>
        </w:rPr>
        <w:t>،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 xml:space="preserve"> وأما مسألة ال</w:t>
      </w:r>
      <w:r w:rsidR="00596290">
        <w:rPr>
          <w:rFonts w:ascii="Simplified Arabic" w:hAnsi="Simplified Arabic" w:cs="Simplified Arabic"/>
          <w:sz w:val="28"/>
          <w:szCs w:val="28"/>
          <w:rtl/>
        </w:rPr>
        <w:t>تَّوَرُّق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 xml:space="preserve"> فحصل فيها خلاف من ابن عباس -رضي الله عنهما- وشيخ الإسلام ابن تيمية وبعض المعاصرين</w:t>
      </w:r>
      <w:r w:rsidR="00FC335F" w:rsidRPr="003955D3">
        <w:rPr>
          <w:rFonts w:ascii="Simplified Arabic" w:hAnsi="Simplified Arabic" w:cs="Simplified Arabic"/>
          <w:sz w:val="28"/>
          <w:szCs w:val="28"/>
          <w:rtl/>
        </w:rPr>
        <w:t>،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 xml:space="preserve"> المقصود أنّ</w:t>
      </w:r>
      <w:r w:rsidR="000B63A3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 xml:space="preserve"> فيها خلاف</w:t>
      </w:r>
      <w:r w:rsidR="00596290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FC335F" w:rsidRPr="003955D3">
        <w:rPr>
          <w:rFonts w:ascii="Simplified Arabic" w:hAnsi="Simplified Arabic" w:cs="Simplified Arabic"/>
          <w:sz w:val="28"/>
          <w:szCs w:val="28"/>
          <w:rtl/>
        </w:rPr>
        <w:t>ا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 xml:space="preserve"> لكن عامة أهل العلم على جوازها</w:t>
      </w:r>
      <w:r w:rsidR="0059629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 xml:space="preserve"> وهي الحل الوحيد لمشاكل كثير من الناس وقضاء حوائجهم</w:t>
      </w:r>
      <w:r w:rsidR="00FC335F" w:rsidRPr="003955D3">
        <w:rPr>
          <w:rFonts w:ascii="Simplified Arabic" w:hAnsi="Simplified Arabic" w:cs="Simplified Arabic"/>
          <w:sz w:val="28"/>
          <w:szCs w:val="28"/>
          <w:rtl/>
        </w:rPr>
        <w:t>؛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 xml:space="preserve"> لأن البديل هو الس</w:t>
      </w:r>
      <w:r w:rsidR="00596290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>ل</w:t>
      </w:r>
      <w:r w:rsidR="00596290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>م المجمع على جوازه وفيه النصوص الصحيحة الصريحة</w:t>
      </w:r>
      <w:r w:rsidR="00FC335F" w:rsidRPr="003955D3">
        <w:rPr>
          <w:rFonts w:ascii="Simplified Arabic" w:hAnsi="Simplified Arabic" w:cs="Simplified Arabic"/>
          <w:sz w:val="28"/>
          <w:szCs w:val="28"/>
          <w:rtl/>
        </w:rPr>
        <w:t>،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 xml:space="preserve"> لكن ما </w:t>
      </w:r>
      <w:r w:rsidR="00CA4B41" w:rsidRPr="003955D3">
        <w:rPr>
          <w:rFonts w:ascii="Simplified Arabic" w:hAnsi="Simplified Arabic" w:cs="Simplified Arabic"/>
          <w:sz w:val="28"/>
          <w:szCs w:val="28"/>
          <w:rtl/>
        </w:rPr>
        <w:t>ك</w:t>
      </w:r>
      <w:r w:rsidR="00CA4B41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CA4B41" w:rsidRPr="003955D3">
        <w:rPr>
          <w:rFonts w:ascii="Simplified Arabic" w:hAnsi="Simplified Arabic" w:cs="Simplified Arabic"/>
          <w:sz w:val="28"/>
          <w:szCs w:val="28"/>
          <w:rtl/>
        </w:rPr>
        <w:t>ل</w:t>
      </w:r>
      <w:r w:rsidR="00CA4B41">
        <w:rPr>
          <w:rFonts w:ascii="Simplified Arabic" w:hAnsi="Simplified Arabic" w:cs="Simplified Arabic" w:hint="cs"/>
          <w:sz w:val="28"/>
          <w:szCs w:val="28"/>
          <w:rtl/>
        </w:rPr>
        <w:t>ُّ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 xml:space="preserve"> شخص</w:t>
      </w:r>
      <w:r w:rsidR="00CA4B41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 xml:space="preserve"> يتيسر له أن يتعامل بالس</w:t>
      </w:r>
      <w:r w:rsidR="000B63A3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>ل</w:t>
      </w:r>
      <w:r w:rsidR="000B63A3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>م</w:t>
      </w:r>
      <w:r w:rsidR="000B63A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 xml:space="preserve"> فالحل لحوائج الناس هو عن طريق ال</w:t>
      </w:r>
      <w:r w:rsidR="00596290">
        <w:rPr>
          <w:rFonts w:ascii="Simplified Arabic" w:hAnsi="Simplified Arabic" w:cs="Simplified Arabic"/>
          <w:sz w:val="28"/>
          <w:szCs w:val="28"/>
          <w:rtl/>
        </w:rPr>
        <w:t>تَّوَرُّق</w:t>
      </w:r>
      <w:r w:rsidR="00FC335F" w:rsidRPr="003955D3">
        <w:rPr>
          <w:rFonts w:ascii="Simplified Arabic" w:hAnsi="Simplified Arabic" w:cs="Simplified Arabic"/>
          <w:sz w:val="28"/>
          <w:szCs w:val="28"/>
          <w:rtl/>
        </w:rPr>
        <w:t>،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 xml:space="preserve"> فمثل هذا يقال</w:t>
      </w:r>
      <w:r w:rsidR="00FC335F" w:rsidRPr="003955D3">
        <w:rPr>
          <w:rFonts w:ascii="Simplified Arabic" w:hAnsi="Simplified Arabic" w:cs="Simplified Arabic"/>
          <w:sz w:val="28"/>
          <w:szCs w:val="28"/>
          <w:rtl/>
        </w:rPr>
        <w:t xml:space="preserve"> له</w:t>
      </w:r>
      <w:r w:rsidR="00596290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C335F" w:rsidRPr="003955D3">
        <w:rPr>
          <w:rFonts w:ascii="Simplified Arabic" w:hAnsi="Simplified Arabic" w:cs="Simplified Arabic"/>
          <w:sz w:val="28"/>
          <w:szCs w:val="28"/>
          <w:rtl/>
        </w:rPr>
        <w:t xml:space="preserve"> ما</w:t>
      </w:r>
      <w:r w:rsidR="000B63A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C335F" w:rsidRPr="003955D3">
        <w:rPr>
          <w:rFonts w:ascii="Simplified Arabic" w:hAnsi="Simplified Arabic" w:cs="Simplified Arabic"/>
          <w:sz w:val="28"/>
          <w:szCs w:val="28"/>
          <w:rtl/>
        </w:rPr>
        <w:t>د</w:t>
      </w:r>
      <w:r w:rsidR="000B63A3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 xml:space="preserve">م </w:t>
      </w:r>
      <w:r w:rsidR="000B63A3">
        <w:rPr>
          <w:rFonts w:ascii="Simplified Arabic" w:hAnsi="Simplified Arabic" w:cs="Simplified Arabic"/>
          <w:sz w:val="28"/>
          <w:szCs w:val="28"/>
          <w:rtl/>
        </w:rPr>
        <w:t>حاج</w:t>
      </w:r>
      <w:r w:rsidR="000B63A3">
        <w:rPr>
          <w:rFonts w:ascii="Simplified Arabic" w:hAnsi="Simplified Arabic" w:cs="Simplified Arabic" w:hint="cs"/>
          <w:sz w:val="28"/>
          <w:szCs w:val="28"/>
          <w:rtl/>
        </w:rPr>
        <w:t>تك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 xml:space="preserve"> سيارة </w:t>
      </w:r>
      <w:r w:rsidR="00FC335F" w:rsidRPr="003955D3">
        <w:rPr>
          <w:rFonts w:ascii="Simplified Arabic" w:hAnsi="Simplified Arabic" w:cs="Simplified Arabic"/>
          <w:sz w:val="28"/>
          <w:szCs w:val="28"/>
          <w:rtl/>
        </w:rPr>
        <w:t>ف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>اذهب</w:t>
      </w:r>
      <w:r w:rsidR="00FC335F" w:rsidRPr="003955D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>إلى شخص يملك سيارة واستدن منه هذه السيارة التي تحتاجها لتخرج من الخلاف الذي أشرنا إليه</w:t>
      </w:r>
      <w:r w:rsidR="00FC335F" w:rsidRPr="003955D3">
        <w:rPr>
          <w:rFonts w:ascii="Simplified Arabic" w:hAnsi="Simplified Arabic" w:cs="Simplified Arabic"/>
          <w:sz w:val="28"/>
          <w:szCs w:val="28"/>
          <w:rtl/>
        </w:rPr>
        <w:t>،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 xml:space="preserve"> وإن لم ت</w:t>
      </w:r>
      <w:r w:rsidR="00596290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>جد من يبيعك سيارة وإنما عنده سلع أخرى تشتريها منه بآجل وتبيع هذه السلع بعد أن تقبضها القبض الشرعي المعتبر على طرف ثالث</w:t>
      </w:r>
      <w:r w:rsidR="0059629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 xml:space="preserve"> ثم تشتري بقيمتها سيارة فلا مانع من ذلك </w:t>
      </w:r>
      <w:r w:rsidR="000B63A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>إن شاء الله تعالى</w:t>
      </w:r>
      <w:r w:rsidR="000B63A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2A14CB" w:rsidRPr="003955D3">
        <w:rPr>
          <w:rFonts w:ascii="Simplified Arabic" w:hAnsi="Simplified Arabic" w:cs="Simplified Arabic"/>
          <w:sz w:val="28"/>
          <w:szCs w:val="28"/>
          <w:rtl/>
        </w:rPr>
        <w:t>.</w:t>
      </w:r>
    </w:p>
    <w:p w:rsidR="00F24C10" w:rsidRPr="003955D3" w:rsidRDefault="000B63A3" w:rsidP="00CA4B41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ومعنى </w:t>
      </w:r>
      <w:r w:rsidR="00F24C10" w:rsidRPr="003955D3">
        <w:rPr>
          <w:rFonts w:ascii="Simplified Arabic" w:hAnsi="Simplified Arabic" w:cs="Simplified Arabic"/>
          <w:sz w:val="28"/>
          <w:szCs w:val="28"/>
          <w:rtl/>
        </w:rPr>
        <w:t>الس</w:t>
      </w:r>
      <w:r w:rsidR="00596290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F24C10" w:rsidRPr="003955D3">
        <w:rPr>
          <w:rFonts w:ascii="Simplified Arabic" w:hAnsi="Simplified Arabic" w:cs="Simplified Arabic"/>
          <w:sz w:val="28"/>
          <w:szCs w:val="28"/>
          <w:rtl/>
        </w:rPr>
        <w:t>ل</w:t>
      </w:r>
      <w:r w:rsidR="00596290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F24C10" w:rsidRPr="003955D3">
        <w:rPr>
          <w:rFonts w:ascii="Simplified Arabic" w:hAnsi="Simplified Arabic" w:cs="Simplified Arabic"/>
          <w:sz w:val="28"/>
          <w:szCs w:val="28"/>
          <w:rtl/>
        </w:rPr>
        <w:t>م</w:t>
      </w:r>
      <w:r w:rsidR="00596290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24C10" w:rsidRPr="003955D3">
        <w:rPr>
          <w:rFonts w:ascii="Simplified Arabic" w:hAnsi="Simplified Arabic" w:cs="Simplified Arabic"/>
          <w:sz w:val="28"/>
          <w:szCs w:val="28"/>
          <w:rtl/>
        </w:rPr>
        <w:t xml:space="preserve"> أن يدفع الثمن نقد</w:t>
      </w:r>
      <w:r w:rsidR="00596290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FC335F" w:rsidRPr="003955D3">
        <w:rPr>
          <w:rFonts w:ascii="Simplified Arabic" w:hAnsi="Simplified Arabic" w:cs="Simplified Arabic"/>
          <w:sz w:val="28"/>
          <w:szCs w:val="28"/>
          <w:rtl/>
        </w:rPr>
        <w:t>ا</w:t>
      </w:r>
      <w:r w:rsidR="00F24C10" w:rsidRPr="003955D3">
        <w:rPr>
          <w:rFonts w:ascii="Simplified Arabic" w:hAnsi="Simplified Arabic" w:cs="Simplified Arabic"/>
          <w:sz w:val="28"/>
          <w:szCs w:val="28"/>
          <w:rtl/>
        </w:rPr>
        <w:t xml:space="preserve"> في مقابل س</w:t>
      </w:r>
      <w:r w:rsidR="00596290">
        <w:rPr>
          <w:rFonts w:ascii="Simplified Arabic" w:hAnsi="Simplified Arabic" w:cs="Simplified Arabic"/>
          <w:sz w:val="28"/>
          <w:szCs w:val="28"/>
          <w:rtl/>
        </w:rPr>
        <w:t>لعة يدفعها م</w:t>
      </w:r>
      <w:r w:rsidR="00DE0350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596290">
        <w:rPr>
          <w:rFonts w:ascii="Simplified Arabic" w:hAnsi="Simplified Arabic" w:cs="Simplified Arabic"/>
          <w:sz w:val="28"/>
          <w:szCs w:val="28"/>
          <w:rtl/>
        </w:rPr>
        <w:t>ن استلم الثمن عاجل</w:t>
      </w:r>
      <w:r w:rsidR="00596290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596290">
        <w:rPr>
          <w:rFonts w:ascii="Simplified Arabic" w:hAnsi="Simplified Arabic" w:cs="Simplified Arabic"/>
          <w:sz w:val="28"/>
          <w:szCs w:val="28"/>
          <w:rtl/>
        </w:rPr>
        <w:t>ا</w:t>
      </w:r>
      <w:r w:rsidR="00F24C10" w:rsidRPr="003955D3">
        <w:rPr>
          <w:rFonts w:ascii="Simplified Arabic" w:hAnsi="Simplified Arabic" w:cs="Simplified Arabic"/>
          <w:sz w:val="28"/>
          <w:szCs w:val="28"/>
          <w:rtl/>
        </w:rPr>
        <w:t xml:space="preserve"> في زمن آجل</w:t>
      </w:r>
      <w:r w:rsidR="0059629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96290">
        <w:rPr>
          <w:rFonts w:ascii="Simplified Arabic" w:hAnsi="Simplified Arabic" w:cs="Simplified Arabic"/>
          <w:sz w:val="28"/>
          <w:szCs w:val="28"/>
          <w:rtl/>
        </w:rPr>
        <w:t xml:space="preserve"> كالمزارع </w:t>
      </w:r>
      <w:r w:rsidR="0059629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596290">
        <w:rPr>
          <w:rFonts w:ascii="Simplified Arabic" w:hAnsi="Simplified Arabic" w:cs="Simplified Arabic"/>
          <w:sz w:val="28"/>
          <w:szCs w:val="28"/>
          <w:rtl/>
        </w:rPr>
        <w:t>مثل</w:t>
      </w:r>
      <w:r w:rsidR="00596290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596290">
        <w:rPr>
          <w:rFonts w:ascii="Simplified Arabic" w:hAnsi="Simplified Arabic" w:cs="Simplified Arabic"/>
          <w:sz w:val="28"/>
          <w:szCs w:val="28"/>
          <w:rtl/>
        </w:rPr>
        <w:t>ا</w:t>
      </w:r>
      <w:r w:rsidR="0059629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F24C10" w:rsidRPr="003955D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96290">
        <w:rPr>
          <w:rFonts w:ascii="Simplified Arabic" w:hAnsi="Simplified Arabic" w:cs="Simplified Arabic" w:hint="cs"/>
          <w:sz w:val="28"/>
          <w:szCs w:val="28"/>
          <w:rtl/>
        </w:rPr>
        <w:t xml:space="preserve">عندما </w:t>
      </w:r>
      <w:r w:rsidR="00596290">
        <w:rPr>
          <w:rFonts w:ascii="Simplified Arabic" w:hAnsi="Simplified Arabic" w:cs="Simplified Arabic"/>
          <w:sz w:val="28"/>
          <w:szCs w:val="28"/>
          <w:rtl/>
        </w:rPr>
        <w:t xml:space="preserve">يبقى على ثمرته سنة </w:t>
      </w:r>
      <w:r w:rsidR="00F24C10" w:rsidRPr="003955D3">
        <w:rPr>
          <w:rFonts w:ascii="Simplified Arabic" w:hAnsi="Simplified Arabic" w:cs="Simplified Arabic"/>
          <w:sz w:val="28"/>
          <w:szCs w:val="28"/>
          <w:rtl/>
        </w:rPr>
        <w:t xml:space="preserve">أو ستة أشهر </w:t>
      </w:r>
      <w:r w:rsidR="00596290">
        <w:rPr>
          <w:rFonts w:ascii="Simplified Arabic" w:hAnsi="Simplified Arabic" w:cs="Simplified Arabic"/>
          <w:sz w:val="28"/>
          <w:szCs w:val="28"/>
          <w:rtl/>
        </w:rPr>
        <w:t>–مثل</w:t>
      </w:r>
      <w:r w:rsidR="00596290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596290">
        <w:rPr>
          <w:rFonts w:ascii="Simplified Arabic" w:hAnsi="Simplified Arabic" w:cs="Simplified Arabic"/>
          <w:sz w:val="28"/>
          <w:szCs w:val="28"/>
          <w:rtl/>
        </w:rPr>
        <w:t>ا</w:t>
      </w:r>
      <w:r w:rsidR="0059629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596290" w:rsidRPr="003955D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24C10" w:rsidRPr="003955D3">
        <w:rPr>
          <w:rFonts w:ascii="Simplified Arabic" w:hAnsi="Simplified Arabic" w:cs="Simplified Arabic"/>
          <w:sz w:val="28"/>
          <w:szCs w:val="28"/>
          <w:rtl/>
        </w:rPr>
        <w:t>ثم يأتي إلى شخص عنده دراهم وعنده نقد فيقول</w:t>
      </w:r>
      <w:r w:rsidR="00596290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24C10" w:rsidRPr="003955D3">
        <w:rPr>
          <w:rFonts w:ascii="Simplified Arabic" w:hAnsi="Simplified Arabic" w:cs="Simplified Arabic"/>
          <w:sz w:val="28"/>
          <w:szCs w:val="28"/>
          <w:rtl/>
        </w:rPr>
        <w:t xml:space="preserve"> أبيع عليك الثمرة بعد ستة أشهر</w:t>
      </w:r>
      <w:r w:rsidR="0059629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4C10" w:rsidRPr="003955D3">
        <w:rPr>
          <w:rFonts w:ascii="Simplified Arabic" w:hAnsi="Simplified Arabic" w:cs="Simplified Arabic"/>
          <w:sz w:val="28"/>
          <w:szCs w:val="28"/>
          <w:rtl/>
        </w:rPr>
        <w:t xml:space="preserve"> أو إذا طابت</w:t>
      </w:r>
      <w:r w:rsidR="00596290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F24C10" w:rsidRPr="003955D3">
        <w:rPr>
          <w:rFonts w:ascii="Simplified Arabic" w:hAnsi="Simplified Arabic" w:cs="Simplified Arabic"/>
          <w:sz w:val="28"/>
          <w:szCs w:val="28"/>
          <w:rtl/>
        </w:rPr>
        <w:t xml:space="preserve"> بمبلغ كذا</w:t>
      </w:r>
      <w:r w:rsidR="0059629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96290">
        <w:rPr>
          <w:rFonts w:ascii="Simplified Arabic" w:hAnsi="Simplified Arabic" w:cs="Simplified Arabic"/>
          <w:sz w:val="28"/>
          <w:szCs w:val="28"/>
          <w:rtl/>
        </w:rPr>
        <w:t xml:space="preserve"> فبدل</w:t>
      </w:r>
      <w:r w:rsidR="00596290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596290">
        <w:rPr>
          <w:rFonts w:ascii="Simplified Arabic" w:hAnsi="Simplified Arabic" w:cs="Simplified Arabic"/>
          <w:sz w:val="28"/>
          <w:szCs w:val="28"/>
          <w:rtl/>
        </w:rPr>
        <w:t>ا</w:t>
      </w:r>
      <w:r w:rsidR="00F24C10" w:rsidRPr="003955D3">
        <w:rPr>
          <w:rFonts w:ascii="Simplified Arabic" w:hAnsi="Simplified Arabic" w:cs="Simplified Arabic"/>
          <w:sz w:val="28"/>
          <w:szCs w:val="28"/>
          <w:rtl/>
        </w:rPr>
        <w:t xml:space="preserve"> من أن يكون الصاع بعشرة يبيع الصاع بسبعة </w:t>
      </w:r>
      <w:r w:rsidR="00FC335F" w:rsidRPr="003955D3">
        <w:rPr>
          <w:rFonts w:ascii="Simplified Arabic" w:hAnsi="Simplified Arabic" w:cs="Simplified Arabic"/>
          <w:sz w:val="28"/>
          <w:szCs w:val="28"/>
          <w:rtl/>
        </w:rPr>
        <w:t>أو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24C10" w:rsidRPr="003955D3">
        <w:rPr>
          <w:rFonts w:ascii="Simplified Arabic" w:hAnsi="Simplified Arabic" w:cs="Simplified Arabic"/>
          <w:sz w:val="28"/>
          <w:szCs w:val="28"/>
          <w:rtl/>
        </w:rPr>
        <w:t>ثمانية في مقابل هذا الأجل</w:t>
      </w:r>
      <w:r w:rsidR="0059629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4C10" w:rsidRPr="003955D3">
        <w:rPr>
          <w:rFonts w:ascii="Simplified Arabic" w:hAnsi="Simplified Arabic" w:cs="Simplified Arabic"/>
          <w:sz w:val="28"/>
          <w:szCs w:val="28"/>
          <w:rtl/>
        </w:rPr>
        <w:t xml:space="preserve"> هذا هو الس</w:t>
      </w:r>
      <w:r w:rsidR="00596290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F24C10" w:rsidRPr="003955D3">
        <w:rPr>
          <w:rFonts w:ascii="Simplified Arabic" w:hAnsi="Simplified Arabic" w:cs="Simplified Arabic"/>
          <w:sz w:val="28"/>
          <w:szCs w:val="28"/>
          <w:rtl/>
        </w:rPr>
        <w:t>ل</w:t>
      </w:r>
      <w:r w:rsidR="00596290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F24C10" w:rsidRPr="003955D3">
        <w:rPr>
          <w:rFonts w:ascii="Simplified Arabic" w:hAnsi="Simplified Arabic" w:cs="Simplified Arabic"/>
          <w:sz w:val="28"/>
          <w:szCs w:val="28"/>
          <w:rtl/>
        </w:rPr>
        <w:t>م</w:t>
      </w:r>
      <w:r w:rsidR="00FC335F" w:rsidRPr="003955D3">
        <w:rPr>
          <w:rFonts w:ascii="Simplified Arabic" w:hAnsi="Simplified Arabic" w:cs="Simplified Arabic"/>
          <w:sz w:val="28"/>
          <w:szCs w:val="28"/>
          <w:rtl/>
        </w:rPr>
        <w:t>،</w:t>
      </w:r>
      <w:r w:rsidR="00F24C10" w:rsidRPr="003955D3">
        <w:rPr>
          <w:rFonts w:ascii="Simplified Arabic" w:hAnsi="Simplified Arabic" w:cs="Simplified Arabic"/>
          <w:sz w:val="28"/>
          <w:szCs w:val="28"/>
          <w:rtl/>
        </w:rPr>
        <w:t xml:space="preserve"> وهو مجمع عليه على خلاف بين أهل العلم هل ي</w:t>
      </w:r>
      <w:r w:rsidR="0059629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24C10" w:rsidRPr="003955D3">
        <w:rPr>
          <w:rFonts w:ascii="Simplified Arabic" w:hAnsi="Simplified Arabic" w:cs="Simplified Arabic"/>
          <w:sz w:val="28"/>
          <w:szCs w:val="28"/>
          <w:rtl/>
        </w:rPr>
        <w:t xml:space="preserve">شترط أن يكون صاحب السلعة مالكًا لأصلها أو لا </w:t>
      </w:r>
      <w:r w:rsidR="00F24C10" w:rsidRPr="003955D3">
        <w:rPr>
          <w:rFonts w:ascii="Simplified Arabic" w:hAnsi="Simplified Arabic" w:cs="Simplified Arabic"/>
          <w:sz w:val="28"/>
          <w:szCs w:val="28"/>
          <w:rtl/>
        </w:rPr>
        <w:lastRenderedPageBreak/>
        <w:t>يملك الأصل وإنما يستطيع إحضار هذه السلعة في وقتها المحدد بوصفها المعين</w:t>
      </w:r>
      <w:r w:rsidR="00FC335F" w:rsidRPr="003955D3">
        <w:rPr>
          <w:rFonts w:ascii="Simplified Arabic" w:hAnsi="Simplified Arabic" w:cs="Simplified Arabic"/>
          <w:sz w:val="28"/>
          <w:szCs w:val="28"/>
          <w:rtl/>
        </w:rPr>
        <w:t>،</w:t>
      </w:r>
      <w:r w:rsidR="00F24C10" w:rsidRPr="003955D3">
        <w:rPr>
          <w:rFonts w:ascii="Simplified Arabic" w:hAnsi="Simplified Arabic" w:cs="Simplified Arabic"/>
          <w:sz w:val="28"/>
          <w:szCs w:val="28"/>
          <w:rtl/>
        </w:rPr>
        <w:t xml:space="preserve"> فإذا كان الس</w:t>
      </w:r>
      <w:r w:rsidR="00596290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F24C10" w:rsidRPr="003955D3">
        <w:rPr>
          <w:rFonts w:ascii="Simplified Arabic" w:hAnsi="Simplified Arabic" w:cs="Simplified Arabic"/>
          <w:sz w:val="28"/>
          <w:szCs w:val="28"/>
          <w:rtl/>
        </w:rPr>
        <w:t>ل</w:t>
      </w:r>
      <w:r w:rsidR="00596290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F24C10" w:rsidRPr="003955D3">
        <w:rPr>
          <w:rFonts w:ascii="Simplified Arabic" w:hAnsi="Simplified Arabic" w:cs="Simplified Arabic"/>
          <w:sz w:val="28"/>
          <w:szCs w:val="28"/>
          <w:rtl/>
        </w:rPr>
        <w:t>م في عين</w:t>
      </w:r>
      <w:r w:rsidR="00CA4B41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F24C10" w:rsidRPr="003955D3">
        <w:rPr>
          <w:rFonts w:ascii="Simplified Arabic" w:hAnsi="Simplified Arabic" w:cs="Simplified Arabic"/>
          <w:sz w:val="28"/>
          <w:szCs w:val="28"/>
          <w:rtl/>
        </w:rPr>
        <w:t xml:space="preserve"> محددة</w:t>
      </w:r>
      <w:r w:rsidR="00CA4B41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F24C10" w:rsidRPr="003955D3">
        <w:rPr>
          <w:rFonts w:ascii="Simplified Arabic" w:hAnsi="Simplified Arabic" w:cs="Simplified Arabic"/>
          <w:sz w:val="28"/>
          <w:szCs w:val="28"/>
          <w:rtl/>
        </w:rPr>
        <w:t xml:space="preserve"> موصوفة</w:t>
      </w:r>
      <w:r w:rsidR="00CA4B41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F24C10" w:rsidRPr="003955D3">
        <w:rPr>
          <w:rFonts w:ascii="Simplified Arabic" w:hAnsi="Simplified Arabic" w:cs="Simplified Arabic"/>
          <w:sz w:val="28"/>
          <w:szCs w:val="28"/>
          <w:rtl/>
        </w:rPr>
        <w:t xml:space="preserve"> صفة</w:t>
      </w:r>
      <w:r w:rsidR="00CA4B41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F24C10" w:rsidRPr="003955D3">
        <w:rPr>
          <w:rFonts w:ascii="Simplified Arabic" w:hAnsi="Simplified Arabic" w:cs="Simplified Arabic"/>
          <w:sz w:val="28"/>
          <w:szCs w:val="28"/>
          <w:rtl/>
        </w:rPr>
        <w:t xml:space="preserve"> دقيقة</w:t>
      </w:r>
      <w:r w:rsidR="00CA4B41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F24C10" w:rsidRPr="003955D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A4B41">
        <w:rPr>
          <w:rFonts w:ascii="Simplified Arabic" w:hAnsi="Simplified Arabic" w:cs="Simplified Arabic" w:hint="cs"/>
          <w:sz w:val="28"/>
          <w:szCs w:val="28"/>
          <w:rtl/>
        </w:rPr>
        <w:t xml:space="preserve">وفي </w:t>
      </w:r>
      <w:r w:rsidR="00F24C10" w:rsidRPr="003955D3">
        <w:rPr>
          <w:rFonts w:ascii="Simplified Arabic" w:hAnsi="Simplified Arabic" w:cs="Simplified Arabic"/>
          <w:sz w:val="28"/>
          <w:szCs w:val="28"/>
          <w:rtl/>
        </w:rPr>
        <w:t>زمن</w:t>
      </w:r>
      <w:r w:rsidR="00CA4B41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F24C10" w:rsidRPr="003955D3">
        <w:rPr>
          <w:rFonts w:ascii="Simplified Arabic" w:hAnsi="Simplified Arabic" w:cs="Simplified Arabic"/>
          <w:sz w:val="28"/>
          <w:szCs w:val="28"/>
          <w:rtl/>
        </w:rPr>
        <w:t xml:space="preserve"> معلوم</w:t>
      </w:r>
      <w:r w:rsidR="00CA4B41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F24C10" w:rsidRPr="003955D3">
        <w:rPr>
          <w:rFonts w:ascii="Simplified Arabic" w:hAnsi="Simplified Arabic" w:cs="Simplified Arabic"/>
          <w:sz w:val="28"/>
          <w:szCs w:val="28"/>
          <w:rtl/>
        </w:rPr>
        <w:t xml:space="preserve"> وأجل</w:t>
      </w:r>
      <w:r w:rsidR="00CA4B41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F24C10" w:rsidRPr="003955D3">
        <w:rPr>
          <w:rFonts w:ascii="Simplified Arabic" w:hAnsi="Simplified Arabic" w:cs="Simplified Arabic"/>
          <w:sz w:val="28"/>
          <w:szCs w:val="28"/>
          <w:rtl/>
        </w:rPr>
        <w:t xml:space="preserve"> معلوم</w:t>
      </w:r>
      <w:r w:rsidR="00CA4B41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F24C10" w:rsidRPr="003955D3">
        <w:rPr>
          <w:rFonts w:ascii="Simplified Arabic" w:hAnsi="Simplified Arabic" w:cs="Simplified Arabic"/>
          <w:sz w:val="28"/>
          <w:szCs w:val="28"/>
          <w:rtl/>
        </w:rPr>
        <w:t xml:space="preserve"> فإنه لا مانع منه</w:t>
      </w:r>
      <w:r w:rsidR="00FC335F" w:rsidRPr="003955D3">
        <w:rPr>
          <w:rFonts w:ascii="Simplified Arabic" w:hAnsi="Simplified Arabic" w:cs="Simplified Arabic"/>
          <w:sz w:val="28"/>
          <w:szCs w:val="28"/>
          <w:rtl/>
        </w:rPr>
        <w:t>،</w:t>
      </w:r>
      <w:r w:rsidR="00F24C10" w:rsidRPr="003955D3">
        <w:rPr>
          <w:rFonts w:ascii="Simplified Arabic" w:hAnsi="Simplified Arabic" w:cs="Simplified Arabic"/>
          <w:sz w:val="28"/>
          <w:szCs w:val="28"/>
          <w:rtl/>
        </w:rPr>
        <w:t xml:space="preserve"> وجاءت به الأحاديث الصحيحة</w:t>
      </w:r>
      <w:r w:rsidR="00CA4B4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4C10" w:rsidRPr="003955D3">
        <w:rPr>
          <w:rFonts w:ascii="Simplified Arabic" w:hAnsi="Simplified Arabic" w:cs="Simplified Arabic"/>
          <w:sz w:val="28"/>
          <w:szCs w:val="28"/>
          <w:rtl/>
        </w:rPr>
        <w:t xml:space="preserve"> وهذا حل لا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24C10" w:rsidRPr="003955D3">
        <w:rPr>
          <w:rFonts w:ascii="Simplified Arabic" w:hAnsi="Simplified Arabic" w:cs="Simplified Arabic"/>
          <w:sz w:val="28"/>
          <w:szCs w:val="28"/>
          <w:rtl/>
        </w:rPr>
        <w:t>شك أنه شرعي ومجمع عليه لقضاء الحوائج</w:t>
      </w:r>
      <w:r w:rsidR="00FC335F" w:rsidRPr="003955D3">
        <w:rPr>
          <w:rFonts w:ascii="Simplified Arabic" w:hAnsi="Simplified Arabic" w:cs="Simplified Arabic"/>
          <w:sz w:val="28"/>
          <w:szCs w:val="28"/>
          <w:rtl/>
        </w:rPr>
        <w:t>،</w:t>
      </w:r>
      <w:r w:rsidR="00F24C10" w:rsidRPr="003955D3">
        <w:rPr>
          <w:rFonts w:ascii="Simplified Arabic" w:hAnsi="Simplified Arabic" w:cs="Simplified Arabic"/>
          <w:sz w:val="28"/>
          <w:szCs w:val="28"/>
          <w:rtl/>
        </w:rPr>
        <w:t xml:space="preserve"> لكن يبقى أنه ما ك</w:t>
      </w:r>
      <w:r w:rsidR="00CA4B41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24C10" w:rsidRPr="003955D3">
        <w:rPr>
          <w:rFonts w:ascii="Simplified Arabic" w:hAnsi="Simplified Arabic" w:cs="Simplified Arabic"/>
          <w:sz w:val="28"/>
          <w:szCs w:val="28"/>
          <w:rtl/>
        </w:rPr>
        <w:t>ل</w:t>
      </w:r>
      <w:r w:rsidR="00CA4B41">
        <w:rPr>
          <w:rFonts w:ascii="Simplified Arabic" w:hAnsi="Simplified Arabic" w:cs="Simplified Arabic" w:hint="cs"/>
          <w:sz w:val="28"/>
          <w:szCs w:val="28"/>
          <w:rtl/>
        </w:rPr>
        <w:t>ُّ</w:t>
      </w:r>
      <w:r w:rsidR="00F24C10" w:rsidRPr="003955D3">
        <w:rPr>
          <w:rFonts w:ascii="Simplified Arabic" w:hAnsi="Simplified Arabic" w:cs="Simplified Arabic"/>
          <w:sz w:val="28"/>
          <w:szCs w:val="28"/>
          <w:rtl/>
        </w:rPr>
        <w:t xml:space="preserve"> أحد</w:t>
      </w:r>
      <w:r w:rsidR="00CA4B41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F24C10" w:rsidRPr="003955D3">
        <w:rPr>
          <w:rFonts w:ascii="Simplified Arabic" w:hAnsi="Simplified Arabic" w:cs="Simplified Arabic"/>
          <w:sz w:val="28"/>
          <w:szCs w:val="28"/>
          <w:rtl/>
        </w:rPr>
        <w:t xml:space="preserve"> يتيسر له مثل هذه المعاملة لا سيما في وقتنا</w:t>
      </w:r>
      <w:r w:rsidR="00CA4B4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4C10" w:rsidRPr="003955D3">
        <w:rPr>
          <w:rFonts w:ascii="Simplified Arabic" w:hAnsi="Simplified Arabic" w:cs="Simplified Arabic"/>
          <w:sz w:val="28"/>
          <w:szCs w:val="28"/>
          <w:rtl/>
        </w:rPr>
        <w:t xml:space="preserve"> فيلجؤون إلى مسألة ال</w:t>
      </w:r>
      <w:r w:rsidR="00596290">
        <w:rPr>
          <w:rFonts w:ascii="Simplified Arabic" w:hAnsi="Simplified Arabic" w:cs="Simplified Arabic"/>
          <w:sz w:val="28"/>
          <w:szCs w:val="28"/>
          <w:rtl/>
        </w:rPr>
        <w:t>تَّوَرُّق</w:t>
      </w:r>
      <w:r w:rsidR="00F24C10" w:rsidRPr="003955D3">
        <w:rPr>
          <w:rFonts w:ascii="Simplified Arabic" w:hAnsi="Simplified Arabic" w:cs="Simplified Arabic"/>
          <w:sz w:val="28"/>
          <w:szCs w:val="28"/>
          <w:rtl/>
        </w:rPr>
        <w:t xml:space="preserve"> وهي بديل عن العقود المحرمة.</w:t>
      </w:r>
    </w:p>
    <w:p w:rsidR="00F24C10" w:rsidRPr="003955D3" w:rsidRDefault="00F24C10" w:rsidP="00F24C10">
      <w:pPr>
        <w:rPr>
          <w:rFonts w:ascii="Simplified Arabic" w:hAnsi="Simplified Arabic" w:cs="Simplified Arabic"/>
          <w:sz w:val="28"/>
          <w:szCs w:val="28"/>
        </w:rPr>
      </w:pPr>
      <w:r w:rsidRPr="003955D3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3955D3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الخمسون 4/10/1432هـ</w:t>
      </w:r>
    </w:p>
    <w:p w:rsidR="00E67D5A" w:rsidRPr="003955D3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3955D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DCF52DF-7284-42AF-8152-6520C3AF80D6}"/>
    <w:embedBold r:id="rId2" w:fontKey="{7525FA51-C81B-4F58-92F7-6A5E3A1EE37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8F2CF26-432D-4115-824A-04BE1879065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1A14637-1AD1-4EF6-99FB-691DAEB5479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D30F388-DAE7-4760-8904-95A708EF8634}"/>
    <w:embedBold r:id="rId6" w:fontKey="{5CAFAA01-FEDF-4EAA-A73C-F6F1252514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47040CE-89D7-4AEB-9FD3-64C046FCD87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8E95E50-04CD-48AD-A092-1616850D90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14CB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39FE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3A3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4CB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5D3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264"/>
    <w:rsid w:val="00595BBB"/>
    <w:rsid w:val="00596290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0ECE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46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41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350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226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10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335F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47B497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14C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402</Words>
  <Characters>2293</Characters>
  <DocSecurity>0</DocSecurity>
  <Lines>19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2015-02-04T18:15:00Z</cp:lastPrinted>
  <dcterms:created xsi:type="dcterms:W3CDTF">2012-12-24T06:42:00Z</dcterms:created>
  <dcterms:modified xsi:type="dcterms:W3CDTF">2019-06-19T10:51:00Z</dcterms:modified>
</cp:coreProperties>
</file>