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E54" w:rsidRPr="00C54E54" w:rsidRDefault="00DC2B96" w:rsidP="00C54E5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C2B96">
        <w:rPr>
          <w:rFonts w:ascii="Simplified Arabic" w:hAnsi="Simplified Arabic"/>
          <w:color w:val="0000FF"/>
          <w:sz w:val="28"/>
          <w:szCs w:val="28"/>
          <w:rtl/>
        </w:rPr>
        <w:t>فروض الوضوء وصفته</w:t>
      </w:r>
    </w:p>
    <w:p w:rsidR="00C54E54" w:rsidRPr="00C54E54" w:rsidRDefault="00C54E54" w:rsidP="00C54E5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54E54">
        <w:rPr>
          <w:rFonts w:ascii="Simplified Arabic" w:hAnsi="Simplified Arabic" w:hint="cs"/>
          <w:color w:val="0000FF"/>
          <w:sz w:val="28"/>
          <w:szCs w:val="28"/>
          <w:rtl/>
        </w:rPr>
        <w:t>مسح الشعر في الوضوء وعليه زيت</w:t>
      </w:r>
    </w:p>
    <w:p w:rsidR="00C54E54" w:rsidRPr="00C54E54" w:rsidRDefault="00C54E54" w:rsidP="00C54E5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26AC3" w:rsidRPr="00C54E54" w:rsidRDefault="00C54E54" w:rsidP="00C54E5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54E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26AC3" w:rsidRPr="00C54E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26AC3" w:rsidRPr="00C54E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الوضوء والشعر فيه زيت؟</w:t>
      </w:r>
    </w:p>
    <w:p w:rsidR="00726AC3" w:rsidRPr="00C54E54" w:rsidRDefault="00C54E54" w:rsidP="00C54E54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54E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26AC3" w:rsidRPr="00C54E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26AC3">
        <w:rPr>
          <w:rFonts w:hint="cs"/>
          <w:sz w:val="36"/>
          <w:szCs w:val="36"/>
          <w:rtl/>
        </w:rPr>
        <w:t xml:space="preserve"> </w:t>
      </w:r>
      <w:r w:rsidR="00726AC3" w:rsidRPr="00C54E54">
        <w:rPr>
          <w:rFonts w:ascii="Simplified Arabic" w:hAnsi="Simplified Arabic" w:cs="Simplified Arabic" w:hint="cs"/>
          <w:sz w:val="28"/>
          <w:szCs w:val="28"/>
          <w:rtl/>
        </w:rPr>
        <w:t>لا شك أن مسح الرأس من فرائض الوضوء</w:t>
      </w:r>
      <w:r w:rsidRPr="00C54E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6AC3" w:rsidRPr="00C54E54">
        <w:rPr>
          <w:rFonts w:ascii="Simplified Arabic" w:hAnsi="Simplified Arabic" w:cs="Simplified Arabic" w:hint="cs"/>
          <w:sz w:val="28"/>
          <w:szCs w:val="28"/>
          <w:rtl/>
        </w:rPr>
        <w:t xml:space="preserve"> ويجب إزالة جميع ما يمنع من وصول الماء إليه</w:t>
      </w:r>
      <w:r w:rsidRPr="00C54E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6AC3" w:rsidRPr="00C54E54">
        <w:rPr>
          <w:rFonts w:ascii="Simplified Arabic" w:hAnsi="Simplified Arabic" w:cs="Simplified Arabic" w:hint="cs"/>
          <w:sz w:val="28"/>
          <w:szCs w:val="28"/>
          <w:rtl/>
        </w:rPr>
        <w:t xml:space="preserve"> فإن كان هذا الزيت له جرم يمنع من وصول الماء بحيث ينبو الماء عن الشعر</w:t>
      </w:r>
      <w:r w:rsidRPr="00C54E54">
        <w:rPr>
          <w:rFonts w:ascii="Simplified Arabic" w:hAnsi="Simplified Arabic" w:cs="Simplified Arabic" w:hint="cs"/>
          <w:sz w:val="28"/>
          <w:szCs w:val="28"/>
          <w:rtl/>
        </w:rPr>
        <w:t xml:space="preserve"> ولا يصيبه فإنه لا بد من إزالته، </w:t>
      </w:r>
      <w:r w:rsidR="00726AC3" w:rsidRPr="00C54E54">
        <w:rPr>
          <w:rFonts w:ascii="Simplified Arabic" w:hAnsi="Simplified Arabic" w:cs="Simplified Arabic" w:hint="cs"/>
          <w:sz w:val="28"/>
          <w:szCs w:val="28"/>
          <w:rtl/>
        </w:rPr>
        <w:t xml:space="preserve">وإن كان من الزيوت الخفيفة التي لا تمنع من وصول الماء إلى هذا الشعر فإنه لا مانع منها </w:t>
      </w:r>
      <w:r w:rsidRPr="00C54E5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26AC3" w:rsidRPr="00C54E54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C54E5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26AC3" w:rsidRPr="00C54E5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C54E54" w:rsidRPr="00C54E54" w:rsidRDefault="00C54E54" w:rsidP="00C54E54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C54E54" w:rsidRDefault="00726AC3" w:rsidP="00C54E54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C54E54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C54E54">
        <w:rPr>
          <w:rFonts w:ascii="Simplified Arabic" w:hAnsi="Simplified Arabic" w:cs="Simplified Arabic" w:hint="cs"/>
          <w:sz w:val="28"/>
          <w:szCs w:val="28"/>
          <w:rtl/>
        </w:rPr>
        <w:t>سابعة</w:t>
      </w:r>
      <w:r w:rsidRPr="00C54E54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C54E54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C54E54">
        <w:rPr>
          <w:rFonts w:ascii="Simplified Arabic" w:hAnsi="Simplified Arabic" w:cs="Simplified Arabic"/>
          <w:sz w:val="28"/>
          <w:szCs w:val="28"/>
          <w:rtl/>
        </w:rPr>
        <w:t>/</w:t>
      </w:r>
      <w:r w:rsidRPr="00C54E54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C54E54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C54E5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73A96A-CD7B-4FF2-B843-73DBB5C162ED}"/>
    <w:embedBold r:id="rId2" w:fontKey="{750A537D-3A98-454E-B34E-CCD1BAFC54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44BF81-F4AC-4107-A229-C6DDBAA1725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FC243DC-918C-4CC1-BE6F-4113EFEB6E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511D015-C7D2-4440-A86C-DC42FA0EC805}"/>
    <w:embedBold r:id="rId6" w:fontKey="{CF453FC8-A11B-4781-A5D2-E4E9305404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9408AB0-8A70-4DFB-AFC4-693A038FF6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9ACA533-8F96-4BED-894D-FC8CC39348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6AC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6AC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4E54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B96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FB06417-B6D1-4559-9BE0-B398C471D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6AC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2012-12-31T11:10:00Z</dcterms:created>
  <dcterms:modified xsi:type="dcterms:W3CDTF">2019-07-11T11:19:00Z</dcterms:modified>
</cp:coreProperties>
</file>