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4008" w:rsidRPr="00514008" w:rsidRDefault="004236DB" w:rsidP="005140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سورة طه</w:t>
      </w:r>
    </w:p>
    <w:p w:rsidR="00514008" w:rsidRPr="00514008" w:rsidRDefault="002E50EC" w:rsidP="005140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تفسير قوله تعالى:</w:t>
      </w:r>
      <w:r w:rsidR="00514008" w:rsidRPr="00514008">
        <w:rPr>
          <w:rFonts w:ascii="Simplified Arabic" w:hAnsi="Simplified Arabic" w:hint="cs"/>
          <w:color w:val="0000FF"/>
          <w:sz w:val="28"/>
          <w:szCs w:val="28"/>
          <w:rtl/>
        </w:rPr>
        <w:t xml:space="preserve"> {</w:t>
      </w:r>
      <w:r w:rsidR="00514008" w:rsidRPr="00514008">
        <w:rPr>
          <w:rFonts w:ascii="Simplified Arabic" w:hAnsi="Simplified Arabic"/>
          <w:color w:val="0000FF"/>
          <w:sz w:val="28"/>
          <w:szCs w:val="28"/>
          <w:rtl/>
        </w:rPr>
        <w:t>لَّعَلِّي آتِيكُم مِّنْهَا بِقَبَسٍ</w:t>
      </w:r>
      <w:r w:rsidR="00514008" w:rsidRPr="00514008">
        <w:rPr>
          <w:rFonts w:ascii="Simplified Arabic" w:hAnsi="Simplified Arabic" w:hint="cs"/>
          <w:color w:val="0000FF"/>
          <w:sz w:val="28"/>
          <w:szCs w:val="28"/>
          <w:rtl/>
        </w:rPr>
        <w:t>}</w:t>
      </w:r>
    </w:p>
    <w:p w:rsidR="00514008" w:rsidRPr="00514008" w:rsidRDefault="00514008" w:rsidP="005140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25D52" w:rsidRPr="00514008" w:rsidRDefault="00514008" w:rsidP="0051400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140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25D52" w:rsidRPr="005140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25D52" w:rsidRPr="005140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قول الله -تعالى-: </w:t>
      </w:r>
      <w:r w:rsidRPr="005140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</w:t>
      </w:r>
      <w:r w:rsidRPr="0051400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لَّعَلِّي آتِيكُم مِّنْهَا بِقَبَسٍ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</w:t>
      </w:r>
      <w:r w:rsidR="00F25D52" w:rsidRPr="005140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514008" w:rsidRPr="00514008" w:rsidRDefault="00514008" w:rsidP="0051400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140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25D52" w:rsidRPr="005140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قال 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الله -جل وعلا- في سورة طه في قصة موسى: </w:t>
      </w:r>
      <w:r w:rsidRPr="0051400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51400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وَهَلْ أَتَاكَ حَدِيثُ مُوسَى</w:t>
      </w:r>
      <w:r w:rsidRPr="0051400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. </w:t>
      </w:r>
      <w:r w:rsidRPr="0051400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إِذْ رَأَى نَارًا فَقَالَ لأَهْلِهِ امْكُثُوا إِنِّي آنَسْتُ نَارًا لَّعَلِّي آتِيكُم مِّنْهَا بِقَبَسٍ أَوْ أَجِدُ عَلَى النَّارِ هُدًى</w:t>
      </w:r>
      <w:r w:rsidRPr="0051400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F25D52" w:rsidRPr="005140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طه: 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9-10]، </w:t>
      </w:r>
      <w:r w:rsidRPr="0051400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51400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إِنِّي آنَسْتُ نَارًا لَّعَلِّي آتِيكُم مِّنْهَا بِقَبَسٍ</w:t>
      </w:r>
      <w:r w:rsidRPr="0051400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أي: 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شهاب من نار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بأن يوقد في عصا أو 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غيره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يقتبس من هذه النار جذوة كما في الآية الأخرى في سورة القصص: </w:t>
      </w:r>
      <w:r w:rsidRPr="0051400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51400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أَوْ جَذْوَةٍ مِنَ النَّارِ</w:t>
      </w:r>
      <w:r w:rsidRPr="0051400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F25D52" w:rsidRPr="005140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F25D52" w:rsidRPr="005140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القصص: ٢٩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 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 الجمر الذي معه لهب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القبس دل على وجود الظلام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أنه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كانوا يمشون في ظلام من الليل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فأراد أن يقتبس لهم من نور هذه النار يهتدون به في طريقهم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ولذلك قال: </w:t>
      </w:r>
      <w:r w:rsidRPr="0051400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51400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لَّعَلِّي آتِيكُم مِّنْهَا بِقَبَسٍ أَوْ أَجِدُ عَلَى النَّارِ هُدًى</w:t>
      </w:r>
      <w:r w:rsidRPr="0051400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 أجد من يهديني الطريق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دل على أنه قد تاه عن الطريق كما قال الثوري عن أبي سعيد الأعور عن عكرمة عن ابن عباس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140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قوله: </w:t>
      </w:r>
      <w:r w:rsidRPr="0051400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51400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أَوْ أَجِدُ عَلَى النَّارِ هُدًى</w:t>
      </w:r>
      <w:r w:rsidRPr="0051400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82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يهديني إلى الطريق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وكانوا شاتين وضلوا عن الطريق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82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فلما رأى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النار قال لهم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إن لم 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أجد أحدًا يهديني إل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الطريق أتيتكم بنار توقدون بها</w:t>
      </w:r>
      <w:r w:rsidR="00B82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ذكره الحافظ ابن كثير عن ابن عباس </w:t>
      </w:r>
      <w:r w:rsidRPr="005140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رضي الله عنهما-، 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المقصود أنه يأتيهم بشيء من هذه النار يستنيرون به ويهتدون به الطريق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5D52"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الجذوة التي أشير إليها في سورة القصص.</w:t>
      </w:r>
    </w:p>
    <w:p w:rsidR="00514008" w:rsidRPr="00514008" w:rsidRDefault="00514008" w:rsidP="0051400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514008" w:rsidRDefault="00F25D52" w:rsidP="0051400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140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5140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والسبعون 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5140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140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5140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51400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0487BD-E798-4084-83FF-3E158C99FF28}"/>
    <w:embedBold r:id="rId2" w:fontKey="{13E401C6-5955-41B3-8122-FD0ED4F91E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7F2939-5A52-4CC4-9560-05B88B4E3519}"/>
    <w:embedBold r:id="rId4" w:fontKey="{B0FCACCE-69BC-4FB0-A69B-99689D9A92D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A0DC19D-F37E-4385-8A04-34520DC9DAB5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00E79C6-B766-4CC3-A40B-A7A730496DDF}"/>
    <w:embedBold r:id="rId7" w:fontKey="{AE8C8158-56DD-4D11-9E76-4D0B9CB523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F08800D-A3C4-4E3B-AFBB-25F5F2C233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1A2B0A8-4B24-4745-B9CB-2859FD2911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5D5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1BC9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0EC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6DB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08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46FD1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C4F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5D5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2B6840"/>
  <w15:docId w15:val="{9232C99B-37B3-4D53-A67B-CC2A34151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5D5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2012-12-31T11:38:00Z</dcterms:created>
  <dcterms:modified xsi:type="dcterms:W3CDTF">2019-07-11T12:29:00Z</dcterms:modified>
</cp:coreProperties>
</file>