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44C1" w:rsidRPr="00E944C1" w:rsidRDefault="00E944C1" w:rsidP="00E944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44C1">
        <w:rPr>
          <w:rFonts w:ascii="Simplified Arabic" w:hAnsi="Simplified Arabic" w:hint="cs"/>
          <w:color w:val="0000FF"/>
          <w:sz w:val="28"/>
          <w:szCs w:val="28"/>
          <w:rtl/>
        </w:rPr>
        <w:t>صدقة التطوع</w:t>
      </w:r>
    </w:p>
    <w:p w:rsidR="00E944C1" w:rsidRPr="00E944C1" w:rsidRDefault="00E944C1" w:rsidP="00E944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944C1">
        <w:rPr>
          <w:rFonts w:ascii="Simplified Arabic" w:hAnsi="Simplified Arabic" w:hint="cs"/>
          <w:color w:val="0000FF"/>
          <w:sz w:val="28"/>
          <w:szCs w:val="28"/>
          <w:rtl/>
        </w:rPr>
        <w:t>الصدقة عن الوالدين بدون علمهما</w:t>
      </w:r>
    </w:p>
    <w:p w:rsidR="00E944C1" w:rsidRPr="00E944C1" w:rsidRDefault="00E944C1" w:rsidP="00E944C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5D2B0E" w:rsidRPr="00E944C1" w:rsidRDefault="00E944C1" w:rsidP="00E944C1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94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D2B0E" w:rsidRPr="00E94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2B0E" w:rsidRPr="00E944C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التبرع والصدقة عن الوالدين في حياتهما وبدون علمهما؟</w:t>
      </w:r>
    </w:p>
    <w:p w:rsidR="005D2B0E" w:rsidRPr="00E944C1" w:rsidRDefault="00E944C1" w:rsidP="00E944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4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D2B0E" w:rsidRPr="00E944C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D2B0E">
        <w:rPr>
          <w:rFonts w:hint="cs"/>
          <w:sz w:val="36"/>
          <w:szCs w:val="36"/>
          <w:rtl/>
        </w:rPr>
        <w:t xml:space="preserve"> </w:t>
      </w:r>
      <w:r w:rsidR="005D2B0E"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تصدق الإنسان ونوى ثواب هذه الصدقة وأهداه لوالده أو لوالدته هذا من أفضل القربات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2B0E"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D2B0E"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الصدقة عنهما م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برهما في حياتهما وبعد مماتهما، </w:t>
      </w:r>
      <w:r w:rsidR="005D2B0E"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أن الدعاء لهما كذلك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D2B0E"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الصدقة عنهما وبدون علمهما لا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شك أنه أقرب وأدعى إلى الإخلاص، </w:t>
      </w:r>
      <w:r w:rsidR="005D2B0E"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وإذا أخبرهما من باب أنه يسرهما ذلك أو ليدعوا له هذا أيضًا مقصد حسن.</w:t>
      </w:r>
    </w:p>
    <w:p w:rsidR="00E944C1" w:rsidRPr="00E944C1" w:rsidRDefault="00E944C1" w:rsidP="00E944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5D2B0E" w:rsidRPr="00E944C1" w:rsidRDefault="005D2B0E" w:rsidP="00E944C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94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E94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22</w:t>
      </w:r>
      <w:r w:rsidRPr="00E94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944C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E944C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A4AD30-A0B0-4E0E-BF3D-41ECD2FCBC89}"/>
    <w:embedBold r:id="rId2" w:fontKey="{DD0CCE8A-A8AE-4D5D-809D-22AB4AD96D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7C5656-6C51-4FE3-B413-F4F1DB38928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F1F044C-74E0-44EA-A7F2-FA91D352E69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54AE227-DF89-4A98-AD6B-D81736A1D48C}"/>
    <w:embedBold r:id="rId6" w:fontKey="{24875270-27B5-46B2-97D8-B697EEF929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7488AB-6411-4A8B-9A80-944BF5E303C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709EDD12-D7F2-47A5-8F2C-1F7062C64FA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2B0E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3E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B0E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44C1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580F6BB-8BC2-421B-8028-5325809AE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2B0E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2012-12-31T11:40:00Z</dcterms:created>
  <dcterms:modified xsi:type="dcterms:W3CDTF">2019-07-11T12:33:00Z</dcterms:modified>
</cp:coreProperties>
</file>