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500" w:rsidRPr="00C33500" w:rsidRDefault="00673B12" w:rsidP="00C335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3B12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C33500" w:rsidRPr="00C33500" w:rsidRDefault="00C33500" w:rsidP="00C335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33500">
        <w:rPr>
          <w:rFonts w:ascii="Simplified Arabic" w:hAnsi="Simplified Arabic" w:hint="cs"/>
          <w:color w:val="0000FF"/>
          <w:sz w:val="28"/>
          <w:szCs w:val="28"/>
          <w:rtl/>
        </w:rPr>
        <w:t>كتاب (تهذيب السنن) لابن القيم</w:t>
      </w:r>
    </w:p>
    <w:p w:rsidR="00C33500" w:rsidRPr="00C33500" w:rsidRDefault="00C33500" w:rsidP="00C3350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F6D41" w:rsidRPr="00C33500" w:rsidRDefault="00C33500" w:rsidP="00C3350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335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F6D41" w:rsidRPr="00C335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6D41" w:rsidRPr="00C335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رأيكم في</w:t>
      </w:r>
      <w:r w:rsidRPr="00C335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كتاب</w:t>
      </w:r>
      <w:r w:rsidR="007F6D41" w:rsidRPr="00C335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335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تهذيب السنن</w:t>
      </w:r>
      <w:r w:rsidRPr="00C335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لابن القيم؟</w:t>
      </w:r>
    </w:p>
    <w:p w:rsidR="007F6D41" w:rsidRDefault="00C33500" w:rsidP="00C3350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335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F6D41" w:rsidRPr="00C3350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6D41">
        <w:rPr>
          <w:rFonts w:hint="cs"/>
          <w:sz w:val="36"/>
          <w:szCs w:val="36"/>
          <w:rtl/>
        </w:rPr>
        <w:t xml:space="preserve">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كتاب 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تهذيب السنن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للإمام العلامة ابن قيم الجوزية تلميذ شيخ الإسلام المتوفى سنة إحدى وخمسين وسبعمائة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هذا التهذيب قد يفهم منه بعض الناس أنه اختصار ل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)، 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وحقيقته أنه تعليق على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على أسانيده ومتونه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وهو كتاب فيه إبداع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وفيه مهارة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ورسوخ قدم في الحديث وعلومه وعلله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فأكثره تعليل للأحاديث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وابن القيم يسهب في بيان علل الأحاديث في هذا الكتاب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وأبدى براعة فائقة وتفوقًا في هذا الفن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وهو في الحقيقة كتاب علل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وكتاب تح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رير لمسائل علمية دقيقة شائكة، 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فبحث بعض المسائل في هذا الكتاب في صفحات كثيرة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وبحث علل بعض الأحاديث وأطنب فيها وأفاض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مما يدل على أنه إمام في هذا الشأن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فهذا الكتاب نافع جدًّا لطالب العلم لا يستغني عنه طالب علم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لاسيما وأن الكتاب يدور حول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الذي هو في أحاديث الأحكام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والكتاب مطبوع مع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مختصر أبي داود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للمنذري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وشرحه للخطابي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وتهذيبه لابن القيم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والمجموعة من ثلاثة الكتب مجموعة تنبغي العناية بها من طلاب العلم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لأن مختصر المنذري فيه تنبيهات ولطائف على أسانيد الأحاديث وعلى أحكامها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والمنذري إمام في هذا الباب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والشرح شرح الخطّابي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معالم السنن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من أفضل ما كتب على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سنن أبي داود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على اختصاره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ويكاد أن يكون أول الشروح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والخطابي معروف تميزه في هذا الباب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إضافة إلى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تهذيب السنن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للإمام ابن القيم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وقد أحسن من جمع هذه الكتب الثلاثة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وطُبعت طبعة جيّدة تولاها الشيخ محمد حامد الفقي والشيخ أحمد شاكر في بعض مواضعها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والكتاب نفيس جدًا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يحرص عليه طالب العلم بمجموع ما فيه من المختصر والشرح والتهذيب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فالمختصر للمنذري في رأس الصفحة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يليه في الحقل الثاني الشرح للخطابي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والحقل الأخير التهذيب لابن القيم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طُبع التهذيب مرة ثانية في حواشي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عون المعبود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لشمس الحق العظيم آبادي في المطبعة السلفية في المدينة في أربعة عشر جزءًا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لكن الطبعة الأولى تولى تحقيقها وتصحيحها والعناية بها الشيخ حامد الفقي وشاركه الشيخ أحمد شاكر في بعض المواضع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وهما من أهل التجويد بالنسبة لمن تولى الطبعة السلفية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لأنه ليس من أهل الشأن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عبد الرحمن محمد عثمان ليس من أهل الشأن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بل فيها تصحيفات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اعتمد في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عون المعبود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على الطبعة الهندية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والطبعة الهندية بالخط الفارسي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اللغة عربية لكن الخط فارسي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وهو لا يحسن قراءتها في كثير من المواضع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فترتب على ذلك تصحيف في جميع مطبوعاته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عبد الرحمن محمد عثمان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عون المعبود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تحفة الأحوذي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فتح المغيث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للسخاوي وغيرها من الكتب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 إذا تولى الإنسان وهو من غير أهل الاختصاص لا شك أنه يسيء إلى الكتب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فيُعنى بطبعة الشيخ حامد مع الشيخ أحمد شاكر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لأنها طبعة مصححة متقنة مضبوطة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ومثل ما قلنا عن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تهذيب السنن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):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>نه كتاب لا يستغني عنه طالب علم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6D41" w:rsidRPr="00C33500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C33500" w:rsidRPr="00C33500" w:rsidRDefault="00C33500" w:rsidP="00C3350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33500" w:rsidRDefault="007F6D41" w:rsidP="00C3350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33500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C3350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C33500">
        <w:rPr>
          <w:rFonts w:ascii="Simplified Arabic" w:hAnsi="Simplified Arabic" w:cs="Simplified Arabic"/>
          <w:sz w:val="28"/>
          <w:szCs w:val="28"/>
          <w:rtl/>
        </w:rPr>
        <w:t>/</w:t>
      </w:r>
      <w:r w:rsidRPr="00C33500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C3350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33500" w:rsidSect="007F6D41">
      <w:pgSz w:w="11906" w:h="16838"/>
      <w:pgMar w:top="851" w:right="1133" w:bottom="993" w:left="113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9520FF-145B-401A-925F-E702F1D73749}"/>
    <w:embedBold r:id="rId2" w:fontKey="{A723C39F-F22E-48CA-8613-DC235A66F8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E1F4CB-B488-4410-8EE7-7D2E76B79AC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5E8A375-6016-4C11-98C6-96581E042A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8EF320B-9951-4F9A-96BD-B631DB72C5EB}"/>
    <w:embedBold r:id="rId6" w:fontKey="{BF53580C-5B5B-4650-9FFA-6AABAA9F18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8EE45E4-3698-4258-B0A0-113F52012B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A20CF90-53DD-4E2D-8693-7E7787463A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6D4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3B12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6D41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00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A750CA-A0DB-4DC7-A11B-762F20E1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D4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2013-02-02T05:43:00Z</dcterms:created>
  <dcterms:modified xsi:type="dcterms:W3CDTF">2019-07-13T12:03:00Z</dcterms:modified>
</cp:coreProperties>
</file>