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797" w:rsidRPr="00436797" w:rsidRDefault="00436797" w:rsidP="004367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6797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436797" w:rsidRPr="00436797" w:rsidRDefault="00436797" w:rsidP="004367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6797">
        <w:rPr>
          <w:rFonts w:ascii="Simplified Arabic" w:hAnsi="Simplified Arabic" w:hint="cs"/>
          <w:color w:val="0000FF"/>
          <w:sz w:val="28"/>
          <w:szCs w:val="28"/>
          <w:rtl/>
        </w:rPr>
        <w:t>قص الشعر على هيئة مدرجات للزينة</w:t>
      </w:r>
    </w:p>
    <w:p w:rsidR="00436797" w:rsidRDefault="00436797" w:rsidP="004367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476C0" w:rsidRPr="00436797" w:rsidRDefault="00436797" w:rsidP="004367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4367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476C0" w:rsidRPr="004367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4476C0" w:rsidRPr="004367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يجوز قص الشعر مدرجات للزينة؟</w:t>
      </w:r>
    </w:p>
    <w:p w:rsidR="004476C0" w:rsidRPr="00436797" w:rsidRDefault="00436797" w:rsidP="004367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67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476C0" w:rsidRPr="004367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76C0">
        <w:rPr>
          <w:rFonts w:hint="cs"/>
          <w:sz w:val="36"/>
          <w:szCs w:val="36"/>
          <w:rtl/>
        </w:rPr>
        <w:t xml:space="preserve"> 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 الشعر في الأصل لا شيء فيه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فنساء النبي -عليه الصلاة والسلام- بعد وفاته -صلى الله عليه وسلم- 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أخذن من شعورهن حتى تكون كالوفرة، 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فالقص في الأصل لا شيء فيه إذا سَلِم من التشبه بالرجال والتشبه بالنساء الكافرات والفاجرات وغير ذلك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سلم من التشبه فإنه لا شيء فيه بالنسبة للأخذ من الشعر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والمحظور الزيادة فيه 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والوصل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76C0"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المحرم.</w:t>
      </w:r>
    </w:p>
    <w:p w:rsidR="00436797" w:rsidRPr="00436797" w:rsidRDefault="00436797" w:rsidP="004367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36797" w:rsidRDefault="004476C0" w:rsidP="004367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367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4367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4367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367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4367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4367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234AB4-C69E-42BA-BA5D-A1D31D238598}"/>
    <w:embedBold r:id="rId2" w:fontKey="{58BEE2E8-82C0-416C-BA5F-AD0E8061B8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9BFA8F-92F9-464E-88BE-A6452A1E51C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56E141-6C92-4512-9ADB-228F34165A6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1FE6A0-E94A-46B5-B09C-983802AF15DB}"/>
    <w:embedBold r:id="rId6" w:fontKey="{DD8E9BDC-AD0B-4F56-BF6C-4ED2B32D2B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FEDD9C2-1EB4-4E28-957A-0AEF5AE09F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8CEE5A5-0C73-492F-A8F1-7AE817F34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76C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797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6C0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2DFA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6EAA8"/>
  <w15:docId w15:val="{6BB9F17C-6481-44E8-B177-E6268564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76C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2013-02-03T10:12:00Z</dcterms:created>
  <dcterms:modified xsi:type="dcterms:W3CDTF">2019-07-15T00:54:00Z</dcterms:modified>
</cp:coreProperties>
</file>