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9F7" w:rsidRPr="002C59F7" w:rsidRDefault="006000C3" w:rsidP="002C59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00C3">
        <w:rPr>
          <w:rFonts w:ascii="Simplified Arabic" w:hAnsi="Simplified Arabic"/>
          <w:color w:val="0000FF"/>
          <w:sz w:val="28"/>
          <w:szCs w:val="28"/>
          <w:rtl/>
        </w:rPr>
        <w:t>العلاقة بين الجنسين</w:t>
      </w:r>
      <w:bookmarkStart w:id="0" w:name="_GoBack"/>
      <w:bookmarkEnd w:id="0"/>
    </w:p>
    <w:p w:rsidR="002C59F7" w:rsidRPr="002C59F7" w:rsidRDefault="002C59F7" w:rsidP="002C59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59F7">
        <w:rPr>
          <w:rFonts w:ascii="Simplified Arabic" w:hAnsi="Simplified Arabic" w:hint="cs"/>
          <w:color w:val="0000FF"/>
          <w:sz w:val="28"/>
          <w:szCs w:val="28"/>
          <w:rtl/>
        </w:rPr>
        <w:t>ركوب المرأة في السيارة مع ولد خال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Pr="002C59F7">
        <w:rPr>
          <w:rFonts w:ascii="Simplified Arabic" w:hAnsi="Simplified Arabic" w:hint="cs"/>
          <w:color w:val="0000FF"/>
          <w:sz w:val="28"/>
          <w:szCs w:val="28"/>
          <w:rtl/>
        </w:rPr>
        <w:t>ها</w:t>
      </w:r>
    </w:p>
    <w:p w:rsidR="002C59F7" w:rsidRPr="002C59F7" w:rsidRDefault="002C59F7" w:rsidP="002C59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D3025" w:rsidRPr="002C59F7" w:rsidRDefault="002C59F7" w:rsidP="002C59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59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D3025" w:rsidRPr="002C59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025"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</w:t>
      </w:r>
      <w:r w:rsidR="003D3025"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وأحيانًا أركب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مع ولد خالتي في السيارة، فهل يجوز لي</w:t>
      </w:r>
      <w:r w:rsidR="003D3025" w:rsidRPr="002C59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ذلك؟</w:t>
      </w:r>
    </w:p>
    <w:p w:rsidR="003D3025" w:rsidRPr="002C59F7" w:rsidRDefault="002C59F7" w:rsidP="002C59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59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D3025" w:rsidRPr="002C59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D3025">
        <w:rPr>
          <w:rFonts w:hint="cs"/>
          <w:sz w:val="36"/>
          <w:szCs w:val="36"/>
          <w:rtl/>
        </w:rPr>
        <w:t xml:space="preserve"> </w:t>
      </w:r>
      <w:r w:rsidR="003D3025"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D3025"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أجنبي ما لم يكن ثَمَّ رضاع بينهما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D3025"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ابن الخالة أجنبي عنها يجوز أن يتزوجها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D3025"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ولهذا لا يجوز لها أن تركب معه من غير محرم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D3025"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خلوة.</w:t>
      </w:r>
    </w:p>
    <w:p w:rsidR="002C59F7" w:rsidRPr="002C59F7" w:rsidRDefault="002C59F7" w:rsidP="002C59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C59F7" w:rsidRDefault="003D3025" w:rsidP="002C59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C59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2C59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2C59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C59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C59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2C59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C59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5F0F43-8A62-497F-BA1C-AE19D4DE9C1D}"/>
    <w:embedBold r:id="rId2" w:fontKey="{38CF86E1-31F4-4CA2-979F-6DF41DCAA9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313CEB-270F-43D2-8788-6C7C0B9561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785B07-D437-4D33-BF0A-18D77C8375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4AE1388-BAF3-436B-AFC7-91D00FCDEB23}"/>
    <w:embedBold r:id="rId6" w:fontKey="{84404C52-DF8A-4E51-A097-46DDEBC51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7BBE3D-53EC-4353-A249-FC5683E831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4B1BD2-DC64-4BAE-AC30-65F537BE65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02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9F7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025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0C3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E2CA1A2-3BBD-40DF-A703-DDB29E38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0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2013-02-04T06:09:00Z</dcterms:created>
  <dcterms:modified xsi:type="dcterms:W3CDTF">2019-07-15T10:43:00Z</dcterms:modified>
</cp:coreProperties>
</file>