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537" w:rsidRPr="00F56537" w:rsidRDefault="00F56537" w:rsidP="00F5653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F56537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:rsidR="00F56537" w:rsidRPr="00F56537" w:rsidRDefault="00F56537" w:rsidP="00F5653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F56537">
        <w:rPr>
          <w:rFonts w:ascii="Simplified Arabic" w:hAnsi="Simplified Arabic" w:hint="cs"/>
          <w:color w:val="0000FF"/>
          <w:sz w:val="28"/>
          <w:szCs w:val="28"/>
          <w:rtl/>
        </w:rPr>
        <w:t>استمرار نزول دم المرأة أكثر من خمسة عشر يومًا</w:t>
      </w:r>
    </w:p>
    <w:p w:rsidR="00F56537" w:rsidRPr="00F56537" w:rsidRDefault="00F56537" w:rsidP="00F5653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56537" w:rsidRPr="00F56537" w:rsidRDefault="00F56537" w:rsidP="00F5653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226CC1" w:rsidRPr="00F56537" w:rsidRDefault="00F56537" w:rsidP="00F5653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565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26CC1" w:rsidRPr="00F565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26CC1" w:rsidRPr="00F565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الدورة</w:t>
      </w:r>
      <w:r w:rsidRPr="00F565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الشهرية لم تنقطع عني</w:t>
      </w:r>
      <w:r w:rsidR="00226CC1" w:rsidRPr="00F565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565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وقد صار لها خمسة عشر يومًا </w:t>
      </w:r>
      <w:r w:rsidR="00226CC1" w:rsidRPr="00F565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وهي لم تنقطع</w:t>
      </w:r>
      <w:r w:rsidRPr="00F565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26CC1" w:rsidRPr="00F565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وأحيانًا تأخذ شهرًا ولا تنقطع</w:t>
      </w:r>
      <w:r w:rsidRPr="00F565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26CC1" w:rsidRPr="00F565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</w:t>
      </w:r>
      <w:r w:rsidRPr="00F565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</w:t>
      </w:r>
      <w:r w:rsidR="00226CC1" w:rsidRPr="00F5653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الصيام والصلاة؟</w:t>
      </w:r>
    </w:p>
    <w:p w:rsidR="00F56537" w:rsidRPr="00F56537" w:rsidRDefault="00F56537" w:rsidP="00F5653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565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26CC1" w:rsidRPr="00F5653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26CC1"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الدورة التي لا تنقطع هذه المدة المذكورة في السؤال لا تخلو هذه المرأة من أن</w:t>
      </w:r>
      <w:r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p w:rsidR="00F56537" w:rsidRPr="00F56537" w:rsidRDefault="00226CC1" w:rsidP="00F56537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56537"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تكون معتادة في أيام محددة ثم أخذت الدورة تزيد إلى أن وصلت إلى هذه الأرقام فتجلس عادتها</w:t>
      </w:r>
      <w:r w:rsidR="00F56537"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ستة أيام أو سبعة أو خمسة أو أكثر أو أقل،</w:t>
      </w:r>
      <w:r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يزيد على عادتها يكون استحاضة </w:t>
      </w:r>
      <w:r w:rsidR="00F56537"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فهي في حكم الطاهرات تصوم وتصلي وتتوضأ لكل صلاة.</w:t>
      </w:r>
    </w:p>
    <w:p w:rsidR="00226CC1" w:rsidRPr="00F56537" w:rsidRDefault="00F56537" w:rsidP="00F56537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226CC1"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لم تكن معتادة وهي مميزة بمعنى أنها تفر</w:t>
      </w:r>
      <w:r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226CC1"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بين دم العادة التي كانت قبل هذه الزيادة وبين غيره من الدماء فإنها تجلس عادتها بالتمييز</w:t>
      </w:r>
      <w:r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6CC1"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دم العادة متميزًا قبل هذه الزيادة فتجلس الدم المتميز الذي كانت تجلسه قبل</w:t>
      </w:r>
      <w:r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6CC1"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عدا ذلك فإنه يكون استحاضة</w:t>
      </w:r>
      <w:r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6CC1"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أحاديث المستحاضات في عهده -عليه الصلاة والسلام- جاء التوجيه بأنها تجلس أيام أقرائها يعني عادتها</w:t>
      </w:r>
      <w:r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6CC1"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أيضًا التوجيه لبعضهن بالنظر إلى التمييز</w:t>
      </w:r>
      <w:r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6CC1"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دم الحيض أسود يُعر</w:t>
      </w:r>
      <w:r w:rsidR="00BF05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26CC1"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6CC1"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له ع</w:t>
      </w:r>
      <w:r w:rsidR="006951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َر</w:t>
      </w:r>
      <w:r w:rsidR="00BF05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6951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F056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ٌ وله </w:t>
      </w:r>
      <w:r w:rsidR="00226CC1"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رائحة</w:t>
      </w:r>
      <w:r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6CC1"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تغير اللون من هذا الموصوف الذي هو دم الحيض إلى غيره من الألوان فإن العادة تكون انتهت</w:t>
      </w:r>
      <w:r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26CC1"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إذا تجاوز أكثر الحيض على خلاف بين أهل العلم في أكثره على أن الخمسة عشر عند بعضهم هي أكثر ما تجلسه المرأة وما عدا ذلك يحكم قطعًا بأنه استحاضة</w:t>
      </w:r>
      <w:r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26CC1"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الحائض لا يمكن أن تبقى في حيضها أكثر من شطر دهرها كما دل على ذلك الخبر.</w:t>
      </w:r>
    </w:p>
    <w:p w:rsidR="00F56537" w:rsidRPr="00F56537" w:rsidRDefault="00F56537" w:rsidP="00F5653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F56537" w:rsidRDefault="00226CC1" w:rsidP="00F5653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F565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F565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F565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F565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565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F5653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F5653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019B12-C6D0-4F80-B817-5B697DF44864}"/>
    <w:embedBold r:id="rId2" w:fontKey="{D9073782-AF0D-4E30-870B-8768AAE0D71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18E337D-4D67-44AD-990E-791017D9547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B540257-613F-4B9C-AB66-D3C0A990685A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414A261-1441-4547-8D4D-B10C1241C221}"/>
    <w:embedBold r:id="rId6" w:fontKey="{E398B885-9D74-4BB2-9F6A-5ADBA6A101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BB8928D-37E7-4CFE-8C32-C578B916D3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FFF4BC72-594C-400B-B445-BC131213A4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226CC1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6CC1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6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7CF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563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56537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989DD9-52BC-4181-BC8C-10C93EEEC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CC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8</cp:revision>
  <dcterms:created xsi:type="dcterms:W3CDTF">2013-02-04T06:11:00Z</dcterms:created>
  <dcterms:modified xsi:type="dcterms:W3CDTF">2019-07-30T04:30:00Z</dcterms:modified>
</cp:coreProperties>
</file>