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FC9" w:rsidRPr="00613701" w:rsidRDefault="00613701" w:rsidP="006137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13701">
        <w:rPr>
          <w:rFonts w:ascii="Simplified Arabic" w:hAnsi="Simplified Arabic" w:hint="cs"/>
          <w:color w:val="0000FF"/>
          <w:sz w:val="28"/>
          <w:szCs w:val="28"/>
          <w:rtl/>
        </w:rPr>
        <w:t>زكاة العقار</w:t>
      </w:r>
    </w:p>
    <w:p w:rsidR="00613701" w:rsidRPr="00613701" w:rsidRDefault="00613701" w:rsidP="006137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13701">
        <w:rPr>
          <w:rFonts w:ascii="Simplified Arabic" w:hAnsi="Simplified Arabic" w:hint="cs"/>
          <w:color w:val="0000FF"/>
          <w:sz w:val="28"/>
          <w:szCs w:val="28"/>
          <w:rtl/>
        </w:rPr>
        <w:t>زكاة الأرض الم</w:t>
      </w:r>
      <w:r w:rsidR="00632B1A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613701">
        <w:rPr>
          <w:rFonts w:ascii="Simplified Arabic" w:hAnsi="Simplified Arabic" w:hint="cs"/>
          <w:color w:val="0000FF"/>
          <w:sz w:val="28"/>
          <w:szCs w:val="28"/>
          <w:rtl/>
        </w:rPr>
        <w:t>عد</w:t>
      </w:r>
      <w:r w:rsidR="00632B1A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Pr="00613701">
        <w:rPr>
          <w:rFonts w:ascii="Simplified Arabic" w:hAnsi="Simplified Arabic" w:hint="cs"/>
          <w:color w:val="0000FF"/>
          <w:sz w:val="28"/>
          <w:szCs w:val="28"/>
          <w:rtl/>
        </w:rPr>
        <w:t>ة للبيع</w:t>
      </w:r>
    </w:p>
    <w:p w:rsidR="00CF7FC9" w:rsidRPr="00613701" w:rsidRDefault="00CF7FC9" w:rsidP="006137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D793F" w:rsidRPr="00613701" w:rsidRDefault="00CF7FC9" w:rsidP="0061370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137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D793F" w:rsidRPr="006137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D793F" w:rsidRPr="00613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تلزم الزكاة على أرض </w:t>
      </w:r>
      <w:r w:rsidRPr="00613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632B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613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</w:t>
      </w:r>
      <w:r w:rsidR="00632B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Pr="00613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 للبيع</w:t>
      </w:r>
      <w:r w:rsidR="006D793F" w:rsidRPr="00613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6D793F" w:rsidRPr="00613701" w:rsidRDefault="00CF7FC9" w:rsidP="00632B1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137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D793F" w:rsidRPr="006137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D793F">
        <w:rPr>
          <w:rFonts w:hint="cs"/>
          <w:sz w:val="36"/>
          <w:szCs w:val="36"/>
          <w:rtl/>
        </w:rPr>
        <w:t xml:space="preserve"> 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>إذا اشت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>ت الأرض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 xml:space="preserve"> بنية التجارة والبيع فإنه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 xml:space="preserve"> تلزم فيها الزكاة</w:t>
      </w:r>
      <w:r w:rsidRPr="0061370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 xml:space="preserve"> لأنها عرض من عروض التجارة</w:t>
      </w:r>
      <w:r w:rsidRPr="0061370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 xml:space="preserve"> فإذا </w:t>
      </w:r>
      <w:r w:rsidR="00632B1A" w:rsidRPr="00613701">
        <w:rPr>
          <w:rFonts w:ascii="Simplified Arabic" w:hAnsi="Simplified Arabic" w:cs="Simplified Arabic" w:hint="cs"/>
          <w:sz w:val="28"/>
          <w:szCs w:val="28"/>
          <w:rtl/>
        </w:rPr>
        <w:t>اشت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32B1A" w:rsidRPr="00613701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632B1A" w:rsidRPr="00613701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32B1A" w:rsidRPr="00613701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 xml:space="preserve"> بهذه النية فإن الزكاة فيها واجبة</w:t>
      </w:r>
      <w:r w:rsidRPr="0061370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 xml:space="preserve"> كل سنة إذا حال عليها الحول ت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>زك</w:t>
      </w:r>
      <w:r w:rsidRPr="00613701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Pr="0061370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 xml:space="preserve"> فتقوّم بما تستحقه</w:t>
      </w:r>
      <w:r w:rsidRPr="0061370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 xml:space="preserve"> لا بقيمة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 xml:space="preserve"> شرائها ولا بالثمن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 xml:space="preserve"> المطلوب عليها</w:t>
      </w:r>
      <w:r w:rsidRPr="0061370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 xml:space="preserve"> إنما بما تستحقه</w:t>
      </w:r>
      <w:r w:rsidRPr="0061370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 xml:space="preserve"> فت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>خر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>ج زكات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 xml:space="preserve">ها بنسبة اثنين ونصف بالمائة 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>ربع العشر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 xml:space="preserve"> كل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 xml:space="preserve"> سنة</w:t>
      </w:r>
      <w:r w:rsidRPr="00613701">
        <w:rPr>
          <w:rFonts w:ascii="Simplified Arabic" w:hAnsi="Simplified Arabic" w:cs="Simplified Arabic" w:hint="cs"/>
          <w:sz w:val="28"/>
          <w:szCs w:val="28"/>
          <w:rtl/>
        </w:rPr>
        <w:t>، كلما حال عليها الحول تُخر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613701">
        <w:rPr>
          <w:rFonts w:ascii="Simplified Arabic" w:hAnsi="Simplified Arabic" w:cs="Simplified Arabic" w:hint="cs"/>
          <w:sz w:val="28"/>
          <w:szCs w:val="28"/>
          <w:rtl/>
        </w:rPr>
        <w:t>ج</w:t>
      </w:r>
      <w:r w:rsidR="00632B1A" w:rsidRPr="00632B1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32B1A" w:rsidRPr="00613701">
        <w:rPr>
          <w:rFonts w:ascii="Simplified Arabic" w:hAnsi="Simplified Arabic" w:cs="Simplified Arabic" w:hint="cs"/>
          <w:sz w:val="28"/>
          <w:szCs w:val="28"/>
          <w:rtl/>
        </w:rPr>
        <w:t>زكات</w:t>
      </w:r>
      <w:r w:rsidR="00632B1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32B1A" w:rsidRPr="00613701">
        <w:rPr>
          <w:rFonts w:ascii="Simplified Arabic" w:hAnsi="Simplified Arabic" w:cs="Simplified Arabic" w:hint="cs"/>
          <w:sz w:val="28"/>
          <w:szCs w:val="28"/>
          <w:rtl/>
        </w:rPr>
        <w:t xml:space="preserve">ها </w:t>
      </w:r>
      <w:r w:rsidR="006D793F" w:rsidRPr="00613701">
        <w:rPr>
          <w:rFonts w:ascii="Simplified Arabic" w:hAnsi="Simplified Arabic" w:cs="Simplified Arabic" w:hint="cs"/>
          <w:sz w:val="28"/>
          <w:szCs w:val="28"/>
          <w:rtl/>
        </w:rPr>
        <w:t>بهذه الطريقة.</w:t>
      </w:r>
    </w:p>
    <w:p w:rsidR="00CF7FC9" w:rsidRPr="00613701" w:rsidRDefault="00CF7FC9" w:rsidP="0061370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13701" w:rsidRDefault="006D793F" w:rsidP="0061370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13701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613701">
        <w:rPr>
          <w:rFonts w:ascii="Simplified Arabic" w:hAnsi="Simplified Arabic" w:cs="Simplified Arabic" w:hint="cs"/>
          <w:sz w:val="28"/>
          <w:szCs w:val="28"/>
          <w:rtl/>
        </w:rPr>
        <w:t>ثانية عشرة</w:t>
      </w:r>
      <w:r w:rsidRPr="00613701">
        <w:rPr>
          <w:rFonts w:ascii="Simplified Arabic" w:hAnsi="Simplified Arabic" w:cs="Simplified Arabic"/>
          <w:sz w:val="28"/>
          <w:szCs w:val="28"/>
          <w:rtl/>
        </w:rPr>
        <w:t xml:space="preserve"> بعد المائة</w:t>
      </w:r>
      <w:r w:rsidRPr="00613701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613701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61370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E030385-DE23-49C2-88ED-52A42C1880FD}"/>
    <w:embedBold r:id="rId2" w:fontKey="{5B0876E3-E023-4A31-ABA1-4095DDFAEC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2599A2-6DA3-41F9-883C-B1422F4D2B2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A1F8677-5593-4F3E-805A-17B1B068BF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BA3CF84-2E99-42A9-8828-C9D8E8EA07BB}"/>
    <w:embedBold r:id="rId6" w:fontKey="{4C14564C-62D7-4960-B14C-5645186CDA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F9C44CD-56F0-483A-B334-9F8F5BAB77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1AFA834-C4EA-4F06-AD8D-0935C8B920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793F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9C8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3701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B1A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00F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3F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CF7FC9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87BB7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93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2013-02-12T06:49:00Z</dcterms:created>
  <dcterms:modified xsi:type="dcterms:W3CDTF">2019-07-17T14:54:00Z</dcterms:modified>
</cp:coreProperties>
</file>