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7DC" w:rsidRPr="008547DC" w:rsidRDefault="008547DC" w:rsidP="008547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547DC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8547DC" w:rsidRPr="008547DC" w:rsidRDefault="008547DC" w:rsidP="008547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547DC">
        <w:rPr>
          <w:rFonts w:ascii="Simplified Arabic" w:hAnsi="Simplified Arabic" w:hint="cs"/>
          <w:color w:val="0000FF"/>
          <w:sz w:val="28"/>
          <w:szCs w:val="28"/>
          <w:rtl/>
        </w:rPr>
        <w:t>قص الشعر بعد أداء العمرة لمن أراد الأضحية</w:t>
      </w:r>
    </w:p>
    <w:p w:rsidR="008547DC" w:rsidRPr="008547DC" w:rsidRDefault="008547DC" w:rsidP="008547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C013E" w:rsidRPr="008547DC" w:rsidRDefault="008547DC" w:rsidP="008547D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547D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C013E" w:rsidRPr="008547D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C013E" w:rsidRPr="008547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قص الشعر بعد أداء العمرة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لغير الحاج إذا أراد الأضحية</w:t>
      </w:r>
      <w:r w:rsidR="008C013E" w:rsidRPr="008547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8C013E" w:rsidRPr="008547DC" w:rsidRDefault="008547DC" w:rsidP="008547D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547D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C013E" w:rsidRPr="008547D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C013E"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أدى العمرة بأن طاف وسعى </w:t>
      </w:r>
      <w:r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C013E"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AD55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C013E"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="00AD55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8C013E"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الشعر نسك</w:t>
      </w:r>
      <w:r w:rsidR="00AD55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8C013E"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واجب، عليه أن يقصه</w:t>
      </w:r>
      <w:r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13E"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تعارض بينه وبين ما جاء </w:t>
      </w:r>
      <w:r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مِ</w:t>
      </w:r>
      <w:r w:rsidR="008C013E"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نهي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C013E"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أراد أن يضحي أن يأخذ شيئًا من شعره أو بشرته إذا دخلت العشر</w:t>
      </w:r>
      <w:r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13E"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</w:t>
      </w:r>
      <w:r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نسك </w:t>
      </w:r>
      <w:r w:rsidR="008C013E"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واجب لا بد من فعله</w:t>
      </w:r>
      <w:r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C013E"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ي</w:t>
      </w:r>
      <w:r w:rsidR="00AD55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C013E"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عار</w:t>
      </w:r>
      <w:r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َض به الحديث الآخر فيكون حديث النهي محمولًا</w:t>
      </w:r>
      <w:r w:rsidR="008C013E"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غير المعتمر أو الحاج.</w:t>
      </w:r>
    </w:p>
    <w:p w:rsidR="008547DC" w:rsidRPr="008547DC" w:rsidRDefault="008547DC" w:rsidP="008547D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547DC" w:rsidRDefault="008C013E" w:rsidP="008547D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547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8547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8547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8547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8547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8547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8547D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AD6C699-2AD0-4E3E-8D5B-15FDBD7816A7}"/>
    <w:embedBold r:id="rId2" w:fontKey="{C2365C45-4D13-4FC7-8742-555BCF536A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ABE4A4-5D64-4551-BB5C-65498E09935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43125CD-0499-4479-8D24-F28AD8EDDD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D9AABC2-C1E0-4114-A115-F8F98D4F818D}"/>
    <w:embedBold r:id="rId6" w:fontKey="{A08C0662-2AB8-4175-85A3-1DD52F74DB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B34E12D-EE38-4D34-8782-A61308EA48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C222F85-2403-43B7-AB3B-E054D705DD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013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459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7DC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13E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557A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E86D6B5-504B-4315-B4E7-3540D375B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13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2013-02-12T10:49:00Z</dcterms:created>
  <dcterms:modified xsi:type="dcterms:W3CDTF">2019-05-22T15:03:00Z</dcterms:modified>
</cp:coreProperties>
</file>