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BDE" w:rsidRPr="00F64BDE" w:rsidRDefault="00F64BDE" w:rsidP="00F64BD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64BDE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F64BDE" w:rsidRPr="00F64BDE" w:rsidRDefault="00F64BDE" w:rsidP="00F64BD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64BDE">
        <w:rPr>
          <w:rFonts w:ascii="Simplified Arabic" w:hAnsi="Simplified Arabic" w:hint="cs"/>
          <w:color w:val="0000FF"/>
          <w:sz w:val="28"/>
          <w:szCs w:val="28"/>
          <w:rtl/>
        </w:rPr>
        <w:t>أداء صلاة التطوع أربعًا بسلام واحد</w:t>
      </w:r>
    </w:p>
    <w:p w:rsidR="00F64BDE" w:rsidRPr="00F64BDE" w:rsidRDefault="00F64BDE" w:rsidP="00F64BD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604C5" w:rsidRPr="00F64BDE" w:rsidRDefault="00F64BDE" w:rsidP="00F64BD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4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604C5" w:rsidRPr="00F64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04C5" w:rsidRPr="00F64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في صلاة التطوع أن تصلى الأربع بسلام واحد</w:t>
      </w:r>
      <w:r w:rsidRPr="00F64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604C5" w:rsidRPr="00F64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يستوي في ذلك الليل والنهار؟</w:t>
      </w:r>
    </w:p>
    <w:p w:rsidR="00F64BDE" w:rsidRPr="00F64BDE" w:rsidRDefault="00F64BDE" w:rsidP="00F64B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4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604C5" w:rsidRPr="00F64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الليل كما جاء في الحديث الصحيح </w:t>
      </w:r>
      <w:r w:rsidRPr="00F64BD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6604C5" w:rsidRPr="00F64B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مثنى مثنى</w:t>
      </w:r>
      <w:r w:rsidRPr="00F64BDE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B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64BD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990</w:t>
      </w:r>
      <w:r w:rsidRPr="00F64B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أن ت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أربع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قام إلى ثالثة فيقرر أهل العلم 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قام إلى ثالثة في الفجر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يلزمه الرجوع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بالنسبة لصلاة الليل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ويستثنى من ذلك الوتر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4C5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أوتر النبي -عليه الصلاة والسلام- بالخمس والسبع والتسع بسلام واحد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64BDE" w:rsidRPr="00F64BDE" w:rsidRDefault="006604C5" w:rsidP="00FB20E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بالنسبة 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لتطوع في النهار 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أن ي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ؤدى أربع ركعات بسلام واحد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جاء ما يدل على ذلك في بعض روايات الأربع قبل الظهر أو قبل العصر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أن تُصلَّى صلا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النهار بأربع ركعات بسلام واحد 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الراتبة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حديث </w:t>
      </w:r>
      <w:r w:rsidRPr="00F64B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«صلاة الليل مثنى مثنى»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يدل على أن صلاة النهار بخلاف ذلك يجوز فيها أن يُجمَع فيها الأربع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رواية النسائي وفيها </w:t>
      </w:r>
      <w:r w:rsidRPr="00F64BD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«صلاة الليل والنهار مثنى مثنى»</w:t>
      </w:r>
      <w:r w:rsidR="00F64BDE"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64BDE" w:rsidRPr="00F64B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F64BDE" w:rsidRPr="00F64BD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1666</w:t>
      </w:r>
      <w:r w:rsidR="00F64BDE" w:rsidRPr="00F64BD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فالمقرر عند جمع من أهل العلم أن هذه الزيادة منكرة.</w:t>
      </w:r>
      <w:bookmarkStart w:id="0" w:name="_GoBack"/>
      <w:bookmarkEnd w:id="0"/>
    </w:p>
    <w:p w:rsidR="006604C5" w:rsidRPr="00F64BDE" w:rsidRDefault="006604C5" w:rsidP="00F64B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والعشرون</w:t>
      </w: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19</w:t>
      </w: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64B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64B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CB49CF" w:rsidRPr="00F64BDE" w:rsidRDefault="00CB49CF" w:rsidP="00F64B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B49CF" w:rsidRPr="00F64BDE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A2368AD-2220-4356-AD63-28B721904757}"/>
    <w:embedBold r:id="rId2" w:fontKey="{D8A0253B-F255-42AA-8615-F451D201B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9AD1CC5-DFC3-466B-AD51-9937A55AAF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6C4B68E-CA40-41B1-8FDA-AFE26B99234B}"/>
    <w:embedBold r:id="rId5" w:fontKey="{03B24071-3EBF-4989-B0DB-5A0DEFDB21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DEC4C89-1E1F-4495-B85B-5EA5B9C1216C}"/>
    <w:embedBold r:id="rId7" w:fontKey="{358CDA07-2694-43F6-84D4-D39A32F000F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964E3ABA-FE5F-4B2C-B6C2-5FC423AD5921}"/>
    <w:embedBold r:id="rId9" w:fontKey="{B0FA1367-7E73-497F-BF6A-F244B1CBBB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722F7DE-162A-4902-A65C-36C6C35FB1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3EA9C69-5FB4-4BE7-96EB-57D29A9C52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02"/>
    <w:rsid w:val="00073CB6"/>
    <w:rsid w:val="004204DD"/>
    <w:rsid w:val="005B0B02"/>
    <w:rsid w:val="006604C5"/>
    <w:rsid w:val="009832A3"/>
    <w:rsid w:val="009F36D4"/>
    <w:rsid w:val="00A371C5"/>
    <w:rsid w:val="00CB49CF"/>
    <w:rsid w:val="00F64BDE"/>
    <w:rsid w:val="00FB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8E6B0"/>
  <w15:docId w15:val="{275FA623-C48E-4203-8DBC-84CF850A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4C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64BD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64BD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20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4DD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4DD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4DD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9</cp:revision>
  <dcterms:created xsi:type="dcterms:W3CDTF">2013-11-20T07:44:00Z</dcterms:created>
  <dcterms:modified xsi:type="dcterms:W3CDTF">2019-07-30T15:43:00Z</dcterms:modified>
</cp:coreProperties>
</file>