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63E" w:rsidRDefault="00BF663E" w:rsidP="00420F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F663E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</w:p>
    <w:p w:rsidR="00420F81" w:rsidRPr="00420F81" w:rsidRDefault="00420F81" w:rsidP="00420F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20F81">
        <w:rPr>
          <w:rFonts w:ascii="Simplified Arabic" w:hAnsi="Simplified Arabic" w:hint="cs"/>
          <w:color w:val="0000FF"/>
          <w:sz w:val="28"/>
          <w:szCs w:val="28"/>
          <w:rtl/>
        </w:rPr>
        <w:t>ضرب الأبناء على الصلاة وكيفيته</w:t>
      </w:r>
    </w:p>
    <w:p w:rsidR="00420F81" w:rsidRPr="00420F81" w:rsidRDefault="00420F81" w:rsidP="00420F8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F3EDE" w:rsidRPr="00420F81" w:rsidRDefault="00420F81" w:rsidP="00420F8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20F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F3EDE" w:rsidRPr="00420F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3EDE" w:rsidRPr="00420F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 تخلف الأبناء عن الصلاة</w:t>
      </w:r>
      <w:r w:rsidRPr="00420F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F3EDE" w:rsidRPr="00420F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لا بد من الضرب</w:t>
      </w:r>
      <w:r w:rsidRPr="00420F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F3EDE" w:rsidRPr="00420F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يُكتفى بالتهديد والتوبيخ</w:t>
      </w:r>
      <w:r w:rsidRPr="00420F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4F3EDE" w:rsidRPr="00420F8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 كان لا بد من الضرب فكيف يكون؟</w:t>
      </w:r>
    </w:p>
    <w:p w:rsidR="004F3EDE" w:rsidRPr="00420F81" w:rsidRDefault="00420F81" w:rsidP="00420F8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20F8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420F8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ثبت عن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-عليه الصلاة والسلام- أنه قال: </w:t>
      </w:r>
      <w:r w:rsidR="004F3EDE" w:rsidRPr="00420F8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«مروا أولادكم بالصلاة وهم أبناء سبع سنين و</w:t>
      </w:r>
      <w:r w:rsidRPr="00420F8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اضربوهم عليها وهم أبناء عشر</w:t>
      </w:r>
      <w:r w:rsidR="004F3EDE" w:rsidRPr="00420F81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0F8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420F81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495</w:t>
      </w:r>
      <w:r w:rsidRPr="00420F81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فالضرب أسلوب شرعي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 ليس بالضرب المبرِّح الذي يكسر عضو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يخدش جلد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ما أشبه ذلك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ضرب ضرب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يناسب السن ويؤدِّب ولا يؤذي، 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يجعل للولي هيبة بحيث إذا أ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مر يؤتمر بأمره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 هذا الأسلوب ثبت النص به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أنه ثبت الضرب أيضًا بالنسبة للزوجة إذا خالفت وعصت ولم يُجْدِ فيها الوعظ والتذكير ثم الهجر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الضرب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قلنا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يكون ضربًا بحيث يترتب عليه ضرر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إنما ي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ؤدِّب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النهي عن الجَلد فوق عشرة أسواط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وحمله العلماء على التعزير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F15B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تأديب الوالد لولده والزوج لزوجته والمعلم لتلميذه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ويكون الضرب أيضًا لا يترتب عليه ضرر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</w:t>
      </w:r>
      <w:r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420F8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ؤدِّب</w:t>
      </w:r>
      <w:r w:rsidR="004F3EDE"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يؤذي.</w:t>
      </w:r>
    </w:p>
    <w:p w:rsidR="00420F81" w:rsidRPr="00420F81" w:rsidRDefault="00420F81" w:rsidP="00420F8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4F3EDE" w:rsidRPr="00420F81" w:rsidRDefault="004F3EDE" w:rsidP="00420F8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20F8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الثلاثون بعد المائة  26/4/1434ه</w:t>
      </w:r>
    </w:p>
    <w:p w:rsidR="00153F33" w:rsidRPr="00420F81" w:rsidRDefault="00153F33" w:rsidP="00420F8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153F33" w:rsidRPr="00420F81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27977AE-51D4-4FCE-A833-70AD866B82CB}"/>
    <w:embedBold r:id="rId2" w:fontKey="{D9495965-FF96-4A31-8C94-0C1C9CB08D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8F5E890-79BF-4391-ACCE-C4A2F9BC376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08E1DE7-CE11-4103-9734-AC03EBEBD5F8}"/>
    <w:embedBold r:id="rId5" w:fontKey="{CD4FC407-614E-4FD7-9F27-27A8DBC34F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642D4EE-ED4A-42B8-975C-CCE696F8656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AFEC64A3-D1AF-448A-AC91-812D9A2CA2BF}"/>
    <w:embedBold r:id="rId8" w:fontKey="{EB359D28-735C-4DAD-858C-0F6558D3AF1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C6B3D48-58B5-41E2-BEB9-5D2DFC67F3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32A"/>
    <w:rsid w:val="00153F33"/>
    <w:rsid w:val="0030437E"/>
    <w:rsid w:val="00420F81"/>
    <w:rsid w:val="004F3EDE"/>
    <w:rsid w:val="005B632A"/>
    <w:rsid w:val="005D7813"/>
    <w:rsid w:val="009F36D4"/>
    <w:rsid w:val="00BF663E"/>
    <w:rsid w:val="00F15B3B"/>
    <w:rsid w:val="00F7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156BFC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3ED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20F8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20F8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32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2013-11-20T09:00:00Z</dcterms:created>
  <dcterms:modified xsi:type="dcterms:W3CDTF">2019-07-21T02:36:00Z</dcterms:modified>
</cp:coreProperties>
</file>