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806" w:rsidRDefault="00E03806" w:rsidP="00F76F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3806">
        <w:rPr>
          <w:rFonts w:ascii="Simplified Arabic" w:hAnsi="Simplified Arabic"/>
          <w:color w:val="0000FF"/>
          <w:sz w:val="28"/>
          <w:szCs w:val="28"/>
          <w:rtl/>
        </w:rPr>
        <w:t>الحديث وعلومه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F76F3E" w:rsidRPr="00F76F3E" w:rsidRDefault="00F76F3E" w:rsidP="00F76F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76F3E">
        <w:rPr>
          <w:rFonts w:ascii="Simplified Arabic" w:hAnsi="Simplified Arabic" w:hint="cs"/>
          <w:color w:val="0000FF"/>
          <w:sz w:val="28"/>
          <w:szCs w:val="28"/>
          <w:rtl/>
        </w:rPr>
        <w:t>نشر الأحاديث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النبوية</w:t>
      </w:r>
      <w:r w:rsidRPr="00F76F3E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وسائل الاتصال ممن لا يعرف صحتها</w:t>
      </w:r>
    </w:p>
    <w:p w:rsidR="00F76F3E" w:rsidRPr="00F76F3E" w:rsidRDefault="00F76F3E" w:rsidP="00F76F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B1F47" w:rsidRPr="00F76F3E" w:rsidRDefault="00F76F3E" w:rsidP="00F76F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76F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1F47" w:rsidRPr="00F76F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1F47" w:rsidRPr="00F76F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تأتيني كثير من الأحاديث على هاتفي ولا أعلم صحتها، فكيف أتأكد من صحتها</w:t>
      </w:r>
      <w:r w:rsidRPr="00F76F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B1F47" w:rsidRPr="00F76F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أن أنشرها للناس ليستفيدوا منها وأنا لا أعلم صحتها؟ </w:t>
      </w:r>
    </w:p>
    <w:p w:rsidR="008B1F47" w:rsidRPr="00F76F3E" w:rsidRDefault="00F76F3E" w:rsidP="00F76F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6F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1F47" w:rsidRPr="00F76F3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جاءك الحديث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سمعت حديث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خلال الهاتف أو من خلال متحدث إذا لم يكن من أهل العناية فعليك أن تتأكد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نشر عن طريقك حديث لم يثبت عن النبي -عليه الصلاة والسلام- وت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ضيفه إليه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جاء في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الحديث الصحيح </w:t>
      </w:r>
      <w:r w:rsidR="008B1F47" w:rsidRPr="00F76F3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حدث عني بحديث يُرى أنه كذب فهو أحد الكاذب</w:t>
      </w:r>
      <w:r w:rsidRPr="00F76F3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ِ</w:t>
      </w:r>
      <w:r w:rsidR="008B1F47" w:rsidRPr="00F76F3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ين»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مقدمة مسلم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F76F3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[1/8]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الإنسان أن يحتاط ويهتم لهذا الأمر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ينشر ولا يعمل إلا بحديث ثبت عن النبي -عليه الصلاة والسلام-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ويتأكد من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صحتها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خلال مراجعة كتب الحديث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 السنة وكتب التخريج إذا كان متأهل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لذلك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لم يكن 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متأهل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لذلك بأن كان لا يعرف كيف يتعامل مع كتب الحديث فإنه ي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سأل عنها من يعرف ذلك</w:t>
      </w:r>
      <w:r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F47"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F76F3E" w:rsidRPr="00F76F3E" w:rsidRDefault="00F76F3E" w:rsidP="00F76F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B1F47" w:rsidRPr="00F76F3E" w:rsidRDefault="008B1F47" w:rsidP="00F76F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76F3E" w:rsidRPr="00F76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6F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والثلاثون بعد المائة  01/6/1434ه</w:t>
      </w:r>
    </w:p>
    <w:p w:rsidR="008C7C61" w:rsidRDefault="008C7C61"/>
    <w:sectPr w:rsidR="008C7C61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F31FAD-EF27-4A15-9AAC-C90DC436069E}"/>
    <w:embedBold r:id="rId2" w:fontKey="{DD3AF6C3-DDB0-46CC-BDD2-F5796B9C05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AA211CF-61D0-4C4D-BE44-FCEA96C269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F802DB6-5093-42C8-B7EF-E3A4EDB4CF20}"/>
    <w:embedBold r:id="rId5" w:fontKey="{8B4F6AB1-00D4-45BF-B604-2CDBC8A103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550FBED-24A3-4855-B742-94A31AF053B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AB15DC5-4345-4716-8174-F0AB3EA0DD77}"/>
    <w:embedBold r:id="rId8" w:fontKey="{554D55C3-EF79-43C0-A2FF-2613FD8DD6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1D66FC5-1946-4285-A96E-280AB830C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499E"/>
    <w:rsid w:val="0006499E"/>
    <w:rsid w:val="00247AD7"/>
    <w:rsid w:val="003114F2"/>
    <w:rsid w:val="008B1F47"/>
    <w:rsid w:val="008C7C61"/>
    <w:rsid w:val="00E03806"/>
    <w:rsid w:val="00F7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EE241F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F4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76F3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76F3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3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2019-06-10T19:01:00Z</dcterms:modified>
</cp:coreProperties>
</file>