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F21" w:rsidRPr="00317F21" w:rsidRDefault="00265781" w:rsidP="00317F21">
      <w:pPr>
        <w:pStyle w:val="a4"/>
        <w:rPr>
          <w:rFonts w:ascii="Simplified Arabic" w:hAnsi="Simplified Arabic"/>
          <w:color w:val="0000FF"/>
          <w:sz w:val="28"/>
          <w:szCs w:val="28"/>
          <w:rtl/>
        </w:rPr>
      </w:pPr>
      <w:r w:rsidRPr="00265781">
        <w:rPr>
          <w:rFonts w:ascii="Simplified Arabic" w:hAnsi="Simplified Arabic"/>
          <w:color w:val="0000FF"/>
          <w:sz w:val="28"/>
          <w:szCs w:val="28"/>
          <w:rtl/>
        </w:rPr>
        <w:t>توحيد الأسماء والصفات</w:t>
      </w:r>
      <w:bookmarkStart w:id="0" w:name="_GoBack"/>
      <w:bookmarkEnd w:id="0"/>
    </w:p>
    <w:p w:rsidR="00317F21" w:rsidRPr="00317F21" w:rsidRDefault="00317F21" w:rsidP="00317F21">
      <w:pPr>
        <w:pStyle w:val="a4"/>
        <w:rPr>
          <w:rFonts w:ascii="Simplified Arabic" w:hAnsi="Simplified Arabic"/>
          <w:color w:val="0000FF"/>
          <w:sz w:val="28"/>
          <w:szCs w:val="28"/>
          <w:rtl/>
        </w:rPr>
      </w:pPr>
      <w:r w:rsidRPr="00317F21">
        <w:rPr>
          <w:rFonts w:ascii="Simplified Arabic" w:hAnsi="Simplified Arabic" w:hint="cs"/>
          <w:color w:val="0000FF"/>
          <w:sz w:val="28"/>
          <w:szCs w:val="28"/>
          <w:rtl/>
        </w:rPr>
        <w:t>نشأة فكرة التعطيل في أسماء الله</w:t>
      </w:r>
    </w:p>
    <w:p w:rsidR="00317F21" w:rsidRPr="00317F21" w:rsidRDefault="00317F21" w:rsidP="00317F21">
      <w:pPr>
        <w:pStyle w:val="a4"/>
        <w:rPr>
          <w:rFonts w:ascii="Simplified Arabic" w:hAnsi="Simplified Arabic"/>
          <w:color w:val="0000FF"/>
          <w:sz w:val="28"/>
          <w:szCs w:val="28"/>
          <w:rtl/>
        </w:rPr>
      </w:pPr>
    </w:p>
    <w:p w:rsidR="009A690C" w:rsidRPr="00317F21" w:rsidRDefault="003C7421" w:rsidP="00317F21">
      <w:pPr>
        <w:widowControl w:val="0"/>
        <w:shd w:val="clear" w:color="auto" w:fill="E6E6E6"/>
        <w:jc w:val="both"/>
        <w:rPr>
          <w:rFonts w:ascii="Simplified Arabic" w:hAnsi="Simplified Arabic" w:cs="Simplified Arabic"/>
          <w:b/>
          <w:color w:val="FF0000"/>
          <w:sz w:val="28"/>
          <w:szCs w:val="28"/>
          <w:rtl/>
        </w:rPr>
      </w:pPr>
      <w:r w:rsidRPr="00317F21">
        <w:rPr>
          <w:rFonts w:ascii="Simplified Arabic" w:hAnsi="Simplified Arabic" w:cs="Simplified Arabic" w:hint="cs"/>
          <w:bCs/>
          <w:color w:val="FF0000"/>
          <w:sz w:val="28"/>
          <w:szCs w:val="28"/>
          <w:rtl/>
        </w:rPr>
        <w:t>السؤال</w:t>
      </w:r>
      <w:r w:rsidR="009A690C" w:rsidRPr="00317F21">
        <w:rPr>
          <w:rFonts w:ascii="Simplified Arabic" w:hAnsi="Simplified Arabic" w:cs="Simplified Arabic" w:hint="cs"/>
          <w:bCs/>
          <w:color w:val="FF0000"/>
          <w:sz w:val="28"/>
          <w:szCs w:val="28"/>
          <w:rtl/>
        </w:rPr>
        <w:t>:</w:t>
      </w:r>
      <w:r w:rsidR="009A690C" w:rsidRPr="00317F21">
        <w:rPr>
          <w:rFonts w:ascii="Simplified Arabic" w:hAnsi="Simplified Arabic" w:cs="Simplified Arabic" w:hint="cs"/>
          <w:b/>
          <w:color w:val="FF0000"/>
          <w:sz w:val="28"/>
          <w:szCs w:val="28"/>
          <w:rtl/>
        </w:rPr>
        <w:t xml:space="preserve"> كيف نشأت فكرة التعطيل في أسماء الله مع أن الصحابة </w:t>
      </w:r>
      <w:r w:rsidRPr="00317F21">
        <w:rPr>
          <w:rFonts w:ascii="Simplified Arabic" w:hAnsi="Simplified Arabic" w:cs="Simplified Arabic" w:hint="cs"/>
          <w:b/>
          <w:color w:val="FF0000"/>
          <w:sz w:val="28"/>
          <w:szCs w:val="28"/>
          <w:rtl/>
        </w:rPr>
        <w:t>-</w:t>
      </w:r>
      <w:r w:rsidR="009A690C" w:rsidRPr="00317F21">
        <w:rPr>
          <w:rFonts w:ascii="Simplified Arabic" w:hAnsi="Simplified Arabic" w:cs="Simplified Arabic" w:hint="cs"/>
          <w:b/>
          <w:color w:val="FF0000"/>
          <w:sz w:val="28"/>
          <w:szCs w:val="28"/>
          <w:rtl/>
        </w:rPr>
        <w:t>رضوان الله تعالى</w:t>
      </w:r>
      <w:r w:rsidRPr="00317F21">
        <w:rPr>
          <w:rFonts w:ascii="Simplified Arabic" w:hAnsi="Simplified Arabic" w:cs="Simplified Arabic" w:hint="cs"/>
          <w:b/>
          <w:color w:val="FF0000"/>
          <w:sz w:val="28"/>
          <w:szCs w:val="28"/>
          <w:rtl/>
        </w:rPr>
        <w:t xml:space="preserve"> </w:t>
      </w:r>
      <w:r w:rsidR="009A690C" w:rsidRPr="00317F21">
        <w:rPr>
          <w:rFonts w:ascii="Simplified Arabic" w:hAnsi="Simplified Arabic" w:cs="Simplified Arabic" w:hint="cs"/>
          <w:b/>
          <w:color w:val="FF0000"/>
          <w:sz w:val="28"/>
          <w:szCs w:val="28"/>
          <w:rtl/>
        </w:rPr>
        <w:t>عليهم</w:t>
      </w:r>
      <w:r w:rsidRPr="00317F21">
        <w:rPr>
          <w:rFonts w:ascii="Simplified Arabic" w:hAnsi="Simplified Arabic" w:cs="Simplified Arabic" w:hint="cs"/>
          <w:b/>
          <w:color w:val="FF0000"/>
          <w:sz w:val="28"/>
          <w:szCs w:val="28"/>
          <w:rtl/>
        </w:rPr>
        <w:t>-</w:t>
      </w:r>
      <w:r w:rsidR="009A690C" w:rsidRPr="00317F21">
        <w:rPr>
          <w:rFonts w:ascii="Simplified Arabic" w:hAnsi="Simplified Arabic" w:cs="Simplified Arabic" w:hint="cs"/>
          <w:b/>
          <w:color w:val="FF0000"/>
          <w:sz w:val="28"/>
          <w:szCs w:val="28"/>
          <w:rtl/>
        </w:rPr>
        <w:t xml:space="preserve"> كانوا على منهج سليم؟</w:t>
      </w:r>
    </w:p>
    <w:p w:rsidR="009A690C" w:rsidRPr="00317F21" w:rsidRDefault="003C7421" w:rsidP="00317F21">
      <w:pPr>
        <w:spacing w:after="160" w:line="259" w:lineRule="auto"/>
        <w:jc w:val="both"/>
        <w:rPr>
          <w:rFonts w:ascii="Simplified Arabic" w:eastAsiaTheme="minorHAnsi" w:hAnsi="Simplified Arabic" w:cs="Simplified Arabic"/>
          <w:noProof w:val="0"/>
          <w:sz w:val="28"/>
          <w:szCs w:val="28"/>
          <w:rtl/>
        </w:rPr>
      </w:pPr>
      <w:r w:rsidRPr="00317F21">
        <w:rPr>
          <w:rFonts w:ascii="Simplified Arabic" w:hAnsi="Simplified Arabic" w:cs="Simplified Arabic" w:hint="cs"/>
          <w:bCs/>
          <w:color w:val="FF0000"/>
          <w:sz w:val="28"/>
          <w:szCs w:val="28"/>
          <w:rtl/>
        </w:rPr>
        <w:t>الجواب</w:t>
      </w:r>
      <w:r w:rsidR="009A690C" w:rsidRPr="00317F21">
        <w:rPr>
          <w:rFonts w:ascii="Simplified Arabic" w:hAnsi="Simplified Arabic" w:cs="Simplified Arabic" w:hint="cs"/>
          <w:bCs/>
          <w:color w:val="FF0000"/>
          <w:sz w:val="28"/>
          <w:szCs w:val="28"/>
          <w:rtl/>
        </w:rPr>
        <w:t>:</w:t>
      </w:r>
      <w:r w:rsidR="009A690C">
        <w:rPr>
          <w:rFonts w:hint="cs"/>
          <w:sz w:val="36"/>
          <w:szCs w:val="36"/>
          <w:rtl/>
        </w:rPr>
        <w:t xml:space="preserve"> </w:t>
      </w:r>
      <w:r w:rsidR="009A690C" w:rsidRPr="00317F21">
        <w:rPr>
          <w:rFonts w:ascii="Simplified Arabic" w:eastAsiaTheme="minorHAnsi" w:hAnsi="Simplified Arabic" w:cs="Simplified Arabic" w:hint="cs"/>
          <w:noProof w:val="0"/>
          <w:sz w:val="28"/>
          <w:szCs w:val="28"/>
          <w:rtl/>
        </w:rPr>
        <w:t>فكرة التعطيل نشأت بعد تخيّ</w:t>
      </w:r>
      <w:r w:rsidR="009F0D82">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ل التشبيه والتمثيل</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w:t>
      </w:r>
      <w:r w:rsidRPr="00317F21">
        <w:rPr>
          <w:rFonts w:ascii="Simplified Arabic" w:eastAsiaTheme="minorHAnsi" w:hAnsi="Simplified Arabic" w:cs="Simplified Arabic" w:hint="cs"/>
          <w:noProof w:val="0"/>
          <w:sz w:val="28"/>
          <w:szCs w:val="28"/>
          <w:rtl/>
        </w:rPr>
        <w:t>فالمبتدعة شب</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هوا أولًا،</w:t>
      </w:r>
      <w:r w:rsidR="009A690C" w:rsidRPr="00317F21">
        <w:rPr>
          <w:rFonts w:ascii="Simplified Arabic" w:eastAsiaTheme="minorHAnsi" w:hAnsi="Simplified Arabic" w:cs="Simplified Arabic" w:hint="cs"/>
          <w:noProof w:val="0"/>
          <w:sz w:val="28"/>
          <w:szCs w:val="28"/>
          <w:rtl/>
        </w:rPr>
        <w:t xml:space="preserve"> وزعموا أن إثبات الصفات يلزم منه التشبيه</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فتخي</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لوا التشبيه وزعموا التنزيه لله </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جل وعلا</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ففرارًا من أن ي</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شب</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ه الخالقُ المخلوق </w:t>
      </w:r>
      <w:r w:rsidRPr="00317F21">
        <w:rPr>
          <w:rFonts w:ascii="Simplified Arabic" w:eastAsiaTheme="minorHAnsi" w:hAnsi="Simplified Arabic" w:cs="Simplified Arabic" w:hint="cs"/>
          <w:noProof w:val="0"/>
          <w:sz w:val="28"/>
          <w:szCs w:val="28"/>
          <w:rtl/>
        </w:rPr>
        <w:t xml:space="preserve">-على حد زعمهم- </w:t>
      </w:r>
      <w:r w:rsidR="009A690C" w:rsidRPr="00317F21">
        <w:rPr>
          <w:rFonts w:ascii="Simplified Arabic" w:eastAsiaTheme="minorHAnsi" w:hAnsi="Simplified Arabic" w:cs="Simplified Arabic" w:hint="cs"/>
          <w:noProof w:val="0"/>
          <w:sz w:val="28"/>
          <w:szCs w:val="28"/>
          <w:rtl/>
        </w:rPr>
        <w:t>لجؤوا إلى التعطيل ونفوا الصفات</w:t>
      </w:r>
      <w:r w:rsidRPr="00317F21">
        <w:rPr>
          <w:rFonts w:ascii="Simplified Arabic" w:eastAsiaTheme="minorHAnsi" w:hAnsi="Simplified Arabic" w:cs="Simplified Arabic" w:hint="cs"/>
          <w:noProof w:val="0"/>
          <w:sz w:val="28"/>
          <w:szCs w:val="28"/>
          <w:rtl/>
        </w:rPr>
        <w:t xml:space="preserve">، </w:t>
      </w:r>
      <w:r w:rsidR="009A690C" w:rsidRPr="00317F21">
        <w:rPr>
          <w:rFonts w:ascii="Simplified Arabic" w:eastAsiaTheme="minorHAnsi" w:hAnsi="Simplified Arabic" w:cs="Simplified Arabic" w:hint="cs"/>
          <w:noProof w:val="0"/>
          <w:sz w:val="28"/>
          <w:szCs w:val="28"/>
          <w:rtl/>
        </w:rPr>
        <w:t>فما وصلوا إلى التعطيل إلا على قنطرة التشبيه</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وجاوزوها على سفينة التنزيه </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على زعمهم</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وإلا لو اقتدوا بسلف هذه الأمة وأئمتها وأثبتوا لله ما أثبته لنفسه على ما يليق بجلاله وعظمته لما وقعوا فيما وقعوا فيه من تعطيل الخالق الذي أوصلهم إلى حد أن يعبدوا عدمًا</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لأنه لا يمكن أن ي</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تصو</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ر شيء بدون صفات</w:t>
      </w:r>
      <w:r w:rsidRPr="00317F21">
        <w:rPr>
          <w:rFonts w:ascii="Simplified Arabic" w:eastAsiaTheme="minorHAnsi" w:hAnsi="Simplified Arabic" w:cs="Simplified Arabic" w:hint="cs"/>
          <w:noProof w:val="0"/>
          <w:sz w:val="28"/>
          <w:szCs w:val="28"/>
          <w:rtl/>
        </w:rPr>
        <w:t xml:space="preserve">، فوصلوا إلى </w:t>
      </w:r>
      <w:r w:rsidR="009A690C" w:rsidRPr="00317F21">
        <w:rPr>
          <w:rFonts w:ascii="Simplified Arabic" w:eastAsiaTheme="minorHAnsi" w:hAnsi="Simplified Arabic" w:cs="Simplified Arabic" w:hint="cs"/>
          <w:noProof w:val="0"/>
          <w:sz w:val="28"/>
          <w:szCs w:val="28"/>
          <w:rtl/>
        </w:rPr>
        <w:t>حد أن يعبدوا إله</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ا ليس له صفة</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ولا يوصف بأنه موجود ولا غير موجود</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ولا داخل العالم ولا خارج العالم</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ولا </w:t>
      </w:r>
      <w:r w:rsidRPr="00317F21">
        <w:rPr>
          <w:rFonts w:ascii="Simplified Arabic" w:eastAsiaTheme="minorHAnsi" w:hAnsi="Simplified Arabic" w:cs="Simplified Arabic" w:hint="cs"/>
          <w:noProof w:val="0"/>
          <w:sz w:val="28"/>
          <w:szCs w:val="28"/>
          <w:rtl/>
        </w:rPr>
        <w:t>ب</w:t>
      </w:r>
      <w:r w:rsidR="009A690C" w:rsidRPr="00317F21">
        <w:rPr>
          <w:rFonts w:ascii="Simplified Arabic" w:eastAsiaTheme="minorHAnsi" w:hAnsi="Simplified Arabic" w:cs="Simplified Arabic" w:hint="cs"/>
          <w:noProof w:val="0"/>
          <w:sz w:val="28"/>
          <w:szCs w:val="28"/>
          <w:rtl/>
        </w:rPr>
        <w:t>سمع ولا بصر ولا شيء من الصفات</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وكل هذا بتأثير الكتب المترجمة التي تُرجمت</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في عصر المأمون</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w:t>
      </w:r>
      <w:r w:rsidRPr="00317F21">
        <w:rPr>
          <w:rFonts w:ascii="Simplified Arabic" w:eastAsiaTheme="minorHAnsi" w:hAnsi="Simplified Arabic" w:cs="Simplified Arabic" w:hint="cs"/>
          <w:noProof w:val="0"/>
          <w:sz w:val="28"/>
          <w:szCs w:val="28"/>
          <w:rtl/>
        </w:rPr>
        <w:t>من</w:t>
      </w:r>
      <w:r w:rsidR="009A690C" w:rsidRPr="00317F21">
        <w:rPr>
          <w:rFonts w:ascii="Simplified Arabic" w:eastAsiaTheme="minorHAnsi" w:hAnsi="Simplified Arabic" w:cs="Simplified Arabic" w:hint="cs"/>
          <w:noProof w:val="0"/>
          <w:sz w:val="28"/>
          <w:szCs w:val="28"/>
          <w:rtl/>
        </w:rPr>
        <w:t xml:space="preserve"> كتب المنطق والفلسفة القديمة والحكمة </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كما يزعمون</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w:t>
      </w:r>
      <w:r w:rsidRPr="00317F21">
        <w:rPr>
          <w:rFonts w:ascii="Simplified Arabic" w:eastAsiaTheme="minorHAnsi" w:hAnsi="Simplified Arabic" w:cs="Simplified Arabic" w:hint="cs"/>
          <w:noProof w:val="0"/>
          <w:sz w:val="28"/>
          <w:szCs w:val="28"/>
          <w:rtl/>
        </w:rPr>
        <w:t>ف</w:t>
      </w:r>
      <w:r w:rsidR="009A690C" w:rsidRPr="00317F21">
        <w:rPr>
          <w:rFonts w:ascii="Simplified Arabic" w:eastAsiaTheme="minorHAnsi" w:hAnsi="Simplified Arabic" w:cs="Simplified Arabic" w:hint="cs"/>
          <w:noProof w:val="0"/>
          <w:sz w:val="28"/>
          <w:szCs w:val="28"/>
          <w:rtl/>
        </w:rPr>
        <w:t>أثرت</w:t>
      </w:r>
      <w:r w:rsidR="00F2553C">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عليهم تأثيرًا وصل بهم إلى أن عبدوا إله</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ا لا وجود له في الحقيقة</w:t>
      </w:r>
      <w:r w:rsidRPr="00317F21">
        <w:rPr>
          <w:rFonts w:ascii="Simplified Arabic" w:eastAsiaTheme="minorHAnsi" w:hAnsi="Simplified Arabic" w:cs="Simplified Arabic" w:hint="cs"/>
          <w:noProof w:val="0"/>
          <w:sz w:val="28"/>
          <w:szCs w:val="28"/>
          <w:rtl/>
        </w:rPr>
        <w:t>، والتعطيل أمره خطير جدً</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ا،</w:t>
      </w:r>
      <w:r w:rsidR="009A690C" w:rsidRPr="00317F21">
        <w:rPr>
          <w:rFonts w:ascii="Simplified Arabic" w:eastAsiaTheme="minorHAnsi" w:hAnsi="Simplified Arabic" w:cs="Simplified Arabic" w:hint="cs"/>
          <w:noProof w:val="0"/>
          <w:sz w:val="28"/>
          <w:szCs w:val="28"/>
          <w:rtl/>
        </w:rPr>
        <w:t xml:space="preserve"> </w:t>
      </w:r>
      <w:r w:rsidRPr="00317F21">
        <w:rPr>
          <w:rFonts w:ascii="Simplified Arabic" w:eastAsiaTheme="minorHAnsi" w:hAnsi="Simplified Arabic" w:cs="Simplified Arabic" w:hint="cs"/>
          <w:noProof w:val="0"/>
          <w:sz w:val="28"/>
          <w:szCs w:val="28"/>
          <w:rtl/>
        </w:rPr>
        <w:t>و</w:t>
      </w:r>
      <w:r w:rsidR="009A690C" w:rsidRPr="00317F21">
        <w:rPr>
          <w:rFonts w:ascii="Simplified Arabic" w:eastAsiaTheme="minorHAnsi" w:hAnsi="Simplified Arabic" w:cs="Simplified Arabic" w:hint="cs"/>
          <w:noProof w:val="0"/>
          <w:sz w:val="28"/>
          <w:szCs w:val="28"/>
          <w:rtl/>
        </w:rPr>
        <w:t>الجهمية الذين عطّ</w:t>
      </w:r>
      <w:r w:rsidR="009F0D82">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لوا الله </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جل وعلا</w:t>
      </w:r>
      <w:r w:rsidRPr="00317F21">
        <w:rPr>
          <w:rFonts w:ascii="Simplified Arabic" w:eastAsiaTheme="minorHAnsi" w:hAnsi="Simplified Arabic" w:cs="Simplified Arabic" w:hint="cs"/>
          <w:noProof w:val="0"/>
          <w:sz w:val="28"/>
          <w:szCs w:val="28"/>
          <w:rtl/>
        </w:rPr>
        <w:t>-</w:t>
      </w:r>
      <w:r w:rsidR="009A690C" w:rsidRPr="00317F21">
        <w:rPr>
          <w:rFonts w:ascii="Simplified Arabic" w:eastAsiaTheme="minorHAnsi" w:hAnsi="Simplified Arabic" w:cs="Simplified Arabic" w:hint="cs"/>
          <w:noProof w:val="0"/>
          <w:sz w:val="28"/>
          <w:szCs w:val="28"/>
          <w:rtl/>
        </w:rPr>
        <w:t xml:space="preserve"> عن أسمائ</w:t>
      </w:r>
      <w:r w:rsidRPr="00317F21">
        <w:rPr>
          <w:rFonts w:ascii="Simplified Arabic" w:eastAsiaTheme="minorHAnsi" w:hAnsi="Simplified Arabic" w:cs="Simplified Arabic" w:hint="cs"/>
          <w:noProof w:val="0"/>
          <w:sz w:val="28"/>
          <w:szCs w:val="28"/>
          <w:rtl/>
        </w:rPr>
        <w:t>ه وصفاته كف</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رهم جمع من أهل العلم، </w:t>
      </w:r>
      <w:r w:rsidR="009A690C" w:rsidRPr="00317F21">
        <w:rPr>
          <w:rFonts w:ascii="Simplified Arabic" w:eastAsiaTheme="minorHAnsi" w:hAnsi="Simplified Arabic" w:cs="Simplified Arabic" w:hint="cs"/>
          <w:noProof w:val="0"/>
          <w:sz w:val="28"/>
          <w:szCs w:val="28"/>
          <w:rtl/>
        </w:rPr>
        <w:t>أوصلهم بعضهم إلى خمسمائة عالم.</w:t>
      </w:r>
    </w:p>
    <w:tbl>
      <w:tblPr>
        <w:bidiVisual/>
        <w:tblW w:w="7502" w:type="dxa"/>
        <w:jc w:val="center"/>
        <w:tblLayout w:type="fixed"/>
        <w:tblLook w:val="0000" w:firstRow="0" w:lastRow="0" w:firstColumn="0" w:lastColumn="0" w:noHBand="0" w:noVBand="0"/>
      </w:tblPr>
      <w:tblGrid>
        <w:gridCol w:w="3290"/>
        <w:gridCol w:w="572"/>
        <w:gridCol w:w="3640"/>
      </w:tblGrid>
      <w:tr w:rsidR="009A690C" w:rsidRPr="00317F21" w:rsidTr="009F0D82">
        <w:trPr>
          <w:trHeight w:hRule="exact" w:val="761"/>
          <w:jc w:val="center"/>
        </w:trPr>
        <w:tc>
          <w:tcPr>
            <w:tcW w:w="3290" w:type="dxa"/>
            <w:shd w:val="clear" w:color="auto" w:fill="auto"/>
          </w:tcPr>
          <w:p w:rsidR="009A690C" w:rsidRPr="00317F21" w:rsidRDefault="009A690C" w:rsidP="00317F21">
            <w:pPr>
              <w:spacing w:after="160" w:line="259" w:lineRule="auto"/>
              <w:jc w:val="both"/>
              <w:rPr>
                <w:rFonts w:ascii="Simplified Arabic" w:eastAsiaTheme="minorHAnsi" w:hAnsi="Simplified Arabic" w:cs="Simplified Arabic"/>
                <w:noProof w:val="0"/>
                <w:sz w:val="28"/>
                <w:szCs w:val="28"/>
                <w:rtl/>
              </w:rPr>
            </w:pPr>
            <w:r w:rsidRPr="00317F21">
              <w:rPr>
                <w:rFonts w:ascii="Simplified Arabic" w:eastAsiaTheme="minorHAnsi" w:hAnsi="Simplified Arabic" w:cs="Simplified Arabic" w:hint="cs"/>
                <w:noProof w:val="0"/>
                <w:sz w:val="28"/>
                <w:szCs w:val="28"/>
                <w:rtl/>
              </w:rPr>
              <w:t>ولقد تقل</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د كفر</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هم خمسون في</w:t>
            </w:r>
            <w:r w:rsidRPr="00317F21">
              <w:rPr>
                <w:rFonts w:ascii="Simplified Arabic" w:eastAsiaTheme="minorHAnsi" w:hAnsi="Simplified Arabic" w:cs="Simplified Arabic"/>
                <w:noProof w:val="0"/>
                <w:sz w:val="28"/>
                <w:szCs w:val="28"/>
                <w:rtl/>
              </w:rPr>
              <w:br/>
            </w:r>
          </w:p>
        </w:tc>
        <w:tc>
          <w:tcPr>
            <w:tcW w:w="572" w:type="dxa"/>
          </w:tcPr>
          <w:p w:rsidR="009A690C" w:rsidRPr="00317F21" w:rsidRDefault="009A690C" w:rsidP="00317F21">
            <w:pPr>
              <w:spacing w:after="160" w:line="259" w:lineRule="auto"/>
              <w:jc w:val="both"/>
              <w:rPr>
                <w:rFonts w:ascii="Simplified Arabic" w:eastAsiaTheme="minorHAnsi" w:hAnsi="Simplified Arabic" w:cs="Simplified Arabic"/>
                <w:noProof w:val="0"/>
                <w:sz w:val="28"/>
                <w:szCs w:val="28"/>
                <w:rtl/>
              </w:rPr>
            </w:pPr>
          </w:p>
        </w:tc>
        <w:tc>
          <w:tcPr>
            <w:tcW w:w="3640" w:type="dxa"/>
            <w:shd w:val="clear" w:color="auto" w:fill="auto"/>
          </w:tcPr>
          <w:p w:rsidR="009A690C" w:rsidRPr="00317F21" w:rsidRDefault="009A690C" w:rsidP="00317F21">
            <w:pPr>
              <w:spacing w:after="160" w:line="259" w:lineRule="auto"/>
              <w:jc w:val="both"/>
              <w:rPr>
                <w:rFonts w:ascii="Simplified Arabic" w:eastAsiaTheme="minorHAnsi" w:hAnsi="Simplified Arabic" w:cs="Simplified Arabic"/>
                <w:noProof w:val="0"/>
                <w:sz w:val="28"/>
                <w:szCs w:val="28"/>
                <w:rtl/>
              </w:rPr>
            </w:pPr>
            <w:r w:rsidRPr="00317F21">
              <w:rPr>
                <w:rFonts w:ascii="Simplified Arabic" w:eastAsiaTheme="minorHAnsi" w:hAnsi="Simplified Arabic" w:cs="Simplified Arabic"/>
                <w:noProof w:val="0"/>
                <w:sz w:val="28"/>
                <w:szCs w:val="28"/>
                <w:rtl/>
              </w:rPr>
              <w:fldChar w:fldCharType="begin"/>
            </w:r>
            <w:r w:rsidRPr="00317F21">
              <w:rPr>
                <w:rFonts w:ascii="Simplified Arabic" w:eastAsiaTheme="minorHAnsi" w:hAnsi="Simplified Arabic" w:cs="Simplified Arabic"/>
                <w:noProof w:val="0"/>
                <w:sz w:val="28"/>
                <w:szCs w:val="28"/>
              </w:rPr>
              <w:instrText xml:space="preserve"> XE "08-</w:instrText>
            </w:r>
            <w:r w:rsidRPr="00317F21">
              <w:rPr>
                <w:rFonts w:ascii="Simplified Arabic" w:eastAsiaTheme="minorHAnsi" w:hAnsi="Simplified Arabic" w:cs="Simplified Arabic"/>
                <w:noProof w:val="0"/>
                <w:sz w:val="28"/>
                <w:szCs w:val="28"/>
                <w:rtl/>
              </w:rPr>
              <w:instrText xml:space="preserve">فهرس القصائد العامة:ولقد تقلد كفرهم خمسون في *عشر من العلماء في البلدان </w:instrText>
            </w:r>
            <w:r w:rsidRPr="00317F21">
              <w:rPr>
                <w:rFonts w:ascii="Simplified Arabic" w:eastAsiaTheme="minorHAnsi" w:hAnsi="Simplified Arabic" w:cs="Simplified Arabic"/>
                <w:noProof w:val="0"/>
                <w:sz w:val="28"/>
                <w:szCs w:val="28"/>
              </w:rPr>
              <w:cr/>
              <w:instrText xml:space="preserve">" </w:instrText>
            </w:r>
            <w:r w:rsidRPr="00317F21">
              <w:rPr>
                <w:rFonts w:ascii="Simplified Arabic" w:eastAsiaTheme="minorHAnsi" w:hAnsi="Simplified Arabic" w:cs="Simplified Arabic"/>
                <w:noProof w:val="0"/>
                <w:sz w:val="28"/>
                <w:szCs w:val="28"/>
                <w:rtl/>
              </w:rPr>
              <w:fldChar w:fldCharType="end"/>
            </w:r>
            <w:r w:rsidRPr="00317F21">
              <w:rPr>
                <w:rFonts w:ascii="Simplified Arabic" w:eastAsiaTheme="minorHAnsi" w:hAnsi="Simplified Arabic" w:cs="Simplified Arabic" w:hint="cs"/>
                <w:noProof w:val="0"/>
                <w:sz w:val="28"/>
                <w:szCs w:val="28"/>
                <w:rtl/>
              </w:rPr>
              <w:t>عشر</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من العلماء</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في البلدان</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noProof w:val="0"/>
                <w:sz w:val="28"/>
                <w:szCs w:val="28"/>
                <w:rtl/>
              </w:rPr>
              <w:br/>
            </w:r>
          </w:p>
        </w:tc>
      </w:tr>
    </w:tbl>
    <w:p w:rsidR="009A690C" w:rsidRPr="00317F21" w:rsidRDefault="009A690C" w:rsidP="00F2553C">
      <w:pPr>
        <w:spacing w:after="160" w:line="259" w:lineRule="auto"/>
        <w:ind w:firstLine="368"/>
        <w:jc w:val="both"/>
        <w:rPr>
          <w:rFonts w:ascii="Simplified Arabic" w:eastAsiaTheme="minorHAnsi" w:hAnsi="Simplified Arabic" w:cs="Simplified Arabic"/>
          <w:noProof w:val="0"/>
          <w:sz w:val="28"/>
          <w:szCs w:val="28"/>
          <w:rtl/>
        </w:rPr>
      </w:pPr>
      <w:r w:rsidRPr="00317F21">
        <w:rPr>
          <w:rFonts w:ascii="Simplified Arabic" w:eastAsiaTheme="minorHAnsi" w:hAnsi="Simplified Arabic" w:cs="Simplified Arabic" w:hint="cs"/>
          <w:noProof w:val="0"/>
          <w:sz w:val="28"/>
          <w:szCs w:val="28"/>
          <w:rtl/>
        </w:rPr>
        <w:t>فهذه البدعة بدعة مغل</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ظة وخطيرة</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ولها آثار ولوازم</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w:t>
      </w:r>
      <w:r w:rsidR="003C7421" w:rsidRPr="00317F21">
        <w:rPr>
          <w:rFonts w:ascii="Simplified Arabic" w:eastAsiaTheme="minorHAnsi" w:hAnsi="Simplified Arabic" w:cs="Simplified Arabic" w:hint="cs"/>
          <w:noProof w:val="0"/>
          <w:sz w:val="28"/>
          <w:szCs w:val="28"/>
          <w:rtl/>
        </w:rPr>
        <w:t>ف</w:t>
      </w:r>
      <w:r w:rsidRPr="00317F21">
        <w:rPr>
          <w:rFonts w:ascii="Simplified Arabic" w:eastAsiaTheme="minorHAnsi" w:hAnsi="Simplified Arabic" w:cs="Simplified Arabic" w:hint="cs"/>
          <w:noProof w:val="0"/>
          <w:sz w:val="28"/>
          <w:szCs w:val="28"/>
          <w:rtl/>
        </w:rPr>
        <w:t xml:space="preserve">إذا جاء الرب </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جل وعلا</w:t>
      </w:r>
      <w:r w:rsidR="003C7421" w:rsidRPr="00317F21">
        <w:rPr>
          <w:rFonts w:ascii="Simplified Arabic" w:eastAsiaTheme="minorHAnsi" w:hAnsi="Simplified Arabic" w:cs="Simplified Arabic" w:hint="cs"/>
          <w:noProof w:val="0"/>
          <w:sz w:val="28"/>
          <w:szCs w:val="28"/>
          <w:rtl/>
        </w:rPr>
        <w:t>- يوم القيامة</w:t>
      </w:r>
      <w:r w:rsidRPr="00317F21">
        <w:rPr>
          <w:rFonts w:ascii="Simplified Arabic" w:eastAsiaTheme="minorHAnsi" w:hAnsi="Simplified Arabic" w:cs="Simplified Arabic" w:hint="cs"/>
          <w:noProof w:val="0"/>
          <w:sz w:val="28"/>
          <w:szCs w:val="28"/>
          <w:rtl/>
        </w:rPr>
        <w:t xml:space="preserve"> في الصفة التي يعرفها أهل السنة من خلال إثباتهم لصفاته الثابتة بالكتاب والسنة وسجدوا له ماذا عم</w:t>
      </w:r>
      <w:r w:rsidR="003C7421" w:rsidRPr="00317F21">
        <w:rPr>
          <w:rFonts w:ascii="Simplified Arabic" w:eastAsiaTheme="minorHAnsi" w:hAnsi="Simplified Arabic" w:cs="Simplified Arabic" w:hint="cs"/>
          <w:noProof w:val="0"/>
          <w:sz w:val="28"/>
          <w:szCs w:val="28"/>
          <w:rtl/>
        </w:rPr>
        <w:t>ّ</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ن ي</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نكِر وينفي الصفات</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ما موقفه في هذا الموقف العظيم</w:t>
      </w:r>
      <w:r w:rsidR="003C7421" w:rsidRPr="00317F21">
        <w:rPr>
          <w:rFonts w:ascii="Simplified Arabic" w:eastAsiaTheme="minorHAnsi" w:hAnsi="Simplified Arabic" w:cs="Simplified Arabic" w:hint="cs"/>
          <w:noProof w:val="0"/>
          <w:sz w:val="28"/>
          <w:szCs w:val="28"/>
          <w:rtl/>
        </w:rPr>
        <w:t>؟ و</w:t>
      </w:r>
      <w:r w:rsidRPr="00317F21">
        <w:rPr>
          <w:rFonts w:ascii="Simplified Arabic" w:eastAsiaTheme="minorHAnsi" w:hAnsi="Simplified Arabic" w:cs="Simplified Arabic" w:hint="cs"/>
          <w:noProof w:val="0"/>
          <w:sz w:val="28"/>
          <w:szCs w:val="28"/>
          <w:rtl/>
        </w:rPr>
        <w:t>هل يعرفه وهو لا ي</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ثبت له صفة؟</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أهل السنة </w:t>
      </w:r>
      <w:r w:rsidR="003C7421" w:rsidRPr="00317F21">
        <w:rPr>
          <w:rFonts w:ascii="Simplified Arabic" w:eastAsiaTheme="minorHAnsi" w:hAnsi="Simplified Arabic" w:cs="Simplified Arabic" w:hint="cs"/>
          <w:noProof w:val="0"/>
          <w:sz w:val="28"/>
          <w:szCs w:val="28"/>
          <w:rtl/>
        </w:rPr>
        <w:t xml:space="preserve">من </w:t>
      </w:r>
      <w:r w:rsidRPr="00317F21">
        <w:rPr>
          <w:rFonts w:ascii="Simplified Arabic" w:eastAsiaTheme="minorHAnsi" w:hAnsi="Simplified Arabic" w:cs="Simplified Arabic" w:hint="cs"/>
          <w:noProof w:val="0"/>
          <w:sz w:val="28"/>
          <w:szCs w:val="28"/>
          <w:rtl/>
        </w:rPr>
        <w:t>سلف الأمة وأئمتها ومن تابعهم على ذلك عرفوه بصفاته التي أثبتها لنفسه في كتابه وسنة نبيه -عليه الصلاة والسلام- فسجدوا له</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w:t>
      </w:r>
      <w:r w:rsidR="003C7421" w:rsidRPr="00317F21">
        <w:rPr>
          <w:rFonts w:ascii="Simplified Arabic" w:eastAsiaTheme="minorHAnsi" w:hAnsi="Simplified Arabic" w:cs="Simplified Arabic" w:hint="cs"/>
          <w:noProof w:val="0"/>
          <w:sz w:val="28"/>
          <w:szCs w:val="28"/>
          <w:rtl/>
        </w:rPr>
        <w:t>ف</w:t>
      </w:r>
      <w:r w:rsidRPr="00317F21">
        <w:rPr>
          <w:rFonts w:ascii="Simplified Arabic" w:eastAsiaTheme="minorHAnsi" w:hAnsi="Simplified Arabic" w:cs="Simplified Arabic" w:hint="cs"/>
          <w:noProof w:val="0"/>
          <w:sz w:val="28"/>
          <w:szCs w:val="28"/>
          <w:rtl/>
        </w:rPr>
        <w:t>ماذا عم</w:t>
      </w:r>
      <w:r w:rsidR="003C7421" w:rsidRPr="00317F21">
        <w:rPr>
          <w:rFonts w:ascii="Simplified Arabic" w:eastAsiaTheme="minorHAnsi" w:hAnsi="Simplified Arabic" w:cs="Simplified Arabic" w:hint="cs"/>
          <w:noProof w:val="0"/>
          <w:sz w:val="28"/>
          <w:szCs w:val="28"/>
          <w:rtl/>
        </w:rPr>
        <w:t>ّ</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ن ينفي الصفات ولا يثبتها؟ فاللازم خطير جد</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ًا</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ولذلك هذه البدعة من البدع المغل</w:t>
      </w:r>
      <w:r w:rsidR="00F2553C">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ظة عند أهل العلم</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و</w:t>
      </w:r>
      <w:r w:rsidR="003C7421" w:rsidRPr="00317F21">
        <w:rPr>
          <w:rFonts w:ascii="Simplified Arabic" w:eastAsiaTheme="minorHAnsi" w:hAnsi="Simplified Arabic" w:cs="Simplified Arabic" w:hint="cs"/>
          <w:noProof w:val="0"/>
          <w:sz w:val="28"/>
          <w:szCs w:val="28"/>
          <w:rtl/>
        </w:rPr>
        <w:t xml:space="preserve">قد </w:t>
      </w:r>
      <w:r w:rsidRPr="00317F21">
        <w:rPr>
          <w:rFonts w:ascii="Simplified Arabic" w:eastAsiaTheme="minorHAnsi" w:hAnsi="Simplified Arabic" w:cs="Simplified Arabic" w:hint="cs"/>
          <w:noProof w:val="0"/>
          <w:sz w:val="28"/>
          <w:szCs w:val="28"/>
          <w:rtl/>
        </w:rPr>
        <w:t>كفّ</w:t>
      </w:r>
      <w:r w:rsidR="009F0D82">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رهم</w:t>
      </w:r>
      <w:r w:rsidR="003C7421" w:rsidRPr="00317F21">
        <w:rPr>
          <w:rFonts w:ascii="Simplified Arabic" w:eastAsiaTheme="minorHAnsi" w:hAnsi="Simplified Arabic" w:cs="Simplified Arabic" w:hint="cs"/>
          <w:noProof w:val="0"/>
          <w:sz w:val="28"/>
          <w:szCs w:val="28"/>
          <w:rtl/>
        </w:rPr>
        <w:t xml:space="preserve"> بها</w:t>
      </w:r>
      <w:r w:rsidRPr="00317F21">
        <w:rPr>
          <w:rFonts w:ascii="Simplified Arabic" w:eastAsiaTheme="minorHAnsi" w:hAnsi="Simplified Arabic" w:cs="Simplified Arabic" w:hint="cs"/>
          <w:noProof w:val="0"/>
          <w:sz w:val="28"/>
          <w:szCs w:val="28"/>
          <w:rtl/>
        </w:rPr>
        <w:t xml:space="preserve"> جمع من أهل العلم</w:t>
      </w:r>
      <w:r w:rsidR="003C7421" w:rsidRPr="00317F21">
        <w:rPr>
          <w:rFonts w:ascii="Simplified Arabic" w:eastAsiaTheme="minorHAnsi" w:hAnsi="Simplified Arabic" w:cs="Simplified Arabic" w:hint="cs"/>
          <w:noProof w:val="0"/>
          <w:sz w:val="28"/>
          <w:szCs w:val="28"/>
          <w:rtl/>
        </w:rPr>
        <w:t>،</w:t>
      </w:r>
      <w:r w:rsidRPr="00317F21">
        <w:rPr>
          <w:rFonts w:ascii="Simplified Arabic" w:eastAsiaTheme="minorHAnsi" w:hAnsi="Simplified Arabic" w:cs="Simplified Arabic" w:hint="cs"/>
          <w:noProof w:val="0"/>
          <w:sz w:val="28"/>
          <w:szCs w:val="28"/>
          <w:rtl/>
        </w:rPr>
        <w:t xml:space="preserve"> والله المستعان.</w:t>
      </w:r>
    </w:p>
    <w:p w:rsidR="004101E6" w:rsidRPr="00317F21" w:rsidRDefault="009A690C" w:rsidP="00317F21">
      <w:pPr>
        <w:spacing w:after="160" w:line="259" w:lineRule="auto"/>
        <w:jc w:val="both"/>
        <w:rPr>
          <w:rFonts w:ascii="Simplified Arabic" w:eastAsiaTheme="minorHAnsi" w:hAnsi="Simplified Arabic" w:cs="Simplified Arabic"/>
          <w:noProof w:val="0"/>
          <w:sz w:val="28"/>
          <w:szCs w:val="28"/>
        </w:rPr>
      </w:pPr>
      <w:r w:rsidRPr="00317F21">
        <w:rPr>
          <w:rFonts w:ascii="Simplified Arabic" w:eastAsiaTheme="minorHAnsi" w:hAnsi="Simplified Arabic" w:cs="Simplified Arabic"/>
          <w:noProof w:val="0"/>
          <w:sz w:val="28"/>
          <w:szCs w:val="28"/>
          <w:rtl/>
        </w:rPr>
        <w:t>المصدر:</w:t>
      </w:r>
      <w:r w:rsidR="003C7421" w:rsidRPr="00317F21">
        <w:rPr>
          <w:rFonts w:ascii="Simplified Arabic" w:eastAsiaTheme="minorHAnsi" w:hAnsi="Simplified Arabic" w:cs="Simplified Arabic" w:hint="cs"/>
          <w:noProof w:val="0"/>
          <w:sz w:val="28"/>
          <w:szCs w:val="28"/>
          <w:rtl/>
        </w:rPr>
        <w:t xml:space="preserve"> </w:t>
      </w:r>
      <w:r w:rsidRPr="00317F21">
        <w:rPr>
          <w:rFonts w:ascii="Simplified Arabic" w:eastAsiaTheme="minorHAnsi" w:hAnsi="Simplified Arabic" w:cs="Simplified Arabic"/>
          <w:noProof w:val="0"/>
          <w:sz w:val="28"/>
          <w:szCs w:val="28"/>
          <w:rtl/>
        </w:rPr>
        <w:t>برنامج فتاوى نور على الدرب، الحلقة ال</w:t>
      </w:r>
      <w:r w:rsidRPr="00317F21">
        <w:rPr>
          <w:rFonts w:ascii="Simplified Arabic" w:eastAsiaTheme="minorHAnsi" w:hAnsi="Simplified Arabic" w:cs="Simplified Arabic" w:hint="cs"/>
          <w:noProof w:val="0"/>
          <w:sz w:val="28"/>
          <w:szCs w:val="28"/>
          <w:rtl/>
        </w:rPr>
        <w:t>سابع</w:t>
      </w:r>
      <w:r w:rsidRPr="00317F21">
        <w:rPr>
          <w:rFonts w:ascii="Simplified Arabic" w:eastAsiaTheme="minorHAnsi" w:hAnsi="Simplified Arabic" w:cs="Simplified Arabic"/>
          <w:noProof w:val="0"/>
          <w:sz w:val="28"/>
          <w:szCs w:val="28"/>
          <w:rtl/>
        </w:rPr>
        <w:t xml:space="preserve">ة والثلاثون بعد </w:t>
      </w:r>
      <w:proofErr w:type="gramStart"/>
      <w:r w:rsidRPr="00317F21">
        <w:rPr>
          <w:rFonts w:ascii="Simplified Arabic" w:eastAsiaTheme="minorHAnsi" w:hAnsi="Simplified Arabic" w:cs="Simplified Arabic"/>
          <w:noProof w:val="0"/>
          <w:sz w:val="28"/>
          <w:szCs w:val="28"/>
          <w:rtl/>
        </w:rPr>
        <w:t xml:space="preserve">المائة  </w:t>
      </w:r>
      <w:r w:rsidRPr="00317F21">
        <w:rPr>
          <w:rFonts w:ascii="Simplified Arabic" w:eastAsiaTheme="minorHAnsi" w:hAnsi="Simplified Arabic" w:cs="Simplified Arabic" w:hint="cs"/>
          <w:noProof w:val="0"/>
          <w:sz w:val="28"/>
          <w:szCs w:val="28"/>
          <w:rtl/>
        </w:rPr>
        <w:t>15</w:t>
      </w:r>
      <w:proofErr w:type="gramEnd"/>
      <w:r w:rsidRPr="00317F21">
        <w:rPr>
          <w:rFonts w:ascii="Simplified Arabic" w:eastAsiaTheme="minorHAnsi" w:hAnsi="Simplified Arabic" w:cs="Simplified Arabic"/>
          <w:noProof w:val="0"/>
          <w:sz w:val="28"/>
          <w:szCs w:val="28"/>
          <w:rtl/>
        </w:rPr>
        <w:t>/</w:t>
      </w:r>
      <w:r w:rsidRPr="00317F21">
        <w:rPr>
          <w:rFonts w:ascii="Simplified Arabic" w:eastAsiaTheme="minorHAnsi" w:hAnsi="Simplified Arabic" w:cs="Simplified Arabic" w:hint="cs"/>
          <w:noProof w:val="0"/>
          <w:sz w:val="28"/>
          <w:szCs w:val="28"/>
          <w:rtl/>
        </w:rPr>
        <w:t>6</w:t>
      </w:r>
      <w:r w:rsidRPr="00317F21">
        <w:rPr>
          <w:rFonts w:ascii="Simplified Arabic" w:eastAsiaTheme="minorHAnsi" w:hAnsi="Simplified Arabic" w:cs="Simplified Arabic"/>
          <w:noProof w:val="0"/>
          <w:sz w:val="28"/>
          <w:szCs w:val="28"/>
          <w:rtl/>
        </w:rPr>
        <w:t>/1434ه</w:t>
      </w:r>
    </w:p>
    <w:sectPr w:rsidR="004101E6" w:rsidRPr="00317F21" w:rsidSect="003114F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E31BC2D9-5974-4A32-B710-0E7F3C1F8996}"/>
  </w:font>
  <w:font w:name="Arial">
    <w:panose1 w:val="020B0604020202020204"/>
    <w:charset w:val="00"/>
    <w:family w:val="swiss"/>
    <w:pitch w:val="variable"/>
    <w:sig w:usb0="E0002AFF" w:usb1="C0007843" w:usb2="00000009" w:usb3="00000000" w:csb0="000001FF" w:csb1="00000000"/>
    <w:embedRegular r:id="rId2" w:fontKey="{AA75CE30-DCC7-45DE-A8B5-E99161B0C1F2}"/>
  </w:font>
  <w:font w:name="Times New Roman">
    <w:panose1 w:val="02020603050405020304"/>
    <w:charset w:val="00"/>
    <w:family w:val="roman"/>
    <w:pitch w:val="variable"/>
    <w:sig w:usb0="E0002AFF" w:usb1="C0007841" w:usb2="00000009" w:usb3="00000000" w:csb0="000001FF" w:csb1="00000000"/>
    <w:embedRegular r:id="rId3" w:fontKey="{912696CE-9DE7-4904-847F-CD0F78FEAA1C}"/>
    <w:embedBold r:id="rId4" w:fontKey="{74E130C9-C769-4EFB-A5FA-7422B19A8DBC}"/>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5" w:fontKey="{1B01B0D7-46A4-4740-9209-A0F64246F28C}"/>
  </w:font>
  <w:font w:name="Simplified Arabic">
    <w:panose1 w:val="02020603050405020304"/>
    <w:charset w:val="00"/>
    <w:family w:val="roman"/>
    <w:pitch w:val="variable"/>
    <w:sig w:usb0="00002003" w:usb1="00000000" w:usb2="00000000" w:usb3="00000000" w:csb0="00000041" w:csb1="00000000"/>
    <w:embedRegular r:id="rId6" w:fontKey="{5DB394BF-1E93-418C-A109-998DB912BF7D}"/>
    <w:embedBold r:id="rId7" w:fontKey="{FBA78591-2E44-4B0C-9A44-85A7BCBB39A1}"/>
  </w:font>
  <w:font w:name="Calibri Light">
    <w:panose1 w:val="020F0302020204030204"/>
    <w:charset w:val="00"/>
    <w:family w:val="swiss"/>
    <w:pitch w:val="variable"/>
    <w:sig w:usb0="A00002EF" w:usb1="4000207B" w:usb2="00000000" w:usb3="00000000" w:csb0="0000019F" w:csb1="00000000"/>
    <w:embedRegular r:id="rId8" w:fontKey="{C170D5CB-39B2-47C1-97D4-B53133AA18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601"/>
    <w:rsid w:val="00094C2D"/>
    <w:rsid w:val="00265781"/>
    <w:rsid w:val="003114F2"/>
    <w:rsid w:val="00317F21"/>
    <w:rsid w:val="003C7421"/>
    <w:rsid w:val="004101E6"/>
    <w:rsid w:val="004A1601"/>
    <w:rsid w:val="009A690C"/>
    <w:rsid w:val="009F0D82"/>
    <w:rsid w:val="00F255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D1C1E-5BFC-4681-95F5-A31BC7B5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90C"/>
    <w:pPr>
      <w:bidi/>
      <w:spacing w:after="0" w:line="240" w:lineRule="auto"/>
    </w:pPr>
    <w:rPr>
      <w:rFonts w:ascii="Times New Roman" w:eastAsia="SimSun" w:hAnsi="Times New Roman" w:cs="Traditional Arabic"/>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قصيدةع"/>
    <w:basedOn w:val="a"/>
    <w:autoRedefine/>
    <w:rsid w:val="009A690C"/>
    <w:pPr>
      <w:jc w:val="lowKashida"/>
    </w:pPr>
    <w:rPr>
      <w:rFonts w:eastAsia="Times New Roman"/>
      <w:noProof w:val="0"/>
      <w:sz w:val="24"/>
      <w:szCs w:val="34"/>
    </w:rPr>
  </w:style>
  <w:style w:type="paragraph" w:styleId="a4">
    <w:name w:val="Title"/>
    <w:basedOn w:val="a"/>
    <w:link w:val="Char"/>
    <w:qFormat/>
    <w:rsid w:val="00317F21"/>
    <w:pPr>
      <w:jc w:val="center"/>
    </w:pPr>
    <w:rPr>
      <w:rFonts w:eastAsia="Times New Roman" w:cs="Simplified Arabic"/>
      <w:b/>
      <w:bCs/>
      <w:noProof w:val="0"/>
      <w:sz w:val="29"/>
      <w:szCs w:val="29"/>
      <w:lang w:eastAsia="ar-SA"/>
    </w:rPr>
  </w:style>
  <w:style w:type="character" w:customStyle="1" w:styleId="Char">
    <w:name w:val="العنوان Char"/>
    <w:basedOn w:val="a0"/>
    <w:link w:val="a4"/>
    <w:rsid w:val="00317F21"/>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1669</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عدنان</dc:creator>
  <cp:lastModifiedBy>addy</cp:lastModifiedBy>
  <cp:revision>3</cp:revision>
  <dcterms:created xsi:type="dcterms:W3CDTF">2018-10-01T04:53:00Z</dcterms:created>
  <dcterms:modified xsi:type="dcterms:W3CDTF">2019-07-21T09:17:00Z</dcterms:modified>
</cp:coreProperties>
</file>