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A93" w:rsidRPr="00D96A93" w:rsidRDefault="00E81E45" w:rsidP="00D96A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D96A93" w:rsidRPr="00D96A93" w:rsidRDefault="00D96A93" w:rsidP="00D96A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6A93">
        <w:rPr>
          <w:rFonts w:ascii="Simplified Arabic" w:hAnsi="Simplified Arabic" w:hint="cs"/>
          <w:color w:val="0000FF"/>
          <w:sz w:val="28"/>
          <w:szCs w:val="28"/>
          <w:rtl/>
        </w:rPr>
        <w:t>تجاوز الميقات بدون إحرام بنية إنهاء</w:t>
      </w:r>
      <w:r w:rsidR="00630E53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D96A93">
        <w:rPr>
          <w:rFonts w:ascii="Simplified Arabic" w:hAnsi="Simplified Arabic" w:hint="cs"/>
          <w:color w:val="0000FF"/>
          <w:sz w:val="28"/>
          <w:szCs w:val="28"/>
          <w:rtl/>
        </w:rPr>
        <w:t xml:space="preserve"> عمل</w:t>
      </w:r>
      <w:r w:rsidR="00630E53">
        <w:rPr>
          <w:rFonts w:ascii="Simplified Arabic" w:hAnsi="Simplified Arabic" w:hint="cs"/>
          <w:color w:val="0000FF"/>
          <w:sz w:val="28"/>
          <w:szCs w:val="28"/>
          <w:rtl/>
        </w:rPr>
        <w:t>ٍ</w:t>
      </w:r>
      <w:r w:rsidRPr="00D96A93">
        <w:rPr>
          <w:rFonts w:ascii="Simplified Arabic" w:hAnsi="Simplified Arabic" w:hint="cs"/>
          <w:color w:val="0000FF"/>
          <w:sz w:val="28"/>
          <w:szCs w:val="28"/>
          <w:rtl/>
        </w:rPr>
        <w:t xml:space="preserve"> ثم العود للميقات</w:t>
      </w:r>
    </w:p>
    <w:p w:rsidR="00D96A93" w:rsidRPr="00D96A93" w:rsidRDefault="00D96A93" w:rsidP="00D96A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02BC1" w:rsidRPr="00D96A93" w:rsidRDefault="00D96A93" w:rsidP="00D96A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96A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02BC1" w:rsidRPr="00D96A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02BC1"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أريد الذهاب للعمرة</w:t>
      </w:r>
      <w:r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02BC1"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ولدي عمل أريد </w:t>
      </w:r>
      <w:r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302BC1"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نجازه في جدة</w:t>
      </w:r>
      <w:r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02BC1"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أتج</w:t>
      </w:r>
      <w:r w:rsidR="00630E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اوز الميقات لأنتهي من عملي أولًا</w:t>
      </w:r>
      <w:r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02BC1" w:rsidRPr="00D96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أعود للميقات للإحرام منه؟</w:t>
      </w:r>
    </w:p>
    <w:p w:rsidR="00302BC1" w:rsidRPr="00D96A93" w:rsidRDefault="00D96A93" w:rsidP="00D96A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6A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02BC1" w:rsidRPr="00D96A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نعم، إذا عاد إلى الميقات قبل أن يدخل في النسك لا شيء عليه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0E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فينجز عمله أول</w:t>
      </w:r>
      <w:r w:rsidR="00630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30E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يعود إلى الميقات الذي مر</w:t>
      </w:r>
      <w:r w:rsidR="00630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فيحرم منه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لا شيء عليه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أحرم من الميقات وأنجز عمله وهو محرم أو أدى العمرة و</w:t>
      </w:r>
      <w:r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فرغ منها 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رجع إلى عمله وأنجزه كان أولى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كان يشق عليه وأنجز عمله قبل أن يحرم ثم عاد إلى الميقات وأحرم منه ثم أدى العمرة لا شيء عليه 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02BC1"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D96A93" w:rsidRPr="00D96A93" w:rsidRDefault="00D96A93" w:rsidP="00D96A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02BC1" w:rsidRPr="00D96A93" w:rsidRDefault="00302BC1" w:rsidP="00D96A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96A93" w:rsidRPr="00D96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السابعة والثلاثون بعد </w:t>
      </w:r>
      <w:proofErr w:type="gramStart"/>
      <w:r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15</w:t>
      </w:r>
      <w:proofErr w:type="gramEnd"/>
      <w:r w:rsidRPr="00D96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660FE" w:rsidRDefault="002660FE"/>
    <w:sectPr w:rsidR="002660FE" w:rsidSect="00A3799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D564D61-1D5E-4330-849B-B665790C9E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3BEBF4D-238D-4799-B8AB-5FF76CB27F0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B838CD0-C70B-4209-8AD3-C81CFEAFF8CD}"/>
    <w:embedBold r:id="rId4" w:fontKey="{28A4563D-F771-4D42-BAD0-DC19EA724D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B1ABA99-09B0-49FD-B8A9-D959704E2A1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ACE88E0-9195-4C2E-8A57-617A98DD372E}"/>
    <w:embedBold r:id="rId7" w:fontKey="{7F91ACAF-8B30-40D0-95F1-7447EFB121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0A568EC-A63B-41A7-ABE5-937B3E2830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60FE"/>
    <w:rsid w:val="002660FE"/>
    <w:rsid w:val="00302BC1"/>
    <w:rsid w:val="00630E53"/>
    <w:rsid w:val="00641E8E"/>
    <w:rsid w:val="009503D2"/>
    <w:rsid w:val="00A204B5"/>
    <w:rsid w:val="00A3799D"/>
    <w:rsid w:val="00BA1123"/>
    <w:rsid w:val="00D96A93"/>
    <w:rsid w:val="00E8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02BC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96A9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96A9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2013-11-24T07:39:00Z</dcterms:created>
  <dcterms:modified xsi:type="dcterms:W3CDTF">2020-03-09T16:47:00Z</dcterms:modified>
</cp:coreProperties>
</file>