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DE0" w:rsidRPr="00EB5DE0" w:rsidRDefault="00284976" w:rsidP="00EB5D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4976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  <w:bookmarkStart w:id="0" w:name="_GoBack"/>
      <w:bookmarkEnd w:id="0"/>
    </w:p>
    <w:p w:rsidR="00EB5DE0" w:rsidRPr="00EB5DE0" w:rsidRDefault="00EB5DE0" w:rsidP="00EB5D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5DE0">
        <w:rPr>
          <w:rFonts w:ascii="Simplified Arabic" w:hAnsi="Simplified Arabic" w:hint="cs"/>
          <w:color w:val="0000FF"/>
          <w:sz w:val="28"/>
          <w:szCs w:val="28"/>
          <w:rtl/>
        </w:rPr>
        <w:t>الذهاب بالأولاد إلى السادة</w:t>
      </w:r>
      <w:r w:rsidR="005B18B9"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EB5DE0">
        <w:rPr>
          <w:rFonts w:ascii="Simplified Arabic" w:hAnsi="Simplified Arabic" w:hint="cs"/>
          <w:color w:val="0000FF"/>
          <w:sz w:val="28"/>
          <w:szCs w:val="28"/>
          <w:rtl/>
        </w:rPr>
        <w:t xml:space="preserve"> ليمسحوا عليهم</w:t>
      </w:r>
    </w:p>
    <w:p w:rsidR="00EB5DE0" w:rsidRPr="00EB5DE0" w:rsidRDefault="00EB5DE0" w:rsidP="00EB5D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84069" w:rsidRPr="00EB5DE0" w:rsidRDefault="00EB5DE0" w:rsidP="00EB5D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5D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84069" w:rsidRPr="00EB5D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4069" w:rsidRPr="00EB5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يذهب بأولاده إلى م</w:t>
      </w:r>
      <w:r w:rsidR="005B18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84069" w:rsidRPr="00EB5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يسمونهم السادة الذين يتصل نسبهم بالرسول -صلى الله عليه وسلم-</w:t>
      </w:r>
      <w:r w:rsidRPr="00EB5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 ليمسحوا على أولادهم ويتبر</w:t>
      </w:r>
      <w:r w:rsidR="005B18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EB5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 الأولاد بهم، </w:t>
      </w:r>
      <w:r w:rsidR="00A84069" w:rsidRPr="00EB5D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يجوز مثل هذا الاعتقاد؟</w:t>
      </w:r>
    </w:p>
    <w:p w:rsidR="00A84069" w:rsidRPr="00EB5DE0" w:rsidRDefault="00EB5DE0" w:rsidP="00EB5D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5D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84069" w:rsidRPr="00EB5D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4069">
        <w:rPr>
          <w:rFonts w:hint="cs"/>
          <w:sz w:val="36"/>
          <w:szCs w:val="36"/>
          <w:rtl/>
        </w:rPr>
        <w:t xml:space="preserve"> 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التبر</w:t>
      </w:r>
      <w:r w:rsidR="005B18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والمسح والتحنيك هذا خاص بالنبي -عليه الصلاة والسلام-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5B18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جعل الله فيه من البركة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لم ي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الصحابة أولادهم إلى أبي بكر ولا إلى عمر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وهما خير الأمة بعد نبيها 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-عليه الصلاة والسلام-، 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إلى عثمان ولا إلى علي ولا إلى فاطمة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عنهم-، لم يحضروهم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إليهم ليمسحوا عليهم أو يحنكوهم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4069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خاص بالنبي -عليه الصلاة والسلام-.</w:t>
      </w:r>
    </w:p>
    <w:p w:rsidR="00EB5DE0" w:rsidRPr="00EB5DE0" w:rsidRDefault="00EB5DE0" w:rsidP="00EB5D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84069" w:rsidRPr="00EB5DE0" w:rsidRDefault="00A84069" w:rsidP="00EB5D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B5DE0"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proofErr w:type="gramEnd"/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B5D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B5D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4101E6" w:rsidRDefault="004101E6"/>
    <w:sectPr w:rsidR="004101E6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5CE44DD-B9BB-4C7D-992B-16D181BC5B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66FCFEE-C364-42DA-B553-EA4CF93EC10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37EF405-3522-4C38-A120-44B859D9AC81}"/>
    <w:embedBold r:id="rId4" w:fontKey="{CF165989-89EC-4674-8C30-19F4F8ADFD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19173E1-DE74-4175-A8A6-88FA7030AB1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3F7380E-34D6-4653-AC3C-0B0398E73FBA}"/>
    <w:embedBold r:id="rId7" w:fontKey="{ED649E71-A4D3-4B99-9D59-3EA5665EFF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02BA852-9137-43A8-A0CE-FF2624A3BC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75F6"/>
    <w:rsid w:val="00284976"/>
    <w:rsid w:val="003114F2"/>
    <w:rsid w:val="004101E6"/>
    <w:rsid w:val="005B18B9"/>
    <w:rsid w:val="006040FC"/>
    <w:rsid w:val="00A84069"/>
    <w:rsid w:val="00AE75F6"/>
    <w:rsid w:val="00EB5DE0"/>
    <w:rsid w:val="00F7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06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B5DE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B5DE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2013-11-24T07:39:00Z</dcterms:created>
  <dcterms:modified xsi:type="dcterms:W3CDTF">2019-07-21T09:26:00Z</dcterms:modified>
</cp:coreProperties>
</file>