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A78" w:rsidRPr="00082A78" w:rsidRDefault="0037160A" w:rsidP="00082A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160A">
        <w:rPr>
          <w:rFonts w:ascii="Simplified Arabic" w:hAnsi="Simplified Arabic"/>
          <w:color w:val="0000FF"/>
          <w:sz w:val="28"/>
          <w:szCs w:val="28"/>
          <w:rtl/>
        </w:rPr>
        <w:t>العلاقة مع الأقارب</w:t>
      </w:r>
      <w:bookmarkStart w:id="0" w:name="_GoBack"/>
      <w:bookmarkEnd w:id="0"/>
    </w:p>
    <w:p w:rsidR="00082A78" w:rsidRPr="00082A78" w:rsidRDefault="00082A78" w:rsidP="00082A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2A78">
        <w:rPr>
          <w:rFonts w:ascii="Simplified Arabic" w:hAnsi="Simplified Arabic" w:hint="cs"/>
          <w:color w:val="0000FF"/>
          <w:sz w:val="28"/>
          <w:szCs w:val="28"/>
          <w:rtl/>
        </w:rPr>
        <w:t>صلة الأقارب البعيدين بالهاتف</w:t>
      </w:r>
    </w:p>
    <w:p w:rsidR="00082A78" w:rsidRPr="00082A78" w:rsidRDefault="00082A78" w:rsidP="00082A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51CD8" w:rsidRPr="00082A78" w:rsidRDefault="00082A78" w:rsidP="00082A7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82A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51CD8" w:rsidRPr="00082A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51CD8" w:rsidRPr="00082A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الاتصال بالهاتف على الأقارب البعيدين</w:t>
      </w:r>
      <w:r w:rsidRPr="00082A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يعتبر ذلك</w:t>
      </w:r>
      <w:r w:rsidR="00351CD8" w:rsidRPr="00082A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صلة الرحم؟</w:t>
      </w:r>
    </w:p>
    <w:p w:rsidR="00082A78" w:rsidRDefault="00082A78" w:rsidP="00082A7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2A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51CD8" w:rsidRPr="00082A7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 المراد بالبعيدين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البعد المكاني بحيث يشق الوصول إليهم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فيكفي الاتصال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أنه في السابق تكفي المراسلة وإبلاغ السلام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51CD8" w:rsidRPr="00082A78" w:rsidRDefault="00082A78" w:rsidP="00082A78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وإذا كان المراد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البعد في النسب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شك أن البعيد في النسب صلته أخف من صلة القريب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فالهاتف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كاف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51CD8"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082A78" w:rsidRPr="00082A78" w:rsidRDefault="00082A78" w:rsidP="00082A7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51CD8" w:rsidRPr="00082A78" w:rsidRDefault="00351CD8" w:rsidP="00082A7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82A78" w:rsidRPr="00082A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082A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13ED" w:rsidRDefault="002413ED"/>
    <w:sectPr w:rsidR="002413ED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4B42DFD-EC8A-4AA7-813E-7E5C51B6E3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2FFF738-294E-4604-904C-2422E80A4F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E46609F-8D3E-4EBD-9A12-741C3EE8FF55}"/>
    <w:embedBold r:id="rId4" w:fontKey="{41570C7D-D52B-457B-BDB9-B8DCA33104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FDEC028-92BC-4804-93CB-37B8BB453B4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3AFAEEC-7801-4E5C-9983-24B1A993572A}"/>
    <w:embedBold r:id="rId7" w:fontKey="{140C1630-8EF6-4C93-831C-DADE4F8CD8B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7C2EEAAB-4B87-4402-AAB5-C26B0E02CF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1293"/>
    <w:rsid w:val="00082A78"/>
    <w:rsid w:val="002413ED"/>
    <w:rsid w:val="002D47D3"/>
    <w:rsid w:val="003114F2"/>
    <w:rsid w:val="00351CD8"/>
    <w:rsid w:val="0037160A"/>
    <w:rsid w:val="0038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CD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82A7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82A7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2013-11-24T10:22:00Z</dcterms:created>
  <dcterms:modified xsi:type="dcterms:W3CDTF">2019-07-21T10:43:00Z</dcterms:modified>
</cp:coreProperties>
</file>