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27FF7" w14:textId="6E7FD824" w:rsidR="000524FC" w:rsidRPr="000524FC" w:rsidRDefault="00C47694" w:rsidP="000524FC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C47694">
        <w:rPr>
          <w:rFonts w:ascii="Simplified Arabic" w:hAnsi="Simplified Arabic"/>
          <w:color w:val="0000FF"/>
          <w:sz w:val="28"/>
          <w:szCs w:val="28"/>
          <w:rtl/>
        </w:rPr>
        <w:t>الشركة</w:t>
      </w:r>
      <w:bookmarkStart w:id="0" w:name="_GoBack"/>
      <w:bookmarkEnd w:id="0"/>
    </w:p>
    <w:p w14:paraId="331C4BE4" w14:textId="5349EB95" w:rsidR="000524FC" w:rsidRPr="000524FC" w:rsidRDefault="000524FC" w:rsidP="000524FC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0524FC">
        <w:rPr>
          <w:rFonts w:ascii="Simplified Arabic" w:hAnsi="Simplified Arabic" w:hint="cs"/>
          <w:color w:val="0000FF"/>
          <w:sz w:val="28"/>
          <w:szCs w:val="28"/>
          <w:rtl/>
        </w:rPr>
        <w:t xml:space="preserve">مطالبة المضارب برأس المال إذا ادعى خسارة الشركة </w:t>
      </w:r>
    </w:p>
    <w:p w14:paraId="05BE9BC9" w14:textId="77777777" w:rsidR="000524FC" w:rsidRPr="000524FC" w:rsidRDefault="000524FC" w:rsidP="000524FC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277F9D26" w14:textId="31CEC77F" w:rsidR="00C356F6" w:rsidRPr="00F31C19" w:rsidRDefault="00F31C19" w:rsidP="00F31C1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C476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356F6" w:rsidRPr="00C476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356F6"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أعطيت</w:t>
      </w:r>
      <w:r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356F6"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صديقًا لي مبلغ عشرين ألف ريال</w:t>
      </w:r>
      <w:r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C356F6"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ليتاجر بها في تجارته</w:t>
      </w:r>
      <w:r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356F6"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ويكون لي إثر ذلك نسبة من الأرباح، </w:t>
      </w:r>
      <w:r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C356F6"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لم أ</w:t>
      </w:r>
      <w:r w:rsidR="00B524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356F6"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حد</w:t>
      </w:r>
      <w:r w:rsidR="00B524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C356F6"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د المشروع الذي أريدها فيه حيث </w:t>
      </w:r>
      <w:r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إن </w:t>
      </w:r>
      <w:r w:rsidR="00C356F6"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عنده عدد</w:t>
      </w:r>
      <w:r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="00C356F6"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المشاريع</w:t>
      </w:r>
      <w:r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356F6"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سنتين تقريبًا ذكر لي أن مشروعه الذي وضع فيه مالي قد خسر</w:t>
      </w:r>
      <w:r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356F6"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لي أن أطالبه برأس مالي</w:t>
      </w:r>
      <w:r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356F6"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بأنني استلمت</w:t>
      </w:r>
      <w:r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356F6" w:rsidRPr="00F31C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أرباح السنتين الماضيتين؟</w:t>
      </w:r>
    </w:p>
    <w:p w14:paraId="65BC8BCD" w14:textId="4608CC21" w:rsidR="00C356F6" w:rsidRPr="00F31C19" w:rsidRDefault="00F31C19" w:rsidP="00F31C1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476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356F6" w:rsidRPr="00C4769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ما ي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عرف عند أهل العلم بالمضاربة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بأن 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يأتي صاحب المال إلى عامل في التجارة فيُعطيه مبلغ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المال على أن يكون الربح بينهما بالنسبة التي يتفقان عليها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فيكون رأس المال أو أصل المال لصاحبه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 هذا المال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والمضارِب عليه عمل البدن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مقابل عمل بدنه يأخذ نصيبه من الربح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مقابل المال الذي دفعه صاحب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المال يأخذ نصيبه من الربح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هذا إذا ر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 المضارِب في هذه التجارة فيُقسَم الربح بينهما على النسبة التي اتفقا عليها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لم يربح لم يكن لواحد منهما شيء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خسر ونقص رأس المال كان على صاحبه وليس على المضارِب شيء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يطالبه بشيء إلا إذا فرّ</w:t>
      </w:r>
      <w:r w:rsidR="00B524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 أو تعد</w:t>
      </w:r>
      <w:r w:rsidR="00B524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ى فإنه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حينئذٍ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طالَب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في الأصل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أمين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يضمن إل</w:t>
      </w:r>
      <w:r w:rsidR="00B524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إذا فرّ</w:t>
      </w:r>
      <w:r w:rsidR="00B524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 أو تعد</w:t>
      </w:r>
      <w:r w:rsidR="00B524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ى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فعلى هذا </w:t>
      </w:r>
      <w:r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يطالبه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هنا</w:t>
      </w:r>
      <w:r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إلا إذا ثبت أنه فرّ</w:t>
      </w:r>
      <w:r w:rsidR="00B524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</w:t>
      </w:r>
      <w:r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356F6"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والله أعلم.</w:t>
      </w:r>
    </w:p>
    <w:p w14:paraId="0D4C1EE1" w14:textId="77777777" w:rsidR="00F31C19" w:rsidRPr="00F31C19" w:rsidRDefault="00F31C19" w:rsidP="00F31C1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3C494454" w14:textId="77777777" w:rsidR="00DB7F11" w:rsidRPr="00F31C19" w:rsidRDefault="00DB7F11" w:rsidP="00DB7F1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31C19" w:rsidRPr="00F31C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31C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الرابعة والأربعون بعد المائة 4/8/1434ه</w:t>
      </w:r>
    </w:p>
    <w:p w14:paraId="61CF12E5" w14:textId="77777777" w:rsidR="0087539E" w:rsidRPr="00F31C19" w:rsidRDefault="0087539E" w:rsidP="00F31C1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87539E" w:rsidRPr="00F31C19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6E482AF-0AB0-4864-B924-E6AABF28B4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BEDE240-CE9B-4598-BE4D-D6A6549DD53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45F1447-0A0F-488D-81F3-556BE8454B38}"/>
    <w:embedBold r:id="rId4" w:fontKey="{2160B006-8A68-4DEF-9FA9-9E9C290AC4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FB2F1B7-CFA0-450E-BFA9-D11FCEEE4B32}"/>
    <w:embedBold r:id="rId6" w:fontKey="{C994FEBD-CD50-4CE6-A320-4E13257C23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E584B46-1526-4F15-8E9B-33218818AF0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EB0FBF20-9B30-4B0C-B837-A9246942CB68}"/>
    <w:embedBold r:id="rId9" w:fontKey="{92BF2AD2-609B-49D3-8CA3-0B85B8195F6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C1A81B74-DEBA-43BD-AB02-9A55B31C8B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6220"/>
    <w:rsid w:val="000524FC"/>
    <w:rsid w:val="00096220"/>
    <w:rsid w:val="001C1800"/>
    <w:rsid w:val="002A7EA1"/>
    <w:rsid w:val="00646450"/>
    <w:rsid w:val="0087539E"/>
    <w:rsid w:val="00B524D4"/>
    <w:rsid w:val="00C356F6"/>
    <w:rsid w:val="00C47694"/>
    <w:rsid w:val="00DB7F11"/>
    <w:rsid w:val="00F31C19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B8C93C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56F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31C19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F31C19"/>
  </w:style>
  <w:style w:type="character" w:customStyle="1" w:styleId="Char">
    <w:name w:val="نص تعليق Char"/>
    <w:basedOn w:val="a0"/>
    <w:link w:val="a4"/>
    <w:uiPriority w:val="99"/>
    <w:semiHidden/>
    <w:rsid w:val="00F31C19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F31C19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F31C19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F31C19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F31C19"/>
    <w:rPr>
      <w:rFonts w:ascii="Tahoma" w:eastAsia="SimSun" w:hAnsi="Tahoma" w:cs="Tahoma"/>
      <w:noProof/>
      <w:sz w:val="18"/>
      <w:szCs w:val="18"/>
    </w:rPr>
  </w:style>
  <w:style w:type="paragraph" w:styleId="a7">
    <w:name w:val="Title"/>
    <w:basedOn w:val="a"/>
    <w:link w:val="Char2"/>
    <w:qFormat/>
    <w:rsid w:val="000524FC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0524FC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74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2018-12-09T11:53:00Z</dcterms:created>
  <dcterms:modified xsi:type="dcterms:W3CDTF">2019-07-21T21:46:00Z</dcterms:modified>
</cp:coreProperties>
</file>