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0C2" w:rsidRPr="003419CB" w:rsidRDefault="00C003BD" w:rsidP="003419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03BD">
        <w:rPr>
          <w:rFonts w:ascii="Simplified Arabic" w:hAnsi="Simplified Arabic"/>
          <w:color w:val="0000FF"/>
          <w:sz w:val="28"/>
          <w:szCs w:val="28"/>
          <w:rtl/>
        </w:rPr>
        <w:t>أركان النكاح وشروطه</w:t>
      </w:r>
      <w:bookmarkStart w:id="0" w:name="_GoBack"/>
      <w:bookmarkEnd w:id="0"/>
    </w:p>
    <w:p w:rsidR="00C360C2" w:rsidRPr="003419CB" w:rsidRDefault="00C360C2" w:rsidP="003419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19CB">
        <w:rPr>
          <w:rFonts w:ascii="Simplified Arabic" w:hAnsi="Simplified Arabic" w:hint="cs"/>
          <w:color w:val="0000FF"/>
          <w:sz w:val="28"/>
          <w:szCs w:val="28"/>
          <w:rtl/>
        </w:rPr>
        <w:t>عقد الزواج بدون توثيق</w:t>
      </w:r>
      <w:r w:rsidR="00036395" w:rsidRPr="003419CB">
        <w:rPr>
          <w:rFonts w:ascii="Simplified Arabic" w:hAnsi="Simplified Arabic" w:hint="cs"/>
          <w:color w:val="0000FF"/>
          <w:sz w:val="28"/>
          <w:szCs w:val="28"/>
          <w:rtl/>
        </w:rPr>
        <w:t>ه</w:t>
      </w:r>
      <w:r w:rsidRPr="003419CB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وثائق رسمية</w:t>
      </w:r>
    </w:p>
    <w:p w:rsidR="003419CB" w:rsidRPr="003419CB" w:rsidRDefault="003419CB" w:rsidP="003419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A017D" w:rsidRPr="003419CB" w:rsidRDefault="00C360C2" w:rsidP="003419C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419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A017D" w:rsidRPr="003419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017D" w:rsidRPr="003419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يتم عقد الزواج بمجرد اللفظ بالتزويج والقبول بدون كتابة ذلك في وثائق؟</w:t>
      </w:r>
    </w:p>
    <w:p w:rsidR="001A017D" w:rsidRPr="003419CB" w:rsidRDefault="00C360C2" w:rsidP="003419C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419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A017D" w:rsidRPr="003419C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يتم العقد بالإيجاب والقبول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قال الولي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زوجتك ابنتي</w:t>
      </w:r>
      <w:r w:rsid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أختي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موليتي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وقال الزوج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قبلت النكاح ورضيت به</w:t>
      </w:r>
      <w:r w:rsid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انتهى،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الإيجاب والقبول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الأصل في جميع العقود حتى في البيع والشراء وغيرهما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يكفي الإيجاب والقبول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والتوثيق بالكتابات وكونه في جهة رسمية 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هو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معمول به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الآن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مجرد زيادة في التثبيت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لئلا يحصل بعض المشاكل التي قد توجد لو لم ي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كتب.</w:t>
      </w:r>
    </w:p>
    <w:p w:rsidR="001A017D" w:rsidRPr="003419CB" w:rsidRDefault="00C360C2" w:rsidP="003419C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والتساهل في عدم التوثيق </w:t>
      </w:r>
      <w:r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في وقتنا الحاضر 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أنه ينتج عنه مشاكل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أمر به ولي الأمر وأ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لزم به كان مما تجب طاعته فيه؛ لأنه مبني على مصلحة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ووجد قضايا من هذا النوع سواء كان في النكاح أو في غيره حتى في البيوع قد لا يحصل</w:t>
      </w:r>
      <w:r w:rsidR="00A4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إشهاد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</w:t>
      </w:r>
      <w:r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يحصل إشهاد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ولكن 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تحصل كتابة ويموت الشهود وي</w:t>
      </w:r>
      <w:r w:rsidR="00A4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نكر أحد الطرفين وهكذا</w:t>
      </w:r>
      <w:r w:rsidR="00036395"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فيحصل</w:t>
      </w:r>
      <w:r w:rsidR="00036395"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بسبب التساهل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مشاكل</w:t>
      </w:r>
      <w:r w:rsidR="00036395"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ولذا جاء الأمر بالإشهاد وجاء الأمر بالكتابة</w:t>
      </w:r>
      <w:r w:rsidR="00036395"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وكلاهما على سبيل الاستحباب</w:t>
      </w:r>
      <w:r w:rsidR="00036395"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</w:t>
      </w:r>
      <w:r w:rsidR="00A4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A017D"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فالعقد يتم بمجرد الإيجاب والقبول.</w:t>
      </w:r>
    </w:p>
    <w:p w:rsidR="00C360C2" w:rsidRPr="003419CB" w:rsidRDefault="00C360C2" w:rsidP="003419C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A017D" w:rsidRPr="003419CB" w:rsidRDefault="001A017D" w:rsidP="003419C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360C2" w:rsidRPr="003419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419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السابعة والأربعون بعد المائة 25/8/1434ه</w:t>
      </w:r>
    </w:p>
    <w:p w:rsidR="00BB4604" w:rsidRDefault="00BB4604"/>
    <w:sectPr w:rsidR="00BB4604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7B607B2-AA2F-4385-854D-BBC91C440E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4C8169D-5592-4965-B243-5FB46A84D81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92A26EA-D0C6-450C-9087-A6E6E1D64D0B}"/>
    <w:embedBold r:id="rId4" w:fontKey="{0317EF9D-AD62-4E79-AF1B-EDAB06381A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B336869-2C92-44FA-85A6-9A8D4BD18AA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936DDD1-67B1-434B-9633-5ED0D3BBF3F2}"/>
    <w:embedBold r:id="rId7" w:fontKey="{AD8CCD72-9637-483A-83E0-AAE099417B3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FA25136-8D88-4138-A452-E2AEDE1E67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A7A"/>
    <w:rsid w:val="00036395"/>
    <w:rsid w:val="001A017D"/>
    <w:rsid w:val="003419CB"/>
    <w:rsid w:val="009D549B"/>
    <w:rsid w:val="00A46CCF"/>
    <w:rsid w:val="00BB4604"/>
    <w:rsid w:val="00C003BD"/>
    <w:rsid w:val="00C360C2"/>
    <w:rsid w:val="00C805E5"/>
    <w:rsid w:val="00D1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017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419C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419C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16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2013-11-27T12:45:00Z</dcterms:created>
  <dcterms:modified xsi:type="dcterms:W3CDTF">2019-07-22T09:18:00Z</dcterms:modified>
</cp:coreProperties>
</file>