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3CF" w:rsidRPr="00AB53CF" w:rsidRDefault="00AB53CF" w:rsidP="00AB53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B53CF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AB53CF" w:rsidRPr="00AB53CF" w:rsidRDefault="00AB53CF" w:rsidP="00AB53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53CF">
        <w:rPr>
          <w:rFonts w:ascii="Simplified Arabic" w:hAnsi="Simplified Arabic" w:hint="cs"/>
          <w:color w:val="0000FF"/>
          <w:sz w:val="28"/>
          <w:szCs w:val="28"/>
          <w:rtl/>
        </w:rPr>
        <w:t>الرقية بكتابة الآيات بالزعفران وإذابتها في الماء</w:t>
      </w:r>
    </w:p>
    <w:p w:rsidR="00AB53CF" w:rsidRPr="00AB53CF" w:rsidRDefault="00AB53CF" w:rsidP="00AB53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3B52D4" w:rsidRPr="00AB53CF" w:rsidRDefault="00AB53CF" w:rsidP="00AB53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53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3B52D4" w:rsidRPr="00AB53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52D4"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كتابة</w:t>
      </w:r>
      <w:r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B52D4"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آيات من القرآن بالزعفران وإذابت</w:t>
      </w:r>
      <w:r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B52D4"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في الماء وإعطائ</w:t>
      </w:r>
      <w:r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B52D4"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ها المريض</w:t>
      </w:r>
      <w:r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3B52D4"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ليشربها ي</w:t>
      </w:r>
      <w:r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3B52D4" w:rsidRPr="00AB53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نوعًا من أنواع الرقية المشروعة؟</w:t>
      </w:r>
    </w:p>
    <w:p w:rsidR="003B52D4" w:rsidRPr="00AB53CF" w:rsidRDefault="00AB53CF" w:rsidP="00AB53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53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3B52D4" w:rsidRPr="00AB53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المشروع في الرقية أن ي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نفث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الراقي على المريض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مباشرة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عن عائشة 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عنها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ن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فثت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الماء وسقت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المريض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والكتابة في الأوراق مادامت المسألة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بتعليق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هي لتختلط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بالماء ثم ي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شرب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فالذي يظهر أنه لا بأس به 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كالرقية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والنفث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3B52D4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الماء.</w:t>
      </w:r>
    </w:p>
    <w:p w:rsidR="00AB53CF" w:rsidRPr="00AB53CF" w:rsidRDefault="00AB53CF" w:rsidP="00AB53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3B52D4" w:rsidRPr="00AB53CF" w:rsidRDefault="003B52D4" w:rsidP="003B52D4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B53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AB53CF"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3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</w:t>
      </w:r>
      <w:proofErr w:type="spellStart"/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AB53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proofErr w:type="spellEnd"/>
      <w:r w:rsidRPr="00AB53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AB53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AB53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B53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AB53CF" w:rsidRDefault="00E67D5A" w:rsidP="00AB53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B53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4B47BC-5DE7-4429-9F83-665860E9DD58}"/>
    <w:embedBold r:id="rId2" w:fontKey="{0E211847-66DC-44E0-AD2D-4C2BD1EC73D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B6489C5-6ADD-443F-ADD1-894FB7951EC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2D4ED39-345A-4F2B-9055-716212E84C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E44E320-BD36-40BE-A9E2-FE5C72B7C1F3}"/>
    <w:embedBold r:id="rId6" w:fontKey="{ED5FA526-3993-44AC-9F91-FB68F216CB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14B144E-2230-4131-BC81-6CAD1576EE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ED16B8-8A38-4485-946B-6DDBFD8813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2D4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2D4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990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CF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35B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D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D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2018-12-10T08:39:00Z</dcterms:created>
  <dcterms:modified xsi:type="dcterms:W3CDTF">2018-12-10T08:39:00Z</dcterms:modified>
</cp:coreProperties>
</file>