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7305" w:rsidRPr="00837305" w:rsidRDefault="00E96310" w:rsidP="0083730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مسائل متفرقة</w:t>
      </w:r>
      <w:bookmarkStart w:id="0" w:name="_GoBack"/>
      <w:bookmarkEnd w:id="0"/>
    </w:p>
    <w:p w:rsidR="00837305" w:rsidRPr="00837305" w:rsidRDefault="00837305" w:rsidP="0083730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37305">
        <w:rPr>
          <w:rFonts w:ascii="Simplified Arabic" w:hAnsi="Simplified Arabic" w:hint="cs"/>
          <w:color w:val="0000FF"/>
          <w:sz w:val="28"/>
          <w:szCs w:val="28"/>
          <w:rtl/>
        </w:rPr>
        <w:t>توصيل الطالبات في الحافلة بدون محرم</w:t>
      </w:r>
    </w:p>
    <w:p w:rsidR="00837305" w:rsidRPr="00837305" w:rsidRDefault="00837305" w:rsidP="0083730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309CC" w:rsidRPr="00837305" w:rsidRDefault="00837305" w:rsidP="0083730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3730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309CC" w:rsidRPr="0083730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309CC" w:rsidRPr="00837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9309CC" w:rsidRPr="0083730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أعمل في توصيل</w:t>
      </w:r>
      <w:r w:rsidRPr="00837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9309CC" w:rsidRPr="0083730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طالبات</w:t>
      </w:r>
      <w:r w:rsidRPr="00837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9309CC" w:rsidRPr="0083730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الجامعة في الحافلة</w:t>
      </w:r>
      <w:r w:rsidRPr="00837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309CC" w:rsidRPr="0083730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ولا أخرج إلا وزوجتي معي</w:t>
      </w:r>
      <w:r w:rsidRPr="00837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309CC" w:rsidRPr="0083730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لكن في بعض الأحيان تكون مريضة</w:t>
      </w:r>
      <w:r w:rsidRPr="00837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ً،</w:t>
      </w:r>
      <w:r w:rsidR="009309CC" w:rsidRPr="0083730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فأذهب لتوصيل الطالبات بدون محرم</w:t>
      </w:r>
      <w:r w:rsidRPr="00837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309CC" w:rsidRPr="0083730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يجوز فعلي هذا</w:t>
      </w:r>
      <w:r w:rsidRPr="00837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9309CC" w:rsidRPr="0083730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لضرورة المرض؟</w:t>
      </w:r>
    </w:p>
    <w:p w:rsidR="00837305" w:rsidRPr="00837305" w:rsidRDefault="00837305" w:rsidP="0083730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3730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309CC" w:rsidRPr="0083730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309CC"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كان هذا التوصيل في داخل البلد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يترتب عليه سفر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فالمحظور هنا الخلوة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كان معك في السيارة أكثر م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طالبة فلا مانع من ذلك إذا أُمنت الفتنة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قد توجد فتنة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وجود الجمع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بد من أ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الفتنة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يترتب على ذلك سفر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ٌ،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حينئذ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يركب معك طالبة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واحدة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الغالب في مثل هذه الحالة أن آخر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طالبة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تنزل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هذه السيارة قد تكون بمفردها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وأول طالبة تركب معك تكون بمفردها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فاتق ذلك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يجوز أن 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ركب معك طالبة واحدة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هذه خلوة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يجوز أن 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بقى طالبة واحدة بمفردها إذا نزل زميلاتها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اتقيت هذه الأمور التي ذكرناها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بأن:</w:t>
      </w:r>
    </w:p>
    <w:p w:rsidR="00837305" w:rsidRPr="00837305" w:rsidRDefault="00837305" w:rsidP="0083730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انتفت الفتنة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37305" w:rsidRPr="00837305" w:rsidRDefault="00837305" w:rsidP="0083730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ولم يوجد السفر الذي لا يجوز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أي امرأة بدون محرم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بأن 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كان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ذلك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داخل البلد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37305" w:rsidRPr="00837305" w:rsidRDefault="00837305" w:rsidP="0083730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وانتفت الخلوة 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بحيث لا </w:t>
      </w:r>
      <w:r w:rsidR="009309CC"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يترتب على ذلك ركوب واحدة بمفردها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9309CC" w:rsidRPr="00837305" w:rsidRDefault="009309CC" w:rsidP="0083730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</w:t>
      </w:r>
      <w:r w:rsid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حينئذٍ </w:t>
      </w:r>
      <w:r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لا مانع من ذلك </w:t>
      </w:r>
      <w:r w:rsidR="00837305"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="00837305"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837305" w:rsidRPr="00837305" w:rsidRDefault="00837305" w:rsidP="0083730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9309CC" w:rsidRPr="00837305" w:rsidRDefault="009309CC" w:rsidP="0083730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37305"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السادسة و</w:t>
      </w:r>
      <w:r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837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837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p w:rsidR="00E67D5A" w:rsidRPr="00837305" w:rsidRDefault="00E67D5A" w:rsidP="0083730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3730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4D3A6D4-8BB5-4CBF-8026-0F02E88CB9A0}"/>
    <w:embedBold r:id="rId2" w:fontKey="{97FAA688-E89B-4E15-AF19-219DE1C3F0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B98118F-41F6-4EA6-BB6B-CDBD7E9541F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DEBF8CD-7BC8-4E1A-A289-60C3901EA84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731D535-38FE-4A6D-A14A-62CF8EB727FB}"/>
    <w:embedBold r:id="rId6" w:fontKey="{AA2E9F53-B72D-4D64-B9C2-7976EC2C32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63E2069-4E12-42D6-949F-94136150C0C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255682D-DCB2-4863-82E6-0EFA72F005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09C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458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56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453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305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9CC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B1"/>
    <w:rsid w:val="00A440EE"/>
    <w:rsid w:val="00A446C1"/>
    <w:rsid w:val="00A44B8D"/>
    <w:rsid w:val="00A44C5A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17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10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400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04F18E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09C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18</cp:revision>
  <dcterms:created xsi:type="dcterms:W3CDTF">2014-10-30T07:30:00Z</dcterms:created>
  <dcterms:modified xsi:type="dcterms:W3CDTF">2019-07-25T12:17:00Z</dcterms:modified>
</cp:coreProperties>
</file>