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281" w:rsidRPr="00746281" w:rsidRDefault="002F25C9" w:rsidP="007462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746281" w:rsidRPr="00746281" w:rsidRDefault="00746281" w:rsidP="007462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6281">
        <w:rPr>
          <w:rFonts w:ascii="Simplified Arabic" w:hAnsi="Simplified Arabic" w:hint="cs"/>
          <w:color w:val="0000FF"/>
          <w:sz w:val="28"/>
          <w:szCs w:val="28"/>
          <w:rtl/>
        </w:rPr>
        <w:t>السن الذي به تكون المحرمية</w:t>
      </w:r>
    </w:p>
    <w:p w:rsidR="00746281" w:rsidRPr="00746281" w:rsidRDefault="00746281" w:rsidP="007462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36B7" w:rsidRPr="00746281" w:rsidRDefault="00D35A80" w:rsidP="0074628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62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36B7" w:rsidRPr="007462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يصير الولد الصغير م</w:t>
      </w:r>
      <w:r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حرمًا</w:t>
      </w:r>
      <w:r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الم</w:t>
      </w:r>
      <w:r w:rsidR="00746281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ميز يكون م</w:t>
      </w:r>
      <w:r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حرمًا</w:t>
      </w:r>
      <w:r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لم يكن م</w:t>
      </w:r>
      <w:r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حرمًا هل ي</w:t>
      </w:r>
      <w:r w:rsidR="00746281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B36B7" w:rsidRPr="007462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خفف الخلوة كونه مميزًا؟</w:t>
      </w:r>
    </w:p>
    <w:p w:rsidR="00D35A80" w:rsidRPr="00746281" w:rsidRDefault="00D35A80" w:rsidP="007462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62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36B7" w:rsidRPr="007462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36B7">
        <w:rPr>
          <w:rFonts w:hint="cs"/>
          <w:sz w:val="36"/>
          <w:szCs w:val="36"/>
          <w:rtl/>
        </w:rPr>
        <w:t xml:space="preserve">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المحرَم لا بد أن يكون مكلَّفًا؛ 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ليتمكن من الذب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موليته أو م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هو م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لها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تسامح بعض</w:t>
      </w:r>
      <w:r w:rsid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المميز إذا ن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اه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الاحتلام وقار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وكان نبيهًا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تساهل في أمر السنة والسنتين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فيتجاوزون عن ذلك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6B7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 نبيهًا غير مغفّل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B36B7" w:rsidRPr="00746281" w:rsidRDefault="002B36B7" w:rsidP="0074628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لم يكن محرمًا 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صار س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أقل من ذلك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دون الحادية عشرة وما أشبه ذلك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ي</w:t>
      </w:r>
      <w:r w:rsidR="00D35A80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ُخفف الخلوة، 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الحقيقة باعتباره موجود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والخلوة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تكون إذا خلا 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الرجل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بالمرأة 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يرفع الخلوة من جهة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باعتبار كونه يمكن أن ي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غرّ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ويُخرَجَ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المكان بطريقة أو بأخرى من حيث لا ي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شعر 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لا يكفي في رفعها، 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:rsidR="00746281" w:rsidRPr="00746281" w:rsidRDefault="00746281" w:rsidP="007462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B36B7" w:rsidRPr="00746281" w:rsidRDefault="002B36B7" w:rsidP="007462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462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المصدر:</w:t>
      </w:r>
      <w:r w:rsidR="00746281"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62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7462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7462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7462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746281" w:rsidRDefault="00E67D5A" w:rsidP="007462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4628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8BF952-D012-4CFF-8977-EFC990122521}"/>
    <w:embedBold r:id="rId2" w:fontKey="{26E417DE-74B9-49D3-BDE4-F6E8471F4C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5AD00B-836B-4E1D-90D0-32460A9B57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7B248FE-B805-483E-85C8-D55C344585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5FA52A5-E980-4F5B-840A-17C8FFF4463A}"/>
    <w:embedBold r:id="rId6" w:fontKey="{9EDD39FB-24F9-4075-8DE2-82100FFAA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23A623-F3D9-4117-A533-83876D75C3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42A4F2-955B-48B3-9FB1-09A16CB9B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6B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8A4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6B7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5C9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19F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281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A80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9CB16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6B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2014-11-02T08:44:00Z</dcterms:created>
  <dcterms:modified xsi:type="dcterms:W3CDTF">2019-07-25T12:27:00Z</dcterms:modified>
</cp:coreProperties>
</file>