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F75" w:rsidRPr="00655F75" w:rsidRDefault="005536E1" w:rsidP="00655F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536E1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655F75" w:rsidRPr="00655F75" w:rsidRDefault="00655F75" w:rsidP="00655F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55F75">
        <w:rPr>
          <w:rFonts w:ascii="Simplified Arabic" w:hAnsi="Simplified Arabic" w:hint="cs"/>
          <w:color w:val="0000FF"/>
          <w:sz w:val="28"/>
          <w:szCs w:val="28"/>
          <w:rtl/>
        </w:rPr>
        <w:t>إمساك المصحف باليسار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655F75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</w:t>
      </w:r>
      <w:r w:rsidRPr="00655F75">
        <w:rPr>
          <w:rFonts w:ascii="Simplified Arabic" w:hAnsi="Simplified Arabic" w:hint="cs"/>
          <w:color w:val="0000FF"/>
          <w:sz w:val="28"/>
          <w:szCs w:val="28"/>
          <w:rtl/>
        </w:rPr>
        <w:t>كتابة الفوائد باليمين</w:t>
      </w:r>
    </w:p>
    <w:p w:rsidR="00655F75" w:rsidRPr="00655F75" w:rsidRDefault="00655F75" w:rsidP="00655F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E0F39" w:rsidRPr="00655F75" w:rsidRDefault="00655F75" w:rsidP="00655F7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55F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0F39" w:rsidRPr="00655F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0F39"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كنت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E0F39"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أقرأ القرآن وأسجِّل الفوائد أثناء القراءة</w:t>
      </w:r>
      <w:r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0F39"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الكلمات التي لا أفهم معناها</w:t>
      </w:r>
      <w:r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0F39"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يسوغ حينئذٍ أن أ</w:t>
      </w:r>
      <w:r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E0F39"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مسك المصحف باليسار</w:t>
      </w:r>
      <w:r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E0F39" w:rsidRPr="00655F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لأني لا أجيد الكتابة باليسار؟</w:t>
      </w:r>
    </w:p>
    <w:p w:rsidR="002E0F39" w:rsidRPr="00655F75" w:rsidRDefault="00655F75" w:rsidP="00655F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5F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0F39" w:rsidRPr="00655F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0F39"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كنت تقرأ القرآن وتفعل ما ذكرت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0F39"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أجل فهم معاني القرآن وتدب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2E0F39"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القرآن فهذا له شأن عظيم</w:t>
      </w:r>
      <w:r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F39"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E0F39"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مما يعين على التدبر.</w:t>
      </w:r>
    </w:p>
    <w:tbl>
      <w:tblPr>
        <w:bidiVisual/>
        <w:tblW w:w="7347" w:type="dxa"/>
        <w:jc w:val="center"/>
        <w:tblLayout w:type="fixed"/>
        <w:tblLook w:val="0000" w:firstRow="0" w:lastRow="0" w:firstColumn="0" w:lastColumn="0" w:noHBand="0" w:noVBand="0"/>
      </w:tblPr>
      <w:tblGrid>
        <w:gridCol w:w="3008"/>
        <w:gridCol w:w="578"/>
        <w:gridCol w:w="3761"/>
      </w:tblGrid>
      <w:tr w:rsidR="002E0F39" w:rsidRPr="00655F75" w:rsidTr="002B052C">
        <w:trPr>
          <w:trHeight w:hRule="exact" w:val="1008"/>
          <w:jc w:val="center"/>
        </w:trPr>
        <w:tc>
          <w:tcPr>
            <w:tcW w:w="3008" w:type="dxa"/>
            <w:shd w:val="clear" w:color="auto" w:fill="auto"/>
          </w:tcPr>
          <w:p w:rsidR="002E0F39" w:rsidRPr="00655F75" w:rsidRDefault="002E0F39" w:rsidP="00655F75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655F7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فتدب</w:t>
            </w:r>
            <w:r w:rsidR="00655F7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655F7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ر القرآن إن رمت</w:t>
            </w:r>
            <w:r w:rsidR="00655F7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655F7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الهدى</w:t>
            </w:r>
            <w:r w:rsidRPr="00655F7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78" w:type="dxa"/>
          </w:tcPr>
          <w:p w:rsidR="002E0F39" w:rsidRPr="00655F75" w:rsidRDefault="002E0F39" w:rsidP="00655F75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761" w:type="dxa"/>
            <w:shd w:val="clear" w:color="auto" w:fill="auto"/>
          </w:tcPr>
          <w:p w:rsidR="002E0F39" w:rsidRPr="00655F75" w:rsidRDefault="002E0F39" w:rsidP="00655F75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655F7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655F7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655F7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العامة:فتدبر القرآن إن رمت الهدى *فالعلم تحت تدبر القرآن </w:instrText>
            </w:r>
            <w:r w:rsidRPr="00655F7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655F7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655F7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فالعلم تحت تدبر القرآن</w:t>
            </w:r>
            <w:r w:rsidR="00655F7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655F7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2E0F39" w:rsidRPr="00655F75" w:rsidRDefault="002E0F39" w:rsidP="00655F7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فهذه طريقة نافعة معينة على التدبر</w:t>
      </w:r>
      <w:r w:rsidR="00655F75"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حينئذٍ إذا كانت الكتابة تشق عليك باليسار أن تمسك المصحف باليسار.</w:t>
      </w:r>
    </w:p>
    <w:p w:rsidR="00655F75" w:rsidRPr="00655F75" w:rsidRDefault="00655F75" w:rsidP="00655F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E0F39" w:rsidRPr="00655F75" w:rsidRDefault="002E0F39" w:rsidP="00655F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55F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55F75"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55F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655F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55F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655F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55F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55F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55F75" w:rsidRDefault="00E67D5A" w:rsidP="00655F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55F7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F01D0B-EC1E-4E6C-BAB7-D79E02F129B8}"/>
    <w:embedBold r:id="rId2" w:fontKey="{7CD944C9-5B91-4D74-9B20-7BA30DF111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BE749D-4545-458C-9E76-025F91EAB28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8C2F4A-6175-4FA8-8C03-2C5382E709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FA20C17-6F9C-4B07-9990-6C5274C773BE}"/>
    <w:embedBold r:id="rId6" w:fontKey="{C692555C-9B24-488A-AD9E-C8A41BAAEC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1B0012-4DA0-433D-91EF-48462F8BB0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F04D1B5-0472-4C4F-9FB1-EA204D5B3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F3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52C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0F39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6E1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5F75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F3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2E0F39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2014-11-02T11:48:00Z</dcterms:created>
  <dcterms:modified xsi:type="dcterms:W3CDTF">2019-07-27T12:24:00Z</dcterms:modified>
</cp:coreProperties>
</file>