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BB9" w:rsidRPr="001E3BB9" w:rsidRDefault="00D33820" w:rsidP="001E3B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33820">
        <w:rPr>
          <w:rFonts w:ascii="Simplified Arabic" w:hAnsi="Simplified Arabic"/>
          <w:color w:val="0000FF"/>
          <w:sz w:val="28"/>
          <w:szCs w:val="28"/>
          <w:rtl/>
        </w:rPr>
        <w:t>جمع الصلاة في الحضر</w:t>
      </w:r>
      <w:bookmarkStart w:id="0" w:name="_GoBack"/>
      <w:bookmarkEnd w:id="0"/>
    </w:p>
    <w:p w:rsidR="001E3BB9" w:rsidRPr="001E3BB9" w:rsidRDefault="001E3BB9" w:rsidP="001E3B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E3BB9">
        <w:rPr>
          <w:rFonts w:ascii="Simplified Arabic" w:hAnsi="Simplified Arabic" w:hint="cs"/>
          <w:color w:val="0000FF"/>
          <w:sz w:val="28"/>
          <w:szCs w:val="28"/>
          <w:rtl/>
        </w:rPr>
        <w:t>جمع صلاة العشاء مع المغرب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1E3BB9">
        <w:rPr>
          <w:rFonts w:ascii="Simplified Arabic" w:hAnsi="Simplified Arabic" w:hint="cs"/>
          <w:color w:val="0000FF"/>
          <w:sz w:val="28"/>
          <w:szCs w:val="28"/>
          <w:rtl/>
        </w:rPr>
        <w:t xml:space="preserve"> لأجل حظر التجول</w:t>
      </w:r>
    </w:p>
    <w:p w:rsidR="001E3BB9" w:rsidRPr="001E3BB9" w:rsidRDefault="001E3BB9" w:rsidP="001E3B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26C3" w:rsidRPr="001E3BB9" w:rsidRDefault="001E3BB9" w:rsidP="001E3B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E3B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26C3" w:rsidRPr="001E3B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26C3"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بلدنا يُحظر التجول فلا نستطيع الخروج من البيت فترات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1426C3"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اليوم</w:t>
      </w:r>
      <w:r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26C3"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الجمع بين المغرب والعشاء بسبب حظر التجول في بلدنا</w:t>
      </w:r>
      <w:r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426C3" w:rsidRPr="001E3B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 أكثر الناس لا يأتون لصلاة العشاء؟</w:t>
      </w:r>
    </w:p>
    <w:p w:rsidR="001426C3" w:rsidRPr="001E3BB9" w:rsidRDefault="001E3BB9" w:rsidP="001E3B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E3B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26C3" w:rsidRPr="001E3B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الجمع لهذا السبب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المغرب في المسجد مع الجماعة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في الحظر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وصلاة العشاء إذا مُنع من الوصول إلى المسجد في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ُصليها في بيته،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وتكون جماعة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البيت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26C3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ممنوع.</w:t>
      </w:r>
    </w:p>
    <w:p w:rsidR="001E3BB9" w:rsidRPr="001E3BB9" w:rsidRDefault="001E3BB9" w:rsidP="001E3B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67D5A" w:rsidRPr="001E3BB9" w:rsidRDefault="001426C3" w:rsidP="001E3BB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E3BB9"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E3B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1E3B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1E3B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0AB1FC-D163-4F3E-ADDC-95E35590ECB1}"/>
    <w:embedBold r:id="rId2" w:fontKey="{41099707-4B33-441E-8421-DDEE0F77EC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66B01D-2EF9-460C-961C-DF9F19C30B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075E952-D5A3-49AE-9391-48E70BA2E7D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4B8A1D-A7CE-4DE7-B94C-2655384F3D53}"/>
    <w:embedBold r:id="rId6" w:fontKey="{1B64A927-5D64-4D96-BA50-217E8174D8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96ED60F-4B5E-4451-B958-448EA5D5C5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695831-02EC-402A-8550-86625C84D9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26C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6C3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BB9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6F8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820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6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2014-11-03T07:28:00Z</dcterms:created>
  <dcterms:modified xsi:type="dcterms:W3CDTF">2019-07-28T09:10:00Z</dcterms:modified>
</cp:coreProperties>
</file>