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7D3" w:rsidRPr="00AB57D3" w:rsidRDefault="00AB57D3" w:rsidP="00AB57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57D3">
        <w:rPr>
          <w:rFonts w:ascii="Simplified Arabic" w:hAnsi="Simplified Arabic" w:hint="cs"/>
          <w:color w:val="0000FF"/>
          <w:sz w:val="28"/>
          <w:szCs w:val="28"/>
          <w:rtl/>
        </w:rPr>
        <w:t>النكاح</w:t>
      </w:r>
      <w:r w:rsidR="008C7C68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AB57D3" w:rsidRPr="00AB57D3" w:rsidRDefault="00AB57D3" w:rsidP="00AB57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57D3">
        <w:rPr>
          <w:rFonts w:ascii="Simplified Arabic" w:hAnsi="Simplified Arabic" w:hint="cs"/>
          <w:color w:val="0000FF"/>
          <w:sz w:val="28"/>
          <w:szCs w:val="28"/>
          <w:rtl/>
        </w:rPr>
        <w:t>التكفير عن إتيان الزوجة من دُبرها</w:t>
      </w:r>
    </w:p>
    <w:p w:rsidR="00AB57D3" w:rsidRPr="00AB57D3" w:rsidRDefault="00AB57D3" w:rsidP="00AB57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44170" w:rsidRPr="00AB57D3" w:rsidRDefault="00AB57D3" w:rsidP="00AB57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57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44170" w:rsidRPr="00AB57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4170"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الرجل الذي وقع في معصية إتيان الزوجة من د</w:t>
      </w:r>
      <w:r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44170"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برها</w:t>
      </w:r>
      <w:r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4170"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الآن ندمان</w:t>
      </w:r>
      <w:r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44170" w:rsidRPr="00AB57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يفعل كي يكفِّر عن خطئه؟</w:t>
      </w:r>
    </w:p>
    <w:p w:rsidR="00544170" w:rsidRPr="00AB57D3" w:rsidRDefault="00AB57D3" w:rsidP="00AB57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57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44170" w:rsidRPr="00AB57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4170">
        <w:rPr>
          <w:rFonts w:hint="cs"/>
          <w:sz w:val="36"/>
          <w:szCs w:val="36"/>
          <w:rtl/>
        </w:rPr>
        <w:t xml:space="preserve"> 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معصية وكبيرة من كبائر الذنوب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يتوب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الله -جل وعلا-،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44170" w:rsidRPr="00AB57D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الندم توبة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AB57D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B57D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Pr="00AB57D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4252</w:t>
      </w:r>
      <w:r w:rsidRPr="00AB57D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نادم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أن 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قلع فورًا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يعزم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يعود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شروط التوبة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تاب توبة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نصوحًا كف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الله عنه السيئات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4170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يجعلها حسنات.</w:t>
      </w:r>
    </w:p>
    <w:p w:rsidR="00AB57D3" w:rsidRPr="00AB57D3" w:rsidRDefault="00AB57D3" w:rsidP="00AB57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44170" w:rsidRPr="00AB57D3" w:rsidRDefault="00544170" w:rsidP="00AB57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B57D3"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B57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B57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B57D3" w:rsidRDefault="00E67D5A" w:rsidP="00AB57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B57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91587F-B9BC-40E6-8538-BA7D90243C29}"/>
    <w:embedBold r:id="rId2" w:fontKey="{4A654D90-E6CA-4A7D-9946-E78B8E49C0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9CE375-E088-4AF3-99D4-FE6444F20B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827B99-CCCB-440F-8C37-FB94DF055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FE1261-8FF5-4649-8F0F-F106F28D60AB}"/>
    <w:embedBold r:id="rId6" w:fontKey="{8D606748-A820-4449-9CB1-B4CA002DF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F8CCE3-CF24-461C-AE69-0E543BB1A5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495ADD-F128-4258-9836-822E539DA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417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170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C68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7D3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1E2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B83C5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1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2019-07-28T12:04:00Z</dcterms:modified>
</cp:coreProperties>
</file>