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83A1F" w14:textId="042B6FBE" w:rsidR="00E447F5" w:rsidRPr="00E447F5" w:rsidRDefault="00900C92" w:rsidP="00E447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النكاح / أخرى</w:t>
      </w:r>
    </w:p>
    <w:p w14:paraId="7BBA9BE3" w14:textId="77777777" w:rsidR="00E447F5" w:rsidRPr="00E447F5" w:rsidRDefault="00E447F5" w:rsidP="00E447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447F5">
        <w:rPr>
          <w:rFonts w:ascii="Simplified Arabic" w:hAnsi="Simplified Arabic" w:hint="cs"/>
          <w:color w:val="0000FF"/>
          <w:sz w:val="28"/>
          <w:szCs w:val="28"/>
          <w:rtl/>
        </w:rPr>
        <w:t>ذهاب الزوجة لأهلها بسبب عدم إحسان الزوج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E447F5">
        <w:rPr>
          <w:rFonts w:ascii="Simplified Arabic" w:hAnsi="Simplified Arabic" w:hint="cs"/>
          <w:color w:val="0000FF"/>
          <w:sz w:val="28"/>
          <w:szCs w:val="28"/>
          <w:rtl/>
        </w:rPr>
        <w:t xml:space="preserve"> مع بقائها في عصمته</w:t>
      </w:r>
    </w:p>
    <w:p w14:paraId="04723CB2" w14:textId="77777777" w:rsidR="00E447F5" w:rsidRPr="00E447F5" w:rsidRDefault="00E447F5" w:rsidP="00E447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D8F3E0D" w14:textId="77777777" w:rsidR="00EC2010" w:rsidRPr="00E447F5" w:rsidRDefault="00E447F5" w:rsidP="00E447F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447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C2010" w:rsidRPr="00E447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2010"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ذهبت</w:t>
      </w:r>
      <w:r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C2010"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لبيت أهلها</w:t>
      </w:r>
      <w:r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C2010"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لعدم إحسان الزوج إليها</w:t>
      </w:r>
      <w:r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2010"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ولما أتاها زوجها ليرجعها امتنعت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C2010"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ذلك</w:t>
      </w:r>
      <w:r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2010"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ومضت على تلك الحال عدة سنوات</w:t>
      </w:r>
      <w:r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2010"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الحكم في هذه الحال إذا كانت لا ترغب في العودة إليه</w:t>
      </w:r>
      <w:r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C2010" w:rsidRPr="00E447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تأثم ببقائها في عصمته دون طلب الطلاق؟</w:t>
      </w:r>
    </w:p>
    <w:p w14:paraId="6B4C33D7" w14:textId="5AFD8723" w:rsidR="00EC2010" w:rsidRPr="00E447F5" w:rsidRDefault="00E447F5" w:rsidP="00E447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447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C2010" w:rsidRPr="00E447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2010">
        <w:rPr>
          <w:rFonts w:hint="cs"/>
          <w:sz w:val="36"/>
          <w:szCs w:val="36"/>
          <w:rtl/>
        </w:rPr>
        <w:t xml:space="preserve"> 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الأزواج أن يحسنوا معاملة الزوجات </w:t>
      </w:r>
      <w:r w:rsidR="00EC2010" w:rsidRPr="00E447F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EC2010" w:rsidRPr="00E447F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وَلَهُنَّ مِثْلُ الَّذِي عَلَيْهِنَّ بِالْمَعْرُوفِ</w:t>
      </w:r>
      <w:r w:rsidR="00EC2010" w:rsidRPr="00E447F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EC2010" w:rsidRPr="00E447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C2010" w:rsidRPr="00E447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228]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وعليه أ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ينسى الفضل بينه وبينها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له أن يسيء إليها بحال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 عليها طاعته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يجب عليها أن تطيعه وتخدمه فيما جرت العادة والعرف به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لا يحسن إليها وذهبت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ْ إلى أهلها لهذا السبب فلا بد 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طلِّق أو يعيدها مع الإحسان إليها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تضررت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بالبقاء معه ورفض ا</w:t>
      </w:r>
      <w:bookmarkStart w:id="0" w:name="_GoBack"/>
      <w:bookmarkEnd w:id="0"/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لطلاق ف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حينئذٍ 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القضاء يفصل بينهما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أعيتها الأسباب </w:t>
      </w:r>
      <w:r w:rsidR="00723A5E" w:rsidRPr="00723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</w:t>
      </w:r>
      <w:r w:rsidR="00EC2010" w:rsidRPr="00723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طلب الطلاق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 تصبر عليه وعلى إساءته </w:t>
      </w:r>
      <w:r w:rsidR="00EC2010" w:rsidRPr="00723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فإنها تطلب حينئذٍ الطلاق إن أجابها وإلا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فهناك ما يسمى بالخلع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2010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656DA502" w14:textId="77777777" w:rsidR="00EC2010" w:rsidRPr="00E447F5" w:rsidRDefault="00EC2010" w:rsidP="00E447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447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447F5"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47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E447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447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E447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447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447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A6018C4" w14:textId="77777777" w:rsidR="00E67D5A" w:rsidRPr="00E447F5" w:rsidRDefault="00E67D5A" w:rsidP="00E447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447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A76482-928F-40BB-8F1D-F5E60A29720E}"/>
    <w:embedBold r:id="rId2" w:fontKey="{A72EE2D4-5B19-4FCD-915A-CC7A6238CE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F94895-82FC-40E3-9545-B0DFA2B7A676}"/>
    <w:embedBold r:id="rId4" w:fontKey="{19D5510B-1E04-43BD-A74C-305C1FE338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4D563ED-6414-4B95-82B1-ED97D818EFD4}"/>
    <w:embedBold r:id="rId6" w:fontKey="{79C1F8EB-4098-47EF-9877-3500C9E922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EA4AB9A-CA0C-4E0F-B6D8-45EE3AA59B18}"/>
    <w:embedBold r:id="rId8" w:fontKey="{975A6113-C69C-4A27-AC68-BAFE73044CDB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CFE07EFC-27CC-4763-9256-A0C204B0BB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8F440AF-AB49-4EF8-9F71-CA71886D79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E41A553-A3B4-4801-AA95-1506460467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B05FB1B-73E2-4264-AF0D-42DDE7AE3B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201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3A5E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C92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4EBC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0B0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7F5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010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43D8F3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C20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EC2010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E447F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447F5"/>
  </w:style>
  <w:style w:type="character" w:customStyle="1" w:styleId="Char0">
    <w:name w:val="نص تعليق Char"/>
    <w:basedOn w:val="a0"/>
    <w:link w:val="a5"/>
    <w:uiPriority w:val="99"/>
    <w:semiHidden/>
    <w:rsid w:val="00E447F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447F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447F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447F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447F5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723A5E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2019-04-18T12:09:00Z</dcterms:created>
  <dcterms:modified xsi:type="dcterms:W3CDTF">2019-11-21T08:14:00Z</dcterms:modified>
</cp:coreProperties>
</file>