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5F0" w:rsidRDefault="002455F0" w:rsidP="000D35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55F0">
        <w:rPr>
          <w:rFonts w:ascii="Simplified Arabic" w:hAnsi="Simplified Arabic"/>
          <w:color w:val="0000FF"/>
          <w:sz w:val="28"/>
          <w:szCs w:val="28"/>
          <w:rtl/>
        </w:rPr>
        <w:t>ليلة القدر والعشر الأواخر</w:t>
      </w:r>
    </w:p>
    <w:p w:rsidR="000D3544" w:rsidRPr="000D3544" w:rsidRDefault="000D3544" w:rsidP="000D35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0D3544">
        <w:rPr>
          <w:rFonts w:ascii="Simplified Arabic" w:hAnsi="Simplified Arabic" w:hint="cs"/>
          <w:color w:val="0000FF"/>
          <w:sz w:val="28"/>
          <w:szCs w:val="28"/>
          <w:rtl/>
        </w:rPr>
        <w:t>سبب تخصيص العشر الأواخر من رمضان بالصلاة في آخر الليل</w:t>
      </w:r>
    </w:p>
    <w:p w:rsidR="00FF12E3" w:rsidRPr="000D3544" w:rsidRDefault="00FF12E3" w:rsidP="000D35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444D1" w:rsidRPr="000033DC" w:rsidRDefault="00932D5B" w:rsidP="00932D5B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FF12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444D1" w:rsidRPr="00FF12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44D1" w:rsidRPr="00FF12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لماذا خ</w:t>
      </w:r>
      <w:r w:rsidRPr="00FF12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444D1" w:rsidRPr="00FF12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</w:t>
      </w:r>
      <w:r w:rsidRPr="00FF12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C444D1" w:rsidRPr="00FF12E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صت العشر الأواخر من رمضان بالصلاة في آخر الليل؟</w:t>
      </w:r>
      <w:r w:rsidR="00C444D1">
        <w:rPr>
          <w:rFonts w:cs="AL-Mohanad Bold" w:hint="cs"/>
          <w:b/>
          <w:sz w:val="32"/>
          <w:szCs w:val="36"/>
          <w:rtl/>
        </w:rPr>
        <w:t xml:space="preserve"> </w:t>
      </w:r>
    </w:p>
    <w:p w:rsidR="00C444D1" w:rsidRPr="00FF12E3" w:rsidRDefault="00932D5B" w:rsidP="000D354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12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444D1" w:rsidRPr="00FF12E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44D1">
        <w:rPr>
          <w:rFonts w:hint="cs"/>
          <w:b/>
          <w:sz w:val="32"/>
          <w:szCs w:val="36"/>
          <w:rtl/>
        </w:rPr>
        <w:t xml:space="preserve">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 الأواخر هي التي ت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فيها ليلة القدر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كان النبي -عليه الصلاة والسلام-</w:t>
      </w:r>
      <w:r>
        <w:rPr>
          <w:rFonts w:hint="cs"/>
          <w:b/>
          <w:sz w:val="32"/>
          <w:szCs w:val="36"/>
          <w:rtl/>
        </w:rPr>
        <w:t xml:space="preserve"> </w:t>
      </w:r>
      <w:r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«إذا دخل العشر شد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َّ</w:t>
      </w:r>
      <w:r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مِئْزَرَهُ، وأحيا ليله، وأيقظ أهله»</w:t>
      </w:r>
      <w:r>
        <w:rPr>
          <w:rFonts w:ascii="Traditional Arabic" w:eastAsiaTheme="minorHAnsi" w:hAnsi="Traditional Arabic" w:hint="cs"/>
          <w:b/>
          <w:bCs/>
          <w:noProof w:val="0"/>
          <w:color w:val="000080"/>
          <w:sz w:val="40"/>
          <w:szCs w:val="40"/>
          <w:rtl/>
        </w:rPr>
        <w:t xml:space="preserve"> </w:t>
      </w:r>
      <w:r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Pr="006D0CA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2024</w:t>
      </w:r>
      <w:r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رجاء أن يصادف هذه الليلة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العشر الأواخر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الوتر آكد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وآخر الليل يعني في الثلث الأخير الذي هو وقت النزول الإلهي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بقي ثلث الليل نزل 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الرب -جل وعلا- إلى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سماء الدنيا 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الحديث المتواتر المعروف عند أهل العلم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FF12E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هل من مستغفر؟ هل من تائب؟ هل من سائل؟</w:t>
      </w:r>
      <w:r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FF12E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Pr="00FF12E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758</w:t>
      </w:r>
      <w:r w:rsidR="00FF12E3" w:rsidRPr="00FF12E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FF12E3" w:rsidRPr="00FF12E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–</w:t>
      </w:r>
      <w:r w:rsidR="00FF12E3" w:rsidRPr="00FF12E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ويُنظر: البخاري: </w:t>
      </w:r>
      <w:r w:rsidR="00FF12E3" w:rsidRPr="00FF12E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1145</w:t>
      </w:r>
      <w:r w:rsidRPr="00FF12E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آخر الحديث المشهور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الحرص على الصلاة في آخر الليل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رجاء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إصابة ليلة القدر التي هي في حقيقتها خير من ألف شهر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تعادِل ثلاث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وثمانين سنة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وهي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ليلة واحدة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فلماذا لا ي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َتعب الناس ويصلون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رجاء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إصابتها والبحث عنها وهي بهذه المثابة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خير من ألف شهر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صلوا الليل كله في العشر الأواخر رجاء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يصيبوا هذه الليلة لما كان كثيرًا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لاة والسلام- جاء عنه أنه لم يحي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ليلة إلى الصباح من أولها إلى آخرها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12E3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FF12E3" w:rsidRPr="006D0CA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746</w:t>
      </w:r>
      <w:r w:rsidR="00FF12E3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عُرف عنه -عليه الصلاة والسلام- أنه كان يجتهد في الع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 الأواخر ما لا يجتهد في غيرها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وكان يخلط في العشرين الأ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بين الصلاة والنوم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دخلت العشر شد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المئزر وهجر أهله وأيقظهم للصلاة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واجتهد ما لم يجتهد في العشرين </w:t>
      </w:r>
      <w:r w:rsidR="000D3544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D3544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D35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3544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فلذلك ت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 بصلاة آخر الليل مع الصلاة في أوله وفي أثنائه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الحرص على صلاة آخر الليل</w:t>
      </w:r>
      <w:r w:rsidR="00FF12E3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وقت النزول الإلهي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4D1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C444D1" w:rsidRPr="00FF12E3" w:rsidRDefault="00C444D1" w:rsidP="00932D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12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2D5B"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12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FF12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FF12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F12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F12E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F12E3" w:rsidRDefault="00E67D5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F12E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26B4E9-59B2-4048-8DC8-43420D599274}"/>
    <w:embedBold r:id="rId2" w:fontKey="{60349FEB-8A41-4E10-9A9E-C79EDE8C20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5C57C7-1C37-42D8-9F88-229D96C83DFA}"/>
    <w:embedBold r:id="rId4" w:fontKey="{B95194B5-4282-4870-8A6F-12887DA019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4B0828B-7B3A-4E43-A5FC-D3449C7E75B5}"/>
    <w:embedBold r:id="rId6" w:fontKey="{CA0F0C91-80EA-4F60-AE99-2D80E7BAEE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60BFED7-0A06-4FA7-8401-CADE6F48C988}"/>
    <w:embedBold r:id="rId8" w:fontKey="{43F290E0-12C2-4472-8ED4-8695F1440861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C19ADDE6-2C17-4BE4-B2E9-59124FC1D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0BBBF56-3485-4DE0-A1E5-7740A26738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903C74A-F67A-4623-9F72-561A5E8D21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4D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544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9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410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5F0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2D5B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2A8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4D1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2E3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B333F9"/>
  <w15:docId w15:val="{EE3295B3-792D-49DA-9B50-4AFC0D303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4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2019-04-18T18:33:00Z</dcterms:created>
  <dcterms:modified xsi:type="dcterms:W3CDTF">2019-07-30T07:54:00Z</dcterms:modified>
</cp:coreProperties>
</file>