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397" w:rsidRPr="00CA5397" w:rsidRDefault="005D2C85" w:rsidP="00CA5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2C85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CA5397" w:rsidRPr="00CA5397" w:rsidRDefault="00CA5397" w:rsidP="00CA5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تصرُّف</w:t>
      </w:r>
      <w:r w:rsidRPr="00CA539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الإمام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إذا نسي </w:t>
      </w:r>
      <w:r w:rsidRPr="00CA5397">
        <w:rPr>
          <w:rFonts w:ascii="Simplified Arabic" w:hAnsi="Simplified Arabic" w:hint="cs"/>
          <w:color w:val="0000FF"/>
          <w:sz w:val="28"/>
          <w:szCs w:val="28"/>
          <w:rtl/>
        </w:rPr>
        <w:t>التكبيرة الرابعة من صلاة الجنازة</w:t>
      </w:r>
    </w:p>
    <w:p w:rsidR="00CA5397" w:rsidRPr="00CA5397" w:rsidRDefault="00CA5397" w:rsidP="00CA5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E1822" w:rsidRPr="00CA5397" w:rsidRDefault="00CA5397" w:rsidP="00CA53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53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1822" w:rsidRPr="00CA53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1822"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نسي الإمام التكبيرة الرابعة من صلاة الجنازة وسلَّم</w:t>
      </w:r>
      <w:r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1822"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E1822"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E1822"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هه المصلون بعد السلام</w:t>
      </w:r>
      <w:r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1822" w:rsidRPr="00CA53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يفعل؟</w:t>
      </w:r>
    </w:p>
    <w:p w:rsidR="003E1822" w:rsidRPr="00CA5397" w:rsidRDefault="00CA5397" w:rsidP="00CA53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53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E1822" w:rsidRPr="00CA53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1822">
        <w:rPr>
          <w:rFonts w:hint="cs"/>
          <w:sz w:val="36"/>
          <w:szCs w:val="36"/>
          <w:rtl/>
        </w:rPr>
        <w:t xml:space="preserve"> 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التكبيرة الرابعة وهو في مكانه ثم ي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تركها فقد جاء في بعض صور صلاة الجنازة أنها في ثلاث تكبيرات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استقر عليه الأمر عند عامة أهل العلم أن التكبيرات أربع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1822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يلزمه أن يكبر التكبيرة الرابعة ثم يسلم.</w:t>
      </w:r>
    </w:p>
    <w:p w:rsidR="003E1822" w:rsidRPr="00CA5397" w:rsidRDefault="003E1822" w:rsidP="00CA53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53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A5397"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53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CA53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CA53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A5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A53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A5397" w:rsidRDefault="00E67D5A" w:rsidP="00CA53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A53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D47973-B00E-4779-B53D-88FA824A2611}"/>
    <w:embedBold r:id="rId2" w:fontKey="{D927ECF1-AB7F-46D7-BAA6-D60FC24487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655DF-1F62-4D62-B7C0-0B4D94DBE2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5C496F-A009-4BB7-863F-17FDE9540E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9C3D66-4C4F-492A-A08B-E33D30D4C19A}"/>
    <w:embedBold r:id="rId6" w:fontKey="{2BDDBB33-D22F-4416-8735-1F374CE42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B7D4C0-358A-4638-817C-CD79CC5C1D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408796-B8D7-4931-BD92-2225E9B5E9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82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822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2C85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97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82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2014-11-09T11:31:00Z</dcterms:created>
  <dcterms:modified xsi:type="dcterms:W3CDTF">2019-06-12T02:26:00Z</dcterms:modified>
</cp:coreProperties>
</file>